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6F" w:rsidRDefault="00E56F6F" w:rsidP="00E56F6F">
      <w:pPr>
        <w:spacing w:before="0"/>
        <w:ind w:left="0"/>
        <w:jc w:val="center"/>
        <w:rPr>
          <w:color w:val="000000" w:themeColor="text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обґрун</w:t>
      </w:r>
      <w:r w:rsidRPr="00886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56F6F" w:rsidRPr="007A302A" w:rsidRDefault="00E56F6F" w:rsidP="00E56F6F">
      <w:pPr>
        <w:spacing w:before="0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538B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«</w:t>
      </w:r>
      <w:r w:rsidRPr="00D538BF">
        <w:rPr>
          <w:rFonts w:ascii="Times New Roman" w:hAnsi="Times New Roman" w:cs="Times New Roman"/>
          <w:bCs/>
          <w:i/>
          <w:sz w:val="28"/>
          <w:szCs w:val="28"/>
        </w:rPr>
        <w:t>Капітальний ремонт тротуарів по вул. Гагаріна</w:t>
      </w:r>
      <w:r w:rsidRPr="00D538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E56F6F" w:rsidRDefault="00E56F6F" w:rsidP="00E56F6F">
      <w:pPr>
        <w:keepLines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</w:t>
      </w:r>
      <w:r w:rsidRPr="00600D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чікуван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</w:t>
      </w:r>
      <w:r w:rsidRPr="00600D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варт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і</w:t>
      </w:r>
      <w:r w:rsidRPr="00600D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ь</w:t>
      </w:r>
      <w:r w:rsidRPr="00600D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предмета закупівлі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1 440 025,50</w:t>
      </w:r>
      <w:r w:rsidRPr="00641A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грн.</w:t>
      </w:r>
    </w:p>
    <w:p w:rsidR="00E56F6F" w:rsidRPr="00B654F2" w:rsidRDefault="00E56F6F" w:rsidP="00E56F6F">
      <w:pPr>
        <w:keepLines/>
        <w:spacing w:before="0"/>
        <w:rPr>
          <w:rFonts w:ascii="Times New Roman" w:hAnsi="Times New Roman"/>
          <w:bCs/>
          <w:spacing w:val="-3"/>
          <w:sz w:val="28"/>
          <w:szCs w:val="28"/>
          <w:u w:val="single"/>
        </w:rPr>
      </w:pPr>
      <w:r w:rsidRPr="00B654F2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ереговорна процедура</w:t>
      </w:r>
    </w:p>
    <w:p w:rsidR="00E56F6F" w:rsidRPr="006C1B61" w:rsidRDefault="00E56F6F" w:rsidP="00E56F6F">
      <w:pPr>
        <w:keepLines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6C1B61">
        <w:rPr>
          <w:rFonts w:ascii="Times New Roman" w:hAnsi="Times New Roman"/>
          <w:b/>
          <w:bCs/>
          <w:spacing w:val="-3"/>
          <w:sz w:val="24"/>
          <w:szCs w:val="24"/>
        </w:rPr>
        <w:t>Технічна специфікація</w:t>
      </w:r>
    </w:p>
    <w:p w:rsidR="00E56F6F" w:rsidRDefault="00E56F6F" w:rsidP="00E56F6F">
      <w:pPr>
        <w:pStyle w:val="HTML"/>
        <w:spacing w:line="0" w:lineRule="atLeast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uk-UA"/>
        </w:rPr>
      </w:pPr>
      <w:r w:rsidRPr="00F621AB">
        <w:rPr>
          <w:rFonts w:ascii="Times New Roman" w:hAnsi="Times New Roman"/>
          <w:b/>
          <w:bCs/>
          <w:spacing w:val="-3"/>
          <w:sz w:val="24"/>
          <w:szCs w:val="24"/>
          <w:lang w:val="uk-UA"/>
        </w:rPr>
        <w:t>по об’єкту «</w:t>
      </w:r>
      <w:proofErr w:type="spellStart"/>
      <w:r w:rsidRPr="00D538BF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Капітальний</w:t>
      </w:r>
      <w:proofErr w:type="spellEnd"/>
      <w:r w:rsidRPr="00D538B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ремонт </w:t>
      </w:r>
      <w:proofErr w:type="spellStart"/>
      <w:r w:rsidRPr="00D538BF">
        <w:rPr>
          <w:rFonts w:ascii="Times New Roman" w:hAnsi="Times New Roman" w:cs="Times New Roman"/>
          <w:b/>
          <w:bCs/>
          <w:color w:val="auto"/>
          <w:sz w:val="24"/>
          <w:szCs w:val="24"/>
        </w:rPr>
        <w:t>тротуарів</w:t>
      </w:r>
      <w:proofErr w:type="spellEnd"/>
      <w:r w:rsidRPr="00D538B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 </w:t>
      </w:r>
      <w:proofErr w:type="spellStart"/>
      <w:r w:rsidRPr="00D538BF">
        <w:rPr>
          <w:rFonts w:ascii="Times New Roman" w:hAnsi="Times New Roman" w:cs="Times New Roman"/>
          <w:b/>
          <w:bCs/>
          <w:color w:val="auto"/>
          <w:sz w:val="24"/>
          <w:szCs w:val="24"/>
        </w:rPr>
        <w:t>вул</w:t>
      </w:r>
      <w:proofErr w:type="spellEnd"/>
      <w:r w:rsidRPr="00D538B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proofErr w:type="spellStart"/>
      <w:r w:rsidRPr="00D538BF">
        <w:rPr>
          <w:rFonts w:ascii="Times New Roman" w:hAnsi="Times New Roman" w:cs="Times New Roman"/>
          <w:b/>
          <w:bCs/>
          <w:color w:val="auto"/>
          <w:sz w:val="24"/>
          <w:szCs w:val="24"/>
        </w:rPr>
        <w:t>Гагаріна</w:t>
      </w:r>
      <w:proofErr w:type="spellEnd"/>
      <w:r w:rsidRPr="00253091">
        <w:rPr>
          <w:rFonts w:ascii="Times New Roman" w:hAnsi="Times New Roman"/>
          <w:b/>
          <w:bCs/>
          <w:spacing w:val="-3"/>
          <w:sz w:val="24"/>
          <w:szCs w:val="24"/>
          <w:lang w:val="uk-UA"/>
        </w:rPr>
        <w:t>»</w:t>
      </w:r>
    </w:p>
    <w:tbl>
      <w:tblPr>
        <w:tblW w:w="9696" w:type="dxa"/>
        <w:tblLook w:val="04A0"/>
      </w:tblPr>
      <w:tblGrid>
        <w:gridCol w:w="679"/>
        <w:gridCol w:w="4610"/>
        <w:gridCol w:w="1176"/>
        <w:gridCol w:w="1240"/>
        <w:gridCol w:w="1991"/>
      </w:tblGrid>
      <w:tr w:rsidR="00E56F6F" w:rsidRPr="00F546F9" w:rsidTr="00706664">
        <w:trPr>
          <w:trHeight w:val="6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6F" w:rsidRPr="00F546F9" w:rsidRDefault="00E56F6F" w:rsidP="0070666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6F" w:rsidRPr="00F546F9" w:rsidRDefault="00E56F6F" w:rsidP="0070666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6F" w:rsidRPr="00F546F9" w:rsidRDefault="00E56F6F" w:rsidP="0070666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Одиниця</w:t>
            </w: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виміру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6F" w:rsidRPr="00F546F9" w:rsidRDefault="00E56F6F" w:rsidP="0070666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6F" w:rsidRPr="00F546F9" w:rsidRDefault="00E56F6F" w:rsidP="0070666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Примітки</w:t>
            </w:r>
          </w:p>
        </w:tc>
      </w:tr>
      <w:tr w:rsidR="00E56F6F" w:rsidRPr="00F546F9" w:rsidTr="0070666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6F" w:rsidRPr="00F546F9" w:rsidRDefault="00E56F6F" w:rsidP="0070666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6F" w:rsidRPr="00F546F9" w:rsidRDefault="00E56F6F" w:rsidP="0070666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6F" w:rsidRPr="00F546F9" w:rsidRDefault="00E56F6F" w:rsidP="0070666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F6F" w:rsidRPr="00F546F9" w:rsidRDefault="00E56F6F" w:rsidP="0070666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56F6F" w:rsidRPr="00F546F9" w:rsidTr="00706664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Розбирання асфальтобетонних </w:t>
            </w: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покриттiв</w:t>
            </w:r>
            <w:proofErr w:type="spellEnd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вручну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100м3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6F6F" w:rsidRPr="00F546F9" w:rsidTr="00706664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Розбирання бортових </w:t>
            </w: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каменiв</w:t>
            </w:r>
            <w:proofErr w:type="spellEnd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поребриків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6F6F" w:rsidRPr="00F546F9" w:rsidTr="0070666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Улаштування основи </w:t>
            </w: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пiщаної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6F6F" w:rsidRPr="00F546F9" w:rsidTr="00706664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Улаштування </w:t>
            </w: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покриттiв</w:t>
            </w:r>
            <w:proofErr w:type="spellEnd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дрiбнорозмiрних</w:t>
            </w:r>
            <w:proofErr w:type="spellEnd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фiгурних</w:t>
            </w:r>
            <w:proofErr w:type="spellEnd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елементiв</w:t>
            </w:r>
            <w:proofErr w:type="spellEnd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мощення [ФЭМ]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6F6F" w:rsidRPr="00F546F9" w:rsidTr="00706664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Плити </w:t>
            </w: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бетоннi</w:t>
            </w:r>
            <w:proofErr w:type="spellEnd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тротуарнi</w:t>
            </w:r>
            <w:proofErr w:type="spellEnd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фiгурнi</w:t>
            </w:r>
            <w:proofErr w:type="spellEnd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товщина 40мм, міцніст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М300-М400, морозостійкість не </w:t>
            </w: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менше F200, </w:t>
            </w: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водопоглинання</w:t>
            </w:r>
            <w:proofErr w:type="spellEnd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 більше4% (сіра)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1191,8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6F6F" w:rsidRPr="00F546F9" w:rsidTr="00706664">
        <w:trPr>
          <w:trHeight w:val="11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Плити </w:t>
            </w: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бетоннi</w:t>
            </w:r>
            <w:proofErr w:type="spellEnd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тротуарнi</w:t>
            </w:r>
            <w:proofErr w:type="spellEnd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фiгурнi</w:t>
            </w:r>
            <w:proofErr w:type="spellEnd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товщина 60мм, міцність М300-М400, морозостійкість неменше F200, </w:t>
            </w: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водопоглинання</w:t>
            </w:r>
            <w:proofErr w:type="spellEnd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 більше4% (сіра)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6F6F" w:rsidRPr="00F546F9" w:rsidTr="00706664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Різання </w:t>
            </w: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дрiбнорозмiрних</w:t>
            </w:r>
            <w:proofErr w:type="spellEnd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фiгурних</w:t>
            </w:r>
            <w:proofErr w:type="spellEnd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елементiв</w:t>
            </w:r>
            <w:proofErr w:type="spellEnd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мощення [ФЭМ]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1м різу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6F6F" w:rsidRPr="00F546F9" w:rsidTr="00706664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Установлення бетонних </w:t>
            </w: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поребрикiв</w:t>
            </w:r>
            <w:proofErr w:type="spellEnd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бетонну основу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6F6F" w:rsidRPr="00F546F9" w:rsidTr="0070666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Поребрик</w:t>
            </w:r>
            <w:proofErr w:type="spellEnd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500х200х60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6F6F" w:rsidRPr="00F546F9" w:rsidTr="00706664">
        <w:trPr>
          <w:trHeight w:val="9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Установлення бортових </w:t>
            </w: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каменiв</w:t>
            </w:r>
            <w:proofErr w:type="spellEnd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бетонних</w:t>
            </w: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i </w:t>
            </w: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залiзобетонних</w:t>
            </w:r>
            <w:proofErr w:type="spellEnd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iнших</w:t>
            </w:r>
            <w:proofErr w:type="spellEnd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видах</w:t>
            </w: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покриттiв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6F6F" w:rsidRPr="00F546F9" w:rsidTr="0070666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Бордюр БР 1000х300х150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6F6F" w:rsidRPr="00F546F9" w:rsidTr="0070666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Улаштування бетонної </w:t>
            </w: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пiдготовки</w:t>
            </w:r>
            <w:proofErr w:type="spellEnd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(спуски)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100м3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6F6F" w:rsidRPr="00F546F9" w:rsidTr="0070666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Замiна</w:t>
            </w:r>
            <w:proofErr w:type="spellEnd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люків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6F6F" w:rsidRPr="00F546F9" w:rsidTr="00706664">
        <w:trPr>
          <w:trHeight w:val="4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Улаштування цементної стяжки</w:t>
            </w: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(зменшення трудовитрат)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6F6F" w:rsidRPr="00F546F9" w:rsidTr="0070666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Навантаження </w:t>
            </w:r>
            <w:proofErr w:type="spellStart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смiття</w:t>
            </w:r>
            <w:proofErr w:type="spellEnd"/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вручну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110,424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6F6F" w:rsidRPr="00F546F9" w:rsidTr="00706664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Перевезення сміття до 10 км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110,424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6F" w:rsidRPr="00F546F9" w:rsidRDefault="00E56F6F" w:rsidP="00706664">
            <w:pPr>
              <w:spacing w:befor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56F6F" w:rsidRPr="00253091" w:rsidRDefault="00E56F6F" w:rsidP="00E56F6F">
      <w:pPr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A22D2" w:rsidRDefault="003A22D2"/>
    <w:sectPr w:rsidR="003A22D2" w:rsidSect="00E30CC2">
      <w:pgSz w:w="11907" w:h="16840" w:code="9"/>
      <w:pgMar w:top="567" w:right="567" w:bottom="567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56F6F"/>
    <w:rsid w:val="003A22D2"/>
    <w:rsid w:val="005155B4"/>
    <w:rsid w:val="00721C37"/>
    <w:rsid w:val="00766035"/>
    <w:rsid w:val="007F135D"/>
    <w:rsid w:val="00975F26"/>
    <w:rsid w:val="00A658E8"/>
    <w:rsid w:val="00CD1756"/>
    <w:rsid w:val="00D63D7D"/>
    <w:rsid w:val="00D754AE"/>
    <w:rsid w:val="00DC5684"/>
    <w:rsid w:val="00E5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6F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C37"/>
    <w:rPr>
      <w:b/>
      <w:bCs/>
    </w:rPr>
  </w:style>
  <w:style w:type="character" w:styleId="a4">
    <w:name w:val="Hyperlink"/>
    <w:basedOn w:val="a0"/>
    <w:uiPriority w:val="99"/>
    <w:unhideWhenUsed/>
    <w:rsid w:val="00E56F6F"/>
    <w:rPr>
      <w:color w:val="0000FF" w:themeColor="hyperlink"/>
      <w:u w:val="single"/>
    </w:rPr>
  </w:style>
  <w:style w:type="paragraph" w:styleId="HTML">
    <w:name w:val="HTML Preformatted"/>
    <w:aliases w:val="Знак"/>
    <w:basedOn w:val="a"/>
    <w:link w:val="HTML0"/>
    <w:unhideWhenUsed/>
    <w:rsid w:val="00E56F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0"/>
      <w:jc w:val="left"/>
    </w:pPr>
    <w:rPr>
      <w:rFonts w:ascii="Courier New" w:hAnsi="Courier New" w:cs="Courier New"/>
      <w:color w:val="000000"/>
      <w:sz w:val="18"/>
      <w:szCs w:val="18"/>
      <w:lang w:val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E56F6F"/>
    <w:rPr>
      <w:rFonts w:ascii="Courier New" w:eastAsia="Times New Roman" w:hAnsi="Courier New" w:cs="Courier New"/>
      <w:color w:val="000000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553</Characters>
  <Application>Microsoft Office Word</Application>
  <DocSecurity>0</DocSecurity>
  <Lines>4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userSpn1522</dc:creator>
  <cp:lastModifiedBy>userSpn1522</cp:lastModifiedBy>
  <cp:revision>1</cp:revision>
  <dcterms:created xsi:type="dcterms:W3CDTF">2021-09-30T13:38:00Z</dcterms:created>
  <dcterms:modified xsi:type="dcterms:W3CDTF">2021-09-30T13:39:00Z</dcterms:modified>
</cp:coreProperties>
</file>