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A6" w:rsidRDefault="00A82BC5" w:rsidP="004E2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1605280" cy="1595120"/>
            <wp:effectExtent l="19050" t="0" r="0" b="0"/>
            <wp:docPr id="1" name="Рисунок 4" descr="Logo_Gromad_Budget_Sev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_Gromad_Budget_Sevм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8A6" w:rsidRDefault="003C78A6" w:rsidP="004E25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3746F" w:rsidRPr="00875B64" w:rsidRDefault="00864A06" w:rsidP="00864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A06">
        <w:rPr>
          <w:rFonts w:ascii="Times New Roman" w:hAnsi="Times New Roman"/>
          <w:b/>
          <w:sz w:val="28"/>
          <w:szCs w:val="28"/>
        </w:rPr>
        <w:t>ПРОТОКОЛ №</w:t>
      </w:r>
      <w:r w:rsidR="008A6B16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864A06" w:rsidRPr="00864A06" w:rsidRDefault="00050AB1" w:rsidP="00864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82BC5">
        <w:rPr>
          <w:rFonts w:ascii="Times New Roman" w:hAnsi="Times New Roman"/>
          <w:b/>
          <w:sz w:val="28"/>
          <w:szCs w:val="28"/>
          <w:lang w:val="uk-UA"/>
        </w:rPr>
        <w:t>з</w:t>
      </w:r>
      <w:r w:rsidR="00864A06" w:rsidRPr="00A82BC5">
        <w:rPr>
          <w:rFonts w:ascii="Times New Roman" w:hAnsi="Times New Roman"/>
          <w:b/>
          <w:sz w:val="28"/>
          <w:szCs w:val="28"/>
          <w:lang w:val="uk-UA"/>
        </w:rPr>
        <w:t>асідання</w:t>
      </w:r>
      <w:r w:rsidR="00864A06" w:rsidRPr="008A6B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64A06" w:rsidRPr="00864A06">
        <w:rPr>
          <w:rFonts w:ascii="Times New Roman" w:hAnsi="Times New Roman"/>
          <w:b/>
          <w:sz w:val="28"/>
          <w:szCs w:val="28"/>
          <w:lang w:val="uk-UA"/>
        </w:rPr>
        <w:t>Координаційної ради з питань</w:t>
      </w:r>
    </w:p>
    <w:p w:rsidR="00864A06" w:rsidRDefault="00776F53" w:rsidP="00864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="00864A06" w:rsidRPr="00864A06">
        <w:rPr>
          <w:rFonts w:ascii="Times New Roman" w:hAnsi="Times New Roman"/>
          <w:b/>
          <w:sz w:val="28"/>
          <w:szCs w:val="28"/>
          <w:lang w:val="uk-UA"/>
        </w:rPr>
        <w:t>ромадського бюджету Сєвєродонецьк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ої міської територіальної громади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4A06" w:rsidRDefault="000A58E7" w:rsidP="00A82BC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8A6B16">
        <w:rPr>
          <w:rFonts w:ascii="Times New Roman" w:hAnsi="Times New Roman"/>
          <w:b/>
          <w:sz w:val="28"/>
          <w:szCs w:val="28"/>
          <w:lang w:val="uk-UA"/>
        </w:rPr>
        <w:t>9</w:t>
      </w:r>
      <w:r w:rsidR="00864A06">
        <w:rPr>
          <w:rFonts w:ascii="Times New Roman" w:hAnsi="Times New Roman"/>
          <w:b/>
          <w:sz w:val="28"/>
          <w:szCs w:val="28"/>
          <w:lang w:val="uk-UA"/>
        </w:rPr>
        <w:t>.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0</w:t>
      </w:r>
      <w:r w:rsidR="00177DA3">
        <w:rPr>
          <w:rFonts w:ascii="Times New Roman" w:hAnsi="Times New Roman"/>
          <w:b/>
          <w:sz w:val="28"/>
          <w:szCs w:val="28"/>
          <w:lang w:val="uk-UA"/>
        </w:rPr>
        <w:t>7</w:t>
      </w:r>
      <w:r w:rsidR="00864A06">
        <w:rPr>
          <w:rFonts w:ascii="Times New Roman" w:hAnsi="Times New Roman"/>
          <w:b/>
          <w:sz w:val="28"/>
          <w:szCs w:val="28"/>
          <w:lang w:val="uk-UA"/>
        </w:rPr>
        <w:t>.20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21</w:t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A82BC5">
        <w:rPr>
          <w:rFonts w:ascii="Times New Roman" w:hAnsi="Times New Roman"/>
          <w:b/>
          <w:sz w:val="28"/>
          <w:szCs w:val="28"/>
          <w:lang w:val="uk-UA"/>
        </w:rPr>
        <w:tab/>
      </w:r>
      <w:r w:rsidR="00864A06">
        <w:rPr>
          <w:rFonts w:ascii="Times New Roman" w:hAnsi="Times New Roman"/>
          <w:b/>
          <w:sz w:val="28"/>
          <w:szCs w:val="28"/>
          <w:lang w:val="uk-UA"/>
        </w:rPr>
        <w:t>м.Сєвєродонецьк</w:t>
      </w:r>
    </w:p>
    <w:p w:rsidR="000A33AC" w:rsidRDefault="000A33AC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Всього членів Координаційної ради: 1</w:t>
      </w:r>
      <w:r w:rsidR="00524967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864A06" w:rsidRDefault="00864A06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 w:rsidR="008A6B16">
        <w:rPr>
          <w:rFonts w:ascii="Times New Roman" w:hAnsi="Times New Roman"/>
          <w:b/>
          <w:sz w:val="28"/>
          <w:szCs w:val="28"/>
          <w:lang w:val="uk-UA"/>
        </w:rPr>
        <w:t>12</w:t>
      </w:r>
    </w:p>
    <w:p w:rsidR="000A33AC" w:rsidRDefault="000A33AC" w:rsidP="00864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E650A" w:rsidRPr="00BE650A" w:rsidRDefault="00864A06" w:rsidP="00864A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  <w:r w:rsidR="00524967" w:rsidRPr="00177D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372C" w:rsidRPr="00177DA3">
        <w:rPr>
          <w:rFonts w:ascii="Times New Roman" w:hAnsi="Times New Roman"/>
          <w:sz w:val="28"/>
          <w:szCs w:val="28"/>
          <w:lang w:val="uk-UA"/>
        </w:rPr>
        <w:t>Ігор РОБОЧИЙ, Марина БАГРІНЦЕВА, Поліна ЧЕРНИХ, Анастасія ПИВОВАРОВА, Ганна АНЦУПОВА, Віра ПОПСУЙ, Микола НАДУЛІЧНИЙ</w:t>
      </w:r>
      <w:r w:rsidR="008D372C" w:rsidRPr="00DE189B">
        <w:rPr>
          <w:rFonts w:ascii="Times New Roman" w:hAnsi="Times New Roman"/>
          <w:sz w:val="28"/>
          <w:szCs w:val="28"/>
          <w:lang w:val="uk-UA"/>
        </w:rPr>
        <w:t xml:space="preserve">, Олена НЕБЕСЬКА, </w:t>
      </w:r>
      <w:r w:rsidR="008D372C" w:rsidRPr="00177DA3">
        <w:rPr>
          <w:rFonts w:ascii="Times New Roman" w:hAnsi="Times New Roman"/>
          <w:sz w:val="28"/>
          <w:szCs w:val="28"/>
          <w:lang w:val="uk-UA"/>
        </w:rPr>
        <w:t>Роман КРАСЮК, Сергій СІЗОВ, Алевтина ФІАЛКОВСЬКА</w:t>
      </w:r>
      <w:r w:rsidR="008D372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4CBC">
        <w:rPr>
          <w:rFonts w:ascii="Times New Roman" w:hAnsi="Times New Roman"/>
          <w:sz w:val="28"/>
          <w:szCs w:val="28"/>
          <w:lang w:val="uk-UA"/>
        </w:rPr>
        <w:t>Олена СЕРЕДА</w:t>
      </w:r>
    </w:p>
    <w:p w:rsidR="00BE650A" w:rsidRPr="00BE650A" w:rsidRDefault="00BE650A" w:rsidP="0086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4A06" w:rsidRPr="00BE650A" w:rsidRDefault="00864A06" w:rsidP="00115A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Засідання Координаційної ради є правомочним (п.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2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7 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Положення про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роботу Координаційної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ради з питань громадського бюджету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Сєвєродонецької МТГ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, затвердженого р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озпорядженням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керівника Сєвєродонецької міської ВЦА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від 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31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03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>.20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21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 за №</w:t>
      </w:r>
      <w:r w:rsidR="00524967" w:rsidRPr="00BE650A">
        <w:rPr>
          <w:rFonts w:ascii="Times New Roman" w:hAnsi="Times New Roman"/>
          <w:b/>
          <w:i/>
          <w:sz w:val="24"/>
          <w:szCs w:val="24"/>
          <w:lang w:val="uk-UA"/>
        </w:rPr>
        <w:t>264</w:t>
      </w:r>
      <w:r w:rsidR="00B4499E" w:rsidRPr="00BE650A">
        <w:rPr>
          <w:rFonts w:ascii="Times New Roman" w:hAnsi="Times New Roman"/>
          <w:b/>
          <w:i/>
          <w:sz w:val="24"/>
          <w:szCs w:val="24"/>
          <w:lang w:val="uk-UA"/>
        </w:rPr>
        <w:t>).</w:t>
      </w:r>
    </w:p>
    <w:p w:rsidR="000A58E7" w:rsidRPr="00BE650A" w:rsidRDefault="008A6B16" w:rsidP="000A58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Засідання ради проведено онлайн з застосуванням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месенджеру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WhatsApp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(п. 2.5 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>Пол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оження про роботу</w:t>
      </w:r>
      <w:r w:rsidRPr="00BE650A">
        <w:rPr>
          <w:rFonts w:ascii="Times New Roman" w:hAnsi="Times New Roman"/>
          <w:b/>
          <w:i/>
          <w:sz w:val="24"/>
          <w:szCs w:val="24"/>
          <w:lang w:val="uk-UA"/>
        </w:rPr>
        <w:t xml:space="preserve"> Координаційної ради)</w:t>
      </w:r>
    </w:p>
    <w:p w:rsidR="000A33AC" w:rsidRDefault="000A33A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499E" w:rsidRPr="00B4499E" w:rsidRDefault="00B4499E" w:rsidP="00B4499E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4F72">
        <w:rPr>
          <w:rFonts w:ascii="Times New Roman" w:hAnsi="Times New Roman"/>
          <w:b/>
          <w:sz w:val="28"/>
          <w:szCs w:val="28"/>
        </w:rPr>
        <w:t>ПОРЯДОК ДЕННИЙ</w:t>
      </w:r>
    </w:p>
    <w:p w:rsidR="00E57DB9" w:rsidRDefault="00E57DB9" w:rsidP="00B01CB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176" w:right="91" w:hanging="176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Щ</w:t>
      </w:r>
      <w:r w:rsidR="009148E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одо збільшення обсягу громадського бюджету Сєвєродонецької міської територіальної громади на 2021 рік та зміни типу проєкту №80 із загальноміського на селищний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.</w:t>
      </w:r>
    </w:p>
    <w:p w:rsidR="000A33AC" w:rsidRDefault="00E57DB9" w:rsidP="00E57DB9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br w:type="page"/>
      </w:r>
    </w:p>
    <w:p w:rsidR="00B4499E" w:rsidRPr="00BE650A" w:rsidRDefault="00B4499E" w:rsidP="00BE65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="003A210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499E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16401" w:rsidRDefault="008905A5" w:rsidP="001F42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Секретаря Координаційної ради </w:t>
      </w:r>
      <w:r w:rsidRPr="0007604E">
        <w:rPr>
          <w:rFonts w:ascii="Times New Roman" w:hAnsi="Times New Roman"/>
          <w:b/>
          <w:sz w:val="28"/>
          <w:szCs w:val="28"/>
          <w:lang w:val="uk-UA"/>
        </w:rPr>
        <w:t>Поліну ЧЕРНИХ</w:t>
      </w:r>
      <w:r>
        <w:rPr>
          <w:rFonts w:ascii="Times New Roman" w:hAnsi="Times New Roman"/>
          <w:sz w:val="28"/>
          <w:szCs w:val="28"/>
          <w:lang w:val="uk-UA"/>
        </w:rPr>
        <w:t xml:space="preserve">, яка доповіла, що станом на </w:t>
      </w:r>
      <w:r w:rsidR="00511CBC"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511CBC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.2021 року </w:t>
      </w:r>
      <w:r w:rsidR="00511CBC">
        <w:rPr>
          <w:rFonts w:ascii="Times New Roman" w:hAnsi="Times New Roman"/>
          <w:sz w:val="28"/>
          <w:szCs w:val="28"/>
          <w:lang w:val="uk-UA"/>
        </w:rPr>
        <w:t xml:space="preserve">проєкт категорії «Загальноміські» №80 «Ранковий шлях – Комфортна дорога для дачників» автора Вікторії Капітонової отримує 73% підтримки за рахунок голосування в селищних пунктах для голосування та представляє переважний інтерес для мешканців сіл Сєвєродонецької МТГ. Це пов’язано з тим, що проєкт №80 передбачає ремонт дороги </w:t>
      </w:r>
      <w:r w:rsidR="00EA267E">
        <w:rPr>
          <w:rFonts w:ascii="Times New Roman" w:hAnsi="Times New Roman"/>
          <w:sz w:val="28"/>
          <w:szCs w:val="28"/>
          <w:lang w:val="uk-UA"/>
        </w:rPr>
        <w:t>між смт Сиротине та смт Борівське. В той час як для сіл, що приєдналися до громади цього року та вперше беруть участь у громадському бюджеті, створена окрема категорія «Селищні проєкти</w:t>
      </w:r>
      <w:r w:rsidR="00EA267E" w:rsidRPr="006277BA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6277BA">
        <w:rPr>
          <w:rFonts w:ascii="Times New Roman" w:hAnsi="Times New Roman"/>
          <w:sz w:val="28"/>
          <w:szCs w:val="28"/>
          <w:lang w:val="uk-UA"/>
        </w:rPr>
        <w:t xml:space="preserve">То ж є пропозиція </w:t>
      </w:r>
      <w:r w:rsidR="00EA267E" w:rsidRPr="006277BA">
        <w:rPr>
          <w:rFonts w:ascii="Times New Roman" w:hAnsi="Times New Roman"/>
          <w:sz w:val="28"/>
          <w:szCs w:val="28"/>
          <w:lang w:val="uk-UA"/>
        </w:rPr>
        <w:t xml:space="preserve">змінити тип проєкту 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 xml:space="preserve">№80 «Ранковий шлях – Комфортна дорога для дачників» </w:t>
      </w:r>
      <w:r w:rsidR="006277BA">
        <w:rPr>
          <w:rFonts w:ascii="Times New Roman" w:hAnsi="Times New Roman"/>
          <w:sz w:val="28"/>
          <w:szCs w:val="28"/>
          <w:lang w:val="uk-UA"/>
        </w:rPr>
        <w:t>і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277BA">
        <w:rPr>
          <w:rFonts w:ascii="Times New Roman" w:hAnsi="Times New Roman"/>
          <w:sz w:val="28"/>
          <w:szCs w:val="28"/>
          <w:lang w:val="uk-UA"/>
        </w:rPr>
        <w:t>«З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>агальноміського</w:t>
      </w:r>
      <w:r w:rsidR="006277BA">
        <w:rPr>
          <w:rFonts w:ascii="Times New Roman" w:hAnsi="Times New Roman"/>
          <w:sz w:val="28"/>
          <w:szCs w:val="28"/>
          <w:lang w:val="uk-UA"/>
        </w:rPr>
        <w:t>»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6277BA">
        <w:rPr>
          <w:rFonts w:ascii="Times New Roman" w:hAnsi="Times New Roman"/>
          <w:sz w:val="28"/>
          <w:szCs w:val="28"/>
          <w:lang w:val="uk-UA"/>
        </w:rPr>
        <w:t>«С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>елищний</w:t>
      </w:r>
      <w:r w:rsidR="006277BA">
        <w:rPr>
          <w:rFonts w:ascii="Times New Roman" w:hAnsi="Times New Roman"/>
          <w:sz w:val="28"/>
          <w:szCs w:val="28"/>
          <w:lang w:val="uk-UA"/>
        </w:rPr>
        <w:t>»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7BA">
        <w:rPr>
          <w:rFonts w:ascii="Times New Roman" w:hAnsi="Times New Roman"/>
          <w:sz w:val="28"/>
          <w:szCs w:val="28"/>
          <w:lang w:val="uk-UA"/>
        </w:rPr>
        <w:t>зі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 xml:space="preserve"> збереженням голосів підтримки та корегуванням бюджету проєкту відповідно до категорії</w:t>
      </w:r>
      <w:r w:rsidR="0062757A" w:rsidRPr="006277BA">
        <w:rPr>
          <w:rFonts w:ascii="Times New Roman" w:hAnsi="Times New Roman"/>
          <w:sz w:val="28"/>
          <w:szCs w:val="28"/>
          <w:lang w:val="uk-UA"/>
        </w:rPr>
        <w:t>.</w:t>
      </w:r>
      <w:r w:rsidR="009148EF">
        <w:rPr>
          <w:rFonts w:ascii="Times New Roman" w:hAnsi="Times New Roman"/>
          <w:sz w:val="28"/>
          <w:szCs w:val="28"/>
          <w:lang w:val="uk-UA"/>
        </w:rPr>
        <w:t xml:space="preserve"> Також Поліна ЧЕРНИХ повідомила, що </w:t>
      </w:r>
      <w:r w:rsidR="003A2109">
        <w:rPr>
          <w:rFonts w:ascii="Times New Roman" w:hAnsi="Times New Roman"/>
          <w:sz w:val="28"/>
          <w:szCs w:val="28"/>
          <w:lang w:val="uk-UA"/>
        </w:rPr>
        <w:t>є пропозиція</w:t>
      </w:r>
      <w:r w:rsidR="001F42CC">
        <w:rPr>
          <w:rFonts w:ascii="Times New Roman" w:hAnsi="Times New Roman"/>
          <w:sz w:val="28"/>
          <w:szCs w:val="28"/>
          <w:lang w:val="uk-UA"/>
        </w:rPr>
        <w:t>,</w:t>
      </w:r>
      <w:r w:rsidR="003A2109">
        <w:rPr>
          <w:rFonts w:ascii="Times New Roman" w:hAnsi="Times New Roman"/>
          <w:sz w:val="28"/>
          <w:szCs w:val="28"/>
          <w:lang w:val="uk-UA"/>
        </w:rPr>
        <w:t xml:space="preserve"> підтримана керівником військово-цивільної адміністрації Сєвєродонецької МТГ Олександром СТРЮКОМ, щодо збільшення обсягу громадського бюджету на 2021 року з 7 000,0 тис. грн до 7 350,0 тис</w:t>
      </w:r>
      <w:r w:rsidR="000D271F">
        <w:rPr>
          <w:rFonts w:ascii="Times New Roman" w:hAnsi="Times New Roman"/>
          <w:sz w:val="28"/>
          <w:szCs w:val="28"/>
          <w:lang w:val="uk-UA"/>
        </w:rPr>
        <w:t>.</w:t>
      </w:r>
      <w:r w:rsidR="003A2109">
        <w:rPr>
          <w:rFonts w:ascii="Times New Roman" w:hAnsi="Times New Roman"/>
          <w:sz w:val="28"/>
          <w:szCs w:val="28"/>
          <w:lang w:val="uk-UA"/>
        </w:rPr>
        <w:t xml:space="preserve"> грн та спрямувати додаткові кошти </w:t>
      </w:r>
      <w:r w:rsidR="00E57DB9">
        <w:rPr>
          <w:rFonts w:ascii="Times New Roman" w:hAnsi="Times New Roman"/>
          <w:sz w:val="28"/>
          <w:szCs w:val="28"/>
          <w:lang w:val="uk-UA"/>
        </w:rPr>
        <w:t>на категорію проєктів «Селищні», що дозволить визначити 5 переможців в зазначеній категорії.</w:t>
      </w:r>
    </w:p>
    <w:p w:rsidR="000A33AC" w:rsidRDefault="000A33AC" w:rsidP="009B1F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3AC" w:rsidRDefault="000A33AC" w:rsidP="009B1F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D00" w:rsidRDefault="003A2109" w:rsidP="003A21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2109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109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A33AC" w:rsidRPr="000A33AC" w:rsidRDefault="000A33AC" w:rsidP="001F42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Pr="000A33AC">
        <w:rPr>
          <w:rFonts w:ascii="Times New Roman" w:hAnsi="Times New Roman"/>
          <w:sz w:val="28"/>
          <w:szCs w:val="28"/>
          <w:lang w:val="uk-UA"/>
        </w:rPr>
        <w:t xml:space="preserve">лена Координаційної ради з питань громадського бюджету Сєвєродонецької міської територіальної громади </w:t>
      </w:r>
      <w:r w:rsidR="001F42CC">
        <w:rPr>
          <w:rFonts w:ascii="Times New Roman" w:hAnsi="Times New Roman"/>
          <w:b/>
          <w:sz w:val="28"/>
          <w:szCs w:val="28"/>
          <w:lang w:val="uk-UA"/>
        </w:rPr>
        <w:t>Олену </w:t>
      </w:r>
      <w:r w:rsidRPr="000A33AC">
        <w:rPr>
          <w:rFonts w:ascii="Times New Roman" w:hAnsi="Times New Roman"/>
          <w:b/>
          <w:sz w:val="28"/>
          <w:szCs w:val="28"/>
          <w:lang w:val="uk-UA"/>
        </w:rPr>
        <w:t>НЕБЕСЬКУ</w:t>
      </w:r>
      <w:r w:rsidRPr="000A33A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A33AC">
        <w:rPr>
          <w:rFonts w:ascii="Times New Roman" w:hAnsi="Times New Roman"/>
          <w:sz w:val="28"/>
          <w:szCs w:val="28"/>
          <w:lang w:val="uk-UA"/>
        </w:rPr>
        <w:t>яка</w:t>
      </w:r>
      <w:r>
        <w:rPr>
          <w:rFonts w:ascii="Times New Roman" w:hAnsi="Times New Roman"/>
          <w:sz w:val="28"/>
          <w:szCs w:val="28"/>
          <w:lang w:val="uk-UA"/>
        </w:rPr>
        <w:t xml:space="preserve"> не погодилась</w:t>
      </w:r>
      <w:r w:rsidRPr="000A33AC">
        <w:rPr>
          <w:rFonts w:ascii="Times New Roman" w:hAnsi="Times New Roman"/>
          <w:sz w:val="28"/>
          <w:szCs w:val="28"/>
          <w:lang w:val="uk-UA"/>
        </w:rPr>
        <w:t xml:space="preserve"> із запропонованими змінами. На думку Олени НЕБЕСЬКОЇ об’єкт зазначеного проєкту, а саме дорожнє покриття між смт Борівське та смт Сиротине має безпосереднє відношення до категорії проєктів «Загальноміські». </w:t>
      </w:r>
      <w:r>
        <w:rPr>
          <w:rFonts w:ascii="Times New Roman" w:hAnsi="Times New Roman"/>
          <w:sz w:val="28"/>
          <w:szCs w:val="28"/>
          <w:lang w:val="uk-UA"/>
        </w:rPr>
        <w:t>Також Олена НЕБЕСЬКА зауважила, що неприпустимо змінювати умови під час голосування</w:t>
      </w:r>
      <w:r w:rsidRPr="000A33AC">
        <w:rPr>
          <w:rFonts w:ascii="Times New Roman" w:hAnsi="Times New Roman"/>
          <w:sz w:val="28"/>
          <w:szCs w:val="28"/>
          <w:lang w:val="uk-UA"/>
        </w:rPr>
        <w:t>.</w:t>
      </w:r>
    </w:p>
    <w:p w:rsidR="000A33AC" w:rsidRDefault="000A33A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435728" w:rsidRDefault="00435728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F6993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</w:p>
    <w:p w:rsidR="00435728" w:rsidRDefault="000A33AC" w:rsidP="003027F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Збільшити обсяг </w:t>
      </w:r>
      <w:r w:rsidRPr="006277BA">
        <w:rPr>
          <w:rFonts w:ascii="Times New Roman" w:hAnsi="Times New Roman"/>
          <w:sz w:val="28"/>
          <w:szCs w:val="28"/>
          <w:lang w:val="uk-UA"/>
        </w:rPr>
        <w:t>громадського бюджету Сєвєродонецької міської територіальної громади на 2021 рік до 7 350,0 тис. грн</w:t>
      </w:r>
      <w:r>
        <w:rPr>
          <w:rFonts w:ascii="Times New Roman" w:hAnsi="Times New Roman"/>
          <w:sz w:val="28"/>
          <w:szCs w:val="28"/>
          <w:lang w:val="uk-UA"/>
        </w:rPr>
        <w:t xml:space="preserve"> та збільшити </w:t>
      </w:r>
      <w:r w:rsidRPr="005C6BDF">
        <w:rPr>
          <w:rFonts w:ascii="Times New Roman" w:hAnsi="Times New Roman"/>
          <w:sz w:val="28"/>
          <w:szCs w:val="28"/>
          <w:lang w:val="uk-UA"/>
        </w:rPr>
        <w:t>кількість переможців громадського бюджету в категорії «Селищні</w:t>
      </w:r>
      <w:r>
        <w:rPr>
          <w:rFonts w:ascii="Times New Roman" w:hAnsi="Times New Roman"/>
          <w:sz w:val="28"/>
          <w:szCs w:val="28"/>
          <w:lang w:val="uk-UA"/>
        </w:rPr>
        <w:t xml:space="preserve"> проєкти</w:t>
      </w:r>
      <w:r w:rsidRPr="005C6BDF">
        <w:rPr>
          <w:rFonts w:ascii="Times New Roman" w:hAnsi="Times New Roman"/>
          <w:sz w:val="28"/>
          <w:szCs w:val="28"/>
          <w:lang w:val="uk-UA"/>
        </w:rPr>
        <w:t>» до 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277BA">
        <w:rPr>
          <w:rFonts w:ascii="Times New Roman" w:hAnsi="Times New Roman"/>
          <w:sz w:val="28"/>
          <w:szCs w:val="28"/>
          <w:lang w:val="uk-UA"/>
        </w:rPr>
        <w:t xml:space="preserve">Змінити тип проєкту №80 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 xml:space="preserve">«Ранковий шлях – Комфортна дорога для дачників» </w:t>
      </w:r>
      <w:r w:rsidR="006277BA">
        <w:rPr>
          <w:rFonts w:ascii="Times New Roman" w:hAnsi="Times New Roman"/>
          <w:sz w:val="28"/>
          <w:szCs w:val="28"/>
          <w:lang w:val="uk-UA"/>
        </w:rPr>
        <w:t>із «З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>агальноміського</w:t>
      </w:r>
      <w:r w:rsidR="006277BA">
        <w:rPr>
          <w:rFonts w:ascii="Times New Roman" w:hAnsi="Times New Roman"/>
          <w:sz w:val="28"/>
          <w:szCs w:val="28"/>
          <w:lang w:val="uk-UA"/>
        </w:rPr>
        <w:t>»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6277BA">
        <w:rPr>
          <w:rFonts w:ascii="Times New Roman" w:hAnsi="Times New Roman"/>
          <w:sz w:val="28"/>
          <w:szCs w:val="28"/>
          <w:lang w:val="uk-UA"/>
        </w:rPr>
        <w:t>«С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>елищний</w:t>
      </w:r>
      <w:r w:rsidR="006277BA">
        <w:rPr>
          <w:rFonts w:ascii="Times New Roman" w:hAnsi="Times New Roman"/>
          <w:sz w:val="28"/>
          <w:szCs w:val="28"/>
          <w:lang w:val="uk-UA"/>
        </w:rPr>
        <w:t>»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7BA">
        <w:rPr>
          <w:rFonts w:ascii="Times New Roman" w:hAnsi="Times New Roman"/>
          <w:sz w:val="28"/>
          <w:szCs w:val="28"/>
          <w:lang w:val="uk-UA"/>
        </w:rPr>
        <w:t>зі</w:t>
      </w:r>
      <w:r w:rsidR="006277BA" w:rsidRPr="006277BA">
        <w:rPr>
          <w:rFonts w:ascii="Times New Roman" w:hAnsi="Times New Roman"/>
          <w:sz w:val="28"/>
          <w:szCs w:val="28"/>
          <w:lang w:val="uk-UA"/>
        </w:rPr>
        <w:t xml:space="preserve"> збереженням голосів підтримки та корегуванням бюджету проєкту відповідно до категорії</w:t>
      </w:r>
      <w:r w:rsidR="006277BA">
        <w:rPr>
          <w:rFonts w:ascii="Times New Roman" w:hAnsi="Times New Roman"/>
          <w:sz w:val="28"/>
          <w:szCs w:val="28"/>
          <w:lang w:val="uk-UA"/>
        </w:rPr>
        <w:t>:</w:t>
      </w:r>
    </w:p>
    <w:p w:rsidR="003027FC" w:rsidRPr="009B1F88" w:rsidRDefault="003027FC" w:rsidP="003027FC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728" w:rsidRPr="003C78A6" w:rsidRDefault="00435728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8A6">
        <w:rPr>
          <w:rFonts w:ascii="Times New Roman" w:hAnsi="Times New Roman"/>
          <w:b/>
          <w:sz w:val="28"/>
          <w:szCs w:val="28"/>
          <w:lang w:val="uk-UA"/>
        </w:rPr>
        <w:t xml:space="preserve">«ЗА» - </w:t>
      </w:r>
      <w:r w:rsidR="006277BA">
        <w:rPr>
          <w:rFonts w:ascii="Times New Roman" w:hAnsi="Times New Roman"/>
          <w:b/>
          <w:sz w:val="28"/>
          <w:szCs w:val="28"/>
          <w:lang w:val="uk-UA"/>
        </w:rPr>
        <w:t>11</w:t>
      </w:r>
      <w:r w:rsidRPr="003C78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35728" w:rsidRPr="003C78A6" w:rsidRDefault="006277BA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«Проти» - 1</w:t>
      </w:r>
    </w:p>
    <w:p w:rsidR="00435728" w:rsidRPr="003C78A6" w:rsidRDefault="00435728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8A6">
        <w:rPr>
          <w:rFonts w:ascii="Times New Roman" w:hAnsi="Times New Roman"/>
          <w:b/>
          <w:sz w:val="28"/>
          <w:szCs w:val="28"/>
          <w:lang w:val="uk-UA"/>
        </w:rPr>
        <w:t>«Утримався» - 0</w:t>
      </w:r>
    </w:p>
    <w:p w:rsidR="00435728" w:rsidRDefault="00435728" w:rsidP="003027FC">
      <w:pPr>
        <w:spacing w:after="0" w:line="360" w:lineRule="auto"/>
        <w:ind w:left="709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78A6">
        <w:rPr>
          <w:rFonts w:ascii="Times New Roman" w:hAnsi="Times New Roman"/>
          <w:b/>
          <w:sz w:val="28"/>
          <w:szCs w:val="28"/>
          <w:lang w:val="uk-UA"/>
        </w:rPr>
        <w:t>Рішення прийняте.</w:t>
      </w:r>
    </w:p>
    <w:p w:rsidR="005C6BDF" w:rsidRDefault="005C6BDF" w:rsidP="006277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33AC" w:rsidRPr="006277BA" w:rsidRDefault="000A33AC" w:rsidP="006277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7BA" w:rsidRDefault="006277BA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027FC" w:rsidRDefault="003027F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 Координаційної ради</w:t>
      </w:r>
    </w:p>
    <w:p w:rsidR="003027FC" w:rsidRDefault="003027F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питань громадського бюджету </w:t>
      </w:r>
    </w:p>
    <w:p w:rsidR="003027FC" w:rsidRPr="00C16401" w:rsidRDefault="003027F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МТГ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Марина БАГРІНЦЕВА</w:t>
      </w:r>
    </w:p>
    <w:p w:rsidR="003027FC" w:rsidRDefault="003027F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B6345" w:rsidRDefault="006B6345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2CC" w:rsidRDefault="001F42CC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4D00" w:rsidRDefault="004A4D00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Координаційної ради</w:t>
      </w:r>
    </w:p>
    <w:p w:rsidR="004A4D00" w:rsidRDefault="004A4D00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питань громадського бюджету </w:t>
      </w:r>
    </w:p>
    <w:p w:rsidR="00533AEF" w:rsidRDefault="004A4D00" w:rsidP="003027FC">
      <w:pPr>
        <w:spacing w:after="0" w:line="240" w:lineRule="auto"/>
        <w:ind w:left="1701" w:hanging="42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Сєвєродонецької МТГ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027FC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Поліна ЧЕРНИХ</w:t>
      </w:r>
    </w:p>
    <w:sectPr w:rsidR="00533AEF" w:rsidSect="000A33AC">
      <w:footerReference w:type="default" r:id="rId9"/>
      <w:pgSz w:w="16838" w:h="11906" w:orient="landscape" w:code="9"/>
      <w:pgMar w:top="851" w:right="851" w:bottom="709" w:left="85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CC" w:rsidRDefault="001F42CC" w:rsidP="00776F53">
      <w:pPr>
        <w:spacing w:after="0" w:line="240" w:lineRule="auto"/>
      </w:pPr>
      <w:r>
        <w:separator/>
      </w:r>
    </w:p>
  </w:endnote>
  <w:endnote w:type="continuationSeparator" w:id="1">
    <w:p w:rsidR="001F42CC" w:rsidRDefault="001F42CC" w:rsidP="0077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CC" w:rsidRDefault="00AE3DBF">
    <w:pPr>
      <w:pStyle w:val="a7"/>
      <w:jc w:val="center"/>
    </w:pPr>
    <w:fldSimple w:instr=" PAGE   \* MERGEFORMAT ">
      <w:r w:rsidR="000D271F">
        <w:rPr>
          <w:noProof/>
        </w:rPr>
        <w:t>3</w:t>
      </w:r>
    </w:fldSimple>
  </w:p>
  <w:p w:rsidR="001F42CC" w:rsidRDefault="001F42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CC" w:rsidRDefault="001F42CC" w:rsidP="00776F53">
      <w:pPr>
        <w:spacing w:after="0" w:line="240" w:lineRule="auto"/>
      </w:pPr>
      <w:r>
        <w:separator/>
      </w:r>
    </w:p>
  </w:footnote>
  <w:footnote w:type="continuationSeparator" w:id="1">
    <w:p w:rsidR="001F42CC" w:rsidRDefault="001F42CC" w:rsidP="0077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B70"/>
    <w:multiLevelType w:val="hybridMultilevel"/>
    <w:tmpl w:val="761E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B6970"/>
    <w:multiLevelType w:val="hybridMultilevel"/>
    <w:tmpl w:val="E890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35560"/>
    <w:multiLevelType w:val="hybridMultilevel"/>
    <w:tmpl w:val="863E6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58521E"/>
    <w:multiLevelType w:val="multilevel"/>
    <w:tmpl w:val="24BC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5462A"/>
    <w:multiLevelType w:val="hybridMultilevel"/>
    <w:tmpl w:val="C0F6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029"/>
    <w:rsid w:val="00015BEE"/>
    <w:rsid w:val="000162C8"/>
    <w:rsid w:val="0002196C"/>
    <w:rsid w:val="00050AB1"/>
    <w:rsid w:val="00062E59"/>
    <w:rsid w:val="0007604E"/>
    <w:rsid w:val="000A33AC"/>
    <w:rsid w:val="000A58E7"/>
    <w:rsid w:val="000C1D6F"/>
    <w:rsid w:val="000D271F"/>
    <w:rsid w:val="000E2964"/>
    <w:rsid w:val="000F5F78"/>
    <w:rsid w:val="00104013"/>
    <w:rsid w:val="00115A2B"/>
    <w:rsid w:val="00177DA3"/>
    <w:rsid w:val="001A1B7E"/>
    <w:rsid w:val="001D429C"/>
    <w:rsid w:val="001F42CC"/>
    <w:rsid w:val="002077DB"/>
    <w:rsid w:val="00252D09"/>
    <w:rsid w:val="003027FC"/>
    <w:rsid w:val="00335601"/>
    <w:rsid w:val="0034121B"/>
    <w:rsid w:val="00374569"/>
    <w:rsid w:val="003A2109"/>
    <w:rsid w:val="003B3C59"/>
    <w:rsid w:val="003C022D"/>
    <w:rsid w:val="003C4CBC"/>
    <w:rsid w:val="003C78A6"/>
    <w:rsid w:val="003F5F8A"/>
    <w:rsid w:val="00435728"/>
    <w:rsid w:val="004416A4"/>
    <w:rsid w:val="00443029"/>
    <w:rsid w:val="00470DEE"/>
    <w:rsid w:val="004A4D00"/>
    <w:rsid w:val="004B2187"/>
    <w:rsid w:val="004E256F"/>
    <w:rsid w:val="00511CBC"/>
    <w:rsid w:val="00524967"/>
    <w:rsid w:val="00533AEF"/>
    <w:rsid w:val="005C6BDF"/>
    <w:rsid w:val="005E478C"/>
    <w:rsid w:val="006263BF"/>
    <w:rsid w:val="0062757A"/>
    <w:rsid w:val="006277BA"/>
    <w:rsid w:val="00632142"/>
    <w:rsid w:val="006B3C77"/>
    <w:rsid w:val="006B6345"/>
    <w:rsid w:val="006C7E9E"/>
    <w:rsid w:val="0071722D"/>
    <w:rsid w:val="00720DCA"/>
    <w:rsid w:val="007740FA"/>
    <w:rsid w:val="00776F53"/>
    <w:rsid w:val="00805169"/>
    <w:rsid w:val="00807233"/>
    <w:rsid w:val="0081549F"/>
    <w:rsid w:val="00826792"/>
    <w:rsid w:val="00830379"/>
    <w:rsid w:val="00864A06"/>
    <w:rsid w:val="00875B64"/>
    <w:rsid w:val="008776EA"/>
    <w:rsid w:val="008905A5"/>
    <w:rsid w:val="008A11C1"/>
    <w:rsid w:val="008A6B16"/>
    <w:rsid w:val="008D372C"/>
    <w:rsid w:val="008E4F9C"/>
    <w:rsid w:val="009148EF"/>
    <w:rsid w:val="00946DF4"/>
    <w:rsid w:val="009A5D3B"/>
    <w:rsid w:val="009B1F88"/>
    <w:rsid w:val="009C05A0"/>
    <w:rsid w:val="009D788E"/>
    <w:rsid w:val="009E1DC6"/>
    <w:rsid w:val="00A149FF"/>
    <w:rsid w:val="00A203D6"/>
    <w:rsid w:val="00A3746F"/>
    <w:rsid w:val="00A44835"/>
    <w:rsid w:val="00A61FAD"/>
    <w:rsid w:val="00A82BC5"/>
    <w:rsid w:val="00AE0557"/>
    <w:rsid w:val="00AE3DBF"/>
    <w:rsid w:val="00B01CBB"/>
    <w:rsid w:val="00B357FB"/>
    <w:rsid w:val="00B40E8B"/>
    <w:rsid w:val="00B4499E"/>
    <w:rsid w:val="00B93CC7"/>
    <w:rsid w:val="00BA484F"/>
    <w:rsid w:val="00BE650A"/>
    <w:rsid w:val="00C16401"/>
    <w:rsid w:val="00C17114"/>
    <w:rsid w:val="00C35542"/>
    <w:rsid w:val="00C42499"/>
    <w:rsid w:val="00C63222"/>
    <w:rsid w:val="00C9229E"/>
    <w:rsid w:val="00CF0C2B"/>
    <w:rsid w:val="00D43228"/>
    <w:rsid w:val="00D63B93"/>
    <w:rsid w:val="00DE0E27"/>
    <w:rsid w:val="00DE189B"/>
    <w:rsid w:val="00DF48A2"/>
    <w:rsid w:val="00DF5661"/>
    <w:rsid w:val="00DF6993"/>
    <w:rsid w:val="00E11347"/>
    <w:rsid w:val="00E319C8"/>
    <w:rsid w:val="00E55E37"/>
    <w:rsid w:val="00E57DB9"/>
    <w:rsid w:val="00E77880"/>
    <w:rsid w:val="00EA1716"/>
    <w:rsid w:val="00EA267E"/>
    <w:rsid w:val="00F02EEB"/>
    <w:rsid w:val="00F512F4"/>
    <w:rsid w:val="00F8404C"/>
    <w:rsid w:val="00FA12E1"/>
    <w:rsid w:val="00FA38C4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6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776F53"/>
  </w:style>
  <w:style w:type="paragraph" w:styleId="a5">
    <w:name w:val="header"/>
    <w:basedOn w:val="a"/>
    <w:link w:val="a6"/>
    <w:uiPriority w:val="99"/>
    <w:semiHidden/>
    <w:unhideWhenUsed/>
    <w:rsid w:val="00776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6F5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76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6F53"/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6C7E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F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E5FC-E818-43E4-BBBB-C1FFBF2A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Потанина</cp:lastModifiedBy>
  <cp:revision>10</cp:revision>
  <cp:lastPrinted>2021-07-28T13:27:00Z</cp:lastPrinted>
  <dcterms:created xsi:type="dcterms:W3CDTF">2021-07-26T12:27:00Z</dcterms:created>
  <dcterms:modified xsi:type="dcterms:W3CDTF">2021-07-28T13:27:00Z</dcterms:modified>
</cp:coreProperties>
</file>