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кошторисі не вказані розміри асфальтування майданчика. 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заповнив Форму, надавши додаткову інформацію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8 (кошторис)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(підпис)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Вказані розміри асфальтування майданчика (28 м*15 м)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приймається без додаткових зауважень;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із зауваженнями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Асфальтування майданчика (28 м*15 м)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(замінити у кошторисі пункт 6)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226800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...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499910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вказані розміри асфальтування майданчика (28 м*15 м), треба розуміти скільки треба грошей на такий розмір майданчика.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……………………………………………………………………...…………а)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(підпис)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