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13" w:rsidRPr="00245913" w:rsidRDefault="00245913" w:rsidP="00245913">
      <w:pPr>
        <w:spacing w:after="0" w:line="240" w:lineRule="auto"/>
        <w:jc w:val="center"/>
        <w:rPr>
          <w:rFonts w:ascii="Times New Roman" w:eastAsia="Times New Roman" w:hAnsi="Times New Roman" w:cs="Times New Roman"/>
          <w:b/>
          <w:sz w:val="24"/>
          <w:szCs w:val="24"/>
          <w:lang w:eastAsia="ru-RU"/>
        </w:rPr>
      </w:pPr>
      <w:r w:rsidRPr="00245913">
        <w:rPr>
          <w:rFonts w:ascii="Times New Roman" w:eastAsia="Times New Roman" w:hAnsi="Times New Roman" w:cs="Times New Roman"/>
          <w:b/>
          <w:sz w:val="24"/>
          <w:szCs w:val="24"/>
          <w:lang w:eastAsia="ru-RU"/>
        </w:rPr>
        <w:t>СЄВЄРОДОНЕЦЬКА МІСЬКА РАДА</w:t>
      </w:r>
    </w:p>
    <w:p w:rsidR="00245913" w:rsidRPr="00245913" w:rsidRDefault="00245913" w:rsidP="00245913">
      <w:pPr>
        <w:spacing w:after="0" w:line="240" w:lineRule="auto"/>
        <w:jc w:val="center"/>
        <w:rPr>
          <w:rFonts w:ascii="Times New Roman" w:eastAsia="Times New Roman" w:hAnsi="Times New Roman" w:cs="Times New Roman"/>
          <w:b/>
          <w:sz w:val="24"/>
          <w:szCs w:val="24"/>
          <w:lang w:eastAsia="ru-RU"/>
        </w:rPr>
      </w:pPr>
      <w:r w:rsidRPr="00245913">
        <w:rPr>
          <w:rFonts w:ascii="Times New Roman" w:eastAsia="Times New Roman" w:hAnsi="Times New Roman" w:cs="Times New Roman"/>
          <w:b/>
          <w:sz w:val="24"/>
          <w:szCs w:val="24"/>
          <w:lang w:eastAsia="ru-RU"/>
        </w:rPr>
        <w:t>ВИКОНАВЧИЙ КОМІТЕТ</w:t>
      </w:r>
    </w:p>
    <w:p w:rsidR="00245913" w:rsidRPr="00245913" w:rsidRDefault="00245913" w:rsidP="00245913">
      <w:pPr>
        <w:spacing w:after="0" w:line="240" w:lineRule="auto"/>
        <w:jc w:val="center"/>
        <w:rPr>
          <w:rFonts w:ascii="Times New Roman" w:eastAsia="Times New Roman" w:hAnsi="Times New Roman" w:cs="Times New Roman"/>
          <w:b/>
          <w:sz w:val="24"/>
          <w:szCs w:val="24"/>
          <w:lang w:eastAsia="ru-RU"/>
        </w:rPr>
      </w:pPr>
    </w:p>
    <w:p w:rsidR="00245913" w:rsidRPr="00245913" w:rsidRDefault="00245913" w:rsidP="00245913">
      <w:pPr>
        <w:spacing w:after="0" w:line="240" w:lineRule="auto"/>
        <w:jc w:val="center"/>
        <w:rPr>
          <w:rFonts w:ascii="Times New Roman" w:eastAsia="Times New Roman" w:hAnsi="Times New Roman" w:cs="Times New Roman"/>
          <w:b/>
          <w:sz w:val="24"/>
          <w:szCs w:val="24"/>
          <w:lang w:eastAsia="ru-RU"/>
        </w:rPr>
      </w:pPr>
      <w:proofErr w:type="gramStart"/>
      <w:r w:rsidRPr="00245913">
        <w:rPr>
          <w:rFonts w:ascii="Times New Roman" w:eastAsia="Times New Roman" w:hAnsi="Times New Roman" w:cs="Times New Roman"/>
          <w:b/>
          <w:sz w:val="24"/>
          <w:szCs w:val="24"/>
          <w:lang w:eastAsia="ru-RU"/>
        </w:rPr>
        <w:t xml:space="preserve">РІШЕННЯ </w:t>
      </w:r>
      <w:r w:rsidRPr="00245913">
        <w:rPr>
          <w:rFonts w:ascii="Times New Roman" w:eastAsia="Times New Roman" w:hAnsi="Times New Roman" w:cs="Times New Roman"/>
          <w:b/>
          <w:sz w:val="24"/>
          <w:szCs w:val="24"/>
          <w:lang w:eastAsia="ru-RU"/>
        </w:rPr>
        <w:sym w:font="Times New Roman" w:char="2116"/>
      </w:r>
      <w:r w:rsidRPr="00245913">
        <w:rPr>
          <w:rFonts w:ascii="Times New Roman" w:eastAsia="Times New Roman" w:hAnsi="Times New Roman" w:cs="Times New Roman"/>
          <w:b/>
          <w:sz w:val="24"/>
          <w:szCs w:val="24"/>
          <w:lang w:eastAsia="ru-RU"/>
        </w:rPr>
        <w:t xml:space="preserve"> 290</w:t>
      </w:r>
      <w:proofErr w:type="gramEnd"/>
    </w:p>
    <w:p w:rsidR="00245913" w:rsidRPr="00245913" w:rsidRDefault="00245913" w:rsidP="00245913">
      <w:pPr>
        <w:spacing w:after="0" w:line="240" w:lineRule="auto"/>
        <w:rPr>
          <w:rFonts w:ascii="Times New Roman" w:eastAsia="Times New Roman" w:hAnsi="Times New Roman" w:cs="Times New Roman"/>
          <w:b/>
          <w:sz w:val="24"/>
          <w:szCs w:val="24"/>
          <w:lang w:val="uk-UA" w:eastAsia="ru-RU"/>
        </w:rPr>
      </w:pPr>
    </w:p>
    <w:p w:rsidR="00245913" w:rsidRPr="00245913" w:rsidRDefault="00245913" w:rsidP="00245913">
      <w:pPr>
        <w:spacing w:after="0" w:line="240" w:lineRule="auto"/>
        <w:rPr>
          <w:rFonts w:ascii="Times New Roman" w:eastAsia="Times New Roman" w:hAnsi="Times New Roman" w:cs="Times New Roman"/>
          <w:b/>
          <w:sz w:val="24"/>
          <w:szCs w:val="24"/>
          <w:lang w:eastAsia="ru-RU"/>
        </w:rPr>
      </w:pPr>
      <w:r w:rsidRPr="00245913">
        <w:rPr>
          <w:rFonts w:ascii="Times New Roman" w:eastAsia="Times New Roman" w:hAnsi="Times New Roman" w:cs="Times New Roman"/>
          <w:b/>
          <w:sz w:val="24"/>
          <w:szCs w:val="24"/>
          <w:lang w:val="uk-UA" w:eastAsia="ru-RU"/>
        </w:rPr>
        <w:t>«</w:t>
      </w:r>
      <w:r w:rsidRPr="00245913">
        <w:rPr>
          <w:rFonts w:ascii="Times New Roman" w:eastAsia="Times New Roman" w:hAnsi="Times New Roman" w:cs="Times New Roman"/>
          <w:b/>
          <w:sz w:val="24"/>
          <w:szCs w:val="24"/>
          <w:lang w:eastAsia="ru-RU"/>
        </w:rPr>
        <w:t xml:space="preserve"> 13</w:t>
      </w:r>
      <w:r w:rsidRPr="00245913">
        <w:rPr>
          <w:rFonts w:ascii="Times New Roman" w:eastAsia="Times New Roman" w:hAnsi="Times New Roman" w:cs="Times New Roman"/>
          <w:b/>
          <w:sz w:val="24"/>
          <w:szCs w:val="24"/>
          <w:lang w:val="uk-UA" w:eastAsia="ru-RU"/>
        </w:rPr>
        <w:t xml:space="preserve"> »  травня   </w:t>
      </w:r>
      <w:r w:rsidRPr="00245913">
        <w:rPr>
          <w:rFonts w:ascii="Times New Roman" w:eastAsia="Times New Roman" w:hAnsi="Times New Roman" w:cs="Times New Roman"/>
          <w:b/>
          <w:sz w:val="24"/>
          <w:szCs w:val="24"/>
          <w:lang w:eastAsia="ru-RU"/>
        </w:rPr>
        <w:t xml:space="preserve"> 20</w:t>
      </w:r>
      <w:r w:rsidRPr="00245913">
        <w:rPr>
          <w:rFonts w:ascii="Times New Roman" w:eastAsia="Times New Roman" w:hAnsi="Times New Roman" w:cs="Times New Roman"/>
          <w:b/>
          <w:sz w:val="24"/>
          <w:szCs w:val="24"/>
          <w:lang w:val="uk-UA" w:eastAsia="ru-RU"/>
        </w:rPr>
        <w:t xml:space="preserve">20 </w:t>
      </w:r>
      <w:r w:rsidRPr="00245913">
        <w:rPr>
          <w:rFonts w:ascii="Times New Roman" w:eastAsia="Times New Roman" w:hAnsi="Times New Roman" w:cs="Times New Roman"/>
          <w:b/>
          <w:sz w:val="24"/>
          <w:szCs w:val="24"/>
          <w:lang w:eastAsia="ru-RU"/>
        </w:rPr>
        <w:t>року</w:t>
      </w:r>
      <w:r w:rsidRPr="00245913">
        <w:rPr>
          <w:rFonts w:ascii="Times New Roman" w:eastAsia="Times New Roman" w:hAnsi="Times New Roman" w:cs="Times New Roman"/>
          <w:b/>
          <w:sz w:val="24"/>
          <w:szCs w:val="24"/>
          <w:lang w:eastAsia="ru-RU"/>
        </w:rPr>
        <w:tab/>
      </w:r>
      <w:r w:rsidRPr="00245913">
        <w:rPr>
          <w:rFonts w:ascii="Times New Roman" w:eastAsia="Times New Roman" w:hAnsi="Times New Roman" w:cs="Times New Roman"/>
          <w:b/>
          <w:sz w:val="24"/>
          <w:szCs w:val="24"/>
          <w:lang w:val="uk-UA" w:eastAsia="ru-RU"/>
        </w:rPr>
        <w:t xml:space="preserve">                                                            </w:t>
      </w:r>
      <w:r w:rsidRPr="00245913">
        <w:rPr>
          <w:rFonts w:ascii="Times New Roman" w:eastAsia="Times New Roman" w:hAnsi="Times New Roman" w:cs="Times New Roman"/>
          <w:b/>
          <w:sz w:val="24"/>
          <w:szCs w:val="24"/>
          <w:lang w:eastAsia="ru-RU"/>
        </w:rPr>
        <w:t xml:space="preserve">м. </w:t>
      </w:r>
      <w:proofErr w:type="spellStart"/>
      <w:r w:rsidRPr="00245913">
        <w:rPr>
          <w:rFonts w:ascii="Times New Roman" w:eastAsia="Times New Roman" w:hAnsi="Times New Roman" w:cs="Times New Roman"/>
          <w:b/>
          <w:sz w:val="24"/>
          <w:szCs w:val="24"/>
          <w:lang w:eastAsia="ru-RU"/>
        </w:rPr>
        <w:t>Сєвєродонецьк</w:t>
      </w:r>
      <w:proofErr w:type="spellEnd"/>
    </w:p>
    <w:p w:rsidR="00245913" w:rsidRPr="00245913" w:rsidRDefault="00245913" w:rsidP="00245913">
      <w:pPr>
        <w:tabs>
          <w:tab w:val="left" w:pos="7814"/>
        </w:tabs>
        <w:spacing w:after="0" w:line="240" w:lineRule="auto"/>
        <w:rPr>
          <w:rFonts w:ascii="Times New Roman" w:eastAsia="Times New Roman" w:hAnsi="Times New Roman" w:cs="Times New Roman"/>
          <w:b/>
          <w:sz w:val="24"/>
          <w:szCs w:val="24"/>
          <w:lang w:eastAsia="ru-RU"/>
        </w:rPr>
      </w:pPr>
    </w:p>
    <w:p w:rsidR="00245913" w:rsidRPr="00245913" w:rsidRDefault="00245913" w:rsidP="00245913">
      <w:pPr>
        <w:spacing w:after="0" w:line="240" w:lineRule="auto"/>
        <w:rPr>
          <w:rFonts w:ascii="Times New Roman" w:eastAsia="Times New Roman" w:hAnsi="Times New Roman" w:cs="Times New Roman"/>
          <w:b/>
          <w:sz w:val="24"/>
          <w:szCs w:val="24"/>
          <w:lang w:eastAsia="ru-RU"/>
        </w:rPr>
      </w:pPr>
    </w:p>
    <w:p w:rsidR="00245913" w:rsidRPr="00245913" w:rsidRDefault="00245913" w:rsidP="0024591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Pr="00245913">
        <w:rPr>
          <w:rFonts w:ascii="Times New Roman" w:eastAsia="Times New Roman" w:hAnsi="Times New Roman" w:cs="Times New Roman"/>
          <w:sz w:val="24"/>
          <w:szCs w:val="24"/>
          <w:lang w:val="uk-UA" w:eastAsia="ru-RU"/>
        </w:rPr>
        <w:t xml:space="preserve">Про затвердження </w:t>
      </w:r>
      <w:r w:rsidRPr="00245913">
        <w:rPr>
          <w:rFonts w:ascii="Times New Roman" w:eastAsia="Times New Roman" w:hAnsi="Times New Roman" w:cs="Times New Roman"/>
          <w:bCs/>
          <w:sz w:val="24"/>
          <w:szCs w:val="24"/>
          <w:lang w:val="uk-UA" w:eastAsia="ru-RU"/>
        </w:rPr>
        <w:t xml:space="preserve">Порядку </w:t>
      </w:r>
    </w:p>
    <w:p w:rsidR="00245913" w:rsidRPr="00245913" w:rsidRDefault="00245913" w:rsidP="00245913">
      <w:pPr>
        <w:spacing w:after="0" w:line="240" w:lineRule="auto"/>
        <w:rPr>
          <w:rFonts w:ascii="Times New Roman" w:eastAsia="Times New Roman" w:hAnsi="Times New Roman" w:cs="Times New Roman"/>
          <w:bCs/>
          <w:sz w:val="24"/>
          <w:szCs w:val="24"/>
          <w:lang w:val="uk-UA" w:eastAsia="ru-RU"/>
        </w:rPr>
      </w:pPr>
      <w:r w:rsidRPr="00245913">
        <w:rPr>
          <w:rFonts w:ascii="Times New Roman" w:eastAsia="Times New Roman" w:hAnsi="Times New Roman" w:cs="Times New Roman"/>
          <w:bCs/>
          <w:sz w:val="24"/>
          <w:szCs w:val="24"/>
          <w:lang w:val="uk-UA" w:eastAsia="ru-RU"/>
        </w:rPr>
        <w:t xml:space="preserve">демонтажу тимчасових споруд, </w:t>
      </w:r>
    </w:p>
    <w:p w:rsidR="00245913" w:rsidRPr="00245913" w:rsidRDefault="00245913" w:rsidP="00245913">
      <w:pPr>
        <w:spacing w:after="0" w:line="240" w:lineRule="auto"/>
        <w:rPr>
          <w:rFonts w:ascii="Times New Roman" w:eastAsia="Times New Roman" w:hAnsi="Times New Roman" w:cs="Times New Roman"/>
          <w:sz w:val="24"/>
          <w:szCs w:val="24"/>
          <w:lang w:val="uk-UA" w:eastAsia="ru-RU"/>
        </w:rPr>
      </w:pPr>
      <w:r w:rsidRPr="00245913">
        <w:rPr>
          <w:rFonts w:ascii="Times New Roman" w:eastAsia="Times New Roman" w:hAnsi="Times New Roman" w:cs="Times New Roman"/>
          <w:bCs/>
          <w:sz w:val="24"/>
          <w:szCs w:val="24"/>
          <w:lang w:val="uk-UA" w:eastAsia="ru-RU"/>
        </w:rPr>
        <w:t xml:space="preserve">малих архітектурних форм </w:t>
      </w:r>
      <w:r w:rsidRPr="00245913">
        <w:rPr>
          <w:rFonts w:ascii="Times New Roman" w:eastAsia="Times New Roman" w:hAnsi="Times New Roman" w:cs="Times New Roman"/>
          <w:sz w:val="24"/>
          <w:szCs w:val="24"/>
          <w:lang w:val="uk-UA" w:eastAsia="ru-RU"/>
        </w:rPr>
        <w:t>та засобів</w:t>
      </w:r>
    </w:p>
    <w:p w:rsidR="00245913" w:rsidRPr="00245913" w:rsidRDefault="00245913" w:rsidP="00245913">
      <w:pPr>
        <w:spacing w:after="0" w:line="240" w:lineRule="auto"/>
        <w:rPr>
          <w:rFonts w:ascii="Times New Roman" w:eastAsia="Times New Roman" w:hAnsi="Times New Roman" w:cs="Times New Roman"/>
          <w:bCs/>
          <w:sz w:val="24"/>
          <w:szCs w:val="24"/>
          <w:lang w:val="uk-UA" w:eastAsia="ru-RU"/>
        </w:rPr>
      </w:pPr>
      <w:r w:rsidRPr="00245913">
        <w:rPr>
          <w:rFonts w:ascii="Times New Roman" w:eastAsia="Times New Roman" w:hAnsi="Times New Roman" w:cs="Times New Roman"/>
          <w:sz w:val="24"/>
          <w:szCs w:val="24"/>
          <w:lang w:val="uk-UA" w:eastAsia="ru-RU"/>
        </w:rPr>
        <w:t>пересувної мережі</w:t>
      </w:r>
      <w:r w:rsidRPr="00245913">
        <w:rPr>
          <w:rFonts w:ascii="Times New Roman" w:eastAsia="Times New Roman" w:hAnsi="Times New Roman" w:cs="Times New Roman"/>
          <w:bCs/>
          <w:sz w:val="24"/>
          <w:szCs w:val="24"/>
          <w:lang w:val="uk-UA" w:eastAsia="ru-RU"/>
        </w:rPr>
        <w:t xml:space="preserve"> у місті Сєвєродонецьку </w:t>
      </w:r>
    </w:p>
    <w:p w:rsidR="00245913" w:rsidRPr="00245913" w:rsidRDefault="00245913" w:rsidP="00245913">
      <w:pPr>
        <w:spacing w:after="0" w:line="240" w:lineRule="auto"/>
        <w:rPr>
          <w:rFonts w:ascii="Times New Roman" w:eastAsia="Times New Roman" w:hAnsi="Times New Roman" w:cs="Times New Roman"/>
          <w:bCs/>
          <w:sz w:val="24"/>
          <w:szCs w:val="24"/>
          <w:lang w:val="uk-UA" w:eastAsia="ru-RU"/>
        </w:rPr>
      </w:pPr>
    </w:p>
    <w:p w:rsidR="00245913" w:rsidRPr="00245913" w:rsidRDefault="00245913" w:rsidP="0024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r w:rsidRPr="00245913">
        <w:rPr>
          <w:rFonts w:ascii="Times New Roman" w:eastAsia="Times New Roman" w:hAnsi="Times New Roman" w:cs="Times New Roman"/>
          <w:sz w:val="24"/>
          <w:szCs w:val="24"/>
          <w:lang w:val="uk-UA" w:eastAsia="ru-RU"/>
        </w:rPr>
        <w:tab/>
        <w:t xml:space="preserve">Керуючись статтями 30, 31, 33 Закону України № </w:t>
      </w:r>
      <w:r w:rsidRPr="00245913">
        <w:rPr>
          <w:rFonts w:ascii="Times New Roman" w:eastAsia="Times New Roman" w:hAnsi="Times New Roman" w:cs="Times New Roman"/>
          <w:bCs/>
          <w:sz w:val="24"/>
          <w:szCs w:val="24"/>
          <w:lang w:val="uk-UA" w:eastAsia="ru-RU"/>
        </w:rPr>
        <w:t>3038-</w:t>
      </w:r>
      <w:r w:rsidRPr="00245913">
        <w:rPr>
          <w:rFonts w:ascii="Times New Roman" w:eastAsia="Times New Roman" w:hAnsi="Times New Roman" w:cs="Times New Roman"/>
          <w:bCs/>
          <w:sz w:val="24"/>
          <w:szCs w:val="24"/>
          <w:lang w:eastAsia="ru-RU"/>
        </w:rPr>
        <w:t>VI</w:t>
      </w:r>
      <w:r w:rsidRPr="00245913">
        <w:rPr>
          <w:rFonts w:ascii="Times New Roman" w:eastAsia="Times New Roman" w:hAnsi="Times New Roman" w:cs="Times New Roman"/>
          <w:sz w:val="24"/>
          <w:szCs w:val="24"/>
          <w:lang w:val="uk-UA" w:eastAsia="ru-RU"/>
        </w:rPr>
        <w:t xml:space="preserve"> «Про місцеве самоврядування в Україні» (зі змінами),  ст.ст.1,13,16,20,21 Закону України</w:t>
      </w:r>
      <w:r w:rsidRPr="00245913">
        <w:rPr>
          <w:rFonts w:ascii="Courier New" w:eastAsia="Times New Roman" w:hAnsi="Courier New" w:cs="Courier New"/>
          <w:b/>
          <w:bCs/>
          <w:sz w:val="20"/>
          <w:szCs w:val="20"/>
          <w:lang w:val="uk-UA" w:eastAsia="ru-RU"/>
        </w:rPr>
        <w:t xml:space="preserve"> </w:t>
      </w:r>
      <w:r w:rsidRPr="00245913">
        <w:rPr>
          <w:rFonts w:ascii="Times New Roman" w:eastAsia="Times New Roman" w:hAnsi="Times New Roman" w:cs="Times New Roman"/>
          <w:bCs/>
          <w:sz w:val="24"/>
          <w:szCs w:val="24"/>
          <w:lang w:val="uk-UA" w:eastAsia="ru-RU"/>
        </w:rPr>
        <w:t>№2807-</w:t>
      </w:r>
      <w:r w:rsidRPr="00245913">
        <w:rPr>
          <w:rFonts w:ascii="Times New Roman" w:eastAsia="Times New Roman" w:hAnsi="Times New Roman" w:cs="Times New Roman"/>
          <w:bCs/>
          <w:sz w:val="24"/>
          <w:szCs w:val="24"/>
          <w:lang w:eastAsia="ru-RU"/>
        </w:rPr>
        <w:t>IV</w:t>
      </w:r>
      <w:r w:rsidRPr="00245913">
        <w:rPr>
          <w:rFonts w:ascii="Times New Roman" w:eastAsia="Times New Roman" w:hAnsi="Times New Roman" w:cs="Times New Roman"/>
          <w:sz w:val="24"/>
          <w:szCs w:val="24"/>
          <w:lang w:val="uk-UA" w:eastAsia="ru-RU"/>
        </w:rPr>
        <w:t xml:space="preserve"> «Про благоустрій населених пунктів» (зі змінами), </w:t>
      </w:r>
      <w:proofErr w:type="spellStart"/>
      <w:r w:rsidRPr="00245913">
        <w:rPr>
          <w:rFonts w:ascii="Times New Roman" w:eastAsia="Times New Roman" w:hAnsi="Times New Roman" w:cs="Times New Roman"/>
          <w:sz w:val="24"/>
          <w:szCs w:val="24"/>
          <w:lang w:val="uk-UA" w:eastAsia="ru-RU"/>
        </w:rPr>
        <w:t>ст.ст</w:t>
      </w:r>
      <w:proofErr w:type="spellEnd"/>
      <w:r w:rsidRPr="00245913">
        <w:rPr>
          <w:rFonts w:ascii="Times New Roman" w:eastAsia="Times New Roman" w:hAnsi="Times New Roman" w:cs="Times New Roman"/>
          <w:sz w:val="24"/>
          <w:szCs w:val="24"/>
          <w:lang w:val="uk-UA" w:eastAsia="ru-RU"/>
        </w:rPr>
        <w:t xml:space="preserve">. 2,4,6,7,28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21.10.2011 року № 244, рішенням сесії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від 12.06.2019 року № 3727 «Про затвердження Правил благоустрою території </w:t>
      </w:r>
      <w:proofErr w:type="spellStart"/>
      <w:r w:rsidRPr="00245913">
        <w:rPr>
          <w:rFonts w:ascii="Times New Roman" w:eastAsia="Times New Roman" w:hAnsi="Times New Roman" w:cs="Times New Roman"/>
          <w:sz w:val="24"/>
          <w:szCs w:val="24"/>
          <w:lang w:val="uk-UA" w:eastAsia="ru-RU"/>
        </w:rPr>
        <w:t>м.Сєвєродонецька</w:t>
      </w:r>
      <w:proofErr w:type="spellEnd"/>
      <w:r w:rsidRPr="00245913">
        <w:rPr>
          <w:rFonts w:ascii="Times New Roman" w:eastAsia="Times New Roman" w:hAnsi="Times New Roman" w:cs="Times New Roman"/>
          <w:sz w:val="24"/>
          <w:szCs w:val="24"/>
          <w:lang w:val="uk-UA" w:eastAsia="ru-RU"/>
        </w:rPr>
        <w:t xml:space="preserve"> та населених пунктів, що входять до складу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рішенням сесії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від 20.02.2014  року № 3551 "Про затвердження Порядку надання інвалідам місць під установку металевих гаражів для зберігання автомобілів у м. Сєвєродонецьку", рішенням виконавчого комітету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 627 від 25.09.2018 "Про затвердження порядку розміщення торгових майданчиків на території міста Сєвєродонецька", та з метою впорядкування розміщення 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каркаси інші конструкції будь-якого призначення що розташовані на фасадах будинків,  будівель, споруд та змінюють їх зовнішній вигляд,  інші споруди, які змінюють зовнішній вигляд фасаду будівлі) та засобів пересувної мережі на території міста Сєвєродонецька, та врегулювання питання їх демонтажу, запобігання самовільному розміщенню, виконавчий комітет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w:t>
      </w:r>
    </w:p>
    <w:p w:rsidR="00245913" w:rsidRPr="00245913" w:rsidRDefault="00245913" w:rsidP="00245913">
      <w:pPr>
        <w:spacing w:after="0" w:line="240" w:lineRule="auto"/>
        <w:ind w:firstLine="708"/>
        <w:rPr>
          <w:rFonts w:ascii="Times New Roman" w:eastAsia="Times New Roman" w:hAnsi="Times New Roman" w:cs="Times New Roman"/>
          <w:sz w:val="24"/>
          <w:szCs w:val="24"/>
          <w:lang w:val="uk-UA" w:eastAsia="ru-RU"/>
        </w:rPr>
      </w:pPr>
    </w:p>
    <w:p w:rsidR="00245913" w:rsidRPr="00245913" w:rsidRDefault="00245913" w:rsidP="002459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 xml:space="preserve">         </w:t>
      </w:r>
      <w:bookmarkStart w:id="0" w:name="_GoBack"/>
      <w:bookmarkEnd w:id="0"/>
      <w:r w:rsidRPr="00245913">
        <w:rPr>
          <w:rFonts w:ascii="Times New Roman" w:eastAsia="Times New Roman" w:hAnsi="Times New Roman" w:cs="Times New Roman"/>
          <w:b/>
          <w:sz w:val="24"/>
          <w:szCs w:val="24"/>
          <w:lang w:val="uk-UA" w:eastAsia="ru-RU"/>
        </w:rPr>
        <w:t>ВИРІШИВ:</w:t>
      </w:r>
    </w:p>
    <w:p w:rsidR="00245913" w:rsidRPr="00245913" w:rsidRDefault="00245913" w:rsidP="00245913">
      <w:pPr>
        <w:spacing w:after="0" w:line="240" w:lineRule="auto"/>
        <w:jc w:val="both"/>
        <w:rPr>
          <w:rFonts w:ascii="Times New Roman" w:eastAsia="Times New Roman" w:hAnsi="Times New Roman" w:cs="Times New Roman"/>
          <w:bCs/>
          <w:sz w:val="24"/>
          <w:szCs w:val="24"/>
          <w:lang w:val="uk-UA" w:eastAsia="ru-RU"/>
        </w:rPr>
      </w:pPr>
      <w:r w:rsidRPr="00245913">
        <w:rPr>
          <w:rFonts w:ascii="Times New Roman" w:eastAsia="Times New Roman" w:hAnsi="Times New Roman" w:cs="Times New Roman"/>
          <w:bCs/>
          <w:sz w:val="24"/>
          <w:szCs w:val="24"/>
          <w:lang w:val="uk-UA" w:eastAsia="ru-RU"/>
        </w:rPr>
        <w:t xml:space="preserve">         1.   Затвердити   "Порядок демонтажу тимчасових споруд,  малих архітектурних форм та засобів пересувної мережі у місті Сєвєродонецьку» (додається).</w:t>
      </w:r>
    </w:p>
    <w:p w:rsidR="00245913" w:rsidRPr="00245913" w:rsidRDefault="00245913" w:rsidP="00245913">
      <w:pPr>
        <w:tabs>
          <w:tab w:val="left" w:pos="1080"/>
        </w:tabs>
        <w:spacing w:after="0" w:line="276" w:lineRule="auto"/>
        <w:jc w:val="both"/>
        <w:rPr>
          <w:rFonts w:ascii="Times New Roman" w:eastAsia="Times New Roman" w:hAnsi="Times New Roman" w:cs="Times New Roman"/>
          <w:bCs/>
          <w:sz w:val="24"/>
          <w:szCs w:val="24"/>
          <w:lang w:eastAsia="ru-RU"/>
        </w:rPr>
      </w:pPr>
      <w:r w:rsidRPr="00245913">
        <w:rPr>
          <w:rFonts w:ascii="Times New Roman" w:eastAsia="Times New Roman" w:hAnsi="Times New Roman" w:cs="Times New Roman"/>
          <w:bCs/>
          <w:sz w:val="24"/>
          <w:szCs w:val="24"/>
          <w:lang w:val="uk-UA" w:eastAsia="ru-RU"/>
        </w:rPr>
        <w:t xml:space="preserve">          </w:t>
      </w:r>
      <w:r w:rsidRPr="00245913">
        <w:rPr>
          <w:rFonts w:ascii="Times New Roman" w:eastAsia="Times New Roman" w:hAnsi="Times New Roman" w:cs="Times New Roman"/>
          <w:bCs/>
          <w:sz w:val="24"/>
          <w:szCs w:val="24"/>
          <w:lang w:eastAsia="ru-RU"/>
        </w:rPr>
        <w:t>3.</w:t>
      </w:r>
      <w:r w:rsidRPr="00245913">
        <w:rPr>
          <w:rFonts w:ascii="Times New Roman" w:eastAsia="Times New Roman" w:hAnsi="Times New Roman" w:cs="Times New Roman"/>
          <w:bCs/>
          <w:sz w:val="24"/>
          <w:szCs w:val="24"/>
          <w:lang w:val="uk-UA" w:eastAsia="ru-RU"/>
        </w:rPr>
        <w:t xml:space="preserve">    </w:t>
      </w:r>
      <w:r w:rsidRPr="00245913">
        <w:rPr>
          <w:rFonts w:ascii="Times New Roman" w:eastAsia="Times New Roman" w:hAnsi="Times New Roman" w:cs="Times New Roman"/>
          <w:bCs/>
          <w:sz w:val="24"/>
          <w:szCs w:val="24"/>
          <w:lang w:eastAsia="ru-RU"/>
        </w:rPr>
        <w:t xml:space="preserve">Дане </w:t>
      </w:r>
      <w:proofErr w:type="spellStart"/>
      <w:r w:rsidRPr="00245913">
        <w:rPr>
          <w:rFonts w:ascii="Times New Roman" w:eastAsia="Times New Roman" w:hAnsi="Times New Roman" w:cs="Times New Roman"/>
          <w:bCs/>
          <w:sz w:val="24"/>
          <w:szCs w:val="24"/>
          <w:lang w:eastAsia="ru-RU"/>
        </w:rPr>
        <w:t>рішення</w:t>
      </w:r>
      <w:proofErr w:type="spellEnd"/>
      <w:r w:rsidRPr="00245913">
        <w:rPr>
          <w:rFonts w:ascii="Times New Roman" w:eastAsia="Times New Roman" w:hAnsi="Times New Roman" w:cs="Times New Roman"/>
          <w:bCs/>
          <w:sz w:val="24"/>
          <w:szCs w:val="24"/>
          <w:lang w:eastAsia="ru-RU"/>
        </w:rPr>
        <w:t xml:space="preserve"> </w:t>
      </w:r>
      <w:proofErr w:type="spellStart"/>
      <w:r w:rsidRPr="00245913">
        <w:rPr>
          <w:rFonts w:ascii="Times New Roman" w:eastAsia="Times New Roman" w:hAnsi="Times New Roman" w:cs="Times New Roman"/>
          <w:bCs/>
          <w:sz w:val="24"/>
          <w:szCs w:val="24"/>
          <w:lang w:eastAsia="ru-RU"/>
        </w:rPr>
        <w:t>підлягає</w:t>
      </w:r>
      <w:proofErr w:type="spellEnd"/>
      <w:r w:rsidRPr="00245913">
        <w:rPr>
          <w:rFonts w:ascii="Times New Roman" w:eastAsia="Times New Roman" w:hAnsi="Times New Roman" w:cs="Times New Roman"/>
          <w:bCs/>
          <w:sz w:val="24"/>
          <w:szCs w:val="24"/>
          <w:lang w:eastAsia="ru-RU"/>
        </w:rPr>
        <w:t xml:space="preserve"> </w:t>
      </w:r>
      <w:r w:rsidRPr="00245913">
        <w:rPr>
          <w:rFonts w:ascii="Times New Roman" w:eastAsia="Times New Roman" w:hAnsi="Times New Roman" w:cs="Times New Roman"/>
          <w:bCs/>
          <w:sz w:val="24"/>
          <w:szCs w:val="24"/>
          <w:lang w:val="uk-UA" w:eastAsia="ru-RU"/>
        </w:rPr>
        <w:t>оприлюдненню</w:t>
      </w:r>
      <w:r w:rsidRPr="00245913">
        <w:rPr>
          <w:rFonts w:ascii="Times New Roman" w:eastAsia="Times New Roman" w:hAnsi="Times New Roman" w:cs="Times New Roman"/>
          <w:bCs/>
          <w:sz w:val="24"/>
          <w:szCs w:val="24"/>
          <w:lang w:eastAsia="ru-RU"/>
        </w:rPr>
        <w:t xml:space="preserve">. </w:t>
      </w:r>
    </w:p>
    <w:p w:rsidR="00245913" w:rsidRPr="00245913" w:rsidRDefault="00245913" w:rsidP="00245913">
      <w:pPr>
        <w:spacing w:after="0" w:line="240" w:lineRule="auto"/>
        <w:ind w:firstLine="567"/>
        <w:jc w:val="both"/>
        <w:rPr>
          <w:rFonts w:ascii="Times New Roman" w:eastAsia="Times New Roman" w:hAnsi="Times New Roman" w:cs="Times New Roman"/>
          <w:bCs/>
          <w:sz w:val="24"/>
          <w:szCs w:val="24"/>
          <w:lang w:val="uk-UA" w:eastAsia="ru-RU"/>
        </w:rPr>
      </w:pPr>
      <w:r w:rsidRPr="00245913">
        <w:rPr>
          <w:rFonts w:ascii="Times New Roman" w:eastAsia="Times New Roman" w:hAnsi="Times New Roman" w:cs="Times New Roman"/>
          <w:bCs/>
          <w:sz w:val="24"/>
          <w:szCs w:val="24"/>
          <w:lang w:eastAsia="ru-RU"/>
        </w:rPr>
        <w:t>4.</w:t>
      </w:r>
      <w:r w:rsidRPr="00245913">
        <w:rPr>
          <w:rFonts w:ascii="Times New Roman" w:eastAsia="Times New Roman" w:hAnsi="Times New Roman" w:cs="Times New Roman"/>
          <w:bCs/>
          <w:sz w:val="24"/>
          <w:szCs w:val="24"/>
          <w:lang w:val="uk-UA" w:eastAsia="ru-RU"/>
        </w:rPr>
        <w:t xml:space="preserve">  </w:t>
      </w:r>
      <w:r w:rsidRPr="00245913">
        <w:rPr>
          <w:rFonts w:ascii="Times New Roman" w:eastAsia="Times New Roman" w:hAnsi="Times New Roman" w:cs="Times New Roman"/>
          <w:bCs/>
          <w:sz w:val="24"/>
          <w:szCs w:val="24"/>
          <w:lang w:eastAsia="ru-RU"/>
        </w:rPr>
        <w:t xml:space="preserve">Контроль за </w:t>
      </w:r>
      <w:proofErr w:type="spellStart"/>
      <w:r w:rsidRPr="00245913">
        <w:rPr>
          <w:rFonts w:ascii="Times New Roman" w:eastAsia="Times New Roman" w:hAnsi="Times New Roman" w:cs="Times New Roman"/>
          <w:bCs/>
          <w:sz w:val="24"/>
          <w:szCs w:val="24"/>
          <w:lang w:eastAsia="ru-RU"/>
        </w:rPr>
        <w:t>виконанням</w:t>
      </w:r>
      <w:proofErr w:type="spellEnd"/>
      <w:r w:rsidRPr="00245913">
        <w:rPr>
          <w:rFonts w:ascii="Times New Roman" w:eastAsia="Times New Roman" w:hAnsi="Times New Roman" w:cs="Times New Roman"/>
          <w:bCs/>
          <w:sz w:val="24"/>
          <w:szCs w:val="24"/>
          <w:lang w:eastAsia="ru-RU"/>
        </w:rPr>
        <w:t xml:space="preserve"> </w:t>
      </w:r>
      <w:proofErr w:type="spellStart"/>
      <w:r w:rsidRPr="00245913">
        <w:rPr>
          <w:rFonts w:ascii="Times New Roman" w:eastAsia="Times New Roman" w:hAnsi="Times New Roman" w:cs="Times New Roman"/>
          <w:bCs/>
          <w:sz w:val="24"/>
          <w:szCs w:val="24"/>
          <w:lang w:eastAsia="ru-RU"/>
        </w:rPr>
        <w:t>рішення</w:t>
      </w:r>
      <w:proofErr w:type="spellEnd"/>
      <w:r w:rsidRPr="00245913">
        <w:rPr>
          <w:rFonts w:ascii="Times New Roman" w:eastAsia="Times New Roman" w:hAnsi="Times New Roman" w:cs="Times New Roman"/>
          <w:bCs/>
          <w:sz w:val="24"/>
          <w:szCs w:val="24"/>
          <w:lang w:eastAsia="ru-RU"/>
        </w:rPr>
        <w:t xml:space="preserve"> </w:t>
      </w:r>
      <w:proofErr w:type="spellStart"/>
      <w:r w:rsidRPr="00245913">
        <w:rPr>
          <w:rFonts w:ascii="Times New Roman" w:eastAsia="Times New Roman" w:hAnsi="Times New Roman" w:cs="Times New Roman"/>
          <w:bCs/>
          <w:sz w:val="24"/>
          <w:szCs w:val="24"/>
          <w:lang w:eastAsia="ru-RU"/>
        </w:rPr>
        <w:t>покласти</w:t>
      </w:r>
      <w:proofErr w:type="spellEnd"/>
      <w:r w:rsidRPr="00245913">
        <w:rPr>
          <w:rFonts w:ascii="Times New Roman" w:eastAsia="Times New Roman" w:hAnsi="Times New Roman" w:cs="Times New Roman"/>
          <w:bCs/>
          <w:sz w:val="24"/>
          <w:szCs w:val="24"/>
          <w:lang w:eastAsia="ru-RU"/>
        </w:rPr>
        <w:t xml:space="preserve"> </w:t>
      </w:r>
      <w:proofErr w:type="gramStart"/>
      <w:r w:rsidRPr="00245913">
        <w:rPr>
          <w:rFonts w:ascii="Times New Roman" w:eastAsia="Times New Roman" w:hAnsi="Times New Roman" w:cs="Times New Roman"/>
          <w:bCs/>
          <w:sz w:val="24"/>
          <w:szCs w:val="24"/>
          <w:lang w:eastAsia="ru-RU"/>
        </w:rPr>
        <w:t xml:space="preserve">на </w:t>
      </w:r>
      <w:r w:rsidRPr="00245913">
        <w:rPr>
          <w:rFonts w:ascii="Times New Roman" w:eastAsia="Times New Roman" w:hAnsi="Times New Roman" w:cs="Times New Roman"/>
          <w:bCs/>
          <w:sz w:val="24"/>
          <w:szCs w:val="24"/>
          <w:lang w:val="uk-UA" w:eastAsia="ru-RU"/>
        </w:rPr>
        <w:t xml:space="preserve"> </w:t>
      </w:r>
      <w:r w:rsidRPr="00245913">
        <w:rPr>
          <w:rFonts w:ascii="Times New Roman" w:eastAsia="Times New Roman" w:hAnsi="Times New Roman" w:cs="Times New Roman"/>
          <w:bCs/>
          <w:sz w:val="24"/>
          <w:szCs w:val="24"/>
          <w:lang w:eastAsia="ru-RU"/>
        </w:rPr>
        <w:t>заступника</w:t>
      </w:r>
      <w:proofErr w:type="gramEnd"/>
      <w:r w:rsidRPr="00245913">
        <w:rPr>
          <w:rFonts w:ascii="Times New Roman" w:eastAsia="Times New Roman" w:hAnsi="Times New Roman" w:cs="Times New Roman"/>
          <w:bCs/>
          <w:sz w:val="24"/>
          <w:szCs w:val="24"/>
          <w:lang w:eastAsia="ru-RU"/>
        </w:rPr>
        <w:t xml:space="preserve"> </w:t>
      </w:r>
      <w:proofErr w:type="spellStart"/>
      <w:r w:rsidRPr="00245913">
        <w:rPr>
          <w:rFonts w:ascii="Times New Roman" w:eastAsia="Times New Roman" w:hAnsi="Times New Roman" w:cs="Times New Roman"/>
          <w:bCs/>
          <w:sz w:val="24"/>
          <w:szCs w:val="24"/>
          <w:lang w:eastAsia="ru-RU"/>
        </w:rPr>
        <w:t>міського</w:t>
      </w:r>
      <w:proofErr w:type="spellEnd"/>
      <w:r w:rsidRPr="00245913">
        <w:rPr>
          <w:rFonts w:ascii="Times New Roman" w:eastAsia="Times New Roman" w:hAnsi="Times New Roman" w:cs="Times New Roman"/>
          <w:bCs/>
          <w:sz w:val="24"/>
          <w:szCs w:val="24"/>
          <w:lang w:eastAsia="ru-RU"/>
        </w:rPr>
        <w:t xml:space="preserve"> </w:t>
      </w:r>
      <w:proofErr w:type="spellStart"/>
      <w:r w:rsidRPr="00245913">
        <w:rPr>
          <w:rFonts w:ascii="Times New Roman" w:eastAsia="Times New Roman" w:hAnsi="Times New Roman" w:cs="Times New Roman"/>
          <w:bCs/>
          <w:sz w:val="24"/>
          <w:szCs w:val="24"/>
          <w:lang w:eastAsia="ru-RU"/>
        </w:rPr>
        <w:t>голови</w:t>
      </w:r>
      <w:proofErr w:type="spellEnd"/>
      <w:r w:rsidRPr="00245913">
        <w:rPr>
          <w:rFonts w:ascii="Times New Roman" w:eastAsia="Times New Roman" w:hAnsi="Times New Roman" w:cs="Times New Roman"/>
          <w:bCs/>
          <w:sz w:val="24"/>
          <w:szCs w:val="24"/>
          <w:lang w:val="uk-UA" w:eastAsia="ru-RU"/>
        </w:rPr>
        <w:t xml:space="preserve"> </w:t>
      </w:r>
      <w:r w:rsidRPr="00245913">
        <w:rPr>
          <w:rFonts w:ascii="Times New Roman" w:eastAsia="Times New Roman" w:hAnsi="Times New Roman" w:cs="Times New Roman"/>
          <w:bCs/>
          <w:sz w:val="24"/>
          <w:szCs w:val="24"/>
          <w:lang w:eastAsia="ru-RU"/>
        </w:rPr>
        <w:t xml:space="preserve"> </w:t>
      </w:r>
      <w:r w:rsidRPr="00245913">
        <w:rPr>
          <w:rFonts w:ascii="Times New Roman" w:eastAsia="Times New Roman" w:hAnsi="Times New Roman" w:cs="Times New Roman"/>
          <w:bCs/>
          <w:sz w:val="24"/>
          <w:szCs w:val="24"/>
          <w:lang w:val="uk-UA" w:eastAsia="ru-RU"/>
        </w:rPr>
        <w:t xml:space="preserve">Григорія </w:t>
      </w:r>
      <w:proofErr w:type="spellStart"/>
      <w:r w:rsidRPr="00245913">
        <w:rPr>
          <w:rFonts w:ascii="Times New Roman" w:eastAsia="Times New Roman" w:hAnsi="Times New Roman" w:cs="Times New Roman"/>
          <w:bCs/>
          <w:sz w:val="24"/>
          <w:szCs w:val="24"/>
          <w:lang w:val="uk-UA" w:eastAsia="ru-RU"/>
        </w:rPr>
        <w:t>Пригебу</w:t>
      </w:r>
      <w:proofErr w:type="spellEnd"/>
      <w:r w:rsidRPr="00245913">
        <w:rPr>
          <w:rFonts w:ascii="Times New Roman" w:eastAsia="Times New Roman" w:hAnsi="Times New Roman" w:cs="Times New Roman"/>
          <w:bCs/>
          <w:sz w:val="24"/>
          <w:szCs w:val="24"/>
          <w:lang w:val="uk-UA" w:eastAsia="ru-RU"/>
        </w:rPr>
        <w:t>.</w:t>
      </w:r>
    </w:p>
    <w:p w:rsidR="00245913" w:rsidRPr="00245913" w:rsidRDefault="00245913" w:rsidP="00245913">
      <w:pPr>
        <w:spacing w:after="0" w:line="240" w:lineRule="auto"/>
        <w:ind w:firstLine="624"/>
        <w:rPr>
          <w:rFonts w:ascii="Times New Roman" w:eastAsia="Times New Roman" w:hAnsi="Times New Roman" w:cs="Times New Roman"/>
          <w:bCs/>
          <w:sz w:val="24"/>
          <w:szCs w:val="24"/>
          <w:lang w:eastAsia="ru-RU"/>
        </w:rPr>
      </w:pPr>
    </w:p>
    <w:p w:rsidR="00245913" w:rsidRPr="00245913" w:rsidRDefault="00245913" w:rsidP="00245913">
      <w:pPr>
        <w:spacing w:after="0" w:line="240" w:lineRule="auto"/>
        <w:ind w:firstLine="624"/>
        <w:rPr>
          <w:rFonts w:ascii="Times New Roman" w:eastAsia="Times New Roman" w:hAnsi="Times New Roman" w:cs="Times New Roman"/>
          <w:bCs/>
          <w:sz w:val="24"/>
          <w:szCs w:val="24"/>
          <w:lang w:val="uk-UA" w:eastAsia="ru-RU"/>
        </w:rPr>
      </w:pPr>
    </w:p>
    <w:p w:rsidR="00245913" w:rsidRPr="00245913" w:rsidRDefault="00245913" w:rsidP="00245913">
      <w:pPr>
        <w:spacing w:after="0" w:line="240" w:lineRule="auto"/>
        <w:ind w:firstLine="624"/>
        <w:rPr>
          <w:rFonts w:ascii="Times New Roman" w:eastAsia="Times New Roman" w:hAnsi="Times New Roman" w:cs="Times New Roman"/>
          <w:bCs/>
          <w:sz w:val="24"/>
          <w:szCs w:val="24"/>
          <w:lang w:val="uk-UA" w:eastAsia="ru-RU"/>
        </w:rPr>
      </w:pPr>
    </w:p>
    <w:p w:rsidR="00245913" w:rsidRPr="00245913" w:rsidRDefault="00245913" w:rsidP="00245913">
      <w:pPr>
        <w:spacing w:after="0" w:line="240" w:lineRule="auto"/>
        <w:ind w:firstLine="624"/>
        <w:rPr>
          <w:rFonts w:ascii="Times New Roman" w:eastAsia="Times New Roman" w:hAnsi="Times New Roman" w:cs="Times New Roman"/>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r w:rsidRPr="00245913">
        <w:rPr>
          <w:rFonts w:ascii="Times New Roman" w:eastAsia="Times New Roman" w:hAnsi="Times New Roman" w:cs="Times New Roman"/>
          <w:b/>
          <w:bCs/>
          <w:sz w:val="24"/>
          <w:szCs w:val="24"/>
          <w:lang w:val="uk-UA" w:eastAsia="ru-RU"/>
        </w:rPr>
        <w:t>В.о. м</w:t>
      </w:r>
      <w:proofErr w:type="spellStart"/>
      <w:r w:rsidRPr="00245913">
        <w:rPr>
          <w:rFonts w:ascii="Times New Roman" w:eastAsia="Times New Roman" w:hAnsi="Times New Roman" w:cs="Times New Roman"/>
          <w:b/>
          <w:bCs/>
          <w:sz w:val="24"/>
          <w:szCs w:val="24"/>
          <w:lang w:eastAsia="ru-RU"/>
        </w:rPr>
        <w:t>іськ</w:t>
      </w:r>
      <w:proofErr w:type="spellEnd"/>
      <w:r w:rsidRPr="00245913">
        <w:rPr>
          <w:rFonts w:ascii="Times New Roman" w:eastAsia="Times New Roman" w:hAnsi="Times New Roman" w:cs="Times New Roman"/>
          <w:b/>
          <w:bCs/>
          <w:sz w:val="24"/>
          <w:szCs w:val="24"/>
          <w:lang w:val="uk-UA" w:eastAsia="ru-RU"/>
        </w:rPr>
        <w:t>ого</w:t>
      </w:r>
      <w:r w:rsidRPr="00245913">
        <w:rPr>
          <w:rFonts w:ascii="Times New Roman" w:eastAsia="Times New Roman" w:hAnsi="Times New Roman" w:cs="Times New Roman"/>
          <w:b/>
          <w:bCs/>
          <w:sz w:val="24"/>
          <w:szCs w:val="24"/>
          <w:lang w:eastAsia="ru-RU"/>
        </w:rPr>
        <w:t xml:space="preserve"> голов</w:t>
      </w:r>
      <w:r w:rsidRPr="00245913">
        <w:rPr>
          <w:rFonts w:ascii="Times New Roman" w:eastAsia="Times New Roman" w:hAnsi="Times New Roman" w:cs="Times New Roman"/>
          <w:b/>
          <w:bCs/>
          <w:sz w:val="24"/>
          <w:szCs w:val="24"/>
          <w:lang w:val="uk-UA" w:eastAsia="ru-RU"/>
        </w:rPr>
        <w:t xml:space="preserve">и, </w:t>
      </w: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r w:rsidRPr="00245913">
        <w:rPr>
          <w:rFonts w:ascii="Times New Roman" w:eastAsia="Times New Roman" w:hAnsi="Times New Roman" w:cs="Times New Roman"/>
          <w:b/>
          <w:bCs/>
          <w:sz w:val="24"/>
          <w:szCs w:val="24"/>
          <w:lang w:val="uk-UA" w:eastAsia="ru-RU"/>
        </w:rPr>
        <w:t xml:space="preserve">секретар міської ради </w:t>
      </w:r>
      <w:r w:rsidRPr="00245913">
        <w:rPr>
          <w:rFonts w:ascii="Times New Roman" w:eastAsia="Times New Roman" w:hAnsi="Times New Roman" w:cs="Times New Roman"/>
          <w:b/>
          <w:bCs/>
          <w:sz w:val="24"/>
          <w:szCs w:val="24"/>
          <w:lang w:eastAsia="ru-RU"/>
        </w:rPr>
        <w:tab/>
      </w:r>
      <w:r w:rsidRPr="00245913">
        <w:rPr>
          <w:rFonts w:ascii="Times New Roman" w:eastAsia="Times New Roman" w:hAnsi="Times New Roman" w:cs="Times New Roman"/>
          <w:b/>
          <w:bCs/>
          <w:sz w:val="24"/>
          <w:szCs w:val="24"/>
          <w:lang w:eastAsia="ru-RU"/>
        </w:rPr>
        <w:tab/>
      </w:r>
      <w:r w:rsidRPr="00245913">
        <w:rPr>
          <w:rFonts w:ascii="Times New Roman" w:eastAsia="Times New Roman" w:hAnsi="Times New Roman" w:cs="Times New Roman"/>
          <w:b/>
          <w:bCs/>
          <w:sz w:val="24"/>
          <w:szCs w:val="24"/>
          <w:lang w:eastAsia="ru-RU"/>
        </w:rPr>
        <w:tab/>
      </w:r>
      <w:r w:rsidRPr="00245913">
        <w:rPr>
          <w:rFonts w:ascii="Times New Roman" w:eastAsia="Times New Roman" w:hAnsi="Times New Roman" w:cs="Times New Roman"/>
          <w:b/>
          <w:bCs/>
          <w:sz w:val="24"/>
          <w:szCs w:val="24"/>
          <w:lang w:eastAsia="ru-RU"/>
        </w:rPr>
        <w:tab/>
      </w:r>
      <w:r w:rsidRPr="00245913">
        <w:rPr>
          <w:rFonts w:ascii="Times New Roman" w:eastAsia="Times New Roman" w:hAnsi="Times New Roman" w:cs="Times New Roman"/>
          <w:b/>
          <w:bCs/>
          <w:sz w:val="24"/>
          <w:szCs w:val="24"/>
          <w:lang w:eastAsia="ru-RU"/>
        </w:rPr>
        <w:tab/>
      </w:r>
      <w:r w:rsidRPr="00245913">
        <w:rPr>
          <w:rFonts w:ascii="Times New Roman" w:eastAsia="Times New Roman" w:hAnsi="Times New Roman" w:cs="Times New Roman"/>
          <w:b/>
          <w:bCs/>
          <w:sz w:val="24"/>
          <w:szCs w:val="24"/>
          <w:lang w:eastAsia="ru-RU"/>
        </w:rPr>
        <w:tab/>
      </w:r>
      <w:proofErr w:type="spellStart"/>
      <w:r w:rsidRPr="00245913">
        <w:rPr>
          <w:rFonts w:ascii="Times New Roman" w:eastAsia="Times New Roman" w:hAnsi="Times New Roman" w:cs="Times New Roman"/>
          <w:b/>
          <w:bCs/>
          <w:sz w:val="24"/>
          <w:szCs w:val="24"/>
          <w:lang w:val="uk-UA" w:eastAsia="ru-RU"/>
        </w:rPr>
        <w:t>Вячеслав</w:t>
      </w:r>
      <w:proofErr w:type="spellEnd"/>
      <w:r w:rsidRPr="00245913">
        <w:rPr>
          <w:rFonts w:ascii="Times New Roman" w:eastAsia="Times New Roman" w:hAnsi="Times New Roman" w:cs="Times New Roman"/>
          <w:b/>
          <w:bCs/>
          <w:sz w:val="24"/>
          <w:szCs w:val="24"/>
          <w:lang w:val="uk-UA" w:eastAsia="ru-RU"/>
        </w:rPr>
        <w:t xml:space="preserve"> Ткачук</w:t>
      </w: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spacing w:after="0" w:line="240" w:lineRule="auto"/>
        <w:ind w:firstLine="567"/>
        <w:rPr>
          <w:rFonts w:ascii="Times New Roman" w:eastAsia="Times New Roman" w:hAnsi="Times New Roman" w:cs="Times New Roman"/>
          <w:b/>
          <w:bCs/>
          <w:sz w:val="24"/>
          <w:szCs w:val="24"/>
          <w:lang w:val="uk-UA" w:eastAsia="ru-RU"/>
        </w:rPr>
      </w:pPr>
    </w:p>
    <w:p w:rsidR="00245913" w:rsidRPr="00245913" w:rsidRDefault="00245913" w:rsidP="00245913">
      <w:pPr>
        <w:tabs>
          <w:tab w:val="left" w:pos="7225"/>
        </w:tabs>
        <w:spacing w:after="0" w:line="240" w:lineRule="auto"/>
        <w:ind w:firstLine="567"/>
        <w:rPr>
          <w:rFonts w:ascii="Times New Roman" w:eastAsia="Times New Roman" w:hAnsi="Times New Roman" w:cs="Times New Roman"/>
          <w:b/>
          <w:bCs/>
          <w:sz w:val="24"/>
          <w:szCs w:val="24"/>
          <w:lang w:val="uk-UA" w:eastAsia="ru-RU"/>
        </w:rPr>
      </w:pPr>
      <w:r w:rsidRPr="00245913">
        <w:rPr>
          <w:rFonts w:ascii="Calibri" w:eastAsia="Times New Roman" w:hAnsi="Calibri" w:cs="Times New Roman"/>
          <w:color w:val="000000"/>
          <w:lang w:val="uk-UA" w:eastAsia="ru-RU"/>
        </w:rPr>
        <w:lastRenderedPageBreak/>
        <w:t xml:space="preserve">                                                 </w:t>
      </w:r>
      <w:r w:rsidRPr="00245913">
        <w:rPr>
          <w:rFonts w:ascii="Times New Roman" w:eastAsia="Times New Roman" w:hAnsi="Times New Roman" w:cs="Times New Roman"/>
          <w:color w:val="000000"/>
          <w:lang w:val="uk-UA" w:eastAsia="ru-RU"/>
        </w:rPr>
        <w:t xml:space="preserve">                                                </w:t>
      </w:r>
      <w:r w:rsidRPr="00245913">
        <w:rPr>
          <w:rFonts w:ascii="Times New Roman" w:eastAsia="Times New Roman" w:hAnsi="Times New Roman" w:cs="Times New Roman"/>
          <w:b/>
          <w:bCs/>
          <w:sz w:val="24"/>
          <w:szCs w:val="24"/>
          <w:lang w:val="uk-UA" w:eastAsia="ru-RU"/>
        </w:rPr>
        <w:t>ЗАТВЕРДЖЕНО</w:t>
      </w:r>
    </w:p>
    <w:p w:rsidR="00245913" w:rsidRPr="00245913" w:rsidRDefault="00245913" w:rsidP="00245913">
      <w:pPr>
        <w:tabs>
          <w:tab w:val="left" w:pos="1080"/>
        </w:tabs>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t xml:space="preserve">рішенням  виконавчого комітету </w:t>
      </w:r>
    </w:p>
    <w:p w:rsidR="00245913" w:rsidRPr="00245913" w:rsidRDefault="00245913" w:rsidP="00245913">
      <w:pPr>
        <w:tabs>
          <w:tab w:val="left" w:pos="1080"/>
        </w:tabs>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w:t>
      </w:r>
    </w:p>
    <w:p w:rsidR="00245913" w:rsidRPr="00245913" w:rsidRDefault="00245913" w:rsidP="00245913">
      <w:pPr>
        <w:spacing w:after="0" w:line="276" w:lineRule="auto"/>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ab/>
        <w:t xml:space="preserve">                                                                                  від 13 травня 2020р.  </w:t>
      </w:r>
      <w:r w:rsidRPr="00245913">
        <w:rPr>
          <w:rFonts w:ascii="Times New Roman" w:eastAsia="Times New Roman" w:hAnsi="Times New Roman" w:cs="Times New Roman"/>
          <w:color w:val="000000"/>
          <w:sz w:val="24"/>
          <w:szCs w:val="24"/>
          <w:lang w:eastAsia="ru-RU"/>
        </w:rPr>
        <w:sym w:font="Times New Roman" w:char="2116"/>
      </w:r>
      <w:r w:rsidRPr="00245913">
        <w:rPr>
          <w:rFonts w:ascii="Times New Roman" w:eastAsia="Times New Roman" w:hAnsi="Times New Roman" w:cs="Times New Roman"/>
          <w:color w:val="000000"/>
          <w:sz w:val="24"/>
          <w:szCs w:val="24"/>
          <w:lang w:val="uk-UA" w:eastAsia="ru-RU"/>
        </w:rPr>
        <w:t xml:space="preserve"> 290</w:t>
      </w:r>
    </w:p>
    <w:p w:rsidR="00245913" w:rsidRPr="00245913" w:rsidRDefault="00245913" w:rsidP="00245913">
      <w:pPr>
        <w:tabs>
          <w:tab w:val="left" w:pos="5798"/>
        </w:tabs>
        <w:spacing w:after="0" w:line="276" w:lineRule="auto"/>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ab/>
      </w:r>
    </w:p>
    <w:p w:rsidR="00245913" w:rsidRPr="00245913" w:rsidRDefault="00245913" w:rsidP="00245913">
      <w:pPr>
        <w:spacing w:after="0" w:line="276" w:lineRule="auto"/>
        <w:jc w:val="center"/>
        <w:rPr>
          <w:rFonts w:ascii="Times New Roman" w:eastAsia="Times New Roman" w:hAnsi="Times New Roman" w:cs="Times New Roman"/>
          <w:color w:val="000000"/>
          <w:sz w:val="24"/>
          <w:szCs w:val="24"/>
          <w:lang w:val="uk-UA" w:eastAsia="ru-RU"/>
        </w:rPr>
      </w:pPr>
    </w:p>
    <w:p w:rsidR="00245913" w:rsidRPr="00245913" w:rsidRDefault="00245913" w:rsidP="00245913">
      <w:pPr>
        <w:tabs>
          <w:tab w:val="left" w:pos="1080"/>
        </w:tabs>
        <w:spacing w:after="200" w:line="276" w:lineRule="auto"/>
        <w:jc w:val="center"/>
        <w:rPr>
          <w:rFonts w:ascii="Times New Roman" w:eastAsia="Times New Roman" w:hAnsi="Times New Roman" w:cs="Times New Roman"/>
          <w:b/>
          <w:bCs/>
          <w:sz w:val="24"/>
          <w:szCs w:val="24"/>
          <w:lang w:val="uk-UA" w:eastAsia="ru-RU"/>
        </w:rPr>
      </w:pPr>
      <w:r w:rsidRPr="00245913">
        <w:rPr>
          <w:rFonts w:ascii="Times New Roman" w:eastAsia="Times New Roman" w:hAnsi="Times New Roman" w:cs="Times New Roman"/>
          <w:b/>
          <w:color w:val="000000"/>
          <w:sz w:val="24"/>
          <w:szCs w:val="24"/>
          <w:lang w:val="uk-UA" w:eastAsia="ru-RU"/>
        </w:rPr>
        <w:t xml:space="preserve">Порядок демонтажу </w:t>
      </w:r>
      <w:r w:rsidRPr="00245913">
        <w:rPr>
          <w:rFonts w:ascii="Times New Roman" w:eastAsia="Times New Roman" w:hAnsi="Times New Roman" w:cs="Times New Roman"/>
          <w:b/>
          <w:bCs/>
          <w:sz w:val="24"/>
          <w:szCs w:val="24"/>
          <w:lang w:val="uk-UA" w:eastAsia="ru-RU"/>
        </w:rPr>
        <w:t xml:space="preserve">тимчасових споруд, малих архітектурних форм та </w:t>
      </w:r>
      <w:r w:rsidRPr="00245913">
        <w:rPr>
          <w:rFonts w:ascii="Times New Roman" w:eastAsia="Times New Roman" w:hAnsi="Times New Roman" w:cs="Times New Roman"/>
          <w:b/>
          <w:color w:val="000000"/>
          <w:sz w:val="24"/>
          <w:szCs w:val="24"/>
          <w:lang w:val="uk-UA" w:eastAsia="ru-RU"/>
        </w:rPr>
        <w:t>засобів пересувної мережі</w:t>
      </w:r>
      <w:r w:rsidRPr="00245913">
        <w:rPr>
          <w:rFonts w:ascii="Times New Roman" w:eastAsia="Times New Roman" w:hAnsi="Times New Roman" w:cs="Times New Roman"/>
          <w:sz w:val="24"/>
          <w:szCs w:val="24"/>
          <w:lang w:val="uk-UA" w:eastAsia="ru-RU"/>
        </w:rPr>
        <w:t xml:space="preserve"> </w:t>
      </w:r>
      <w:r w:rsidRPr="00245913">
        <w:rPr>
          <w:rFonts w:ascii="Times New Roman" w:eastAsia="Times New Roman" w:hAnsi="Times New Roman" w:cs="Times New Roman"/>
          <w:b/>
          <w:bCs/>
          <w:sz w:val="24"/>
          <w:szCs w:val="24"/>
          <w:lang w:val="uk-UA" w:eastAsia="ru-RU"/>
        </w:rPr>
        <w:t>у місті Сєвєродонецьку</w:t>
      </w:r>
    </w:p>
    <w:p w:rsidR="00245913" w:rsidRPr="00245913" w:rsidRDefault="00245913" w:rsidP="00245913">
      <w:pPr>
        <w:numPr>
          <w:ilvl w:val="0"/>
          <w:numId w:val="1"/>
        </w:numPr>
        <w:tabs>
          <w:tab w:val="left" w:pos="1080"/>
        </w:tabs>
        <w:spacing w:after="0" w:line="240" w:lineRule="auto"/>
        <w:jc w:val="center"/>
        <w:rPr>
          <w:rFonts w:ascii="Times New Roman" w:eastAsia="Times New Roman" w:hAnsi="Times New Roman" w:cs="Times New Roman"/>
          <w:b/>
          <w:color w:val="000000"/>
          <w:lang w:val="uk-UA" w:eastAsia="ru-RU"/>
        </w:rPr>
      </w:pPr>
      <w:r w:rsidRPr="00245913">
        <w:rPr>
          <w:rFonts w:ascii="Times New Roman" w:eastAsia="Times New Roman" w:hAnsi="Times New Roman" w:cs="Times New Roman"/>
          <w:b/>
          <w:color w:val="000000"/>
          <w:lang w:val="uk-UA" w:eastAsia="ru-RU"/>
        </w:rPr>
        <w:t>Загальні положення</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Порядок демонтажу тимчасових споруд та малих архітектурних форму місті Сєвєродонецьку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245913">
        <w:rPr>
          <w:rFonts w:ascii="Times New Roman" w:eastAsia="Times New Roman" w:hAnsi="Times New Roman" w:cs="Times New Roman"/>
          <w:color w:val="000000"/>
          <w:sz w:val="24"/>
          <w:szCs w:val="24"/>
          <w:lang w:val="uk-UA" w:eastAsia="ru-RU"/>
        </w:rPr>
        <w:t>м.Сєвєродонецька</w:t>
      </w:r>
      <w:proofErr w:type="spellEnd"/>
      <w:r w:rsidRPr="00245913">
        <w:rPr>
          <w:rFonts w:ascii="Times New Roman" w:eastAsia="Times New Roman" w:hAnsi="Times New Roman" w:cs="Times New Roman"/>
          <w:color w:val="000000"/>
          <w:sz w:val="24"/>
          <w:szCs w:val="24"/>
          <w:lang w:val="uk-UA" w:eastAsia="ru-RU"/>
        </w:rPr>
        <w:t xml:space="preserve"> та населених пунктів, що входять до складу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затверджених рішенням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 3727 від 12.06.2019 р,  </w:t>
      </w:r>
      <w:r w:rsidRPr="00245913">
        <w:rPr>
          <w:rFonts w:ascii="Times New Roman" w:eastAsia="Times New Roman" w:hAnsi="Times New Roman" w:cs="Times New Roman"/>
          <w:sz w:val="24"/>
          <w:szCs w:val="24"/>
          <w:lang w:val="uk-UA" w:eastAsia="ru-RU"/>
        </w:rPr>
        <w:t xml:space="preserve">рішенням сесії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від 20.02.2014  року     № 3551 "Про затвердження Порядку надання інвалідам місць під установку металевих гаражів для зберігання автомобілів у м. Сєвєродонецьку", рішенням виконавчого комітету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№627 від 25.09.2018 "Про затвердження Порядку розміщення торгових майданчиків на території міста Сєвєродонецька"</w:t>
      </w:r>
      <w:r w:rsidRPr="00245913">
        <w:rPr>
          <w:rFonts w:ascii="Times New Roman" w:eastAsia="Times New Roman" w:hAnsi="Times New Roman" w:cs="Times New Roman"/>
          <w:color w:val="000000"/>
          <w:sz w:val="24"/>
          <w:szCs w:val="24"/>
          <w:lang w:val="uk-UA" w:eastAsia="ru-RU"/>
        </w:rPr>
        <w:t>.</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Цей Порядок передбачає механізм, підстави, строки і порядок проведення демонтажу </w:t>
      </w:r>
      <w:r w:rsidRPr="00245913">
        <w:rPr>
          <w:rFonts w:ascii="Times New Roman" w:eastAsia="Times New Roman" w:hAnsi="Times New Roman" w:cs="Times New Roman"/>
          <w:sz w:val="24"/>
          <w:szCs w:val="24"/>
          <w:lang w:val="uk-UA" w:eastAsia="ru-RU"/>
        </w:rPr>
        <w:t xml:space="preserve">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каркаси, інші конструкції будь-якого призначення, що розташовані на фасадах будинків,  будівель, споруд та змінюють їх зовнішній вигляд,  інші споруди, які змінюють зовнішній вигляд фасаду будівлі) </w:t>
      </w:r>
      <w:r w:rsidRPr="00245913">
        <w:rPr>
          <w:rFonts w:ascii="Times New Roman" w:eastAsia="Times New Roman" w:hAnsi="Times New Roman" w:cs="Times New Roman"/>
          <w:color w:val="000000"/>
          <w:sz w:val="24"/>
          <w:szCs w:val="24"/>
          <w:lang w:val="uk-UA" w:eastAsia="ru-RU"/>
        </w:rPr>
        <w:t xml:space="preserve">(далі  - ТС), малих архітектурних форм та засобів пересувної мережі, що розміщені  на території міста Сєвєродонецька з порушенням  вимог чинного законодавства України, в т. ч.  рішень сесії та виконавчого комітету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Демонтажу підлягають ТС та засоби пересувної мережі, встановлені на території міста Сєвєродонецька з порушенням вимог чинного законодавства України у разі наявності хоча б однієї з таких підстав:</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відсутності паспорта прив’язки ТС, інших дозвільних документів, у випадку якщо наявність зазначених документів передбачено чинним законодавством;</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анулювання паспорта прив’язки, закінчення терміну його дії;</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самовільного (за відсутності належним чином оформлених дозвільних документів, або з порушенням передбаченого чинним законодавством України порядку) розміщення ТС та засобів пересувної мережі, у випадку якщо наявність зазначених документів передбачено чинним законодавством;</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невідповідності фактичного  розташування ТС, місту розташування, зазначеному у   паспорті прив’язки; </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порушення або невиконання  вимог  та умов зазначених у паспорті прив’язки ТС;</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невідповідність місця розташування ТС/засобів пересувної мережі Комплексній схемі розміщення тимчасових споруд у м. Сєвєродонецьку, затвердженій рішенням виконавчого комітету міської ради  та локальним схемам розміщення тимчасових споруд, затверджених рішеннями виконкому міської ради;</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lastRenderedPageBreak/>
        <w:t xml:space="preserve"> монтажу  (за виключенням наявності  дозвільних документів, які надають право  на початок будівельних робіт, у випадку коли отримання таких документів передбачено чинним законодавством) будь-яких споруд або їх частин на фасадах житлових будинків, в тому числі металевих  </w:t>
      </w:r>
      <w:r w:rsidRPr="00245913">
        <w:rPr>
          <w:rFonts w:ascii="Times New Roman" w:eastAsia="Times New Roman" w:hAnsi="Times New Roman" w:cs="Times New Roman"/>
          <w:sz w:val="24"/>
          <w:szCs w:val="24"/>
          <w:lang w:val="uk-UA" w:eastAsia="ru-RU"/>
        </w:rPr>
        <w:t xml:space="preserve"> каркасів, інших  конструкцій будь-якого призначення що розташовані на фасадах будинків,  будівель, споруд та змінюють зовнішній вигляд їх фасаду,  інших споруд, які змінюють зовнішній вигляд фасаду будівлі</w:t>
      </w:r>
      <w:r w:rsidRPr="00245913">
        <w:rPr>
          <w:rFonts w:ascii="Times New Roman" w:eastAsia="Times New Roman" w:hAnsi="Times New Roman" w:cs="Times New Roman"/>
          <w:color w:val="000000"/>
          <w:sz w:val="24"/>
          <w:szCs w:val="24"/>
          <w:lang w:val="uk-UA" w:eastAsia="ru-RU"/>
        </w:rPr>
        <w:t>, вхідних груп з полегшених конструкцій, без влаштування фундаментів, інших споруд, монтаж яких змінює існуючий вигляд фасаду будинку, будівлі, споруди;</w:t>
      </w:r>
    </w:p>
    <w:p w:rsidR="00245913" w:rsidRPr="00245913" w:rsidRDefault="00245913" w:rsidP="00245913">
      <w:pPr>
        <w:numPr>
          <w:ilvl w:val="0"/>
          <w:numId w:val="2"/>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 інших випадках, передбачених чинним законодавством України;</w:t>
      </w:r>
    </w:p>
    <w:p w:rsidR="00245913" w:rsidRPr="00245913" w:rsidRDefault="00245913" w:rsidP="00245913">
      <w:pPr>
        <w:spacing w:after="0" w:line="276" w:lineRule="auto"/>
        <w:rPr>
          <w:rFonts w:ascii="Times New Roman" w:eastAsia="Times New Roman" w:hAnsi="Times New Roman" w:cs="Times New Roman"/>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9)    порушення вимог </w:t>
      </w:r>
      <w:r w:rsidRPr="00245913">
        <w:rPr>
          <w:rFonts w:ascii="Times New Roman" w:eastAsia="Times New Roman" w:hAnsi="Times New Roman" w:cs="Times New Roman"/>
          <w:sz w:val="24"/>
          <w:szCs w:val="24"/>
          <w:lang w:val="uk-UA" w:eastAsia="ru-RU"/>
        </w:rPr>
        <w:t xml:space="preserve">Порядку надання інвалідам місць під установку металевих гаражів для зберігання автомобілів у м. Сєвєродонецьку, який затверджено рішенням сесії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від 20.02.2014  року № 3551;</w:t>
      </w:r>
    </w:p>
    <w:p w:rsidR="00245913" w:rsidRPr="00245913" w:rsidRDefault="00245913" w:rsidP="00245913">
      <w:pPr>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sz w:val="24"/>
          <w:szCs w:val="24"/>
          <w:lang w:val="uk-UA" w:eastAsia="ru-RU"/>
        </w:rPr>
        <w:t xml:space="preserve">         10)  </w:t>
      </w:r>
      <w:r w:rsidRPr="00245913">
        <w:rPr>
          <w:rFonts w:ascii="Times New Roman" w:eastAsia="Times New Roman" w:hAnsi="Times New Roman" w:cs="Times New Roman"/>
          <w:color w:val="000000"/>
          <w:sz w:val="24"/>
          <w:szCs w:val="24"/>
          <w:lang w:val="uk-UA" w:eastAsia="ru-RU"/>
        </w:rPr>
        <w:t xml:space="preserve"> порушення вимог </w:t>
      </w:r>
      <w:r w:rsidRPr="00245913">
        <w:rPr>
          <w:rFonts w:ascii="Times New Roman" w:eastAsia="Times New Roman" w:hAnsi="Times New Roman" w:cs="Times New Roman"/>
          <w:sz w:val="24"/>
          <w:szCs w:val="24"/>
          <w:lang w:val="uk-UA" w:eastAsia="ru-RU"/>
        </w:rPr>
        <w:t xml:space="preserve">Порядку розміщення торгових майданчиків на території міста Сєвєродонецька, який затверджено рішенням виконавчого комітету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№627 від 25.09.2018.</w:t>
      </w:r>
    </w:p>
    <w:p w:rsidR="00245913" w:rsidRPr="00245913" w:rsidRDefault="00245913" w:rsidP="00245913">
      <w:pPr>
        <w:numPr>
          <w:ilvl w:val="0"/>
          <w:numId w:val="1"/>
        </w:numPr>
        <w:tabs>
          <w:tab w:val="left" w:pos="1134"/>
        </w:tabs>
        <w:spacing w:after="0" w:line="240" w:lineRule="auto"/>
        <w:contextualSpacing/>
        <w:jc w:val="center"/>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b/>
          <w:color w:val="000000"/>
          <w:sz w:val="24"/>
          <w:szCs w:val="24"/>
          <w:lang w:val="uk-UA" w:eastAsia="ru-RU"/>
        </w:rPr>
        <w:t>Визначення термінів</w:t>
      </w:r>
    </w:p>
    <w:p w:rsidR="00245913" w:rsidRPr="00245913" w:rsidRDefault="00245913" w:rsidP="00245913">
      <w:pPr>
        <w:tabs>
          <w:tab w:val="left" w:pos="1134"/>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2.1. Тимчасова споруда </w:t>
      </w:r>
      <w:r w:rsidRPr="00245913">
        <w:rPr>
          <w:rFonts w:ascii="Times New Roman" w:eastAsia="Times New Roman" w:hAnsi="Times New Roman" w:cs="Times New Roman"/>
          <w:sz w:val="24"/>
          <w:szCs w:val="24"/>
          <w:lang w:val="uk-UA" w:eastAsia="ru-RU"/>
        </w:rPr>
        <w:t xml:space="preserve"> - об'єкт торгівельного, побутового, соціально-культурного чи  іншого   призначення,  який   встановлюється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з відповідним обладнанням, каркаси, інші конструкції будь-якого призначення, що розташовані на фасадах будинків,  будівель, споруд та змінюють їх зовнішній вигляд,  інші споруди, які змінюють зовнішній вигляд фасаду будівлі, тощо).  </w:t>
      </w:r>
    </w:p>
    <w:p w:rsidR="00245913" w:rsidRPr="00245913" w:rsidRDefault="00245913" w:rsidP="00245913">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2.2. 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Pr="00245913">
        <w:rPr>
          <w:rFonts w:ascii="Times New Roman" w:eastAsia="Times New Roman" w:hAnsi="Times New Roman" w:cs="Times New Roman"/>
          <w:b/>
          <w:color w:val="000000"/>
          <w:sz w:val="24"/>
          <w:szCs w:val="24"/>
          <w:lang w:val="uk-UA" w:eastAsia="ru-RU"/>
        </w:rPr>
        <w:t xml:space="preserve">        </w:t>
      </w:r>
    </w:p>
    <w:p w:rsidR="00245913" w:rsidRPr="00245913" w:rsidRDefault="00245913" w:rsidP="00245913">
      <w:pPr>
        <w:tabs>
          <w:tab w:val="left" w:pos="1134"/>
        </w:tabs>
        <w:spacing w:after="0" w:line="240" w:lineRule="auto"/>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2.2.1. Стаціонарна  ТС – споруда, яка має закрите приміщення для тимчасового перебування людей і по зовнішньому контуру площу до 30 </w:t>
      </w:r>
      <w:proofErr w:type="spellStart"/>
      <w:r w:rsidRPr="00245913">
        <w:rPr>
          <w:rFonts w:ascii="Times New Roman" w:eastAsia="Times New Roman" w:hAnsi="Times New Roman" w:cs="Times New Roman"/>
          <w:color w:val="000000"/>
          <w:sz w:val="24"/>
          <w:szCs w:val="24"/>
          <w:lang w:val="uk-UA" w:eastAsia="ru-RU"/>
        </w:rPr>
        <w:t>кв.м</w:t>
      </w:r>
      <w:proofErr w:type="spellEnd"/>
      <w:r w:rsidRPr="00245913">
        <w:rPr>
          <w:rFonts w:ascii="Times New Roman" w:eastAsia="Times New Roman" w:hAnsi="Times New Roman" w:cs="Times New Roman"/>
          <w:color w:val="000000"/>
          <w:sz w:val="24"/>
          <w:szCs w:val="24"/>
          <w:lang w:val="uk-UA" w:eastAsia="ru-RU"/>
        </w:rPr>
        <w:t>.</w:t>
      </w:r>
    </w:p>
    <w:p w:rsidR="00245913" w:rsidRPr="00245913" w:rsidRDefault="00245913" w:rsidP="00245913">
      <w:pPr>
        <w:tabs>
          <w:tab w:val="left" w:pos="1134"/>
        </w:tabs>
        <w:spacing w:after="0" w:line="240" w:lineRule="auto"/>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2.2.2. 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245913" w:rsidRPr="00245913" w:rsidRDefault="00245913" w:rsidP="00245913">
      <w:pPr>
        <w:tabs>
          <w:tab w:val="left" w:pos="1134"/>
        </w:tabs>
        <w:spacing w:after="0" w:line="240" w:lineRule="auto"/>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2.2.3. Засоби пересувної мережі – автомагазини, </w:t>
      </w:r>
      <w:proofErr w:type="spellStart"/>
      <w:r w:rsidRPr="00245913">
        <w:rPr>
          <w:rFonts w:ascii="Times New Roman" w:eastAsia="Times New Roman" w:hAnsi="Times New Roman" w:cs="Times New Roman"/>
          <w:color w:val="000000"/>
          <w:sz w:val="24"/>
          <w:szCs w:val="24"/>
          <w:lang w:val="uk-UA" w:eastAsia="ru-RU"/>
        </w:rPr>
        <w:t>автокафе</w:t>
      </w:r>
      <w:proofErr w:type="spellEnd"/>
      <w:r w:rsidRPr="00245913">
        <w:rPr>
          <w:rFonts w:ascii="Times New Roman" w:eastAsia="Times New Roman" w:hAnsi="Times New Roman" w:cs="Times New Roman"/>
          <w:color w:val="000000"/>
          <w:sz w:val="24"/>
          <w:szCs w:val="24"/>
          <w:lang w:val="uk-UA" w:eastAsia="ru-RU"/>
        </w:rPr>
        <w:t>,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rsidR="00245913" w:rsidRPr="00245913" w:rsidRDefault="00245913" w:rsidP="00245913">
      <w:pPr>
        <w:tabs>
          <w:tab w:val="left" w:pos="1134"/>
        </w:tabs>
        <w:spacing w:after="0" w:line="240" w:lineRule="auto"/>
        <w:ind w:left="426"/>
        <w:jc w:val="both"/>
        <w:rPr>
          <w:rFonts w:ascii="Times New Roman" w:eastAsia="Times New Roman" w:hAnsi="Times New Roman" w:cs="Times New Roman"/>
          <w:sz w:val="24"/>
          <w:szCs w:val="24"/>
          <w:lang w:val="uk-UA" w:eastAsia="ru-RU"/>
        </w:rPr>
      </w:pPr>
      <w:r w:rsidRPr="00245913">
        <w:rPr>
          <w:rFonts w:ascii="Times New Roman" w:eastAsia="Times New Roman" w:hAnsi="Times New Roman" w:cs="Times New Roman"/>
          <w:sz w:val="24"/>
          <w:szCs w:val="24"/>
          <w:lang w:val="uk-UA" w:eastAsia="ru-RU"/>
        </w:rPr>
        <w:t>2.2.4.  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245913" w:rsidRPr="00245913" w:rsidRDefault="00245913" w:rsidP="00245913">
      <w:pPr>
        <w:spacing w:after="0" w:line="276" w:lineRule="auto"/>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2.3. Уповноважена особа – комунальне підприємство, яке виконує роботи по демонтажу ТС, малих архітектурних форм, засобів пересувної торгівлі та призначається виконавчим комітетом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w:t>
      </w:r>
    </w:p>
    <w:p w:rsidR="00245913" w:rsidRPr="00245913" w:rsidRDefault="00245913" w:rsidP="00245913">
      <w:pPr>
        <w:spacing w:after="0" w:line="276" w:lineRule="auto"/>
        <w:jc w:val="both"/>
        <w:rPr>
          <w:rFonts w:ascii="Times New Roman" w:eastAsia="Times New Roman" w:hAnsi="Times New Roman" w:cs="Times New Roman"/>
          <w:sz w:val="24"/>
          <w:szCs w:val="24"/>
          <w:lang w:val="uk-UA" w:eastAsia="ru-RU"/>
        </w:rPr>
      </w:pPr>
      <w:r w:rsidRPr="00245913">
        <w:rPr>
          <w:rFonts w:ascii="Times New Roman" w:eastAsia="Times New Roman" w:hAnsi="Times New Roman" w:cs="Times New Roman"/>
          <w:sz w:val="24"/>
          <w:szCs w:val="24"/>
          <w:lang w:val="uk-UA" w:eastAsia="ru-RU"/>
        </w:rPr>
        <w:t xml:space="preserve">       2.4. 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245913">
        <w:rPr>
          <w:rFonts w:ascii="Times New Roman" w:eastAsia="Times New Roman" w:hAnsi="Times New Roman" w:cs="Times New Roman"/>
          <w:sz w:val="24"/>
          <w:szCs w:val="24"/>
          <w:lang w:val="uk-UA" w:eastAsia="ru-RU"/>
        </w:rPr>
        <w:t>Мінрегіону</w:t>
      </w:r>
      <w:proofErr w:type="spellEnd"/>
      <w:r w:rsidRPr="00245913">
        <w:rPr>
          <w:rFonts w:ascii="Times New Roman" w:eastAsia="Times New Roman" w:hAnsi="Times New Roman" w:cs="Times New Roman"/>
          <w:sz w:val="24"/>
          <w:szCs w:val="24"/>
          <w:lang w:val="uk-UA" w:eastAsia="ru-RU"/>
        </w:rPr>
        <w:t xml:space="preserve"> України від 21.10.2011 року №244, Законі України "Про благоустрій населених пунктів",  Порядку розміщення торгових майданчиків на території міста Сєвєродонецька, який затверджено рішенням виконавчого комітету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№627 від 25.09.2018, Порядку надання інвалідам місць під установку металевих гаражів для зберігання автомобілів у м. Сєвєродонецьку, який затверджено рішенням сесії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від 20.02.2014  року № 3551 та інших чинних нормативно-правових актів.</w:t>
      </w:r>
    </w:p>
    <w:p w:rsidR="00245913" w:rsidRPr="00245913" w:rsidRDefault="00245913" w:rsidP="00245913">
      <w:pPr>
        <w:numPr>
          <w:ilvl w:val="0"/>
          <w:numId w:val="1"/>
        </w:numPr>
        <w:tabs>
          <w:tab w:val="left" w:pos="1134"/>
        </w:tabs>
        <w:spacing w:after="0" w:line="240" w:lineRule="auto"/>
        <w:ind w:firstLine="567"/>
        <w:jc w:val="center"/>
        <w:rPr>
          <w:rFonts w:ascii="Times New Roman" w:eastAsia="Times New Roman" w:hAnsi="Times New Roman" w:cs="Times New Roman"/>
          <w:b/>
          <w:color w:val="000000"/>
          <w:sz w:val="24"/>
          <w:szCs w:val="24"/>
          <w:lang w:eastAsia="ru-RU"/>
        </w:rPr>
      </w:pPr>
      <w:proofErr w:type="spellStart"/>
      <w:r w:rsidRPr="00245913">
        <w:rPr>
          <w:rFonts w:ascii="Times New Roman" w:eastAsia="Times New Roman" w:hAnsi="Times New Roman" w:cs="Times New Roman"/>
          <w:b/>
          <w:color w:val="000000"/>
          <w:sz w:val="24"/>
          <w:szCs w:val="24"/>
          <w:lang w:eastAsia="ru-RU"/>
        </w:rPr>
        <w:t>Виявлення</w:t>
      </w:r>
      <w:proofErr w:type="spellEnd"/>
      <w:r w:rsidRPr="00245913">
        <w:rPr>
          <w:rFonts w:ascii="Times New Roman" w:eastAsia="Times New Roman" w:hAnsi="Times New Roman" w:cs="Times New Roman"/>
          <w:b/>
          <w:color w:val="000000"/>
          <w:sz w:val="24"/>
          <w:szCs w:val="24"/>
          <w:lang w:eastAsia="ru-RU"/>
        </w:rPr>
        <w:t xml:space="preserve"> </w:t>
      </w:r>
      <w:proofErr w:type="gramStart"/>
      <w:r w:rsidRPr="00245913">
        <w:rPr>
          <w:rFonts w:ascii="Times New Roman" w:eastAsia="Times New Roman" w:hAnsi="Times New Roman" w:cs="Times New Roman"/>
          <w:b/>
          <w:color w:val="000000"/>
          <w:sz w:val="24"/>
          <w:szCs w:val="24"/>
          <w:lang w:eastAsia="ru-RU"/>
        </w:rPr>
        <w:t xml:space="preserve">та </w:t>
      </w:r>
      <w:r w:rsidRPr="00245913">
        <w:rPr>
          <w:rFonts w:ascii="Times New Roman" w:eastAsia="Times New Roman" w:hAnsi="Times New Roman" w:cs="Times New Roman"/>
          <w:b/>
          <w:color w:val="000000"/>
          <w:sz w:val="24"/>
          <w:szCs w:val="24"/>
          <w:lang w:val="uk-UA" w:eastAsia="ru-RU"/>
        </w:rPr>
        <w:t xml:space="preserve"> </w:t>
      </w:r>
      <w:proofErr w:type="spellStart"/>
      <w:r w:rsidRPr="00245913">
        <w:rPr>
          <w:rFonts w:ascii="Times New Roman" w:eastAsia="Times New Roman" w:hAnsi="Times New Roman" w:cs="Times New Roman"/>
          <w:b/>
          <w:color w:val="000000"/>
          <w:sz w:val="24"/>
          <w:szCs w:val="24"/>
          <w:lang w:eastAsia="ru-RU"/>
        </w:rPr>
        <w:t>документування</w:t>
      </w:r>
      <w:proofErr w:type="spellEnd"/>
      <w:proofErr w:type="gramEnd"/>
      <w:r w:rsidRPr="00245913">
        <w:rPr>
          <w:rFonts w:ascii="Times New Roman" w:eastAsia="Times New Roman" w:hAnsi="Times New Roman" w:cs="Times New Roman"/>
          <w:b/>
          <w:color w:val="000000"/>
          <w:sz w:val="24"/>
          <w:szCs w:val="24"/>
          <w:lang w:eastAsia="ru-RU"/>
        </w:rPr>
        <w:t xml:space="preserve"> </w:t>
      </w:r>
      <w:proofErr w:type="spellStart"/>
      <w:r w:rsidRPr="00245913">
        <w:rPr>
          <w:rFonts w:ascii="Times New Roman" w:eastAsia="Times New Roman" w:hAnsi="Times New Roman" w:cs="Times New Roman"/>
          <w:b/>
          <w:color w:val="000000"/>
          <w:sz w:val="24"/>
          <w:szCs w:val="24"/>
          <w:lang w:eastAsia="ru-RU"/>
        </w:rPr>
        <w:t>порушень</w:t>
      </w:r>
      <w:proofErr w:type="spellEnd"/>
      <w:r w:rsidRPr="00245913">
        <w:rPr>
          <w:rFonts w:ascii="Times New Roman" w:eastAsia="Times New Roman" w:hAnsi="Times New Roman" w:cs="Times New Roman"/>
          <w:b/>
          <w:color w:val="000000"/>
          <w:sz w:val="24"/>
          <w:szCs w:val="24"/>
          <w:lang w:val="uk-UA" w:eastAsia="ru-RU"/>
        </w:rPr>
        <w:t xml:space="preserve"> </w:t>
      </w:r>
      <w:r w:rsidRPr="00245913">
        <w:rPr>
          <w:rFonts w:ascii="Times New Roman" w:eastAsia="Times New Roman" w:hAnsi="Times New Roman" w:cs="Times New Roman"/>
          <w:b/>
          <w:color w:val="000000"/>
          <w:sz w:val="24"/>
          <w:szCs w:val="24"/>
          <w:lang w:eastAsia="ru-RU"/>
        </w:rPr>
        <w:t xml:space="preserve">за фактами незаконно </w:t>
      </w:r>
      <w:proofErr w:type="spellStart"/>
      <w:r w:rsidRPr="00245913">
        <w:rPr>
          <w:rFonts w:ascii="Times New Roman" w:eastAsia="Times New Roman" w:hAnsi="Times New Roman" w:cs="Times New Roman"/>
          <w:b/>
          <w:color w:val="000000"/>
          <w:sz w:val="24"/>
          <w:szCs w:val="24"/>
          <w:lang w:eastAsia="ru-RU"/>
        </w:rPr>
        <w:t>встановлених</w:t>
      </w:r>
      <w:proofErr w:type="spellEnd"/>
      <w:r w:rsidRPr="00245913">
        <w:rPr>
          <w:rFonts w:ascii="Times New Roman" w:eastAsia="Times New Roman" w:hAnsi="Times New Roman" w:cs="Times New Roman"/>
          <w:b/>
          <w:color w:val="000000"/>
          <w:sz w:val="24"/>
          <w:szCs w:val="24"/>
          <w:lang w:eastAsia="ru-RU"/>
        </w:rPr>
        <w:t xml:space="preserve"> ТС</w:t>
      </w:r>
      <w:r w:rsidRPr="00245913">
        <w:rPr>
          <w:rFonts w:ascii="Times New Roman" w:eastAsia="Times New Roman" w:hAnsi="Times New Roman" w:cs="Times New Roman"/>
          <w:b/>
          <w:color w:val="000000"/>
          <w:sz w:val="24"/>
          <w:szCs w:val="24"/>
          <w:lang w:val="uk-UA" w:eastAsia="ru-RU"/>
        </w:rPr>
        <w:t>, малих архітектурних форм</w:t>
      </w: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b/>
          <w:color w:val="000000"/>
          <w:sz w:val="24"/>
          <w:szCs w:val="24"/>
          <w:lang w:val="uk-UA" w:eastAsia="ru-RU"/>
        </w:rPr>
        <w:t xml:space="preserve"> та засобів пересувної мережі </w:t>
      </w:r>
      <w:r w:rsidRPr="00245913">
        <w:rPr>
          <w:rFonts w:ascii="Times New Roman" w:eastAsia="Times New Roman" w:hAnsi="Times New Roman" w:cs="Times New Roman"/>
          <w:b/>
          <w:color w:val="000000"/>
          <w:sz w:val="24"/>
          <w:szCs w:val="24"/>
          <w:lang w:eastAsia="ru-RU"/>
        </w:rPr>
        <w:t xml:space="preserve"> на </w:t>
      </w:r>
      <w:proofErr w:type="spellStart"/>
      <w:r w:rsidRPr="00245913">
        <w:rPr>
          <w:rFonts w:ascii="Times New Roman" w:eastAsia="Times New Roman" w:hAnsi="Times New Roman" w:cs="Times New Roman"/>
          <w:b/>
          <w:color w:val="000000"/>
          <w:sz w:val="24"/>
          <w:szCs w:val="24"/>
          <w:lang w:eastAsia="ru-RU"/>
        </w:rPr>
        <w:t>території</w:t>
      </w:r>
      <w:proofErr w:type="spellEnd"/>
      <w:r w:rsidRPr="00245913">
        <w:rPr>
          <w:rFonts w:ascii="Times New Roman" w:eastAsia="Times New Roman" w:hAnsi="Times New Roman" w:cs="Times New Roman"/>
          <w:b/>
          <w:color w:val="000000"/>
          <w:sz w:val="24"/>
          <w:szCs w:val="24"/>
          <w:lang w:eastAsia="ru-RU"/>
        </w:rPr>
        <w:t xml:space="preserve"> </w:t>
      </w:r>
      <w:proofErr w:type="spellStart"/>
      <w:r w:rsidRPr="00245913">
        <w:rPr>
          <w:rFonts w:ascii="Times New Roman" w:eastAsia="Times New Roman" w:hAnsi="Times New Roman" w:cs="Times New Roman"/>
          <w:b/>
          <w:color w:val="000000"/>
          <w:sz w:val="24"/>
          <w:szCs w:val="24"/>
          <w:lang w:eastAsia="ru-RU"/>
        </w:rPr>
        <w:t>міста</w:t>
      </w:r>
      <w:proofErr w:type="spellEnd"/>
      <w:r w:rsidRPr="00245913">
        <w:rPr>
          <w:rFonts w:ascii="Times New Roman" w:eastAsia="Times New Roman" w:hAnsi="Times New Roman" w:cs="Times New Roman"/>
          <w:b/>
          <w:color w:val="000000"/>
          <w:sz w:val="24"/>
          <w:szCs w:val="24"/>
          <w:lang w:eastAsia="ru-RU"/>
        </w:rPr>
        <w:t xml:space="preserve"> </w:t>
      </w:r>
      <w:r w:rsidRPr="00245913">
        <w:rPr>
          <w:rFonts w:ascii="Times New Roman" w:eastAsia="Times New Roman" w:hAnsi="Times New Roman" w:cs="Times New Roman"/>
          <w:b/>
          <w:color w:val="000000"/>
          <w:sz w:val="24"/>
          <w:szCs w:val="24"/>
          <w:lang w:val="uk-UA" w:eastAsia="ru-RU"/>
        </w:rPr>
        <w:t>Сєвєродонецька</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Моніторинг порушень щодо розміщення ТС, малих архітектурних форм та засобів пересувної мережі  здійснюють:</w:t>
      </w:r>
    </w:p>
    <w:p w:rsidR="00245913" w:rsidRPr="00245913" w:rsidRDefault="00245913" w:rsidP="00245913">
      <w:pPr>
        <w:numPr>
          <w:ilvl w:val="0"/>
          <w:numId w:val="3"/>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lastRenderedPageBreak/>
        <w:t xml:space="preserve">по всій території міста – виконавчі органи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зокрема: Відділ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Відділ містобудування та архітектури, Відділ торгівлі та захисту прав споживачів, Управління житлово-комунального господарства, комунальні підприємства;</w:t>
      </w:r>
    </w:p>
    <w:p w:rsidR="00245913" w:rsidRPr="00245913" w:rsidRDefault="00245913" w:rsidP="00245913">
      <w:pPr>
        <w:numPr>
          <w:ilvl w:val="0"/>
          <w:numId w:val="3"/>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 зоні багатоповерхової забудови на прибудинкових територіях – балансоутримувачі,  експлуатуючі організації та управителі багатоквартирних будинків;</w:t>
      </w:r>
    </w:p>
    <w:p w:rsidR="00245913" w:rsidRPr="00245913" w:rsidRDefault="00245913" w:rsidP="00245913">
      <w:pPr>
        <w:numPr>
          <w:ilvl w:val="0"/>
          <w:numId w:val="3"/>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245913" w:rsidRPr="00245913" w:rsidRDefault="00245913" w:rsidP="00245913">
      <w:pPr>
        <w:numPr>
          <w:ilvl w:val="0"/>
          <w:numId w:val="3"/>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 садибній забудові – обслуговуючі організації та органи самоорганізації населення .</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У разі  виявлення за результатами моніторингу ТС, малих архітектурних форм та засобів пересувної мережі, які розміщено та/або використовуються з порушенням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інших норм   чинного законодавства Україна, положень цього Порядку, Відділ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малу архітектурну форму, засіб пересувної мережі у термін, встановлений у приписі,  який не повинен перевищувати 15 календарних днів. Припис може </w:t>
      </w:r>
      <w:proofErr w:type="spellStart"/>
      <w:r w:rsidRPr="00245913">
        <w:rPr>
          <w:rFonts w:ascii="Times New Roman" w:eastAsia="Times New Roman" w:hAnsi="Times New Roman" w:cs="Times New Roman"/>
          <w:color w:val="000000"/>
          <w:sz w:val="24"/>
          <w:szCs w:val="24"/>
          <w:lang w:val="uk-UA" w:eastAsia="ru-RU"/>
        </w:rPr>
        <w:t>здійснюватись</w:t>
      </w:r>
      <w:proofErr w:type="spellEnd"/>
      <w:r w:rsidRPr="00245913">
        <w:rPr>
          <w:rFonts w:ascii="Times New Roman" w:eastAsia="Times New Roman" w:hAnsi="Times New Roman" w:cs="Times New Roman"/>
          <w:color w:val="000000"/>
          <w:sz w:val="24"/>
          <w:szCs w:val="24"/>
          <w:lang w:val="uk-UA" w:eastAsia="ru-RU"/>
        </w:rPr>
        <w:t xml:space="preserve"> шляхом наклеювання його примірника на фронтальній частині ТС/засобу пересувної мережі, у спеціально відведеному місті для об'яв на фасаді   </w:t>
      </w:r>
      <w:proofErr w:type="spellStart"/>
      <w:r w:rsidRPr="00245913">
        <w:rPr>
          <w:rFonts w:ascii="Times New Roman" w:eastAsia="Times New Roman" w:hAnsi="Times New Roman" w:cs="Times New Roman"/>
          <w:color w:val="000000"/>
          <w:sz w:val="24"/>
          <w:szCs w:val="24"/>
          <w:lang w:val="uk-UA" w:eastAsia="ru-RU"/>
        </w:rPr>
        <w:t>будинку,та</w:t>
      </w:r>
      <w:proofErr w:type="spellEnd"/>
      <w:r w:rsidRPr="00245913">
        <w:rPr>
          <w:rFonts w:ascii="Times New Roman" w:eastAsia="Times New Roman" w:hAnsi="Times New Roman" w:cs="Times New Roman"/>
          <w:color w:val="000000"/>
          <w:sz w:val="24"/>
          <w:szCs w:val="24"/>
          <w:lang w:val="uk-UA" w:eastAsia="ru-RU"/>
        </w:rPr>
        <w:t xml:space="preserve">/ або надсилатись рекомендованим листом з повідомленням на адресу власника ТС, балансоутримувача або управителя житлового будинку), а також  розміщенням відповідної інформації про видання припису  на офіційному сайті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Таким чином власник ТС, засобу пересувної мережі, власник,  балансоутримувач, управитель багатоквартирного житлового будинку, вважається належним чином повідомленим про направлення припису. Власник ТС, малої  архітектурної форми, засобу пересувної мережі за свій рахунок зобов'язаний демонтувати ТС, малу архітектурну форму, засіб пересувної мережі та повідомити  Відділ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про виконання припису не пізніше дати закінчення строку його виконання. У разі відсутності інформації щодо власника (користувача) ТС, малої архітектурної форми, засобу пересувної мережі, припис може </w:t>
      </w:r>
      <w:proofErr w:type="spellStart"/>
      <w:r w:rsidRPr="00245913">
        <w:rPr>
          <w:rFonts w:ascii="Times New Roman" w:eastAsia="Times New Roman" w:hAnsi="Times New Roman" w:cs="Times New Roman"/>
          <w:color w:val="000000"/>
          <w:sz w:val="24"/>
          <w:szCs w:val="24"/>
          <w:lang w:val="uk-UA" w:eastAsia="ru-RU"/>
        </w:rPr>
        <w:t>здійснюватись</w:t>
      </w:r>
      <w:proofErr w:type="spellEnd"/>
      <w:r w:rsidRPr="00245913">
        <w:rPr>
          <w:rFonts w:ascii="Times New Roman" w:eastAsia="Times New Roman" w:hAnsi="Times New Roman" w:cs="Times New Roman"/>
          <w:color w:val="000000"/>
          <w:sz w:val="24"/>
          <w:szCs w:val="24"/>
          <w:lang w:val="uk-UA" w:eastAsia="ru-RU"/>
        </w:rPr>
        <w:t xml:space="preserve"> шляхом наклеювання його примірника на фронтальній частині тимчасової споруди/засобу пересувної мережі та публікації у міській газеті «</w:t>
      </w:r>
      <w:proofErr w:type="spellStart"/>
      <w:r w:rsidRPr="00245913">
        <w:rPr>
          <w:rFonts w:ascii="Times New Roman" w:eastAsia="Times New Roman" w:hAnsi="Times New Roman" w:cs="Times New Roman"/>
          <w:color w:val="000000"/>
          <w:sz w:val="24"/>
          <w:szCs w:val="24"/>
          <w:lang w:val="uk-UA" w:eastAsia="ru-RU"/>
        </w:rPr>
        <w:t>Сєвєродонецькі</w:t>
      </w:r>
      <w:proofErr w:type="spellEnd"/>
      <w:r w:rsidRPr="00245913">
        <w:rPr>
          <w:rFonts w:ascii="Times New Roman" w:eastAsia="Times New Roman" w:hAnsi="Times New Roman" w:cs="Times New Roman"/>
          <w:color w:val="000000"/>
          <w:sz w:val="24"/>
          <w:szCs w:val="24"/>
          <w:lang w:val="uk-UA" w:eastAsia="ru-RU"/>
        </w:rPr>
        <w:t xml:space="preserve"> вісті» або на офіційному сайті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У разі невиконання власником ТС, малої архітектурної форми, засобу пересувної мережі припису у зазначений у ньому строк та/або неповідомлення згідно п.3.2. цього Порядку про його виконання, Відділ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направляє інформацію про невиконання припису разом із усіма матеріалами  на розгляд до  Комісії з питань демонтажу ТС та засобів пересувної мережі на території міста Сєвєродонецька ( далі – Комісія), склад та положення якої затверджується рішенням виконкому міської ради. Комісія вивчає надану інформацію та надає доручення Відділу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про підготовку проекту  рішення  щодо демонтажу ТС, малої архітектурної форми, засобу пересувної мережі та винесення його на розгляд Виконавчого комітету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 </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У разі прийняття  Виконавчим  комітетом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відповідного  рішення, демонтаж ТС, малої архітектурної форми, засобу пересувної мережі здійснює Уповноважена особа за визначеною цим Порядком процедурою.</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Відмовою добровільно демонтувати ТС, малу архітектурну форму, засіб пересувної мережі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У випадку незаконного встановлення ТС, малої архітектурної форми, засобу пересувної мережі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w:t>
      </w:r>
      <w:r w:rsidRPr="00245913">
        <w:rPr>
          <w:rFonts w:ascii="Times New Roman" w:eastAsia="Times New Roman" w:hAnsi="Times New Roman" w:cs="Times New Roman"/>
          <w:color w:val="000000"/>
          <w:sz w:val="24"/>
          <w:szCs w:val="24"/>
          <w:lang w:val="uk-UA" w:eastAsia="ru-RU"/>
        </w:rPr>
        <w:lastRenderedPageBreak/>
        <w:t>питань для підготовки та подання позову до суду про демонтаж цієї ТС, малої архітектурної форми,  засобу пересувної мережі в порядку, визначеному чинним законодавством.</w:t>
      </w:r>
    </w:p>
    <w:p w:rsidR="00245913" w:rsidRPr="00245913" w:rsidRDefault="00245913" w:rsidP="00245913">
      <w:pPr>
        <w:numPr>
          <w:ilvl w:val="0"/>
          <w:numId w:val="1"/>
        </w:numPr>
        <w:tabs>
          <w:tab w:val="left" w:pos="1134"/>
        </w:tabs>
        <w:spacing w:after="0" w:line="240" w:lineRule="auto"/>
        <w:ind w:firstLine="567"/>
        <w:jc w:val="center"/>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b/>
          <w:color w:val="000000"/>
          <w:sz w:val="24"/>
          <w:szCs w:val="24"/>
          <w:lang w:val="uk-UA" w:eastAsia="ru-RU"/>
        </w:rPr>
        <w:t>Порядок роботи Комісії з питань демонтажу ТС та засобів пересувної мережі на території міста Сєвєродонецька</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Комісія здійснює свою діяльність у формі засідань. Організаційне і документальне забезпечення роботи комісії здійснює секретар Комісії.</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Голова комісії, після надходження матеріалів, які Комісії надаються Відділом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w:t>
      </w:r>
      <w:proofErr w:type="spellStart"/>
      <w:r w:rsidRPr="00245913">
        <w:rPr>
          <w:rFonts w:ascii="Times New Roman" w:eastAsia="Times New Roman" w:hAnsi="Times New Roman" w:cs="Times New Roman"/>
          <w:color w:val="000000"/>
          <w:sz w:val="24"/>
          <w:szCs w:val="24"/>
          <w:lang w:val="uk-UA" w:eastAsia="ru-RU"/>
        </w:rPr>
        <w:t>скликає</w:t>
      </w:r>
      <w:proofErr w:type="spellEnd"/>
      <w:r w:rsidRPr="00245913">
        <w:rPr>
          <w:rFonts w:ascii="Times New Roman" w:eastAsia="Times New Roman" w:hAnsi="Times New Roman" w:cs="Times New Roman"/>
          <w:color w:val="000000"/>
          <w:sz w:val="24"/>
          <w:szCs w:val="24"/>
          <w:lang w:val="uk-UA" w:eastAsia="ru-RU"/>
        </w:rPr>
        <w:t xml:space="preserve"> комісію, на розгляд якої виносяться зазначені матеріали.</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На засідання Комісії запрошується власник ТС, малої архітектурної форми, засобу пересувної мережі, власник,  балансоутримувач або управитель житлового будинку, будівлі, споруди на якій розміщено ТС, щодо розміщення якої розглядаються матеріали.</w:t>
      </w:r>
    </w:p>
    <w:p w:rsidR="00245913" w:rsidRPr="00245913" w:rsidRDefault="00245913" w:rsidP="00245913">
      <w:pPr>
        <w:tabs>
          <w:tab w:val="left" w:pos="1134"/>
        </w:tabs>
        <w:spacing w:after="0" w:line="240" w:lineRule="auto"/>
        <w:ind w:firstLine="567"/>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Не прибуття на засідання комісії повідомленого власника ТС, малої архітектурної форми, засобу пересувної мережі, власника,  балансоутримувача або управителя житлового будинку, будівлі, споруди на якій розміщено ТС  не перешкоджає  роботі комісії та розгляду по суті винесеного питання.</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Результати роботи комісії оформляються протоколом.</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При прийнятті Комісією рішення про наявність підстав для демонтажу ТС, малої архітектурної форми, засобу пересувної мережі, Комісія надає протокольне доручення  Відділу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який  в 15 денний термін готує і подає на розгляд Виконавчого комітету міської ради проект рішення про демонтаж ТС, малої архітектурної форми,  засобу пересувної мережі. </w:t>
      </w:r>
    </w:p>
    <w:p w:rsidR="00245913" w:rsidRPr="00245913" w:rsidRDefault="00245913" w:rsidP="00245913">
      <w:pPr>
        <w:numPr>
          <w:ilvl w:val="0"/>
          <w:numId w:val="1"/>
        </w:numPr>
        <w:tabs>
          <w:tab w:val="left" w:pos="1134"/>
        </w:tabs>
        <w:spacing w:after="0" w:line="240" w:lineRule="auto"/>
        <w:ind w:firstLine="567"/>
        <w:jc w:val="center"/>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b/>
          <w:color w:val="000000"/>
          <w:sz w:val="24"/>
          <w:szCs w:val="24"/>
          <w:lang w:val="uk-UA" w:eastAsia="ru-RU"/>
        </w:rPr>
        <w:t>Підстави та порядок демонтажу ТС та засобів пересувної мережі.</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Прийняте виконкомом міської ради рішення про демонтаж ТС, малої архітектурної форми, засобу пересувної мережі є підставою для проведення робіт по демонтажу.</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Рішення виконкому про демонтаж ТС, малої архітектурної форми, засобу пересувної мережі публікується на офіційному сайті міської ради та в міській газеті та направляється до Уповноваженої особи для здійснення робіт з демонтажу ТС, малої архітектурної форми, засобу пересувної мережі.</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Проведення робіт з демонтажу здійснюється в такому порядку:</w:t>
      </w:r>
    </w:p>
    <w:p w:rsidR="00245913" w:rsidRPr="00245913" w:rsidRDefault="00245913" w:rsidP="00245913">
      <w:pPr>
        <w:numPr>
          <w:ilvl w:val="2"/>
          <w:numId w:val="1"/>
        </w:num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До початку здійснення робіт з демонтажу Відділ по контролю за </w:t>
      </w:r>
      <w:proofErr w:type="spellStart"/>
      <w:r w:rsidRPr="00245913">
        <w:rPr>
          <w:rFonts w:ascii="Times New Roman" w:eastAsia="Times New Roman" w:hAnsi="Times New Roman" w:cs="Times New Roman"/>
          <w:color w:val="000000"/>
          <w:sz w:val="24"/>
          <w:szCs w:val="24"/>
          <w:lang w:val="uk-UA" w:eastAsia="ru-RU"/>
        </w:rPr>
        <w:t>благоустроєм</w:t>
      </w:r>
      <w:proofErr w:type="spellEnd"/>
      <w:r w:rsidRPr="00245913">
        <w:rPr>
          <w:rFonts w:ascii="Times New Roman" w:eastAsia="Times New Roman" w:hAnsi="Times New Roman" w:cs="Times New Roman"/>
          <w:color w:val="000000"/>
          <w:sz w:val="24"/>
          <w:szCs w:val="24"/>
          <w:lang w:val="uk-UA" w:eastAsia="ru-RU"/>
        </w:rPr>
        <w:t xml:space="preserve"> та санітарним станом міста складає акт опису ТС, малої архітектурної форми, засобу пересувної мережі, що</w:t>
      </w:r>
      <w:r w:rsidRPr="00245913">
        <w:rPr>
          <w:rFonts w:ascii="Times New Roman" w:eastAsia="Times New Roman" w:hAnsi="Times New Roman" w:cs="Times New Roman"/>
          <w:sz w:val="24"/>
          <w:szCs w:val="24"/>
          <w:lang w:val="uk-UA" w:eastAsia="ru-RU"/>
        </w:rPr>
        <w:t xml:space="preserve"> підлягає демонтажу. Акт містить:</w:t>
      </w:r>
    </w:p>
    <w:p w:rsidR="00245913" w:rsidRPr="00245913" w:rsidRDefault="00245913" w:rsidP="00245913">
      <w:pPr>
        <w:numPr>
          <w:ilvl w:val="0"/>
          <w:numId w:val="4"/>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місце розташування ТС, малої архітектурної форми, засобу пересувної мережі, дату, час та підстави демонтажу;</w:t>
      </w:r>
    </w:p>
    <w:p w:rsidR="00245913" w:rsidRPr="00245913" w:rsidRDefault="00245913" w:rsidP="00245913">
      <w:pPr>
        <w:numPr>
          <w:ilvl w:val="0"/>
          <w:numId w:val="4"/>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опис ТС, малої архітектурної форми, засобу пересувної мережі, що демонтується: геометричні розміри, матеріал, наявність підключення до мереж </w:t>
      </w:r>
      <w:proofErr w:type="spellStart"/>
      <w:r w:rsidRPr="00245913">
        <w:rPr>
          <w:rFonts w:ascii="Times New Roman" w:eastAsia="Times New Roman" w:hAnsi="Times New Roman" w:cs="Times New Roman"/>
          <w:color w:val="000000"/>
          <w:sz w:val="24"/>
          <w:szCs w:val="24"/>
          <w:lang w:val="uk-UA" w:eastAsia="ru-RU"/>
        </w:rPr>
        <w:t>електро</w:t>
      </w:r>
      <w:proofErr w:type="spellEnd"/>
      <w:r w:rsidRPr="00245913">
        <w:rPr>
          <w:rFonts w:ascii="Times New Roman" w:eastAsia="Times New Roman" w:hAnsi="Times New Roman" w:cs="Times New Roman"/>
          <w:color w:val="000000"/>
          <w:sz w:val="24"/>
          <w:szCs w:val="24"/>
          <w:lang w:val="uk-UA" w:eastAsia="ru-RU"/>
        </w:rPr>
        <w:t>- та водопостачання і перелік візуально виявлених недоліків та пошкоджень, інші характеристики;</w:t>
      </w:r>
    </w:p>
    <w:p w:rsidR="00245913" w:rsidRPr="00245913" w:rsidRDefault="00245913" w:rsidP="00245913">
      <w:pPr>
        <w:numPr>
          <w:ilvl w:val="0"/>
          <w:numId w:val="4"/>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відомості про власника ТС, малої архітектурної форми, засобу пересувної мережі (за наявності);</w:t>
      </w:r>
    </w:p>
    <w:p w:rsidR="00245913" w:rsidRPr="00245913" w:rsidRDefault="00245913" w:rsidP="00245913">
      <w:pPr>
        <w:numPr>
          <w:ilvl w:val="0"/>
          <w:numId w:val="4"/>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матеріал фото фіксації ТС, малої архітектурної форми, засобу пересувної мережі;</w:t>
      </w:r>
    </w:p>
    <w:p w:rsidR="00245913" w:rsidRPr="00245913" w:rsidRDefault="00245913" w:rsidP="00245913">
      <w:pPr>
        <w:numPr>
          <w:ilvl w:val="0"/>
          <w:numId w:val="4"/>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опис майна, що знаходиться в ТС/засобу пересувної мережі (за наявності);</w:t>
      </w:r>
    </w:p>
    <w:p w:rsidR="00245913" w:rsidRPr="00245913" w:rsidRDefault="00245913" w:rsidP="00245913">
      <w:pPr>
        <w:numPr>
          <w:ilvl w:val="0"/>
          <w:numId w:val="4"/>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прізвище, ім’я та по-батькові, посади та підписи осіб, які приймають участь у демонтажі ТС, малої архітектурної форми, засобу пересувної мережі.</w:t>
      </w:r>
    </w:p>
    <w:p w:rsidR="00245913" w:rsidRPr="00245913" w:rsidRDefault="00245913" w:rsidP="00245913">
      <w:pPr>
        <w:tabs>
          <w:tab w:val="left" w:pos="1134"/>
        </w:tabs>
        <w:spacing w:after="200" w:line="276" w:lineRule="auto"/>
        <w:ind w:firstLine="567"/>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Акт підписується особами, які приймали участь у демонтажу.</w:t>
      </w:r>
    </w:p>
    <w:p w:rsidR="00245913" w:rsidRPr="00245913" w:rsidRDefault="00245913" w:rsidP="00245913">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Під час роботи з демонтажу ТС , малої архітектурної форми, засобу пересувної </w:t>
      </w:r>
      <w:r w:rsidRPr="00245913">
        <w:rPr>
          <w:rFonts w:ascii="Times New Roman" w:eastAsia="Times New Roman" w:hAnsi="Times New Roman" w:cs="Times New Roman"/>
          <w:sz w:val="24"/>
          <w:szCs w:val="24"/>
          <w:lang w:val="uk-UA" w:eastAsia="ru-RU"/>
        </w:rPr>
        <w:t>мережі залучаються ( за згодою) представники Національної поліції України</w:t>
      </w:r>
      <w:r w:rsidRPr="00245913">
        <w:rPr>
          <w:rFonts w:ascii="Times New Roman" w:eastAsia="Times New Roman" w:hAnsi="Times New Roman" w:cs="Times New Roman"/>
          <w:color w:val="000000"/>
          <w:sz w:val="24"/>
          <w:szCs w:val="24"/>
          <w:lang w:val="uk-UA" w:eastAsia="ru-RU"/>
        </w:rPr>
        <w:t xml:space="preserve">, та в разі необхідності, представники державних органів, міських служб та організацій, тощо. </w:t>
      </w:r>
    </w:p>
    <w:p w:rsidR="00245913" w:rsidRPr="00245913" w:rsidRDefault="00245913" w:rsidP="00245913">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Факт проведення демонтажу ТС, малої архітектурної форми, засобу пересувної мережі засвідчується актом про демонтаж, що складається в трьох примірниках.</w:t>
      </w:r>
    </w:p>
    <w:p w:rsidR="00245913" w:rsidRPr="00245913" w:rsidRDefault="00245913" w:rsidP="00245913">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lastRenderedPageBreak/>
        <w:t>Після складання акту про демонтаж, 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ТС/засобу пересувної мережі (за наявності), ТС /засіб пересувної мережі демонтується і перевозиться на майданчик тимчасового зберігання.</w:t>
      </w:r>
    </w:p>
    <w:p w:rsidR="00245913" w:rsidRPr="00245913" w:rsidRDefault="00245913" w:rsidP="00245913">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Участь Власника ТС, малої архітектурної форми, засобу пересувної мережі при здійсненні їх  демонтажу не є обов'язковою.</w:t>
      </w:r>
    </w:p>
    <w:p w:rsidR="00245913" w:rsidRPr="00245913" w:rsidRDefault="00245913" w:rsidP="00245913">
      <w:pPr>
        <w:numPr>
          <w:ilvl w:val="2"/>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Один примірник Акту про демонтаж вручається власнику власника ТС, малої архітектурної форми, засобу пересувної мережі, власника,  балансоутримувача або управителя житлового будинку, будівлі, споруди на якій розміщено ТС (у разі їх встановлення) або надсилається поштою, рекомендованим листом з повідомленням про вручення.</w:t>
      </w:r>
    </w:p>
    <w:p w:rsidR="00245913" w:rsidRPr="00245913" w:rsidRDefault="00245913" w:rsidP="00245913">
      <w:pPr>
        <w:tabs>
          <w:tab w:val="left" w:pos="1134"/>
        </w:tabs>
        <w:spacing w:after="0" w:line="240" w:lineRule="auto"/>
        <w:ind w:left="567"/>
        <w:rPr>
          <w:rFonts w:ascii="Times New Roman" w:eastAsia="Times New Roman" w:hAnsi="Times New Roman" w:cs="Times New Roman"/>
          <w:sz w:val="24"/>
          <w:szCs w:val="24"/>
          <w:lang w:val="uk-UA" w:eastAsia="ru-RU"/>
        </w:rPr>
      </w:pPr>
    </w:p>
    <w:p w:rsidR="00245913" w:rsidRPr="00245913" w:rsidRDefault="00245913" w:rsidP="00245913">
      <w:pPr>
        <w:numPr>
          <w:ilvl w:val="0"/>
          <w:numId w:val="1"/>
        </w:numPr>
        <w:tabs>
          <w:tab w:val="left" w:pos="1134"/>
        </w:tabs>
        <w:spacing w:after="0" w:line="240" w:lineRule="auto"/>
        <w:ind w:firstLine="567"/>
        <w:jc w:val="center"/>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b/>
          <w:color w:val="000000"/>
          <w:sz w:val="24"/>
          <w:szCs w:val="24"/>
          <w:lang w:val="uk-UA" w:eastAsia="ru-RU"/>
        </w:rPr>
        <w:t>Повернення демонтованих ТС та засобів пересувної  мережі та відшкодування витрат</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Демонтована ТС, мала архітектурна форма, засіб пересувної мережі зберігається на спеціально відведеному майданчику для зберігання.</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Облік демонтованих ТС, малих архітектурних форм, засобів пересувної мережі  здійснює Уповноважена особа, яка визначається рішенням виконавчого комітету.</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Повернення демонтованого ТС, малої архітектурної форми, засобу пересувної мережі власнику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  малу архітектурну форму, засіб пересувної мережі.</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Уповноважена особа готує розрахунок витрат та вручає його власнику ТС, малої архітектурної форми, засобу пересувної мережі. Розрахунок витрат включає:</w:t>
      </w:r>
    </w:p>
    <w:p w:rsidR="00245913" w:rsidRPr="00245913" w:rsidRDefault="00245913" w:rsidP="00245913">
      <w:pPr>
        <w:numPr>
          <w:ilvl w:val="0"/>
          <w:numId w:val="5"/>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кошти витрачені на проведення робіт з демонтажу (знесенню), завантаження та доставку до місця зберігання ТС, малої архітектурної форми, засобу пересувної мережі;</w:t>
      </w:r>
    </w:p>
    <w:p w:rsidR="00245913" w:rsidRPr="00245913" w:rsidRDefault="00245913" w:rsidP="00245913">
      <w:pPr>
        <w:numPr>
          <w:ilvl w:val="0"/>
          <w:numId w:val="5"/>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кошти витрачені на відновлення благоустрою на місці демонтованого (знесеного) ТС, малої архітектурної форми, засобу пересувної мережі – згідно з розрахунком витрат (кошторисом), наданим суб’єктом господарювання, який виконав роботи з відновлення благоустрою території;</w:t>
      </w:r>
    </w:p>
    <w:p w:rsidR="00245913" w:rsidRPr="00245913" w:rsidRDefault="00245913" w:rsidP="00245913">
      <w:pPr>
        <w:numPr>
          <w:ilvl w:val="0"/>
          <w:numId w:val="5"/>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за зберігання демонтованої ТС, малої архітектурної форми, засобу пересувної мережі;</w:t>
      </w:r>
    </w:p>
    <w:p w:rsidR="00245913" w:rsidRPr="00245913" w:rsidRDefault="00245913" w:rsidP="00245913">
      <w:pPr>
        <w:numPr>
          <w:ilvl w:val="0"/>
          <w:numId w:val="5"/>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Видача ТС,  малої архітектурної форми, засобу пересувної мережі здійснюється протягом двох днів з дня отримання документа, що підтверджує внесення власником ТС, малої архітектурної форми, засобу пересувної мережі плати в рахунок відшкодування витрат на проведення демонтажу ТС.</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Видача ТС, малої архітектурної форми, засобу пересувної мережі здійснюється за актом приймання-передачі, один з яких видається власнику ТС, малої архітектурної форми, засобу пересувної мережі, а інший залишається в Уповноваженій особі, яка визначається рішенням виконавчого комітету.</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Повернення ТС, малої архітектурної форми, засобу пересувної мережі без відшкодування витрат на проведення демонтажу не допускається.</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Демонтовані ТС, малі архітектурні форми, засоби пересувної мережі зберігаються Уповноваженим органом не більше 6 місяців з дати проведення демонтажу.</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 малої архітектурної форми, засобу пересувної мережі або відмови відшкодувати витрати пов'язані з проведенням демонтажу , така ТС, мала архітектурна форма, засіб пересувної мережі підлягає оцінці та реалізації на відкритих торгах (аукціонах) або утилізації (знищення/здача як металобрухту) у разі  непридатності для подальшого використання за призначенням. </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lastRenderedPageBreak/>
        <w:t xml:space="preserve">З метою оцінки та реалізації  ТС,  малої архітектурної форми, засобу пересувної мережі,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245913">
        <w:rPr>
          <w:rFonts w:ascii="Times New Roman" w:eastAsia="Times New Roman" w:hAnsi="Times New Roman" w:cs="Times New Roman"/>
          <w:color w:val="000000"/>
          <w:sz w:val="24"/>
          <w:szCs w:val="24"/>
          <w:lang w:eastAsia="ru-RU"/>
        </w:rPr>
        <w:t>(</w:t>
      </w:r>
      <w:proofErr w:type="spellStart"/>
      <w:r w:rsidRPr="00245913">
        <w:rPr>
          <w:rFonts w:ascii="Times New Roman" w:eastAsia="Times New Roman" w:hAnsi="Times New Roman" w:cs="Times New Roman"/>
          <w:color w:val="000000"/>
          <w:sz w:val="24"/>
          <w:szCs w:val="24"/>
          <w:lang w:eastAsia="ru-RU"/>
        </w:rPr>
        <w:t>знищення</w:t>
      </w:r>
      <w:proofErr w:type="spellEnd"/>
      <w:r w:rsidRPr="00245913">
        <w:rPr>
          <w:rFonts w:ascii="Times New Roman" w:eastAsia="Times New Roman" w:hAnsi="Times New Roman" w:cs="Times New Roman"/>
          <w:color w:val="000000"/>
          <w:sz w:val="24"/>
          <w:szCs w:val="24"/>
          <w:lang w:eastAsia="ru-RU"/>
        </w:rPr>
        <w:t>/</w:t>
      </w:r>
      <w:proofErr w:type="spellStart"/>
      <w:r w:rsidRPr="00245913">
        <w:rPr>
          <w:rFonts w:ascii="Times New Roman" w:eastAsia="Times New Roman" w:hAnsi="Times New Roman" w:cs="Times New Roman"/>
          <w:color w:val="000000"/>
          <w:sz w:val="24"/>
          <w:szCs w:val="24"/>
          <w:lang w:eastAsia="ru-RU"/>
        </w:rPr>
        <w:t>здача</w:t>
      </w:r>
      <w:proofErr w:type="spellEnd"/>
      <w:r w:rsidRPr="00245913">
        <w:rPr>
          <w:rFonts w:ascii="Times New Roman" w:eastAsia="Times New Roman" w:hAnsi="Times New Roman" w:cs="Times New Roman"/>
          <w:color w:val="000000"/>
          <w:sz w:val="24"/>
          <w:szCs w:val="24"/>
          <w:lang w:eastAsia="ru-RU"/>
        </w:rPr>
        <w:t xml:space="preserve"> як </w:t>
      </w:r>
      <w:proofErr w:type="spellStart"/>
      <w:r w:rsidRPr="00245913">
        <w:rPr>
          <w:rFonts w:ascii="Times New Roman" w:eastAsia="Times New Roman" w:hAnsi="Times New Roman" w:cs="Times New Roman"/>
          <w:color w:val="000000"/>
          <w:sz w:val="24"/>
          <w:szCs w:val="24"/>
          <w:lang w:eastAsia="ru-RU"/>
        </w:rPr>
        <w:t>металобрухту</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можуть</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залучатися</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інші</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суб'єкти</w:t>
      </w:r>
      <w:proofErr w:type="spellEnd"/>
      <w:r w:rsidRPr="00245913">
        <w:rPr>
          <w:rFonts w:ascii="Times New Roman" w:eastAsia="Times New Roman" w:hAnsi="Times New Roman" w:cs="Times New Roman"/>
          <w:color w:val="000000"/>
          <w:sz w:val="24"/>
          <w:szCs w:val="24"/>
          <w:lang w:eastAsia="ru-RU"/>
        </w:rPr>
        <w:t xml:space="preserve"> </w:t>
      </w:r>
      <w:r w:rsidRPr="00245913">
        <w:rPr>
          <w:rFonts w:ascii="Times New Roman" w:eastAsia="Times New Roman" w:hAnsi="Times New Roman" w:cs="Times New Roman"/>
          <w:color w:val="000000"/>
          <w:sz w:val="24"/>
          <w:szCs w:val="24"/>
          <w:lang w:val="uk-UA" w:eastAsia="ru-RU"/>
        </w:rPr>
        <w:t xml:space="preserve"> </w:t>
      </w:r>
      <w:proofErr w:type="spellStart"/>
      <w:r w:rsidRPr="00245913">
        <w:rPr>
          <w:rFonts w:ascii="Times New Roman" w:eastAsia="Times New Roman" w:hAnsi="Times New Roman" w:cs="Times New Roman"/>
          <w:color w:val="000000"/>
          <w:sz w:val="24"/>
          <w:szCs w:val="24"/>
          <w:lang w:eastAsia="ru-RU"/>
        </w:rPr>
        <w:t>господарювання</w:t>
      </w:r>
      <w:proofErr w:type="spellEnd"/>
      <w:r w:rsidRPr="00245913">
        <w:rPr>
          <w:rFonts w:ascii="Times New Roman" w:eastAsia="Times New Roman" w:hAnsi="Times New Roman" w:cs="Times New Roman"/>
          <w:color w:val="000000"/>
          <w:sz w:val="24"/>
          <w:szCs w:val="24"/>
          <w:lang w:eastAsia="ru-RU"/>
        </w:rPr>
        <w:t xml:space="preserve"> на </w:t>
      </w:r>
      <w:proofErr w:type="spellStart"/>
      <w:r w:rsidRPr="00245913">
        <w:rPr>
          <w:rFonts w:ascii="Times New Roman" w:eastAsia="Times New Roman" w:hAnsi="Times New Roman" w:cs="Times New Roman"/>
          <w:color w:val="000000"/>
          <w:sz w:val="24"/>
          <w:szCs w:val="24"/>
          <w:lang w:eastAsia="ru-RU"/>
        </w:rPr>
        <w:t>договірній</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основі</w:t>
      </w:r>
      <w:proofErr w:type="spellEnd"/>
      <w:r w:rsidRPr="00245913">
        <w:rPr>
          <w:rFonts w:ascii="Times New Roman" w:eastAsia="Times New Roman" w:hAnsi="Times New Roman" w:cs="Times New Roman"/>
          <w:color w:val="000000"/>
          <w:sz w:val="24"/>
          <w:szCs w:val="24"/>
          <w:lang w:eastAsia="ru-RU"/>
        </w:rPr>
        <w:t>.</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proofErr w:type="spellStart"/>
      <w:r w:rsidRPr="00245913">
        <w:rPr>
          <w:rFonts w:ascii="Times New Roman" w:eastAsia="Times New Roman" w:hAnsi="Times New Roman" w:cs="Times New Roman"/>
          <w:color w:val="000000"/>
          <w:sz w:val="24"/>
          <w:szCs w:val="24"/>
          <w:lang w:eastAsia="ru-RU"/>
        </w:rPr>
        <w:t>Кошти</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отримані</w:t>
      </w:r>
      <w:proofErr w:type="spellEnd"/>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від</w:t>
      </w:r>
      <w:proofErr w:type="spellEnd"/>
      <w:r w:rsidRPr="00245913">
        <w:rPr>
          <w:rFonts w:ascii="Times New Roman" w:eastAsia="Times New Roman" w:hAnsi="Times New Roman" w:cs="Times New Roman"/>
          <w:color w:val="000000"/>
          <w:sz w:val="24"/>
          <w:szCs w:val="24"/>
          <w:lang w:eastAsia="ru-RU"/>
        </w:rPr>
        <w:t xml:space="preserve"> </w:t>
      </w:r>
      <w:proofErr w:type="spellStart"/>
      <w:proofErr w:type="gramStart"/>
      <w:r w:rsidRPr="00245913">
        <w:rPr>
          <w:rFonts w:ascii="Times New Roman" w:eastAsia="Times New Roman" w:hAnsi="Times New Roman" w:cs="Times New Roman"/>
          <w:color w:val="000000"/>
          <w:sz w:val="24"/>
          <w:szCs w:val="24"/>
          <w:lang w:eastAsia="ru-RU"/>
        </w:rPr>
        <w:t>реалізації</w:t>
      </w:r>
      <w:proofErr w:type="spellEnd"/>
      <w:r w:rsidRPr="00245913">
        <w:rPr>
          <w:rFonts w:ascii="Times New Roman" w:eastAsia="Times New Roman" w:hAnsi="Times New Roman" w:cs="Times New Roman"/>
          <w:color w:val="000000"/>
          <w:sz w:val="24"/>
          <w:szCs w:val="24"/>
          <w:lang w:eastAsia="ru-RU"/>
        </w:rPr>
        <w:t xml:space="preserve"> </w:t>
      </w: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eastAsia="ru-RU"/>
        </w:rPr>
        <w:t>ТС</w:t>
      </w:r>
      <w:proofErr w:type="gramEnd"/>
      <w:r w:rsidRPr="00245913">
        <w:rPr>
          <w:rFonts w:ascii="Times New Roman" w:eastAsia="Times New Roman" w:hAnsi="Times New Roman" w:cs="Times New Roman"/>
          <w:color w:val="000000"/>
          <w:sz w:val="24"/>
          <w:szCs w:val="24"/>
          <w:lang w:val="uk-UA" w:eastAsia="ru-RU"/>
        </w:rPr>
        <w:t>, малої архітектурної форми, засобу пересувної мережі</w:t>
      </w:r>
      <w:r w:rsidRPr="00245913">
        <w:rPr>
          <w:rFonts w:ascii="Times New Roman" w:eastAsia="Times New Roman" w:hAnsi="Times New Roman" w:cs="Times New Roman"/>
          <w:color w:val="000000"/>
          <w:sz w:val="24"/>
          <w:szCs w:val="24"/>
          <w:lang w:eastAsia="ru-RU"/>
        </w:rPr>
        <w:t xml:space="preserve">  </w:t>
      </w:r>
      <w:proofErr w:type="spellStart"/>
      <w:r w:rsidRPr="00245913">
        <w:rPr>
          <w:rFonts w:ascii="Times New Roman" w:eastAsia="Times New Roman" w:hAnsi="Times New Roman" w:cs="Times New Roman"/>
          <w:color w:val="000000"/>
          <w:sz w:val="24"/>
          <w:szCs w:val="24"/>
          <w:lang w:eastAsia="ru-RU"/>
        </w:rPr>
        <w:t>розподіляються</w:t>
      </w:r>
      <w:proofErr w:type="spellEnd"/>
      <w:r w:rsidRPr="00245913">
        <w:rPr>
          <w:rFonts w:ascii="Times New Roman" w:eastAsia="Times New Roman" w:hAnsi="Times New Roman" w:cs="Times New Roman"/>
          <w:color w:val="000000"/>
          <w:sz w:val="24"/>
          <w:szCs w:val="24"/>
          <w:lang w:eastAsia="ru-RU"/>
        </w:rPr>
        <w:t xml:space="preserve"> у </w:t>
      </w:r>
      <w:r w:rsidRPr="00245913">
        <w:rPr>
          <w:rFonts w:ascii="Times New Roman" w:eastAsia="Times New Roman" w:hAnsi="Times New Roman" w:cs="Times New Roman"/>
          <w:color w:val="000000"/>
          <w:sz w:val="24"/>
          <w:szCs w:val="24"/>
          <w:lang w:val="uk-UA" w:eastAsia="ru-RU"/>
        </w:rPr>
        <w:t xml:space="preserve"> </w:t>
      </w:r>
      <w:proofErr w:type="spellStart"/>
      <w:r w:rsidRPr="00245913">
        <w:rPr>
          <w:rFonts w:ascii="Times New Roman" w:eastAsia="Times New Roman" w:hAnsi="Times New Roman" w:cs="Times New Roman"/>
          <w:color w:val="000000"/>
          <w:sz w:val="24"/>
          <w:szCs w:val="24"/>
          <w:lang w:eastAsia="ru-RU"/>
        </w:rPr>
        <w:t>наступному</w:t>
      </w:r>
      <w:proofErr w:type="spellEnd"/>
      <w:r w:rsidRPr="00245913">
        <w:rPr>
          <w:rFonts w:ascii="Times New Roman" w:eastAsia="Times New Roman" w:hAnsi="Times New Roman" w:cs="Times New Roman"/>
          <w:color w:val="000000"/>
          <w:sz w:val="24"/>
          <w:szCs w:val="24"/>
          <w:lang w:eastAsia="ru-RU"/>
        </w:rPr>
        <w:t xml:space="preserve"> порядку:</w:t>
      </w:r>
    </w:p>
    <w:p w:rsidR="00245913" w:rsidRPr="00245913" w:rsidRDefault="00245913" w:rsidP="00245913">
      <w:pPr>
        <w:numPr>
          <w:ilvl w:val="0"/>
          <w:numId w:val="6"/>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розрахунки із суб’єктами господарювання за надані послуги (виконані роботи)  по оцінці та реалізації  ТС, малої архітектурної форми, засобу пересувної мережі;</w:t>
      </w:r>
    </w:p>
    <w:p w:rsidR="00245913" w:rsidRPr="00245913" w:rsidRDefault="00245913" w:rsidP="00245913">
      <w:pPr>
        <w:numPr>
          <w:ilvl w:val="0"/>
          <w:numId w:val="6"/>
        </w:num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45913">
        <w:rPr>
          <w:rFonts w:ascii="Times New Roman" w:eastAsia="Times New Roman" w:hAnsi="Times New Roman" w:cs="Times New Roman"/>
          <w:color w:val="000000"/>
          <w:sz w:val="24"/>
          <w:szCs w:val="24"/>
          <w:lang w:eastAsia="ru-RU"/>
        </w:rPr>
        <w:t>розрахунок</w:t>
      </w:r>
      <w:proofErr w:type="spellEnd"/>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eastAsia="ru-RU"/>
        </w:rPr>
        <w:t xml:space="preserve">з </w:t>
      </w:r>
      <w:proofErr w:type="spellStart"/>
      <w:r w:rsidRPr="00245913">
        <w:rPr>
          <w:rFonts w:ascii="Times New Roman" w:eastAsia="Times New Roman" w:hAnsi="Times New Roman" w:cs="Times New Roman"/>
          <w:color w:val="000000"/>
          <w:sz w:val="24"/>
          <w:szCs w:val="24"/>
          <w:lang w:eastAsia="ru-RU"/>
        </w:rPr>
        <w:t>Уповноважено</w:t>
      </w:r>
      <w:proofErr w:type="spellEnd"/>
      <w:r w:rsidRPr="00245913">
        <w:rPr>
          <w:rFonts w:ascii="Times New Roman" w:eastAsia="Times New Roman" w:hAnsi="Times New Roman" w:cs="Times New Roman"/>
          <w:color w:val="000000"/>
          <w:sz w:val="24"/>
          <w:szCs w:val="24"/>
          <w:lang w:val="uk-UA" w:eastAsia="ru-RU"/>
        </w:rPr>
        <w:t>ю</w:t>
      </w:r>
      <w:r w:rsidRPr="00245913">
        <w:rPr>
          <w:rFonts w:ascii="Times New Roman" w:eastAsia="Times New Roman" w:hAnsi="Times New Roman" w:cs="Times New Roman"/>
          <w:color w:val="000000"/>
          <w:sz w:val="24"/>
          <w:szCs w:val="24"/>
          <w:lang w:eastAsia="ru-RU"/>
        </w:rPr>
        <w:t xml:space="preserve"> особою за </w:t>
      </w:r>
      <w:proofErr w:type="spellStart"/>
      <w:r w:rsidRPr="00245913">
        <w:rPr>
          <w:rFonts w:ascii="Times New Roman" w:eastAsia="Times New Roman" w:hAnsi="Times New Roman" w:cs="Times New Roman"/>
          <w:color w:val="000000"/>
          <w:sz w:val="24"/>
          <w:szCs w:val="24"/>
          <w:lang w:eastAsia="ru-RU"/>
        </w:rPr>
        <w:t>зберігання</w:t>
      </w:r>
      <w:proofErr w:type="spellEnd"/>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eastAsia="ru-RU"/>
        </w:rPr>
        <w:t>ТС</w:t>
      </w:r>
      <w:r w:rsidRPr="00245913">
        <w:rPr>
          <w:rFonts w:ascii="Times New Roman" w:eastAsia="Times New Roman" w:hAnsi="Times New Roman" w:cs="Times New Roman"/>
          <w:color w:val="000000"/>
          <w:sz w:val="24"/>
          <w:szCs w:val="24"/>
          <w:lang w:val="uk-UA" w:eastAsia="ru-RU"/>
        </w:rPr>
        <w:t>, малої архітектурної форми, засобу пересувної мережі.</w:t>
      </w:r>
    </w:p>
    <w:p w:rsidR="00245913" w:rsidRPr="00245913" w:rsidRDefault="00245913" w:rsidP="00245913">
      <w:pPr>
        <w:tabs>
          <w:tab w:val="left" w:pos="1134"/>
        </w:tabs>
        <w:spacing w:after="0" w:line="240" w:lineRule="auto"/>
        <w:ind w:firstLine="567"/>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6.12.  Залишок грошових коштів після розподілу згідно п.6.11, повертаються Власнику ТС, малої архітектурної форми, засобу пересувної мережі (у разі  його встановлення та згоди) або зараховуються до  міського бюджету м. Сєвєродонецька.</w:t>
      </w:r>
    </w:p>
    <w:p w:rsidR="00245913" w:rsidRPr="00245913" w:rsidRDefault="00245913" w:rsidP="00245913">
      <w:pPr>
        <w:tabs>
          <w:tab w:val="left" w:pos="1134"/>
        </w:tabs>
        <w:spacing w:after="0" w:line="240" w:lineRule="auto"/>
        <w:ind w:firstLine="567"/>
        <w:rPr>
          <w:rFonts w:ascii="Times New Roman" w:eastAsia="Times New Roman" w:hAnsi="Times New Roman" w:cs="Times New Roman"/>
          <w:color w:val="000000"/>
          <w:sz w:val="24"/>
          <w:szCs w:val="24"/>
          <w:lang w:val="uk-UA" w:eastAsia="ru-RU"/>
        </w:rPr>
      </w:pPr>
    </w:p>
    <w:p w:rsidR="00245913" w:rsidRPr="00245913" w:rsidRDefault="00245913" w:rsidP="00245913">
      <w:pPr>
        <w:numPr>
          <w:ilvl w:val="0"/>
          <w:numId w:val="1"/>
        </w:numPr>
        <w:tabs>
          <w:tab w:val="left" w:pos="1134"/>
        </w:tabs>
        <w:spacing w:after="0" w:line="240" w:lineRule="auto"/>
        <w:ind w:firstLine="567"/>
        <w:jc w:val="both"/>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b/>
          <w:color w:val="000000"/>
          <w:sz w:val="24"/>
          <w:szCs w:val="24"/>
          <w:lang w:val="uk-UA" w:eastAsia="ru-RU"/>
        </w:rPr>
        <w:t>Демонтаж ТС, малої архітектурної форми, засобу пересувної мережі, власник якої не встановлений</w:t>
      </w:r>
    </w:p>
    <w:p w:rsidR="00245913" w:rsidRPr="00245913" w:rsidRDefault="00245913" w:rsidP="00245913">
      <w:pPr>
        <w:numPr>
          <w:ilvl w:val="1"/>
          <w:numId w:val="1"/>
        </w:numPr>
        <w:tabs>
          <w:tab w:val="left" w:pos="1134"/>
        </w:tabs>
        <w:spacing w:after="0" w:line="240" w:lineRule="auto"/>
        <w:ind w:firstLine="567"/>
        <w:jc w:val="both"/>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ТС, малої архітектурної форми, засіб пересувної мережі, власник якої не встановлений, здійснюється згідно вимог діючого законодавства.</w:t>
      </w: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p>
    <w:p w:rsidR="00245913" w:rsidRPr="00245913" w:rsidRDefault="00245913" w:rsidP="00245913">
      <w:pPr>
        <w:spacing w:after="0" w:line="276" w:lineRule="auto"/>
        <w:rPr>
          <w:rFonts w:ascii="Times New Roman" w:eastAsia="Times New Roman" w:hAnsi="Times New Roman" w:cs="Times New Roman"/>
          <w:sz w:val="24"/>
          <w:szCs w:val="24"/>
          <w:lang w:val="uk-UA" w:eastAsia="ru-RU"/>
        </w:rPr>
      </w:pPr>
      <w:r w:rsidRPr="00245913">
        <w:rPr>
          <w:rFonts w:ascii="Times New Roman" w:eastAsia="Times New Roman" w:hAnsi="Times New Roman" w:cs="Times New Roman"/>
          <w:sz w:val="24"/>
          <w:szCs w:val="24"/>
          <w:lang w:val="uk-UA" w:eastAsia="ru-RU"/>
        </w:rPr>
        <w:lastRenderedPageBreak/>
        <w:t xml:space="preserve">                                                              </w:t>
      </w:r>
    </w:p>
    <w:p w:rsidR="00245913" w:rsidRPr="00245913" w:rsidRDefault="00245913" w:rsidP="00245913">
      <w:pPr>
        <w:tabs>
          <w:tab w:val="left" w:pos="7225"/>
        </w:tabs>
        <w:spacing w:after="0" w:line="240" w:lineRule="auto"/>
        <w:ind w:firstLine="567"/>
        <w:rPr>
          <w:rFonts w:ascii="Times New Roman" w:eastAsia="Times New Roman" w:hAnsi="Times New Roman" w:cs="Times New Roman"/>
          <w:color w:val="000000"/>
          <w:lang w:val="uk-UA" w:eastAsia="ru-RU"/>
        </w:rPr>
      </w:pPr>
      <w:r w:rsidRPr="00245913">
        <w:rPr>
          <w:rFonts w:ascii="Times New Roman" w:eastAsia="Times New Roman" w:hAnsi="Times New Roman" w:cs="Times New Roman"/>
          <w:sz w:val="24"/>
          <w:szCs w:val="24"/>
          <w:lang w:val="uk-UA" w:eastAsia="ru-RU"/>
        </w:rPr>
        <w:t xml:space="preserve">                                                                                  </w:t>
      </w:r>
      <w:r w:rsidRPr="00245913">
        <w:rPr>
          <w:rFonts w:ascii="Calibri" w:eastAsia="Times New Roman" w:hAnsi="Calibri" w:cs="Times New Roman"/>
          <w:color w:val="000000"/>
          <w:lang w:val="uk-UA" w:eastAsia="ru-RU"/>
        </w:rPr>
        <w:t xml:space="preserve">                                                 </w:t>
      </w:r>
      <w:r w:rsidRPr="00245913">
        <w:rPr>
          <w:rFonts w:ascii="Times New Roman" w:eastAsia="Times New Roman" w:hAnsi="Times New Roman" w:cs="Times New Roman"/>
          <w:color w:val="000000"/>
          <w:lang w:val="uk-UA" w:eastAsia="ru-RU"/>
        </w:rPr>
        <w:t xml:space="preserve">                                                                         </w:t>
      </w:r>
    </w:p>
    <w:p w:rsidR="00245913" w:rsidRPr="00245913" w:rsidRDefault="00245913" w:rsidP="00245913">
      <w:pPr>
        <w:tabs>
          <w:tab w:val="left" w:pos="7225"/>
        </w:tabs>
        <w:spacing w:after="0" w:line="240" w:lineRule="auto"/>
        <w:ind w:firstLine="567"/>
        <w:rPr>
          <w:rFonts w:ascii="Times New Roman" w:eastAsia="Times New Roman" w:hAnsi="Times New Roman" w:cs="Times New Roman"/>
          <w:b/>
          <w:bCs/>
          <w:sz w:val="24"/>
          <w:szCs w:val="24"/>
          <w:lang w:val="uk-UA" w:eastAsia="ru-RU"/>
        </w:rPr>
      </w:pPr>
      <w:r w:rsidRPr="00245913">
        <w:rPr>
          <w:rFonts w:ascii="Times New Roman" w:eastAsia="Times New Roman" w:hAnsi="Times New Roman" w:cs="Times New Roman"/>
          <w:color w:val="000000"/>
          <w:lang w:val="uk-UA" w:eastAsia="ru-RU"/>
        </w:rPr>
        <w:t xml:space="preserve">                                                                                             </w:t>
      </w:r>
      <w:r w:rsidRPr="00245913">
        <w:rPr>
          <w:rFonts w:ascii="Times New Roman" w:eastAsia="Times New Roman" w:hAnsi="Times New Roman" w:cs="Times New Roman"/>
          <w:b/>
          <w:bCs/>
          <w:sz w:val="24"/>
          <w:szCs w:val="24"/>
          <w:lang w:val="uk-UA" w:eastAsia="ru-RU"/>
        </w:rPr>
        <w:t>ЗАТВЕРДЖЕНО</w:t>
      </w:r>
    </w:p>
    <w:p w:rsidR="00245913" w:rsidRPr="00245913" w:rsidRDefault="00245913" w:rsidP="00245913">
      <w:pPr>
        <w:tabs>
          <w:tab w:val="left" w:pos="1080"/>
        </w:tabs>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t xml:space="preserve">рішенням  виконавчого комітету </w:t>
      </w:r>
    </w:p>
    <w:p w:rsidR="00245913" w:rsidRPr="00245913" w:rsidRDefault="00245913" w:rsidP="00245913">
      <w:pPr>
        <w:tabs>
          <w:tab w:val="left" w:pos="1080"/>
        </w:tabs>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w:t>
      </w:r>
    </w:p>
    <w:p w:rsidR="00245913" w:rsidRPr="00245913" w:rsidRDefault="00245913" w:rsidP="00245913">
      <w:pPr>
        <w:spacing w:after="0" w:line="276" w:lineRule="auto"/>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ab/>
        <w:t xml:space="preserve">                                                                                  від 13 травня 2020р.  </w:t>
      </w:r>
      <w:r w:rsidRPr="00245913">
        <w:rPr>
          <w:rFonts w:ascii="Times New Roman" w:eastAsia="Times New Roman" w:hAnsi="Times New Roman" w:cs="Times New Roman"/>
          <w:color w:val="000000"/>
          <w:sz w:val="24"/>
          <w:szCs w:val="24"/>
          <w:lang w:eastAsia="ru-RU"/>
        </w:rPr>
        <w:sym w:font="Times New Roman" w:char="2116"/>
      </w:r>
      <w:r w:rsidRPr="00245913">
        <w:rPr>
          <w:rFonts w:ascii="Times New Roman" w:eastAsia="Times New Roman" w:hAnsi="Times New Roman" w:cs="Times New Roman"/>
          <w:color w:val="000000"/>
          <w:sz w:val="24"/>
          <w:szCs w:val="24"/>
          <w:lang w:val="uk-UA" w:eastAsia="ru-RU"/>
        </w:rPr>
        <w:t xml:space="preserve"> 290</w:t>
      </w:r>
    </w:p>
    <w:p w:rsidR="00245913" w:rsidRDefault="00245913" w:rsidP="00245913">
      <w:pPr>
        <w:tabs>
          <w:tab w:val="left" w:pos="5798"/>
        </w:tabs>
        <w:spacing w:after="0" w:line="276" w:lineRule="auto"/>
        <w:rPr>
          <w:rFonts w:ascii="Times New Roman" w:eastAsia="Times New Roman" w:hAnsi="Times New Roman" w:cs="Times New Roman"/>
          <w:lang w:val="en-US" w:eastAsia="ru-RU"/>
        </w:rPr>
      </w:pP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val="uk-UA" w:eastAsia="ru-RU"/>
        </w:rPr>
        <w:tab/>
        <w:t xml:space="preserve">        </w:t>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t xml:space="preserve">  </w:t>
      </w:r>
      <w:r w:rsidRPr="00245913">
        <w:rPr>
          <w:rFonts w:ascii="Times New Roman" w:eastAsia="Times New Roman" w:hAnsi="Times New Roman" w:cs="Times New Roman"/>
          <w:sz w:val="24"/>
          <w:szCs w:val="24"/>
          <w:lang w:val="uk-UA" w:eastAsia="ru-RU"/>
        </w:rPr>
        <w:t xml:space="preserve"> </w:t>
      </w:r>
      <w:r w:rsidRPr="00245913">
        <w:rPr>
          <w:rFonts w:ascii="Times New Roman" w:eastAsia="Times New Roman" w:hAnsi="Times New Roman" w:cs="Times New Roman"/>
          <w:sz w:val="24"/>
          <w:szCs w:val="24"/>
          <w:lang w:val="uk-UA" w:eastAsia="ru-RU"/>
        </w:rPr>
        <w:tab/>
        <w:t xml:space="preserve">       </w:t>
      </w:r>
      <w:r w:rsidRPr="00245913">
        <w:rPr>
          <w:rFonts w:ascii="Times New Roman" w:eastAsia="Times New Roman" w:hAnsi="Times New Roman" w:cs="Times New Roman"/>
          <w:sz w:val="24"/>
          <w:szCs w:val="24"/>
          <w:lang w:val="uk-UA" w:eastAsia="ru-RU"/>
        </w:rPr>
        <w:tab/>
        <w:t xml:space="preserve">       </w:t>
      </w:r>
      <w:r w:rsidRPr="00245913">
        <w:rPr>
          <w:rFonts w:ascii="Times New Roman" w:eastAsia="Times New Roman" w:hAnsi="Times New Roman" w:cs="Times New Roman"/>
          <w:sz w:val="24"/>
          <w:szCs w:val="24"/>
          <w:lang w:val="uk-UA" w:eastAsia="ru-RU"/>
        </w:rPr>
        <w:tab/>
      </w:r>
      <w:r w:rsidRPr="00245913">
        <w:rPr>
          <w:rFonts w:ascii="Times New Roman" w:eastAsia="Times New Roman" w:hAnsi="Times New Roman" w:cs="Times New Roman"/>
          <w:sz w:val="24"/>
          <w:szCs w:val="24"/>
          <w:lang w:val="uk-UA" w:eastAsia="ru-RU"/>
        </w:rPr>
        <w:tab/>
      </w:r>
      <w:r w:rsidRPr="00245913">
        <w:rPr>
          <w:rFonts w:ascii="Times New Roman" w:eastAsia="Times New Roman" w:hAnsi="Times New Roman" w:cs="Times New Roman"/>
          <w:sz w:val="24"/>
          <w:szCs w:val="24"/>
          <w:lang w:val="uk-UA" w:eastAsia="ru-RU"/>
        </w:rPr>
        <w:tab/>
      </w:r>
      <w:r w:rsidRPr="00245913">
        <w:rPr>
          <w:rFonts w:ascii="Times New Roman" w:eastAsia="Times New Roman" w:hAnsi="Times New Roman" w:cs="Times New Roman"/>
          <w:sz w:val="24"/>
          <w:szCs w:val="24"/>
          <w:lang w:val="uk-UA" w:eastAsia="ru-RU"/>
        </w:rPr>
        <w:tab/>
        <w:t xml:space="preserve">  </w:t>
      </w:r>
      <w:r w:rsidRPr="00245913">
        <w:rPr>
          <w:rFonts w:ascii="Times New Roman" w:eastAsia="Times New Roman" w:hAnsi="Times New Roman" w:cs="Times New Roman"/>
          <w:lang w:val="uk-UA" w:eastAsia="ru-RU"/>
        </w:rPr>
        <w:tab/>
        <w:t xml:space="preserve">                                                           </w:t>
      </w:r>
      <w:r>
        <w:rPr>
          <w:rFonts w:ascii="Times New Roman" w:eastAsia="Times New Roman" w:hAnsi="Times New Roman" w:cs="Times New Roman"/>
          <w:lang w:val="en-US" w:eastAsia="ru-RU"/>
        </w:rPr>
        <w:t xml:space="preserve">            </w:t>
      </w:r>
    </w:p>
    <w:p w:rsidR="00245913" w:rsidRPr="00245913" w:rsidRDefault="00245913" w:rsidP="00245913">
      <w:pPr>
        <w:tabs>
          <w:tab w:val="left" w:pos="5798"/>
        </w:tabs>
        <w:spacing w:after="0" w:line="276" w:lineRule="auto"/>
        <w:rPr>
          <w:rFonts w:ascii="Times New Roman" w:eastAsia="Times New Roman" w:hAnsi="Times New Roman" w:cs="Times New Roman"/>
          <w:b/>
          <w:lang w:val="uk-UA" w:eastAsia="ru-RU"/>
        </w:rPr>
      </w:pPr>
      <w:r>
        <w:rPr>
          <w:rFonts w:ascii="Times New Roman" w:eastAsia="Times New Roman" w:hAnsi="Times New Roman" w:cs="Times New Roman"/>
          <w:lang w:val="en-US" w:eastAsia="ru-RU"/>
        </w:rPr>
        <w:t xml:space="preserve">                                                                                  </w:t>
      </w:r>
      <w:r w:rsidRPr="00245913">
        <w:rPr>
          <w:rFonts w:ascii="Times New Roman" w:eastAsia="Times New Roman" w:hAnsi="Times New Roman" w:cs="Times New Roman"/>
          <w:b/>
          <w:lang w:val="uk-UA" w:eastAsia="ru-RU"/>
        </w:rPr>
        <w:t>АКТ</w:t>
      </w:r>
    </w:p>
    <w:p w:rsidR="00245913" w:rsidRPr="00245913" w:rsidRDefault="00245913" w:rsidP="00245913">
      <w:pPr>
        <w:tabs>
          <w:tab w:val="left" w:pos="1080"/>
        </w:tabs>
        <w:spacing w:after="200" w:line="276" w:lineRule="auto"/>
        <w:jc w:val="center"/>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перевірки дотримання вимог законодавства у сфері містобудування та благоустрою на території міста Сєвєродонецька</w:t>
      </w: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 ____________ 20_____р.</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м. Сєвєродонецьк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40"/>
        <w:gridCol w:w="2602"/>
        <w:gridCol w:w="547"/>
        <w:gridCol w:w="4764"/>
      </w:tblGrid>
      <w:tr w:rsidR="00245913" w:rsidRPr="00245913" w:rsidTr="00CB4EB3">
        <w:tc>
          <w:tcPr>
            <w:tcW w:w="9571" w:type="dxa"/>
            <w:gridSpan w:val="5"/>
            <w:tcBorders>
              <w:top w:val="nil"/>
              <w:left w:val="nil"/>
              <w:bottom w:val="nil"/>
              <w:right w:val="nil"/>
            </w:tcBorders>
          </w:tcPr>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Комісія у складі:</w:t>
            </w:r>
          </w:p>
        </w:tc>
      </w:tr>
      <w:tr w:rsidR="00245913" w:rsidRPr="00245913" w:rsidTr="00CB4EB3">
        <w:tc>
          <w:tcPr>
            <w:tcW w:w="9571" w:type="dxa"/>
            <w:gridSpan w:val="5"/>
            <w:tcBorders>
              <w:top w:val="nil"/>
              <w:left w:val="nil"/>
              <w:bottom w:val="single" w:sz="4" w:space="0" w:color="auto"/>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p>
        </w:tc>
      </w:tr>
      <w:tr w:rsidR="00245913" w:rsidRPr="00245913" w:rsidTr="00CB4EB3">
        <w:tc>
          <w:tcPr>
            <w:tcW w:w="9571" w:type="dxa"/>
            <w:gridSpan w:val="5"/>
            <w:tcBorders>
              <w:top w:val="single" w:sz="4" w:space="0" w:color="auto"/>
              <w:left w:val="nil"/>
              <w:bottom w:val="single" w:sz="4" w:space="0" w:color="000000"/>
              <w:right w:val="nil"/>
            </w:tcBorders>
          </w:tcPr>
          <w:p w:rsidR="00245913" w:rsidRPr="00245913" w:rsidRDefault="00245913" w:rsidP="00245913">
            <w:pPr>
              <w:tabs>
                <w:tab w:val="left" w:pos="1080"/>
              </w:tabs>
              <w:spacing w:after="0" w:line="240" w:lineRule="auto"/>
              <w:jc w:val="center"/>
              <w:rPr>
                <w:rFonts w:ascii="Times New Roman" w:eastAsia="Times New Roman" w:hAnsi="Times New Roman" w:cs="Times New Roman"/>
                <w:vertAlign w:val="superscript"/>
                <w:lang w:val="uk-UA" w:eastAsia="ru-RU"/>
              </w:rPr>
            </w:pPr>
            <w:r w:rsidRPr="00245913">
              <w:rPr>
                <w:rFonts w:ascii="Times New Roman" w:eastAsia="Times New Roman" w:hAnsi="Times New Roman" w:cs="Times New Roman"/>
                <w:vertAlign w:val="superscript"/>
                <w:lang w:val="uk-UA" w:eastAsia="ru-RU"/>
              </w:rPr>
              <w:t>(посади, прізвища, імена, по батькові осіб, що проводили перевірку)</w:t>
            </w:r>
          </w:p>
        </w:tc>
      </w:tr>
      <w:tr w:rsidR="00245913" w:rsidRPr="00245913" w:rsidTr="00CB4EB3">
        <w:tc>
          <w:tcPr>
            <w:tcW w:w="9571" w:type="dxa"/>
            <w:gridSpan w:val="5"/>
            <w:tcBorders>
              <w:left w:val="nil"/>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p>
        </w:tc>
      </w:tr>
      <w:tr w:rsidR="00245913" w:rsidRPr="00245913" w:rsidTr="00CB4EB3">
        <w:tc>
          <w:tcPr>
            <w:tcW w:w="1658" w:type="dxa"/>
            <w:gridSpan w:val="2"/>
            <w:tcBorders>
              <w:top w:val="nil"/>
              <w:left w:val="nil"/>
              <w:bottom w:val="nil"/>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із залученням</w:t>
            </w:r>
          </w:p>
        </w:tc>
        <w:tc>
          <w:tcPr>
            <w:tcW w:w="7913" w:type="dxa"/>
            <w:gridSpan w:val="3"/>
            <w:tcBorders>
              <w:left w:val="nil"/>
              <w:bottom w:val="single" w:sz="4" w:space="0" w:color="auto"/>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p>
        </w:tc>
      </w:tr>
      <w:tr w:rsidR="00245913" w:rsidRPr="00245913" w:rsidTr="00CB4EB3">
        <w:tc>
          <w:tcPr>
            <w:tcW w:w="1518" w:type="dxa"/>
            <w:tcBorders>
              <w:top w:val="nil"/>
              <w:left w:val="nil"/>
              <w:bottom w:val="nil"/>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p>
        </w:tc>
        <w:tc>
          <w:tcPr>
            <w:tcW w:w="8053" w:type="dxa"/>
            <w:gridSpan w:val="4"/>
            <w:tcBorders>
              <w:top w:val="nil"/>
              <w:left w:val="nil"/>
              <w:bottom w:val="nil"/>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p>
        </w:tc>
      </w:tr>
      <w:tr w:rsidR="00245913" w:rsidRPr="00245913" w:rsidTr="00CB4EB3">
        <w:tc>
          <w:tcPr>
            <w:tcW w:w="4260" w:type="dxa"/>
            <w:gridSpan w:val="3"/>
            <w:tcBorders>
              <w:top w:val="nil"/>
              <w:left w:val="nil"/>
              <w:bottom w:val="nil"/>
              <w:right w:val="nil"/>
            </w:tcBorders>
          </w:tcPr>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За участю власника (користувача)  </w:t>
            </w:r>
            <w:r w:rsidRPr="00245913">
              <w:rPr>
                <w:rFonts w:ascii="Times New Roman" w:eastAsia="Times New Roman" w:hAnsi="Times New Roman" w:cs="Times New Roman"/>
                <w:color w:val="000000"/>
                <w:lang w:val="uk-UA" w:eastAsia="ru-RU"/>
              </w:rPr>
              <w:t>ТС, малої архітектурної форми, засобу пересувної мережі</w:t>
            </w:r>
          </w:p>
        </w:tc>
        <w:tc>
          <w:tcPr>
            <w:tcW w:w="5311" w:type="dxa"/>
            <w:gridSpan w:val="2"/>
            <w:tcBorders>
              <w:top w:val="nil"/>
              <w:left w:val="nil"/>
              <w:bottom w:val="single" w:sz="4" w:space="0" w:color="auto"/>
              <w:right w:val="nil"/>
            </w:tcBorders>
          </w:tcPr>
          <w:p w:rsidR="00245913" w:rsidRPr="00245913" w:rsidRDefault="00245913" w:rsidP="00245913">
            <w:pPr>
              <w:tabs>
                <w:tab w:val="left" w:pos="1080"/>
              </w:tabs>
              <w:spacing w:after="200" w:line="240" w:lineRule="auto"/>
              <w:rPr>
                <w:rFonts w:ascii="Times New Roman" w:eastAsia="Times New Roman" w:hAnsi="Times New Roman" w:cs="Times New Roman"/>
                <w:lang w:val="uk-UA" w:eastAsia="ru-RU"/>
              </w:rPr>
            </w:pPr>
          </w:p>
        </w:tc>
      </w:tr>
      <w:tr w:rsidR="00245913" w:rsidRPr="00245913" w:rsidTr="00CB4EB3">
        <w:tc>
          <w:tcPr>
            <w:tcW w:w="9571" w:type="dxa"/>
            <w:gridSpan w:val="5"/>
            <w:tcBorders>
              <w:top w:val="nil"/>
              <w:left w:val="nil"/>
              <w:right w:val="nil"/>
            </w:tcBorders>
          </w:tcPr>
          <w:p w:rsidR="00245913" w:rsidRPr="00245913" w:rsidRDefault="00245913" w:rsidP="00245913">
            <w:pPr>
              <w:tabs>
                <w:tab w:val="left" w:pos="1080"/>
              </w:tabs>
              <w:spacing w:after="200" w:line="240" w:lineRule="auto"/>
              <w:rPr>
                <w:rFonts w:ascii="Times New Roman" w:eastAsia="Times New Roman" w:hAnsi="Times New Roman" w:cs="Times New Roman"/>
                <w:lang w:val="uk-UA" w:eastAsia="ru-RU"/>
              </w:rPr>
            </w:pPr>
          </w:p>
        </w:tc>
      </w:tr>
      <w:tr w:rsidR="00245913" w:rsidRPr="00245913" w:rsidTr="00CB4EB3">
        <w:tc>
          <w:tcPr>
            <w:tcW w:w="9571" w:type="dxa"/>
            <w:gridSpan w:val="5"/>
            <w:tcBorders>
              <w:left w:val="nil"/>
              <w:right w:val="nil"/>
            </w:tcBorders>
          </w:tcPr>
          <w:p w:rsidR="00245913" w:rsidRPr="00245913" w:rsidRDefault="00245913" w:rsidP="00245913">
            <w:pPr>
              <w:tabs>
                <w:tab w:val="left" w:pos="1080"/>
              </w:tabs>
              <w:spacing w:after="20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провели перевірку дотримання вимог законодавства у сфері містобудування та благоустрою на території міста Сєвєродонецька щодо розміщення </w:t>
            </w:r>
          </w:p>
        </w:tc>
      </w:tr>
      <w:tr w:rsidR="00245913" w:rsidRPr="00245913" w:rsidTr="00CB4EB3">
        <w:tc>
          <w:tcPr>
            <w:tcW w:w="9571" w:type="dxa"/>
            <w:gridSpan w:val="5"/>
            <w:tcBorders>
              <w:left w:val="nil"/>
              <w:bottom w:val="single" w:sz="4" w:space="0" w:color="000000"/>
              <w:right w:val="nil"/>
            </w:tcBorders>
          </w:tcPr>
          <w:p w:rsidR="00245913" w:rsidRPr="00245913" w:rsidRDefault="00245913" w:rsidP="00245913">
            <w:pPr>
              <w:tabs>
                <w:tab w:val="left" w:pos="1080"/>
              </w:tabs>
              <w:spacing w:after="200" w:line="240" w:lineRule="auto"/>
              <w:jc w:val="center"/>
              <w:rPr>
                <w:rFonts w:ascii="Times New Roman" w:eastAsia="Times New Roman" w:hAnsi="Times New Roman" w:cs="Times New Roman"/>
                <w:i/>
                <w:vertAlign w:val="superscript"/>
                <w:lang w:val="uk-UA" w:eastAsia="ru-RU"/>
              </w:rPr>
            </w:pPr>
            <w:r w:rsidRPr="00245913">
              <w:rPr>
                <w:rFonts w:ascii="Times New Roman" w:eastAsia="Times New Roman" w:hAnsi="Times New Roman" w:cs="Times New Roman"/>
                <w:i/>
                <w:vertAlign w:val="superscript"/>
                <w:lang w:val="uk-UA" w:eastAsia="ru-RU"/>
              </w:rPr>
              <w:t>(найменування ТС, місцезнаходження)</w:t>
            </w:r>
          </w:p>
        </w:tc>
      </w:tr>
      <w:tr w:rsidR="00245913" w:rsidRPr="00245913" w:rsidTr="00CB4EB3">
        <w:tc>
          <w:tcPr>
            <w:tcW w:w="4807" w:type="dxa"/>
            <w:gridSpan w:val="4"/>
            <w:tcBorders>
              <w:left w:val="nil"/>
              <w:bottom w:val="nil"/>
              <w:right w:val="nil"/>
            </w:tcBorders>
          </w:tcPr>
          <w:p w:rsidR="00245913" w:rsidRPr="00245913" w:rsidRDefault="00245913" w:rsidP="00245913">
            <w:pPr>
              <w:tabs>
                <w:tab w:val="left" w:pos="1080"/>
              </w:tabs>
              <w:spacing w:after="20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За результатами перевірки встановлено:</w:t>
            </w:r>
          </w:p>
        </w:tc>
        <w:tc>
          <w:tcPr>
            <w:tcW w:w="4764" w:type="dxa"/>
            <w:tcBorders>
              <w:left w:val="nil"/>
              <w:bottom w:val="single" w:sz="4" w:space="0" w:color="auto"/>
              <w:right w:val="nil"/>
            </w:tcBorders>
          </w:tcPr>
          <w:p w:rsidR="00245913" w:rsidRPr="00245913" w:rsidRDefault="00245913" w:rsidP="00245913">
            <w:pPr>
              <w:tabs>
                <w:tab w:val="left" w:pos="1080"/>
              </w:tabs>
              <w:spacing w:after="200" w:line="240" w:lineRule="auto"/>
              <w:rPr>
                <w:rFonts w:ascii="Times New Roman" w:eastAsia="Times New Roman" w:hAnsi="Times New Roman" w:cs="Times New Roman"/>
                <w:lang w:val="uk-UA" w:eastAsia="ru-RU"/>
              </w:rPr>
            </w:pPr>
          </w:p>
        </w:tc>
      </w:tr>
      <w:tr w:rsidR="00245913" w:rsidRPr="00245913" w:rsidTr="00CB4EB3">
        <w:tc>
          <w:tcPr>
            <w:tcW w:w="9571" w:type="dxa"/>
            <w:gridSpan w:val="5"/>
            <w:tcBorders>
              <w:top w:val="nil"/>
              <w:left w:val="nil"/>
              <w:right w:val="nil"/>
            </w:tcBorders>
          </w:tcPr>
          <w:p w:rsidR="00245913" w:rsidRPr="00245913" w:rsidRDefault="00245913" w:rsidP="00245913">
            <w:pPr>
              <w:tabs>
                <w:tab w:val="left" w:pos="1080"/>
              </w:tabs>
              <w:spacing w:after="200" w:line="240" w:lineRule="auto"/>
              <w:rPr>
                <w:rFonts w:ascii="Times New Roman" w:eastAsia="Times New Roman" w:hAnsi="Times New Roman" w:cs="Times New Roman"/>
                <w:lang w:val="uk-UA" w:eastAsia="ru-RU"/>
              </w:rPr>
            </w:pPr>
          </w:p>
        </w:tc>
      </w:tr>
      <w:tr w:rsidR="00245913" w:rsidRPr="00245913" w:rsidTr="00CB4EB3">
        <w:tc>
          <w:tcPr>
            <w:tcW w:w="9571" w:type="dxa"/>
            <w:gridSpan w:val="5"/>
            <w:tcBorders>
              <w:left w:val="nil"/>
              <w:right w:val="nil"/>
            </w:tcBorders>
          </w:tcPr>
          <w:p w:rsidR="00245913" w:rsidRPr="00245913" w:rsidRDefault="00245913" w:rsidP="00245913">
            <w:pPr>
              <w:tabs>
                <w:tab w:val="left" w:pos="1080"/>
              </w:tabs>
              <w:spacing w:after="200" w:line="276" w:lineRule="auto"/>
              <w:rPr>
                <w:rFonts w:ascii="Times New Roman" w:eastAsia="Times New Roman" w:hAnsi="Times New Roman" w:cs="Times New Roman"/>
                <w:b/>
                <w:lang w:val="uk-UA" w:eastAsia="ru-RU"/>
              </w:rPr>
            </w:pPr>
          </w:p>
        </w:tc>
      </w:tr>
      <w:tr w:rsidR="00245913" w:rsidRPr="00245913" w:rsidTr="00CB4EB3">
        <w:tc>
          <w:tcPr>
            <w:tcW w:w="9571" w:type="dxa"/>
            <w:gridSpan w:val="5"/>
            <w:tcBorders>
              <w:left w:val="nil"/>
              <w:bottom w:val="single" w:sz="4" w:space="0" w:color="000000"/>
              <w:right w:val="nil"/>
            </w:tcBorders>
          </w:tcPr>
          <w:p w:rsidR="00245913" w:rsidRPr="00245913" w:rsidRDefault="00245913" w:rsidP="00245913">
            <w:pPr>
              <w:tabs>
                <w:tab w:val="left" w:pos="1080"/>
              </w:tabs>
              <w:spacing w:after="200" w:line="276" w:lineRule="auto"/>
              <w:rPr>
                <w:rFonts w:ascii="Times New Roman" w:eastAsia="Times New Roman" w:hAnsi="Times New Roman" w:cs="Times New Roman"/>
                <w:b/>
                <w:lang w:val="uk-UA" w:eastAsia="ru-RU"/>
              </w:rPr>
            </w:pPr>
          </w:p>
        </w:tc>
      </w:tr>
      <w:tr w:rsidR="00245913" w:rsidRPr="00245913" w:rsidTr="00CB4EB3">
        <w:tc>
          <w:tcPr>
            <w:tcW w:w="9571" w:type="dxa"/>
            <w:gridSpan w:val="5"/>
            <w:tcBorders>
              <w:left w:val="nil"/>
              <w:bottom w:val="nil"/>
              <w:right w:val="nil"/>
            </w:tcBorders>
          </w:tcPr>
          <w:p w:rsidR="00245913" w:rsidRPr="00245913" w:rsidRDefault="00245913" w:rsidP="00245913">
            <w:pPr>
              <w:tabs>
                <w:tab w:val="left" w:pos="1080"/>
              </w:tabs>
              <w:spacing w:after="200" w:line="276" w:lineRule="auto"/>
              <w:jc w:val="center"/>
              <w:rPr>
                <w:rFonts w:ascii="Times New Roman" w:eastAsia="Times New Roman" w:hAnsi="Times New Roman" w:cs="Times New Roman"/>
                <w:i/>
                <w:vertAlign w:val="superscript"/>
                <w:lang w:val="uk-UA" w:eastAsia="ru-RU"/>
              </w:rPr>
            </w:pPr>
            <w:r w:rsidRPr="00245913">
              <w:rPr>
                <w:rFonts w:ascii="Times New Roman" w:eastAsia="Times New Roman" w:hAnsi="Times New Roman" w:cs="Times New Roman"/>
                <w:i/>
                <w:vertAlign w:val="superscript"/>
                <w:lang w:val="uk-UA" w:eastAsia="ru-RU"/>
              </w:rPr>
              <w:t>(зазначити порушення у разі їх виявлення, параметри ТС)</w:t>
            </w:r>
          </w:p>
        </w:tc>
      </w:tr>
    </w:tbl>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eastAsia="ru-RU"/>
        </w:rPr>
        <w:t>__________________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_____________________</w:t>
      </w:r>
    </w:p>
    <w:p w:rsidR="00245913" w:rsidRPr="00245913" w:rsidRDefault="00245913" w:rsidP="00245913">
      <w:pPr>
        <w:spacing w:after="0" w:line="240" w:lineRule="auto"/>
        <w:ind w:firstLine="708"/>
        <w:rPr>
          <w:rFonts w:ascii="Times New Roman" w:eastAsia="Times New Roman" w:hAnsi="Times New Roman" w:cs="Times New Roman"/>
          <w:i/>
          <w:lang w:val="uk-UA" w:eastAsia="ru-RU"/>
        </w:rPr>
      </w:pPr>
      <w:r w:rsidRPr="00245913">
        <w:rPr>
          <w:rFonts w:ascii="Times New Roman" w:eastAsia="Times New Roman" w:hAnsi="Times New Roman" w:cs="Times New Roman"/>
          <w:i/>
          <w:lang w:val="uk-UA" w:eastAsia="ru-RU"/>
        </w:rPr>
        <w:t>(посада)</w:t>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t>(підпис)</w:t>
      </w:r>
      <w:r w:rsidRPr="00245913">
        <w:rPr>
          <w:rFonts w:ascii="Times New Roman" w:eastAsia="Times New Roman" w:hAnsi="Times New Roman" w:cs="Times New Roman"/>
          <w:i/>
          <w:lang w:val="uk-UA" w:eastAsia="ru-RU"/>
        </w:rPr>
        <w:tab/>
        <w:t>(ініціали та прізвище)</w:t>
      </w:r>
    </w:p>
    <w:p w:rsidR="00245913" w:rsidRPr="00245913" w:rsidRDefault="00245913" w:rsidP="00245913">
      <w:pPr>
        <w:tabs>
          <w:tab w:val="left" w:pos="1080"/>
        </w:tabs>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Залучені особи:</w:t>
      </w:r>
    </w:p>
    <w:p w:rsidR="00245913" w:rsidRPr="00245913" w:rsidRDefault="00245913" w:rsidP="00245913">
      <w:pPr>
        <w:tabs>
          <w:tab w:val="left" w:pos="1080"/>
        </w:tabs>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_________________</w:t>
      </w:r>
    </w:p>
    <w:p w:rsidR="00245913" w:rsidRPr="00245913" w:rsidRDefault="00245913" w:rsidP="00245913">
      <w:pPr>
        <w:tabs>
          <w:tab w:val="left" w:pos="1080"/>
        </w:tabs>
        <w:spacing w:after="0" w:line="240" w:lineRule="auto"/>
        <w:rPr>
          <w:rFonts w:ascii="Times New Roman" w:eastAsia="Times New Roman" w:hAnsi="Times New Roman" w:cs="Times New Roman"/>
          <w:i/>
          <w:vertAlign w:val="superscript"/>
          <w:lang w:val="uk-UA" w:eastAsia="ru-RU"/>
        </w:rPr>
      </w:pPr>
      <w:r w:rsidRPr="00245913">
        <w:rPr>
          <w:rFonts w:ascii="Times New Roman" w:eastAsia="Times New Roman" w:hAnsi="Times New Roman" w:cs="Times New Roman"/>
          <w:i/>
          <w:vertAlign w:val="superscript"/>
          <w:lang w:val="uk-UA" w:eastAsia="ru-RU"/>
        </w:rPr>
        <w:tab/>
        <w:t>(посада)</w:t>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t>(підпис)</w:t>
      </w:r>
      <w:r w:rsidRPr="00245913">
        <w:rPr>
          <w:rFonts w:ascii="Times New Roman" w:eastAsia="Times New Roman" w:hAnsi="Times New Roman" w:cs="Times New Roman"/>
          <w:i/>
          <w:vertAlign w:val="superscript"/>
          <w:lang w:val="uk-UA" w:eastAsia="ru-RU"/>
        </w:rPr>
        <w:tab/>
        <w:t xml:space="preserve"> </w:t>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t xml:space="preserve">      (ініціали та прізвище)</w:t>
      </w:r>
    </w:p>
    <w:p w:rsidR="00245913" w:rsidRPr="00245913" w:rsidRDefault="00245913" w:rsidP="00245913">
      <w:pPr>
        <w:tabs>
          <w:tab w:val="left" w:pos="1080"/>
        </w:tabs>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b/>
          <w:lang w:val="uk-UA" w:eastAsia="ru-RU"/>
        </w:rPr>
        <w:t>____________________</w:t>
      </w:r>
      <w:r w:rsidRPr="00245913">
        <w:rPr>
          <w:rFonts w:ascii="Times New Roman" w:eastAsia="Times New Roman" w:hAnsi="Times New Roman" w:cs="Times New Roman"/>
          <w:b/>
          <w:lang w:val="uk-UA" w:eastAsia="ru-RU"/>
        </w:rPr>
        <w:tab/>
      </w:r>
      <w:r w:rsidRPr="00245913">
        <w:rPr>
          <w:rFonts w:ascii="Times New Roman" w:eastAsia="Times New Roman" w:hAnsi="Times New Roman" w:cs="Times New Roman"/>
          <w:b/>
          <w:lang w:val="uk-UA" w:eastAsia="ru-RU"/>
        </w:rPr>
        <w:tab/>
        <w:t>_______________</w:t>
      </w:r>
      <w:r w:rsidRPr="00245913">
        <w:rPr>
          <w:rFonts w:ascii="Times New Roman" w:eastAsia="Times New Roman" w:hAnsi="Times New Roman" w:cs="Times New Roman"/>
          <w:b/>
          <w:lang w:val="uk-UA" w:eastAsia="ru-RU"/>
        </w:rPr>
        <w:tab/>
      </w:r>
      <w:r w:rsidRPr="00245913">
        <w:rPr>
          <w:rFonts w:ascii="Times New Roman" w:eastAsia="Times New Roman" w:hAnsi="Times New Roman" w:cs="Times New Roman"/>
          <w:b/>
          <w:lang w:val="uk-UA" w:eastAsia="ru-RU"/>
        </w:rPr>
        <w:tab/>
      </w:r>
      <w:r w:rsidRPr="00245913">
        <w:rPr>
          <w:rFonts w:ascii="Times New Roman" w:eastAsia="Times New Roman" w:hAnsi="Times New Roman" w:cs="Times New Roman"/>
          <w:b/>
          <w:lang w:val="uk-UA" w:eastAsia="ru-RU"/>
        </w:rPr>
        <w:tab/>
        <w:t>_________________</w:t>
      </w: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Пояснення, зауваження або заперечення щодо проведення перевірки власника (користувача):</w:t>
      </w: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w:t>
      </w:r>
    </w:p>
    <w:p w:rsidR="00245913" w:rsidRPr="00245913" w:rsidRDefault="00245913" w:rsidP="00245913">
      <w:pPr>
        <w:tabs>
          <w:tab w:val="left" w:pos="1080"/>
        </w:tabs>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Власник (користувач) ТС, малої архітектурної </w:t>
      </w:r>
      <w:proofErr w:type="spellStart"/>
      <w:r w:rsidRPr="00245913">
        <w:rPr>
          <w:rFonts w:ascii="Times New Roman" w:eastAsia="Times New Roman" w:hAnsi="Times New Roman" w:cs="Times New Roman"/>
          <w:lang w:val="uk-UA" w:eastAsia="ru-RU"/>
        </w:rPr>
        <w:t>форми,засобу</w:t>
      </w:r>
      <w:proofErr w:type="spellEnd"/>
      <w:r w:rsidRPr="00245913">
        <w:rPr>
          <w:rFonts w:ascii="Times New Roman" w:eastAsia="Times New Roman" w:hAnsi="Times New Roman" w:cs="Times New Roman"/>
          <w:lang w:val="uk-UA" w:eastAsia="ru-RU"/>
        </w:rPr>
        <w:t xml:space="preserve"> пересувної мережі </w:t>
      </w:r>
    </w:p>
    <w:p w:rsidR="00245913" w:rsidRPr="00245913" w:rsidRDefault="00245913" w:rsidP="00245913">
      <w:pPr>
        <w:tabs>
          <w:tab w:val="left" w:pos="1080"/>
        </w:tabs>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ab/>
        <w:t>__________________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_________________</w:t>
      </w:r>
    </w:p>
    <w:p w:rsidR="00245913" w:rsidRPr="00245913" w:rsidRDefault="00245913" w:rsidP="00245913">
      <w:pPr>
        <w:tabs>
          <w:tab w:val="left" w:pos="1080"/>
        </w:tabs>
        <w:spacing w:after="0" w:line="240" w:lineRule="auto"/>
        <w:rPr>
          <w:rFonts w:ascii="Times New Roman" w:eastAsia="Times New Roman" w:hAnsi="Times New Roman" w:cs="Times New Roman"/>
          <w:vertAlign w:val="superscript"/>
          <w:lang w:val="uk-UA" w:eastAsia="ru-RU"/>
        </w:rPr>
      </w:pP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t xml:space="preserve">  (підпис)</w:t>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t xml:space="preserve">                       (ініціали та прізвище)</w:t>
      </w:r>
    </w:p>
    <w:p w:rsidR="00245913" w:rsidRPr="00245913" w:rsidRDefault="00245913" w:rsidP="00245913">
      <w:pPr>
        <w:tabs>
          <w:tab w:val="left" w:pos="1080"/>
        </w:tabs>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У разі відмови у підписанні та отриманні акту робиться відмітка____________________________.</w:t>
      </w:r>
    </w:p>
    <w:p w:rsidR="00245913" w:rsidRPr="00245913" w:rsidRDefault="00245913" w:rsidP="00245913">
      <w:pPr>
        <w:tabs>
          <w:tab w:val="left" w:pos="1080"/>
        </w:tabs>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Примірник акту надіслано поштою ________________________________________</w:t>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r>
      <w:r w:rsidRPr="00245913">
        <w:rPr>
          <w:rFonts w:ascii="Times New Roman" w:eastAsia="Times New Roman" w:hAnsi="Times New Roman" w:cs="Times New Roman"/>
          <w:i/>
          <w:vertAlign w:val="superscript"/>
          <w:lang w:val="uk-UA" w:eastAsia="ru-RU"/>
        </w:rPr>
        <w:tab/>
        <w:t xml:space="preserve">      (відділення поштового зв’язку, дата і номер поштового відправлення)</w:t>
      </w:r>
    </w:p>
    <w:p w:rsidR="00245913" w:rsidRPr="00245913" w:rsidRDefault="00245913" w:rsidP="00245913">
      <w:pPr>
        <w:tabs>
          <w:tab w:val="left" w:pos="7225"/>
        </w:tabs>
        <w:spacing w:after="0" w:line="240" w:lineRule="auto"/>
        <w:ind w:firstLine="567"/>
        <w:rPr>
          <w:rFonts w:ascii="Times New Roman" w:eastAsia="Times New Roman" w:hAnsi="Times New Roman" w:cs="Times New Roman"/>
          <w:color w:val="000000"/>
          <w:lang w:val="uk-UA" w:eastAsia="ru-RU"/>
        </w:rPr>
      </w:pPr>
      <w:r w:rsidRPr="00245913">
        <w:rPr>
          <w:rFonts w:ascii="Times New Roman" w:eastAsia="Times New Roman" w:hAnsi="Times New Roman" w:cs="Times New Roman"/>
          <w:lang w:val="uk-UA" w:eastAsia="ru-RU"/>
        </w:rPr>
        <w:lastRenderedPageBreak/>
        <w:t xml:space="preserve">                                                                                           </w:t>
      </w:r>
      <w:r w:rsidRPr="00245913">
        <w:rPr>
          <w:rFonts w:ascii="Times New Roman" w:eastAsia="Times New Roman" w:hAnsi="Times New Roman" w:cs="Times New Roman"/>
          <w:sz w:val="24"/>
          <w:szCs w:val="24"/>
          <w:lang w:val="uk-UA" w:eastAsia="ru-RU"/>
        </w:rPr>
        <w:t xml:space="preserve">                                                                                    </w:t>
      </w:r>
      <w:r w:rsidRPr="00245913">
        <w:rPr>
          <w:rFonts w:ascii="Calibri" w:eastAsia="Times New Roman" w:hAnsi="Calibri" w:cs="Times New Roman"/>
          <w:color w:val="000000"/>
          <w:lang w:val="uk-UA" w:eastAsia="ru-RU"/>
        </w:rPr>
        <w:t xml:space="preserve">                                                 </w:t>
      </w:r>
      <w:r w:rsidRPr="00245913">
        <w:rPr>
          <w:rFonts w:ascii="Times New Roman" w:eastAsia="Times New Roman" w:hAnsi="Times New Roman" w:cs="Times New Roman"/>
          <w:color w:val="000000"/>
          <w:lang w:val="uk-UA" w:eastAsia="ru-RU"/>
        </w:rPr>
        <w:t xml:space="preserve">                                                                         </w:t>
      </w:r>
    </w:p>
    <w:p w:rsidR="00245913" w:rsidRPr="00245913" w:rsidRDefault="00245913" w:rsidP="00245913">
      <w:pPr>
        <w:tabs>
          <w:tab w:val="left" w:pos="7225"/>
        </w:tabs>
        <w:spacing w:after="0" w:line="240" w:lineRule="auto"/>
        <w:ind w:firstLine="567"/>
        <w:rPr>
          <w:rFonts w:ascii="Times New Roman" w:eastAsia="Times New Roman" w:hAnsi="Times New Roman" w:cs="Times New Roman"/>
          <w:b/>
          <w:bCs/>
          <w:sz w:val="24"/>
          <w:szCs w:val="24"/>
          <w:lang w:val="uk-UA" w:eastAsia="ru-RU"/>
        </w:rPr>
      </w:pPr>
      <w:r w:rsidRPr="00245913">
        <w:rPr>
          <w:rFonts w:ascii="Times New Roman" w:eastAsia="Times New Roman" w:hAnsi="Times New Roman" w:cs="Times New Roman"/>
          <w:color w:val="000000"/>
          <w:lang w:val="uk-UA" w:eastAsia="ru-RU"/>
        </w:rPr>
        <w:t xml:space="preserve">                                                                                             </w:t>
      </w:r>
      <w:r w:rsidRPr="00245913">
        <w:rPr>
          <w:rFonts w:ascii="Times New Roman" w:eastAsia="Times New Roman" w:hAnsi="Times New Roman" w:cs="Times New Roman"/>
          <w:b/>
          <w:bCs/>
          <w:sz w:val="24"/>
          <w:szCs w:val="24"/>
          <w:lang w:val="uk-UA" w:eastAsia="ru-RU"/>
        </w:rPr>
        <w:t>ЗАТВЕРДЖЕНО</w:t>
      </w:r>
    </w:p>
    <w:p w:rsidR="00245913" w:rsidRPr="00245913" w:rsidRDefault="00245913" w:rsidP="00245913">
      <w:pPr>
        <w:tabs>
          <w:tab w:val="left" w:pos="1080"/>
        </w:tabs>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t xml:space="preserve">рішенням  виконавчого комітету </w:t>
      </w:r>
    </w:p>
    <w:p w:rsidR="00245913" w:rsidRPr="00245913" w:rsidRDefault="00245913" w:rsidP="00245913">
      <w:pPr>
        <w:tabs>
          <w:tab w:val="left" w:pos="1080"/>
        </w:tabs>
        <w:spacing w:after="0" w:line="276" w:lineRule="auto"/>
        <w:rPr>
          <w:rFonts w:ascii="Times New Roman" w:eastAsia="Times New Roman" w:hAnsi="Times New Roman" w:cs="Times New Roman"/>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proofErr w:type="spellStart"/>
      <w:r w:rsidRPr="00245913">
        <w:rPr>
          <w:rFonts w:ascii="Times New Roman" w:eastAsia="Times New Roman" w:hAnsi="Times New Roman" w:cs="Times New Roman"/>
          <w:color w:val="000000"/>
          <w:sz w:val="24"/>
          <w:szCs w:val="24"/>
          <w:lang w:val="uk-UA" w:eastAsia="ru-RU"/>
        </w:rPr>
        <w:t>Сєвєродонецької</w:t>
      </w:r>
      <w:proofErr w:type="spellEnd"/>
      <w:r w:rsidRPr="00245913">
        <w:rPr>
          <w:rFonts w:ascii="Times New Roman" w:eastAsia="Times New Roman" w:hAnsi="Times New Roman" w:cs="Times New Roman"/>
          <w:color w:val="000000"/>
          <w:sz w:val="24"/>
          <w:szCs w:val="24"/>
          <w:lang w:val="uk-UA" w:eastAsia="ru-RU"/>
        </w:rPr>
        <w:t xml:space="preserve"> міської ради </w:t>
      </w:r>
    </w:p>
    <w:p w:rsidR="00245913" w:rsidRPr="00245913" w:rsidRDefault="00245913" w:rsidP="00245913">
      <w:pPr>
        <w:spacing w:after="0" w:line="276" w:lineRule="auto"/>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ab/>
        <w:t xml:space="preserve">                                                                                  від 13 травня 2020р.  </w:t>
      </w:r>
      <w:r w:rsidRPr="00245913">
        <w:rPr>
          <w:rFonts w:ascii="Times New Roman" w:eastAsia="Times New Roman" w:hAnsi="Times New Roman" w:cs="Times New Roman"/>
          <w:color w:val="000000"/>
          <w:sz w:val="24"/>
          <w:szCs w:val="24"/>
          <w:lang w:eastAsia="ru-RU"/>
        </w:rPr>
        <w:sym w:font="Times New Roman" w:char="2116"/>
      </w:r>
      <w:r w:rsidRPr="00245913">
        <w:rPr>
          <w:rFonts w:ascii="Times New Roman" w:eastAsia="Times New Roman" w:hAnsi="Times New Roman" w:cs="Times New Roman"/>
          <w:color w:val="000000"/>
          <w:sz w:val="24"/>
          <w:szCs w:val="24"/>
          <w:lang w:val="uk-UA" w:eastAsia="ru-RU"/>
        </w:rPr>
        <w:t xml:space="preserve"> 290</w:t>
      </w:r>
    </w:p>
    <w:p w:rsidR="00245913" w:rsidRPr="00245913" w:rsidRDefault="00245913" w:rsidP="00245913">
      <w:pPr>
        <w:tabs>
          <w:tab w:val="left" w:pos="708"/>
          <w:tab w:val="left" w:pos="1416"/>
          <w:tab w:val="left" w:pos="2124"/>
          <w:tab w:val="left" w:pos="2832"/>
          <w:tab w:val="left" w:pos="3540"/>
          <w:tab w:val="left" w:pos="4248"/>
          <w:tab w:val="left" w:pos="4956"/>
          <w:tab w:val="left" w:pos="5798"/>
        </w:tabs>
        <w:spacing w:after="0" w:line="276" w:lineRule="auto"/>
        <w:rPr>
          <w:rFonts w:ascii="Times New Roman" w:eastAsia="Times New Roman" w:hAnsi="Times New Roman" w:cs="Times New Roman"/>
          <w:b/>
          <w:color w:val="000000"/>
          <w:sz w:val="24"/>
          <w:szCs w:val="24"/>
          <w:lang w:val="uk-UA" w:eastAsia="ru-RU"/>
        </w:rPr>
      </w:pPr>
      <w:r w:rsidRPr="00245913">
        <w:rPr>
          <w:rFonts w:ascii="Times New Roman" w:eastAsia="Times New Roman" w:hAnsi="Times New Roman" w:cs="Times New Roman"/>
          <w:color w:val="000000"/>
          <w:sz w:val="24"/>
          <w:szCs w:val="24"/>
          <w:lang w:val="uk-UA" w:eastAsia="ru-RU"/>
        </w:rPr>
        <w:t xml:space="preserve">  </w:t>
      </w:r>
      <w:r w:rsidRPr="00245913">
        <w:rPr>
          <w:rFonts w:ascii="Times New Roman" w:eastAsia="Times New Roman" w:hAnsi="Times New Roman" w:cs="Times New Roman"/>
          <w:color w:val="000000"/>
          <w:sz w:val="24"/>
          <w:szCs w:val="24"/>
          <w:lang w:val="uk-UA" w:eastAsia="ru-RU"/>
        </w:rPr>
        <w:tab/>
        <w:t xml:space="preserve">        </w:t>
      </w:r>
      <w:r w:rsidRPr="00245913">
        <w:rPr>
          <w:rFonts w:ascii="Times New Roman" w:eastAsia="Times New Roman" w:hAnsi="Times New Roman" w:cs="Times New Roman"/>
          <w:color w:val="000000"/>
          <w:sz w:val="24"/>
          <w:szCs w:val="24"/>
          <w:lang w:val="uk-UA" w:eastAsia="ru-RU"/>
        </w:rPr>
        <w:tab/>
        <w:t xml:space="preserve">        </w:t>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r>
      <w:r w:rsidRPr="00245913">
        <w:rPr>
          <w:rFonts w:ascii="Times New Roman" w:eastAsia="Times New Roman" w:hAnsi="Times New Roman" w:cs="Times New Roman"/>
          <w:color w:val="000000"/>
          <w:sz w:val="24"/>
          <w:szCs w:val="24"/>
          <w:lang w:val="uk-UA" w:eastAsia="ru-RU"/>
        </w:rPr>
        <w:tab/>
        <w:t xml:space="preserve">  </w:t>
      </w:r>
    </w:p>
    <w:p w:rsidR="00245913" w:rsidRPr="00245913" w:rsidRDefault="00245913" w:rsidP="00245913">
      <w:pPr>
        <w:spacing w:after="0" w:line="240" w:lineRule="auto"/>
        <w:ind w:left="3540"/>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Видано: ________________________________________</w:t>
      </w:r>
    </w:p>
    <w:p w:rsidR="00245913" w:rsidRPr="00245913" w:rsidRDefault="00245913" w:rsidP="00245913">
      <w:pPr>
        <w:spacing w:after="0" w:line="240" w:lineRule="auto"/>
        <w:ind w:left="4248" w:firstLine="708"/>
        <w:rPr>
          <w:rFonts w:ascii="Times New Roman" w:eastAsia="Times New Roman" w:hAnsi="Times New Roman" w:cs="Times New Roman"/>
          <w:i/>
          <w:sz w:val="20"/>
          <w:szCs w:val="20"/>
          <w:lang w:val="uk-UA" w:eastAsia="ru-RU"/>
        </w:rPr>
      </w:pPr>
      <w:r w:rsidRPr="00245913">
        <w:rPr>
          <w:rFonts w:ascii="Times New Roman" w:eastAsia="Times New Roman" w:hAnsi="Times New Roman" w:cs="Times New Roman"/>
          <w:i/>
          <w:sz w:val="20"/>
          <w:szCs w:val="20"/>
          <w:lang w:val="uk-UA" w:eastAsia="ru-RU"/>
        </w:rPr>
        <w:t xml:space="preserve">(повне найменування юридичної особи </w:t>
      </w:r>
    </w:p>
    <w:p w:rsidR="00245913" w:rsidRPr="00245913" w:rsidRDefault="00245913" w:rsidP="00245913">
      <w:pPr>
        <w:spacing w:after="0" w:line="240" w:lineRule="auto"/>
        <w:ind w:left="4248" w:firstLine="708"/>
        <w:rPr>
          <w:rFonts w:ascii="Times New Roman" w:eastAsia="Times New Roman" w:hAnsi="Times New Roman" w:cs="Times New Roman"/>
          <w:i/>
          <w:sz w:val="20"/>
          <w:szCs w:val="20"/>
          <w:lang w:val="uk-UA" w:eastAsia="ru-RU"/>
        </w:rPr>
      </w:pPr>
      <w:r w:rsidRPr="00245913">
        <w:rPr>
          <w:rFonts w:ascii="Times New Roman" w:eastAsia="Times New Roman" w:hAnsi="Times New Roman" w:cs="Times New Roman"/>
          <w:i/>
          <w:sz w:val="20"/>
          <w:szCs w:val="20"/>
          <w:lang w:val="uk-UA" w:eastAsia="ru-RU"/>
        </w:rPr>
        <w:t xml:space="preserve">  або П.І.П/б фізичної особи)</w:t>
      </w:r>
    </w:p>
    <w:p w:rsidR="00245913" w:rsidRPr="00245913" w:rsidRDefault="00245913" w:rsidP="00245913">
      <w:pPr>
        <w:spacing w:after="0" w:line="240" w:lineRule="auto"/>
        <w:ind w:left="2832" w:firstLine="708"/>
        <w:rPr>
          <w:rFonts w:ascii="Times New Roman" w:eastAsia="Times New Roman" w:hAnsi="Times New Roman" w:cs="Times New Roman"/>
          <w:lang w:eastAsia="ru-RU"/>
        </w:rPr>
      </w:pPr>
      <w:proofErr w:type="spellStart"/>
      <w:proofErr w:type="gramStart"/>
      <w:r w:rsidRPr="00245913">
        <w:rPr>
          <w:rFonts w:ascii="Times New Roman" w:eastAsia="Times New Roman" w:hAnsi="Times New Roman" w:cs="Times New Roman"/>
          <w:lang w:eastAsia="ru-RU"/>
        </w:rPr>
        <w:t>Місцезнаходження</w:t>
      </w:r>
      <w:proofErr w:type="spellEnd"/>
      <w:r w:rsidRPr="00245913">
        <w:rPr>
          <w:rFonts w:ascii="Times New Roman" w:eastAsia="Times New Roman" w:hAnsi="Times New Roman" w:cs="Times New Roman"/>
          <w:lang w:eastAsia="ru-RU"/>
        </w:rPr>
        <w:t xml:space="preserve"> </w:t>
      </w:r>
      <w:r w:rsidRPr="00245913">
        <w:rPr>
          <w:rFonts w:ascii="Times New Roman" w:eastAsia="Times New Roman" w:hAnsi="Times New Roman" w:cs="Times New Roman"/>
          <w:lang w:val="uk-UA" w:eastAsia="ru-RU"/>
        </w:rPr>
        <w:t xml:space="preserve"> </w:t>
      </w:r>
      <w:r w:rsidRPr="00245913">
        <w:rPr>
          <w:rFonts w:ascii="Times New Roman" w:eastAsia="Times New Roman" w:hAnsi="Times New Roman" w:cs="Times New Roman"/>
          <w:lang w:eastAsia="ru-RU"/>
        </w:rPr>
        <w:t>(</w:t>
      </w:r>
      <w:proofErr w:type="spellStart"/>
      <w:proofErr w:type="gramEnd"/>
      <w:r w:rsidRPr="00245913">
        <w:rPr>
          <w:rFonts w:ascii="Times New Roman" w:eastAsia="Times New Roman" w:hAnsi="Times New Roman" w:cs="Times New Roman"/>
          <w:lang w:eastAsia="ru-RU"/>
        </w:rPr>
        <w:t>місце</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проживання</w:t>
      </w:r>
      <w:proofErr w:type="spellEnd"/>
      <w:r w:rsidRPr="00245913">
        <w:rPr>
          <w:rFonts w:ascii="Times New Roman" w:eastAsia="Times New Roman" w:hAnsi="Times New Roman" w:cs="Times New Roman"/>
          <w:lang w:eastAsia="ru-RU"/>
        </w:rPr>
        <w:t>):</w:t>
      </w:r>
    </w:p>
    <w:p w:rsidR="00245913" w:rsidRPr="00245913" w:rsidRDefault="00245913" w:rsidP="00245913">
      <w:pPr>
        <w:spacing w:after="0" w:line="240" w:lineRule="auto"/>
        <w:ind w:left="4248" w:firstLine="708"/>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____________________________________</w:t>
      </w:r>
    </w:p>
    <w:p w:rsidR="00245913" w:rsidRPr="00245913" w:rsidRDefault="00245913" w:rsidP="00245913">
      <w:pPr>
        <w:spacing w:after="0" w:line="240" w:lineRule="auto"/>
        <w:ind w:left="4956"/>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_________________________</w:t>
      </w:r>
      <w:r w:rsidRPr="00245913">
        <w:rPr>
          <w:rFonts w:ascii="Times New Roman" w:eastAsia="Times New Roman" w:hAnsi="Times New Roman" w:cs="Times New Roman"/>
          <w:lang w:val="uk-UA" w:eastAsia="ru-RU"/>
        </w:rPr>
        <w:t>__</w:t>
      </w:r>
      <w:r w:rsidRPr="00245913">
        <w:rPr>
          <w:rFonts w:ascii="Times New Roman" w:eastAsia="Times New Roman" w:hAnsi="Times New Roman" w:cs="Times New Roman"/>
          <w:lang w:eastAsia="ru-RU"/>
        </w:rPr>
        <w:t>_________</w:t>
      </w:r>
    </w:p>
    <w:p w:rsidR="00245913" w:rsidRPr="00245913" w:rsidRDefault="00245913" w:rsidP="00245913">
      <w:pPr>
        <w:spacing w:after="0" w:line="240" w:lineRule="auto"/>
        <w:rPr>
          <w:rFonts w:ascii="Times New Roman" w:eastAsia="Times New Roman" w:hAnsi="Times New Roman" w:cs="Times New Roman"/>
          <w:lang w:val="uk-UA" w:eastAsia="ru-RU"/>
        </w:rPr>
      </w:pPr>
    </w:p>
    <w:p w:rsidR="00245913" w:rsidRPr="00245913" w:rsidRDefault="00245913" w:rsidP="00245913">
      <w:pPr>
        <w:spacing w:after="0" w:line="276" w:lineRule="auto"/>
        <w:jc w:val="center"/>
        <w:rPr>
          <w:rFonts w:ascii="Times New Roman" w:eastAsia="Times New Roman" w:hAnsi="Times New Roman" w:cs="Times New Roman"/>
          <w:b/>
          <w:lang w:val="uk-UA" w:eastAsia="ru-RU"/>
        </w:rPr>
      </w:pPr>
      <w:r w:rsidRPr="00245913">
        <w:rPr>
          <w:rFonts w:ascii="Times New Roman" w:eastAsia="Times New Roman" w:hAnsi="Times New Roman" w:cs="Times New Roman"/>
          <w:b/>
          <w:lang w:val="uk-UA" w:eastAsia="ru-RU"/>
        </w:rPr>
        <w:t>ПРИПИС</w:t>
      </w:r>
    </w:p>
    <w:p w:rsidR="00245913" w:rsidRPr="00245913" w:rsidRDefault="00245913" w:rsidP="00245913">
      <w:pPr>
        <w:spacing w:after="200" w:line="276" w:lineRule="auto"/>
        <w:jc w:val="center"/>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про усунення порушень при розміщенні  тимчасових споруд/засобів пересувної мережі </w:t>
      </w:r>
    </w:p>
    <w:p w:rsidR="00245913" w:rsidRPr="00245913" w:rsidRDefault="00245913" w:rsidP="00245913">
      <w:pPr>
        <w:spacing w:after="200" w:line="276" w:lineRule="auto"/>
        <w:jc w:val="center"/>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для здійснення підприємницької діяльності на території міста Сєвєродонецька</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_______________________            </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м. Сєвєродонецьк</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(дата)</w:t>
      </w:r>
    </w:p>
    <w:p w:rsidR="00245913" w:rsidRPr="00245913" w:rsidRDefault="00245913" w:rsidP="00245913">
      <w:pPr>
        <w:spacing w:after="0" w:line="276" w:lineRule="auto"/>
        <w:ind w:firstLine="708"/>
        <w:jc w:val="both"/>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За результатами проведення перевірки дотриманням вимог законодавства в сфері містобудування та благоустрою на території міста Сєвєродонецька,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245913">
        <w:rPr>
          <w:rFonts w:ascii="Times New Roman" w:eastAsia="Times New Roman" w:hAnsi="Times New Roman" w:cs="Times New Roman"/>
          <w:lang w:val="uk-UA" w:eastAsia="ru-RU"/>
        </w:rPr>
        <w:t>м.Сєвєродонецька</w:t>
      </w:r>
      <w:proofErr w:type="spellEnd"/>
      <w:r w:rsidRPr="00245913">
        <w:rPr>
          <w:rFonts w:ascii="Times New Roman" w:eastAsia="Times New Roman" w:hAnsi="Times New Roman" w:cs="Times New Roman"/>
          <w:lang w:val="uk-UA" w:eastAsia="ru-RU"/>
        </w:rPr>
        <w:t xml:space="preserve"> та населених пунктів, що входять до складу </w:t>
      </w:r>
      <w:proofErr w:type="spellStart"/>
      <w:r w:rsidRPr="00245913">
        <w:rPr>
          <w:rFonts w:ascii="Times New Roman" w:eastAsia="Times New Roman" w:hAnsi="Times New Roman" w:cs="Times New Roman"/>
          <w:lang w:val="uk-UA" w:eastAsia="ru-RU"/>
        </w:rPr>
        <w:t>Сєвєродонецької</w:t>
      </w:r>
      <w:proofErr w:type="spellEnd"/>
      <w:r w:rsidRPr="00245913">
        <w:rPr>
          <w:rFonts w:ascii="Times New Roman" w:eastAsia="Times New Roman" w:hAnsi="Times New Roman" w:cs="Times New Roman"/>
          <w:lang w:val="uk-UA" w:eastAsia="ru-RU"/>
        </w:rPr>
        <w:t xml:space="preserve"> міської ради», затверджених рішенням </w:t>
      </w:r>
      <w:proofErr w:type="spellStart"/>
      <w:r w:rsidRPr="00245913">
        <w:rPr>
          <w:rFonts w:ascii="Times New Roman" w:eastAsia="Times New Roman" w:hAnsi="Times New Roman" w:cs="Times New Roman"/>
          <w:lang w:val="uk-UA" w:eastAsia="ru-RU"/>
        </w:rPr>
        <w:t>Сєвєродонецької</w:t>
      </w:r>
      <w:proofErr w:type="spellEnd"/>
      <w:r w:rsidRPr="00245913">
        <w:rPr>
          <w:rFonts w:ascii="Times New Roman" w:eastAsia="Times New Roman" w:hAnsi="Times New Roman" w:cs="Times New Roman"/>
          <w:lang w:val="uk-UA" w:eastAsia="ru-RU"/>
        </w:rPr>
        <w:t xml:space="preserve"> міської ради від 12.06.2019р. №3727, та Комплексної схеми розміщення тимчасових споруд у </w:t>
      </w:r>
      <w:proofErr w:type="spellStart"/>
      <w:r w:rsidRPr="00245913">
        <w:rPr>
          <w:rFonts w:ascii="Times New Roman" w:eastAsia="Times New Roman" w:hAnsi="Times New Roman" w:cs="Times New Roman"/>
          <w:lang w:val="uk-UA" w:eastAsia="ru-RU"/>
        </w:rPr>
        <w:t>м.Сєвєродонецьку</w:t>
      </w:r>
      <w:proofErr w:type="spellEnd"/>
      <w:r w:rsidRPr="00245913">
        <w:rPr>
          <w:rFonts w:ascii="Times New Roman" w:eastAsia="Times New Roman" w:hAnsi="Times New Roman" w:cs="Times New Roman"/>
          <w:lang w:val="uk-UA" w:eastAsia="ru-RU"/>
        </w:rPr>
        <w:t xml:space="preserve">, затвердженої рішенням виконкому міської ради від 11.06.2013 року №490, </w:t>
      </w:r>
      <w:r w:rsidRPr="00245913">
        <w:rPr>
          <w:rFonts w:ascii="Times New Roman" w:eastAsia="Times New Roman" w:hAnsi="Times New Roman" w:cs="Times New Roman"/>
          <w:color w:val="000000"/>
          <w:sz w:val="24"/>
          <w:szCs w:val="24"/>
          <w:lang w:val="uk-UA" w:eastAsia="ru-RU"/>
        </w:rPr>
        <w:t xml:space="preserve">вимог </w:t>
      </w:r>
      <w:r w:rsidRPr="00245913">
        <w:rPr>
          <w:rFonts w:ascii="Times New Roman" w:eastAsia="Times New Roman" w:hAnsi="Times New Roman" w:cs="Times New Roman"/>
          <w:sz w:val="24"/>
          <w:szCs w:val="24"/>
          <w:lang w:val="uk-UA" w:eastAsia="ru-RU"/>
        </w:rPr>
        <w:t xml:space="preserve">Порядку надання інвалідам місць під установку металевих гаражів для зберігання автомобілів у м. Сєвєродонецьку, який затверджено рішенням сесії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від 20.02.2014  року № 3551, </w:t>
      </w:r>
      <w:r w:rsidRPr="00245913">
        <w:rPr>
          <w:rFonts w:ascii="Times New Roman" w:eastAsia="Times New Roman" w:hAnsi="Times New Roman" w:cs="Times New Roman"/>
          <w:color w:val="000000"/>
          <w:sz w:val="24"/>
          <w:szCs w:val="24"/>
          <w:lang w:val="uk-UA" w:eastAsia="ru-RU"/>
        </w:rPr>
        <w:t xml:space="preserve">вимог </w:t>
      </w:r>
      <w:r w:rsidRPr="00245913">
        <w:rPr>
          <w:rFonts w:ascii="Times New Roman" w:eastAsia="Times New Roman" w:hAnsi="Times New Roman" w:cs="Times New Roman"/>
          <w:sz w:val="24"/>
          <w:szCs w:val="24"/>
          <w:lang w:val="uk-UA" w:eastAsia="ru-RU"/>
        </w:rPr>
        <w:t xml:space="preserve">Порядку розміщення торгових майданчиків на території міста Сєвєродонецька, який затверджено рішенням виконавчого комітету </w:t>
      </w:r>
      <w:proofErr w:type="spellStart"/>
      <w:r w:rsidRPr="00245913">
        <w:rPr>
          <w:rFonts w:ascii="Times New Roman" w:eastAsia="Times New Roman" w:hAnsi="Times New Roman" w:cs="Times New Roman"/>
          <w:sz w:val="24"/>
          <w:szCs w:val="24"/>
          <w:lang w:val="uk-UA" w:eastAsia="ru-RU"/>
        </w:rPr>
        <w:t>Сєвєродонецької</w:t>
      </w:r>
      <w:proofErr w:type="spellEnd"/>
      <w:r w:rsidRPr="00245913">
        <w:rPr>
          <w:rFonts w:ascii="Times New Roman" w:eastAsia="Times New Roman" w:hAnsi="Times New Roman" w:cs="Times New Roman"/>
          <w:sz w:val="24"/>
          <w:szCs w:val="24"/>
          <w:lang w:val="uk-UA" w:eastAsia="ru-RU"/>
        </w:rPr>
        <w:t xml:space="preserve"> міської ради № 627 від 25.09.2018, </w:t>
      </w:r>
      <w:r w:rsidRPr="00245913">
        <w:rPr>
          <w:rFonts w:ascii="Times New Roman" w:eastAsia="Times New Roman" w:hAnsi="Times New Roman" w:cs="Times New Roman"/>
          <w:lang w:val="uk-UA" w:eastAsia="ru-RU"/>
        </w:rPr>
        <w:t xml:space="preserve"> встановлено: </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jc w:val="center"/>
        <w:rPr>
          <w:rFonts w:ascii="Times New Roman" w:eastAsia="Times New Roman" w:hAnsi="Times New Roman" w:cs="Times New Roman"/>
          <w:i/>
          <w:lang w:val="uk-UA" w:eastAsia="ru-RU"/>
        </w:rPr>
      </w:pPr>
      <w:r w:rsidRPr="00245913">
        <w:rPr>
          <w:rFonts w:ascii="Times New Roman" w:eastAsia="Times New Roman" w:hAnsi="Times New Roman" w:cs="Times New Roman"/>
          <w:i/>
          <w:lang w:val="uk-UA" w:eastAsia="ru-RU"/>
        </w:rPr>
        <w:t>(суть порушень)</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що є порушенням вимог__________________________________________________________</w:t>
      </w:r>
    </w:p>
    <w:p w:rsidR="00245913" w:rsidRPr="00245913" w:rsidRDefault="00245913" w:rsidP="00245913">
      <w:pPr>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 xml:space="preserve">                                   </w:t>
      </w:r>
      <w:r w:rsidRPr="00245913">
        <w:rPr>
          <w:rFonts w:ascii="Times New Roman" w:eastAsia="Times New Roman" w:hAnsi="Times New Roman" w:cs="Times New Roman"/>
          <w:sz w:val="20"/>
          <w:szCs w:val="20"/>
          <w:lang w:val="uk-UA" w:eastAsia="ru-RU"/>
        </w:rPr>
        <w:t>(</w:t>
      </w:r>
      <w:r w:rsidRPr="00245913">
        <w:rPr>
          <w:rFonts w:ascii="Times New Roman" w:eastAsia="Times New Roman" w:hAnsi="Times New Roman" w:cs="Times New Roman"/>
          <w:color w:val="000000"/>
          <w:sz w:val="20"/>
          <w:szCs w:val="20"/>
          <w:lang w:val="uk-UA" w:eastAsia="ru-RU"/>
        </w:rPr>
        <w:t>зазначаються  абзаци, пункти, частини, статті, розділі, глави нормативно-правових актів, які порушено )</w:t>
      </w:r>
    </w:p>
    <w:p w:rsidR="00245913" w:rsidRPr="00245913" w:rsidRDefault="00245913" w:rsidP="00245913">
      <w:pPr>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val="uk-UA" w:eastAsia="ru-RU"/>
        </w:rPr>
        <w:t>________________________________________________________________________________.</w:t>
      </w:r>
    </w:p>
    <w:p w:rsidR="00245913" w:rsidRPr="00245913" w:rsidRDefault="00245913" w:rsidP="00245913">
      <w:pPr>
        <w:spacing w:after="200" w:line="276" w:lineRule="auto"/>
        <w:ind w:firstLine="708"/>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 xml:space="preserve">З метою </w:t>
      </w:r>
      <w:proofErr w:type="spellStart"/>
      <w:r w:rsidRPr="00245913">
        <w:rPr>
          <w:rFonts w:ascii="Times New Roman" w:eastAsia="Times New Roman" w:hAnsi="Times New Roman" w:cs="Times New Roman"/>
          <w:lang w:eastAsia="ru-RU"/>
        </w:rPr>
        <w:t>усунення</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виявлених</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порушень</w:t>
      </w:r>
      <w:proofErr w:type="spellEnd"/>
      <w:r w:rsidRPr="00245913">
        <w:rPr>
          <w:rFonts w:ascii="Times New Roman" w:eastAsia="Times New Roman" w:hAnsi="Times New Roman" w:cs="Times New Roman"/>
          <w:lang w:eastAsia="ru-RU"/>
        </w:rPr>
        <w:t xml:space="preserve"> ВИМАГАЮ </w:t>
      </w:r>
      <w:proofErr w:type="gramStart"/>
      <w:r w:rsidRPr="00245913">
        <w:rPr>
          <w:rFonts w:ascii="Times New Roman" w:eastAsia="Times New Roman" w:hAnsi="Times New Roman" w:cs="Times New Roman"/>
          <w:lang w:eastAsia="ru-RU"/>
        </w:rPr>
        <w:t>в строк</w:t>
      </w:r>
      <w:proofErr w:type="gramEnd"/>
      <w:r w:rsidRPr="00245913">
        <w:rPr>
          <w:rFonts w:ascii="Times New Roman" w:eastAsia="Times New Roman" w:hAnsi="Times New Roman" w:cs="Times New Roman"/>
          <w:lang w:eastAsia="ru-RU"/>
        </w:rPr>
        <w:t xml:space="preserve"> до </w:t>
      </w:r>
    </w:p>
    <w:p w:rsidR="00245913" w:rsidRPr="00245913" w:rsidRDefault="00245913" w:rsidP="00245913">
      <w:pPr>
        <w:spacing w:after="200" w:line="276"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w:t>
      </w:r>
      <w:proofErr w:type="gramStart"/>
      <w:r w:rsidRPr="00245913">
        <w:rPr>
          <w:rFonts w:ascii="Times New Roman" w:eastAsia="Times New Roman" w:hAnsi="Times New Roman" w:cs="Times New Roman"/>
          <w:lang w:eastAsia="ru-RU"/>
        </w:rPr>
        <w:t>_»_</w:t>
      </w:r>
      <w:proofErr w:type="gramEnd"/>
      <w:r w:rsidRPr="00245913">
        <w:rPr>
          <w:rFonts w:ascii="Times New Roman" w:eastAsia="Times New Roman" w:hAnsi="Times New Roman" w:cs="Times New Roman"/>
          <w:lang w:eastAsia="ru-RU"/>
        </w:rPr>
        <w:t>________20____року :</w:t>
      </w:r>
    </w:p>
    <w:p w:rsidR="00245913" w:rsidRPr="00245913" w:rsidRDefault="00245913" w:rsidP="00245913">
      <w:pPr>
        <w:spacing w:after="0" w:line="240"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_______________________</w:t>
      </w:r>
      <w:r w:rsidRPr="00245913">
        <w:rPr>
          <w:rFonts w:ascii="Times New Roman" w:eastAsia="Times New Roman" w:hAnsi="Times New Roman" w:cs="Times New Roman"/>
          <w:lang w:val="uk-UA" w:eastAsia="ru-RU"/>
        </w:rPr>
        <w:t>______________</w:t>
      </w:r>
      <w:r w:rsidRPr="00245913">
        <w:rPr>
          <w:rFonts w:ascii="Times New Roman" w:eastAsia="Times New Roman" w:hAnsi="Times New Roman" w:cs="Times New Roman"/>
          <w:lang w:eastAsia="ru-RU"/>
        </w:rPr>
        <w:t>___________________________________________</w:t>
      </w:r>
    </w:p>
    <w:p w:rsidR="00245913" w:rsidRPr="00245913" w:rsidRDefault="00245913" w:rsidP="00245913">
      <w:pPr>
        <w:spacing w:after="0" w:line="240" w:lineRule="auto"/>
        <w:jc w:val="center"/>
        <w:rPr>
          <w:rFonts w:ascii="Times New Roman" w:eastAsia="Times New Roman" w:hAnsi="Times New Roman" w:cs="Times New Roman"/>
          <w:i/>
          <w:lang w:eastAsia="ru-RU"/>
        </w:rPr>
      </w:pPr>
      <w:r w:rsidRPr="00245913">
        <w:rPr>
          <w:rFonts w:ascii="Times New Roman" w:eastAsia="Times New Roman" w:hAnsi="Times New Roman" w:cs="Times New Roman"/>
          <w:i/>
          <w:lang w:eastAsia="ru-RU"/>
        </w:rPr>
        <w:t xml:space="preserve">(заходи </w:t>
      </w:r>
      <w:proofErr w:type="spellStart"/>
      <w:r w:rsidRPr="00245913">
        <w:rPr>
          <w:rFonts w:ascii="Times New Roman" w:eastAsia="Times New Roman" w:hAnsi="Times New Roman" w:cs="Times New Roman"/>
          <w:i/>
          <w:lang w:eastAsia="ru-RU"/>
        </w:rPr>
        <w:t>щодо</w:t>
      </w:r>
      <w:proofErr w:type="spellEnd"/>
      <w:r w:rsidRPr="00245913">
        <w:rPr>
          <w:rFonts w:ascii="Times New Roman" w:eastAsia="Times New Roman" w:hAnsi="Times New Roman" w:cs="Times New Roman"/>
          <w:i/>
          <w:lang w:eastAsia="ru-RU"/>
        </w:rPr>
        <w:t xml:space="preserve"> </w:t>
      </w:r>
      <w:proofErr w:type="spellStart"/>
      <w:r w:rsidRPr="00245913">
        <w:rPr>
          <w:rFonts w:ascii="Times New Roman" w:eastAsia="Times New Roman" w:hAnsi="Times New Roman" w:cs="Times New Roman"/>
          <w:i/>
          <w:lang w:eastAsia="ru-RU"/>
        </w:rPr>
        <w:t>усунення</w:t>
      </w:r>
      <w:proofErr w:type="spellEnd"/>
      <w:r w:rsidRPr="00245913">
        <w:rPr>
          <w:rFonts w:ascii="Times New Roman" w:eastAsia="Times New Roman" w:hAnsi="Times New Roman" w:cs="Times New Roman"/>
          <w:i/>
          <w:lang w:eastAsia="ru-RU"/>
        </w:rPr>
        <w:t xml:space="preserve"> </w:t>
      </w:r>
      <w:proofErr w:type="spellStart"/>
      <w:r w:rsidRPr="00245913">
        <w:rPr>
          <w:rFonts w:ascii="Times New Roman" w:eastAsia="Times New Roman" w:hAnsi="Times New Roman" w:cs="Times New Roman"/>
          <w:i/>
          <w:lang w:eastAsia="ru-RU"/>
        </w:rPr>
        <w:t>порушень</w:t>
      </w:r>
      <w:proofErr w:type="spellEnd"/>
      <w:r w:rsidRPr="00245913">
        <w:rPr>
          <w:rFonts w:ascii="Times New Roman" w:eastAsia="Times New Roman" w:hAnsi="Times New Roman" w:cs="Times New Roman"/>
          <w:i/>
          <w:lang w:eastAsia="ru-RU"/>
        </w:rPr>
        <w:t xml:space="preserve"> </w:t>
      </w:r>
      <w:proofErr w:type="spellStart"/>
      <w:r w:rsidRPr="00245913">
        <w:rPr>
          <w:rFonts w:ascii="Times New Roman" w:eastAsia="Times New Roman" w:hAnsi="Times New Roman" w:cs="Times New Roman"/>
          <w:i/>
          <w:lang w:eastAsia="ru-RU"/>
        </w:rPr>
        <w:t>із</w:t>
      </w:r>
      <w:proofErr w:type="spellEnd"/>
      <w:r w:rsidRPr="00245913">
        <w:rPr>
          <w:rFonts w:ascii="Times New Roman" w:eastAsia="Times New Roman" w:hAnsi="Times New Roman" w:cs="Times New Roman"/>
          <w:i/>
          <w:lang w:eastAsia="ru-RU"/>
        </w:rPr>
        <w:t xml:space="preserve"> </w:t>
      </w:r>
      <w:proofErr w:type="spellStart"/>
      <w:r w:rsidRPr="00245913">
        <w:rPr>
          <w:rFonts w:ascii="Times New Roman" w:eastAsia="Times New Roman" w:hAnsi="Times New Roman" w:cs="Times New Roman"/>
          <w:i/>
          <w:lang w:eastAsia="ru-RU"/>
        </w:rPr>
        <w:t>визначенням</w:t>
      </w:r>
      <w:proofErr w:type="spellEnd"/>
      <w:r w:rsidRPr="00245913">
        <w:rPr>
          <w:rFonts w:ascii="Times New Roman" w:eastAsia="Times New Roman" w:hAnsi="Times New Roman" w:cs="Times New Roman"/>
          <w:i/>
          <w:lang w:eastAsia="ru-RU"/>
        </w:rPr>
        <w:t xml:space="preserve"> строку </w:t>
      </w:r>
      <w:proofErr w:type="spellStart"/>
      <w:r w:rsidRPr="00245913">
        <w:rPr>
          <w:rFonts w:ascii="Times New Roman" w:eastAsia="Times New Roman" w:hAnsi="Times New Roman" w:cs="Times New Roman"/>
          <w:i/>
          <w:lang w:eastAsia="ru-RU"/>
        </w:rPr>
        <w:t>виконання</w:t>
      </w:r>
      <w:proofErr w:type="spellEnd"/>
      <w:r w:rsidRPr="00245913">
        <w:rPr>
          <w:rFonts w:ascii="Times New Roman" w:eastAsia="Times New Roman" w:hAnsi="Times New Roman" w:cs="Times New Roman"/>
          <w:i/>
          <w:lang w:eastAsia="ru-RU"/>
        </w:rPr>
        <w:t>)</w:t>
      </w:r>
    </w:p>
    <w:p w:rsidR="00245913" w:rsidRPr="00245913" w:rsidRDefault="00245913" w:rsidP="00245913">
      <w:pPr>
        <w:spacing w:after="0" w:line="240"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w:t>
      </w:r>
      <w:r w:rsidRPr="00245913">
        <w:rPr>
          <w:rFonts w:ascii="Times New Roman" w:eastAsia="Times New Roman" w:hAnsi="Times New Roman" w:cs="Times New Roman"/>
          <w:lang w:val="uk-UA" w:eastAsia="ru-RU"/>
        </w:rPr>
        <w:t>_____________________________________________________________________________</w:t>
      </w:r>
      <w:r w:rsidRPr="00245913">
        <w:rPr>
          <w:rFonts w:ascii="Times New Roman" w:eastAsia="Times New Roman" w:hAnsi="Times New Roman" w:cs="Times New Roman"/>
          <w:lang w:eastAsia="ru-RU"/>
        </w:rPr>
        <w:t>_</w:t>
      </w:r>
    </w:p>
    <w:p w:rsidR="00245913" w:rsidRPr="00245913" w:rsidRDefault="00245913" w:rsidP="00245913">
      <w:pPr>
        <w:spacing w:after="0" w:line="240"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lastRenderedPageBreak/>
        <w:t>________</w:t>
      </w:r>
      <w:r w:rsidRPr="00245913">
        <w:rPr>
          <w:rFonts w:ascii="Times New Roman" w:eastAsia="Times New Roman" w:hAnsi="Times New Roman" w:cs="Times New Roman"/>
          <w:lang w:val="uk-UA" w:eastAsia="ru-RU"/>
        </w:rPr>
        <w:t>____________</w:t>
      </w:r>
      <w:r w:rsidRPr="00245913">
        <w:rPr>
          <w:rFonts w:ascii="Times New Roman" w:eastAsia="Times New Roman" w:hAnsi="Times New Roman" w:cs="Times New Roman"/>
          <w:lang w:eastAsia="ru-RU"/>
        </w:rPr>
        <w:t>____________________________________________________________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w:t>
      </w:r>
      <w:r w:rsidRPr="00245913">
        <w:rPr>
          <w:rFonts w:ascii="Times New Roman" w:eastAsia="Times New Roman" w:hAnsi="Times New Roman" w:cs="Times New Roman"/>
          <w:lang w:val="uk-UA" w:eastAsia="ru-RU"/>
        </w:rPr>
        <w:t>_________</w:t>
      </w:r>
      <w:r w:rsidRPr="00245913">
        <w:rPr>
          <w:rFonts w:ascii="Times New Roman" w:eastAsia="Times New Roman" w:hAnsi="Times New Roman" w:cs="Times New Roman"/>
          <w:lang w:eastAsia="ru-RU"/>
        </w:rPr>
        <w:t>_____________________________________________________</w:t>
      </w:r>
    </w:p>
    <w:p w:rsidR="00245913" w:rsidRPr="00245913" w:rsidRDefault="00245913" w:rsidP="00245913">
      <w:pPr>
        <w:spacing w:after="0" w:line="240"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w:t>
      </w:r>
      <w:r w:rsidRPr="00245913">
        <w:rPr>
          <w:rFonts w:ascii="Times New Roman" w:eastAsia="Times New Roman" w:hAnsi="Times New Roman" w:cs="Times New Roman"/>
          <w:lang w:val="uk-UA" w:eastAsia="ru-RU"/>
        </w:rPr>
        <w:t>_________</w:t>
      </w:r>
      <w:r w:rsidRPr="00245913">
        <w:rPr>
          <w:rFonts w:ascii="Times New Roman" w:eastAsia="Times New Roman" w:hAnsi="Times New Roman" w:cs="Times New Roman"/>
          <w:lang w:eastAsia="ru-RU"/>
        </w:rPr>
        <w:t>_____________________________________________________</w:t>
      </w:r>
    </w:p>
    <w:p w:rsidR="00245913" w:rsidRPr="00245913" w:rsidRDefault="00245913" w:rsidP="00245913">
      <w:pPr>
        <w:spacing w:after="20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eastAsia="ru-RU"/>
        </w:rPr>
        <w:t>___________________</w:t>
      </w:r>
      <w:r w:rsidRPr="00245913">
        <w:rPr>
          <w:rFonts w:ascii="Times New Roman" w:eastAsia="Times New Roman" w:hAnsi="Times New Roman" w:cs="Times New Roman"/>
          <w:lang w:val="uk-UA" w:eastAsia="ru-RU"/>
        </w:rPr>
        <w:t>__________________________________</w:t>
      </w:r>
      <w:r w:rsidRPr="00245913">
        <w:rPr>
          <w:rFonts w:ascii="Times New Roman" w:eastAsia="Times New Roman" w:hAnsi="Times New Roman" w:cs="Times New Roman"/>
          <w:lang w:eastAsia="ru-RU"/>
        </w:rPr>
        <w:t>___________________________</w:t>
      </w:r>
    </w:p>
    <w:p w:rsidR="00245913" w:rsidRPr="00245913" w:rsidRDefault="00245913" w:rsidP="00245913">
      <w:pPr>
        <w:spacing w:after="200" w:line="276" w:lineRule="auto"/>
        <w:rPr>
          <w:rFonts w:ascii="Times New Roman" w:eastAsia="Times New Roman" w:hAnsi="Times New Roman" w:cs="Times New Roman"/>
          <w:lang w:eastAsia="ru-RU"/>
        </w:rPr>
      </w:pPr>
      <w:proofErr w:type="spellStart"/>
      <w:r w:rsidRPr="00245913">
        <w:rPr>
          <w:rFonts w:ascii="Times New Roman" w:eastAsia="Times New Roman" w:hAnsi="Times New Roman" w:cs="Times New Roman"/>
          <w:lang w:eastAsia="ru-RU"/>
        </w:rPr>
        <w:t>Цей</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припис</w:t>
      </w:r>
      <w:proofErr w:type="spellEnd"/>
      <w:r w:rsidRPr="00245913">
        <w:rPr>
          <w:rFonts w:ascii="Times New Roman" w:eastAsia="Times New Roman" w:hAnsi="Times New Roman" w:cs="Times New Roman"/>
          <w:lang w:eastAsia="ru-RU"/>
        </w:rPr>
        <w:t xml:space="preserve"> є </w:t>
      </w:r>
      <w:proofErr w:type="spellStart"/>
      <w:r w:rsidRPr="00245913">
        <w:rPr>
          <w:rFonts w:ascii="Times New Roman" w:eastAsia="Times New Roman" w:hAnsi="Times New Roman" w:cs="Times New Roman"/>
          <w:lang w:eastAsia="ru-RU"/>
        </w:rPr>
        <w:t>обов’язковим</w:t>
      </w:r>
      <w:proofErr w:type="spellEnd"/>
      <w:r w:rsidRPr="00245913">
        <w:rPr>
          <w:rFonts w:ascii="Times New Roman" w:eastAsia="Times New Roman" w:hAnsi="Times New Roman" w:cs="Times New Roman"/>
          <w:lang w:eastAsia="ru-RU"/>
        </w:rPr>
        <w:t xml:space="preserve"> до </w:t>
      </w:r>
      <w:proofErr w:type="spellStart"/>
      <w:r w:rsidRPr="00245913">
        <w:rPr>
          <w:rFonts w:ascii="Times New Roman" w:eastAsia="Times New Roman" w:hAnsi="Times New Roman" w:cs="Times New Roman"/>
          <w:lang w:eastAsia="ru-RU"/>
        </w:rPr>
        <w:t>виконання</w:t>
      </w:r>
      <w:proofErr w:type="spellEnd"/>
      <w:r w:rsidRPr="00245913">
        <w:rPr>
          <w:rFonts w:ascii="Times New Roman" w:eastAsia="Times New Roman" w:hAnsi="Times New Roman" w:cs="Times New Roman"/>
          <w:lang w:eastAsia="ru-RU"/>
        </w:rPr>
        <w:t>.</w:t>
      </w:r>
    </w:p>
    <w:p w:rsidR="00245913" w:rsidRPr="00245913" w:rsidRDefault="00245913" w:rsidP="00245913">
      <w:pPr>
        <w:spacing w:after="200" w:line="276"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 xml:space="preserve">Про </w:t>
      </w:r>
      <w:proofErr w:type="spellStart"/>
      <w:r w:rsidRPr="00245913">
        <w:rPr>
          <w:rFonts w:ascii="Times New Roman" w:eastAsia="Times New Roman" w:hAnsi="Times New Roman" w:cs="Times New Roman"/>
          <w:lang w:eastAsia="ru-RU"/>
        </w:rPr>
        <w:t>виконання</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припису</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вимагаю</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повідомити</w:t>
      </w:r>
      <w:proofErr w:type="spellEnd"/>
      <w:r w:rsidRPr="00245913">
        <w:rPr>
          <w:rFonts w:ascii="Times New Roman" w:eastAsia="Times New Roman" w:hAnsi="Times New Roman" w:cs="Times New Roman"/>
          <w:lang w:eastAsia="ru-RU"/>
        </w:rPr>
        <w:t xml:space="preserve"> до “___” __________ 20____ року за </w:t>
      </w:r>
      <w:proofErr w:type="spellStart"/>
      <w:r w:rsidRPr="00245913">
        <w:rPr>
          <w:rFonts w:ascii="Times New Roman" w:eastAsia="Times New Roman" w:hAnsi="Times New Roman" w:cs="Times New Roman"/>
          <w:lang w:eastAsia="ru-RU"/>
        </w:rPr>
        <w:t>адресою</w:t>
      </w:r>
      <w:proofErr w:type="spellEnd"/>
      <w:r w:rsidRPr="00245913">
        <w:rPr>
          <w:rFonts w:ascii="Times New Roman" w:eastAsia="Times New Roman" w:hAnsi="Times New Roman" w:cs="Times New Roman"/>
          <w:lang w:eastAsia="ru-RU"/>
        </w:rPr>
        <w:t xml:space="preserve">: </w:t>
      </w:r>
    </w:p>
    <w:p w:rsidR="00245913" w:rsidRPr="00245913" w:rsidRDefault="00245913" w:rsidP="00245913">
      <w:pPr>
        <w:spacing w:after="0" w:line="240"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__________________________________</w:t>
      </w:r>
      <w:r w:rsidRPr="00245913">
        <w:rPr>
          <w:rFonts w:ascii="Times New Roman" w:eastAsia="Times New Roman" w:hAnsi="Times New Roman" w:cs="Times New Roman"/>
          <w:lang w:val="uk-UA" w:eastAsia="ru-RU"/>
        </w:rPr>
        <w:t>______________</w:t>
      </w:r>
      <w:r w:rsidRPr="00245913">
        <w:rPr>
          <w:rFonts w:ascii="Times New Roman" w:eastAsia="Times New Roman" w:hAnsi="Times New Roman" w:cs="Times New Roman"/>
          <w:lang w:eastAsia="ru-RU"/>
        </w:rPr>
        <w:t>________________________________</w:t>
      </w:r>
    </w:p>
    <w:p w:rsidR="00245913" w:rsidRPr="00245913" w:rsidRDefault="00245913" w:rsidP="00245913">
      <w:pPr>
        <w:spacing w:after="0" w:line="240" w:lineRule="auto"/>
        <w:jc w:val="center"/>
        <w:rPr>
          <w:rFonts w:ascii="Times New Roman" w:eastAsia="Times New Roman" w:hAnsi="Times New Roman" w:cs="Times New Roman"/>
          <w:i/>
          <w:lang w:eastAsia="ru-RU"/>
        </w:rPr>
      </w:pPr>
      <w:r w:rsidRPr="00245913">
        <w:rPr>
          <w:rFonts w:ascii="Times New Roman" w:eastAsia="Times New Roman" w:hAnsi="Times New Roman" w:cs="Times New Roman"/>
          <w:i/>
          <w:lang w:eastAsia="ru-RU"/>
        </w:rPr>
        <w:t>(</w:t>
      </w:r>
      <w:proofErr w:type="spellStart"/>
      <w:r w:rsidRPr="00245913">
        <w:rPr>
          <w:rFonts w:ascii="Times New Roman" w:eastAsia="Times New Roman" w:hAnsi="Times New Roman" w:cs="Times New Roman"/>
          <w:i/>
          <w:lang w:eastAsia="ru-RU"/>
        </w:rPr>
        <w:t>індекс</w:t>
      </w:r>
      <w:proofErr w:type="spellEnd"/>
      <w:r w:rsidRPr="00245913">
        <w:rPr>
          <w:rFonts w:ascii="Times New Roman" w:eastAsia="Times New Roman" w:hAnsi="Times New Roman" w:cs="Times New Roman"/>
          <w:i/>
          <w:lang w:eastAsia="ru-RU"/>
        </w:rPr>
        <w:t xml:space="preserve">, область, район, населений пункт, </w:t>
      </w:r>
      <w:proofErr w:type="spellStart"/>
      <w:r w:rsidRPr="00245913">
        <w:rPr>
          <w:rFonts w:ascii="Times New Roman" w:eastAsia="Times New Roman" w:hAnsi="Times New Roman" w:cs="Times New Roman"/>
          <w:i/>
          <w:lang w:eastAsia="ru-RU"/>
        </w:rPr>
        <w:t>вулиця</w:t>
      </w:r>
      <w:proofErr w:type="spellEnd"/>
      <w:r w:rsidRPr="00245913">
        <w:rPr>
          <w:rFonts w:ascii="Times New Roman" w:eastAsia="Times New Roman" w:hAnsi="Times New Roman" w:cs="Times New Roman"/>
          <w:i/>
          <w:lang w:eastAsia="ru-RU"/>
        </w:rPr>
        <w:t>)</w:t>
      </w:r>
    </w:p>
    <w:p w:rsidR="00245913" w:rsidRPr="00245913" w:rsidRDefault="00245913" w:rsidP="00245913">
      <w:pPr>
        <w:spacing w:after="0" w:line="276" w:lineRule="auto"/>
        <w:ind w:firstLine="708"/>
        <w:rPr>
          <w:rFonts w:ascii="Times New Roman" w:eastAsia="Times New Roman" w:hAnsi="Times New Roman" w:cs="Times New Roman"/>
          <w:lang w:val="uk-UA" w:eastAsia="ru-RU"/>
        </w:rPr>
      </w:pPr>
    </w:p>
    <w:p w:rsidR="00245913" w:rsidRPr="00245913" w:rsidRDefault="00245913" w:rsidP="00245913">
      <w:pPr>
        <w:spacing w:after="200" w:line="276" w:lineRule="auto"/>
        <w:ind w:firstLine="708"/>
        <w:rPr>
          <w:rFonts w:ascii="Times New Roman" w:eastAsia="Times New Roman" w:hAnsi="Times New Roman" w:cs="Times New Roman"/>
          <w:b/>
          <w:i/>
          <w:lang w:val="uk-UA" w:eastAsia="ru-RU"/>
        </w:rPr>
      </w:pPr>
      <w:proofErr w:type="gramStart"/>
      <w:r w:rsidRPr="00245913">
        <w:rPr>
          <w:rFonts w:ascii="Times New Roman" w:eastAsia="Times New Roman" w:hAnsi="Times New Roman" w:cs="Times New Roman"/>
          <w:b/>
          <w:i/>
          <w:lang w:eastAsia="ru-RU"/>
        </w:rPr>
        <w:t xml:space="preserve">При </w:t>
      </w:r>
      <w:r w:rsidRPr="00245913">
        <w:rPr>
          <w:rFonts w:ascii="Times New Roman" w:eastAsia="Times New Roman" w:hAnsi="Times New Roman" w:cs="Times New Roman"/>
          <w:b/>
          <w:i/>
          <w:lang w:val="uk-UA" w:eastAsia="ru-RU"/>
        </w:rPr>
        <w:t xml:space="preserve"> </w:t>
      </w:r>
      <w:proofErr w:type="spellStart"/>
      <w:r w:rsidRPr="00245913">
        <w:rPr>
          <w:rFonts w:ascii="Times New Roman" w:eastAsia="Times New Roman" w:hAnsi="Times New Roman" w:cs="Times New Roman"/>
          <w:b/>
          <w:i/>
          <w:lang w:eastAsia="ru-RU"/>
        </w:rPr>
        <w:t>невиконанні</w:t>
      </w:r>
      <w:proofErr w:type="spellEnd"/>
      <w:proofErr w:type="gramEnd"/>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вимог</w:t>
      </w:r>
      <w:proofErr w:type="spellEnd"/>
      <w:r w:rsidRPr="00245913">
        <w:rPr>
          <w:rFonts w:ascii="Times New Roman" w:eastAsia="Times New Roman" w:hAnsi="Times New Roman" w:cs="Times New Roman"/>
          <w:b/>
          <w:i/>
          <w:lang w:eastAsia="ru-RU"/>
        </w:rPr>
        <w:t xml:space="preserve"> ПРИПИСУ, </w:t>
      </w:r>
      <w:r w:rsidRPr="00245913">
        <w:rPr>
          <w:rFonts w:ascii="Times New Roman" w:eastAsia="Times New Roman" w:hAnsi="Times New Roman" w:cs="Times New Roman"/>
          <w:b/>
          <w:i/>
          <w:lang w:val="uk-UA" w:eastAsia="ru-RU"/>
        </w:rPr>
        <w:t xml:space="preserve"> </w:t>
      </w:r>
      <w:r w:rsidRPr="00245913">
        <w:rPr>
          <w:rFonts w:ascii="Times New Roman" w:eastAsia="Times New Roman" w:hAnsi="Times New Roman" w:cs="Times New Roman"/>
          <w:b/>
          <w:i/>
          <w:lang w:eastAsia="ru-RU"/>
        </w:rPr>
        <w:t>Ваша ТС</w:t>
      </w:r>
      <w:r w:rsidRPr="00245913">
        <w:rPr>
          <w:rFonts w:ascii="Times New Roman" w:eastAsia="Times New Roman" w:hAnsi="Times New Roman" w:cs="Times New Roman"/>
          <w:b/>
          <w:i/>
          <w:lang w:val="uk-UA" w:eastAsia="ru-RU"/>
        </w:rPr>
        <w:t>,  мала архітектурно форма, засіб пересувної мережі</w:t>
      </w:r>
      <w:r w:rsidRPr="00245913">
        <w:rPr>
          <w:rFonts w:ascii="Times New Roman" w:eastAsia="Times New Roman" w:hAnsi="Times New Roman" w:cs="Times New Roman"/>
          <w:b/>
          <w:i/>
          <w:lang w:eastAsia="ru-RU"/>
        </w:rPr>
        <w:t xml:space="preserve">, яка </w:t>
      </w:r>
      <w:proofErr w:type="spellStart"/>
      <w:r w:rsidRPr="00245913">
        <w:rPr>
          <w:rFonts w:ascii="Times New Roman" w:eastAsia="Times New Roman" w:hAnsi="Times New Roman" w:cs="Times New Roman"/>
          <w:b/>
          <w:i/>
          <w:lang w:eastAsia="ru-RU"/>
        </w:rPr>
        <w:t>розташована</w:t>
      </w:r>
      <w:proofErr w:type="spellEnd"/>
      <w:r w:rsidRPr="00245913">
        <w:rPr>
          <w:rFonts w:ascii="Times New Roman" w:eastAsia="Times New Roman" w:hAnsi="Times New Roman" w:cs="Times New Roman"/>
          <w:b/>
          <w:i/>
          <w:lang w:eastAsia="ru-RU"/>
        </w:rPr>
        <w:t xml:space="preserve"> за </w:t>
      </w:r>
      <w:proofErr w:type="spellStart"/>
      <w:r w:rsidRPr="00245913">
        <w:rPr>
          <w:rFonts w:ascii="Times New Roman" w:eastAsia="Times New Roman" w:hAnsi="Times New Roman" w:cs="Times New Roman"/>
          <w:b/>
          <w:i/>
          <w:lang w:eastAsia="ru-RU"/>
        </w:rPr>
        <w:t>адресою</w:t>
      </w:r>
      <w:proofErr w:type="spellEnd"/>
      <w:r w:rsidRPr="00245913">
        <w:rPr>
          <w:rFonts w:ascii="Times New Roman" w:eastAsia="Times New Roman" w:hAnsi="Times New Roman" w:cs="Times New Roman"/>
          <w:b/>
          <w:i/>
          <w:lang w:eastAsia="ru-RU"/>
        </w:rPr>
        <w:t>: _________________________________________________</w:t>
      </w:r>
      <w:r w:rsidRPr="00245913">
        <w:rPr>
          <w:rFonts w:ascii="Times New Roman" w:eastAsia="Times New Roman" w:hAnsi="Times New Roman" w:cs="Times New Roman"/>
          <w:b/>
          <w:i/>
          <w:lang w:val="uk-UA" w:eastAsia="ru-RU"/>
        </w:rPr>
        <w:t>__________________________________</w:t>
      </w:r>
      <w:r w:rsidRPr="00245913">
        <w:rPr>
          <w:rFonts w:ascii="Times New Roman" w:eastAsia="Times New Roman" w:hAnsi="Times New Roman" w:cs="Times New Roman"/>
          <w:b/>
          <w:i/>
          <w:lang w:eastAsia="ru-RU"/>
        </w:rPr>
        <w:t>__</w:t>
      </w:r>
    </w:p>
    <w:p w:rsidR="00245913" w:rsidRPr="00245913" w:rsidRDefault="00245913" w:rsidP="00245913">
      <w:pPr>
        <w:spacing w:after="200" w:line="276" w:lineRule="auto"/>
        <w:rPr>
          <w:rFonts w:ascii="Times New Roman" w:eastAsia="Times New Roman" w:hAnsi="Times New Roman" w:cs="Times New Roman"/>
          <w:lang w:val="uk-UA" w:eastAsia="ru-RU"/>
        </w:rPr>
      </w:pPr>
      <w:r w:rsidRPr="00245913">
        <w:rPr>
          <w:rFonts w:ascii="Times New Roman" w:eastAsia="Times New Roman" w:hAnsi="Times New Roman" w:cs="Times New Roman"/>
          <w:b/>
          <w:i/>
          <w:lang w:eastAsia="ru-RU"/>
        </w:rPr>
        <w:t xml:space="preserve">буде </w:t>
      </w:r>
      <w:proofErr w:type="spellStart"/>
      <w:r w:rsidRPr="00245913">
        <w:rPr>
          <w:rFonts w:ascii="Times New Roman" w:eastAsia="Times New Roman" w:hAnsi="Times New Roman" w:cs="Times New Roman"/>
          <w:b/>
          <w:i/>
          <w:lang w:eastAsia="ru-RU"/>
        </w:rPr>
        <w:t>демонтована</w:t>
      </w:r>
      <w:proofErr w:type="spellEnd"/>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відповідно</w:t>
      </w:r>
      <w:proofErr w:type="spellEnd"/>
      <w:r w:rsidRPr="00245913">
        <w:rPr>
          <w:rFonts w:ascii="Times New Roman" w:eastAsia="Times New Roman" w:hAnsi="Times New Roman" w:cs="Times New Roman"/>
          <w:b/>
          <w:i/>
          <w:lang w:eastAsia="ru-RU"/>
        </w:rPr>
        <w:t xml:space="preserve"> до Порядку демонтажу </w:t>
      </w:r>
      <w:proofErr w:type="spellStart"/>
      <w:r w:rsidRPr="00245913">
        <w:rPr>
          <w:rFonts w:ascii="Times New Roman" w:eastAsia="Times New Roman" w:hAnsi="Times New Roman" w:cs="Times New Roman"/>
          <w:b/>
          <w:i/>
          <w:lang w:eastAsia="ru-RU"/>
        </w:rPr>
        <w:t>тимчасових</w:t>
      </w:r>
      <w:proofErr w:type="spellEnd"/>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споруд</w:t>
      </w:r>
      <w:proofErr w:type="spellEnd"/>
      <w:r w:rsidRPr="00245913">
        <w:rPr>
          <w:rFonts w:ascii="Times New Roman" w:eastAsia="Times New Roman" w:hAnsi="Times New Roman" w:cs="Times New Roman"/>
          <w:b/>
          <w:i/>
          <w:lang w:val="uk-UA" w:eastAsia="ru-RU"/>
        </w:rPr>
        <w:t xml:space="preserve">, малих архітектурних </w:t>
      </w:r>
      <w:proofErr w:type="gramStart"/>
      <w:r w:rsidRPr="00245913">
        <w:rPr>
          <w:rFonts w:ascii="Times New Roman" w:eastAsia="Times New Roman" w:hAnsi="Times New Roman" w:cs="Times New Roman"/>
          <w:b/>
          <w:i/>
          <w:lang w:val="uk-UA" w:eastAsia="ru-RU"/>
        </w:rPr>
        <w:t>форм  та</w:t>
      </w:r>
      <w:proofErr w:type="gramEnd"/>
      <w:r w:rsidRPr="00245913">
        <w:rPr>
          <w:rFonts w:ascii="Times New Roman" w:eastAsia="Times New Roman" w:hAnsi="Times New Roman" w:cs="Times New Roman"/>
          <w:b/>
          <w:i/>
          <w:lang w:val="uk-UA" w:eastAsia="ru-RU"/>
        </w:rPr>
        <w:t xml:space="preserve"> засобів пересувної мережі</w:t>
      </w:r>
      <w:r w:rsidRPr="00245913">
        <w:rPr>
          <w:rFonts w:ascii="Times New Roman" w:eastAsia="Times New Roman" w:hAnsi="Times New Roman" w:cs="Times New Roman"/>
          <w:b/>
          <w:i/>
          <w:lang w:eastAsia="ru-RU"/>
        </w:rPr>
        <w:t xml:space="preserve"> на </w:t>
      </w:r>
      <w:proofErr w:type="spellStart"/>
      <w:r w:rsidRPr="00245913">
        <w:rPr>
          <w:rFonts w:ascii="Times New Roman" w:eastAsia="Times New Roman" w:hAnsi="Times New Roman" w:cs="Times New Roman"/>
          <w:b/>
          <w:i/>
          <w:lang w:eastAsia="ru-RU"/>
        </w:rPr>
        <w:t>території</w:t>
      </w:r>
      <w:proofErr w:type="spellEnd"/>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міста</w:t>
      </w:r>
      <w:proofErr w:type="spellEnd"/>
      <w:r w:rsidRPr="00245913">
        <w:rPr>
          <w:rFonts w:ascii="Times New Roman" w:eastAsia="Times New Roman" w:hAnsi="Times New Roman" w:cs="Times New Roman"/>
          <w:b/>
          <w:i/>
          <w:lang w:eastAsia="ru-RU"/>
        </w:rPr>
        <w:t xml:space="preserve"> </w:t>
      </w:r>
      <w:r w:rsidRPr="00245913">
        <w:rPr>
          <w:rFonts w:ascii="Times New Roman" w:eastAsia="Times New Roman" w:hAnsi="Times New Roman" w:cs="Times New Roman"/>
          <w:b/>
          <w:i/>
          <w:lang w:val="uk-UA" w:eastAsia="ru-RU"/>
        </w:rPr>
        <w:t>Сєвєродонецька</w:t>
      </w:r>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зі</w:t>
      </w:r>
      <w:proofErr w:type="spellEnd"/>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стягненням</w:t>
      </w:r>
      <w:proofErr w:type="spellEnd"/>
      <w:r w:rsidRPr="00245913">
        <w:rPr>
          <w:rFonts w:ascii="Times New Roman" w:eastAsia="Times New Roman" w:hAnsi="Times New Roman" w:cs="Times New Roman"/>
          <w:b/>
          <w:i/>
          <w:lang w:eastAsia="ru-RU"/>
        </w:rPr>
        <w:t xml:space="preserve"> в </w:t>
      </w:r>
      <w:r w:rsidRPr="00245913">
        <w:rPr>
          <w:rFonts w:ascii="Times New Roman" w:eastAsia="Times New Roman" w:hAnsi="Times New Roman" w:cs="Times New Roman"/>
          <w:b/>
          <w:i/>
          <w:lang w:val="uk-UA" w:eastAsia="ru-RU"/>
        </w:rPr>
        <w:t xml:space="preserve"> </w:t>
      </w:r>
      <w:proofErr w:type="spellStart"/>
      <w:r w:rsidRPr="00245913">
        <w:rPr>
          <w:rFonts w:ascii="Times New Roman" w:eastAsia="Times New Roman" w:hAnsi="Times New Roman" w:cs="Times New Roman"/>
          <w:b/>
          <w:i/>
          <w:lang w:eastAsia="ru-RU"/>
        </w:rPr>
        <w:t>подальшому</w:t>
      </w:r>
      <w:proofErr w:type="spellEnd"/>
      <w:r w:rsidRPr="00245913">
        <w:rPr>
          <w:rFonts w:ascii="Times New Roman" w:eastAsia="Times New Roman" w:hAnsi="Times New Roman" w:cs="Times New Roman"/>
          <w:b/>
          <w:i/>
          <w:lang w:eastAsia="ru-RU"/>
        </w:rPr>
        <w:t xml:space="preserve"> </w:t>
      </w:r>
      <w:proofErr w:type="spellStart"/>
      <w:r w:rsidRPr="00245913">
        <w:rPr>
          <w:rFonts w:ascii="Times New Roman" w:eastAsia="Times New Roman" w:hAnsi="Times New Roman" w:cs="Times New Roman"/>
          <w:b/>
          <w:i/>
          <w:lang w:eastAsia="ru-RU"/>
        </w:rPr>
        <w:t>витрат</w:t>
      </w:r>
      <w:proofErr w:type="spellEnd"/>
      <w:r w:rsidRPr="00245913">
        <w:rPr>
          <w:rFonts w:ascii="Times New Roman" w:eastAsia="Times New Roman" w:hAnsi="Times New Roman" w:cs="Times New Roman"/>
          <w:b/>
          <w:i/>
          <w:lang w:eastAsia="ru-RU"/>
        </w:rPr>
        <w:t xml:space="preserve"> за демонтаж та </w:t>
      </w:r>
      <w:proofErr w:type="spellStart"/>
      <w:r w:rsidRPr="00245913">
        <w:rPr>
          <w:rFonts w:ascii="Times New Roman" w:eastAsia="Times New Roman" w:hAnsi="Times New Roman" w:cs="Times New Roman"/>
          <w:b/>
          <w:i/>
          <w:lang w:eastAsia="ru-RU"/>
        </w:rPr>
        <w:t>відновлення</w:t>
      </w:r>
      <w:proofErr w:type="spellEnd"/>
      <w:r w:rsidRPr="00245913">
        <w:rPr>
          <w:rFonts w:ascii="Times New Roman" w:eastAsia="Times New Roman" w:hAnsi="Times New Roman" w:cs="Times New Roman"/>
          <w:b/>
          <w:i/>
          <w:lang w:eastAsia="ru-RU"/>
        </w:rPr>
        <w:t xml:space="preserve"> благоустрою.</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eastAsia="ru-RU"/>
        </w:rPr>
        <w:t>__________________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_____________________</w:t>
      </w:r>
    </w:p>
    <w:p w:rsidR="00245913" w:rsidRPr="00245913" w:rsidRDefault="00245913" w:rsidP="00245913">
      <w:pPr>
        <w:spacing w:after="0" w:line="240" w:lineRule="auto"/>
        <w:ind w:firstLine="708"/>
        <w:rPr>
          <w:rFonts w:ascii="Times New Roman" w:eastAsia="Times New Roman" w:hAnsi="Times New Roman" w:cs="Times New Roman"/>
          <w:i/>
          <w:lang w:val="uk-UA" w:eastAsia="ru-RU"/>
        </w:rPr>
      </w:pPr>
      <w:r w:rsidRPr="00245913">
        <w:rPr>
          <w:rFonts w:ascii="Times New Roman" w:eastAsia="Times New Roman" w:hAnsi="Times New Roman" w:cs="Times New Roman"/>
          <w:i/>
          <w:lang w:eastAsia="ru-RU"/>
        </w:rPr>
        <w:t>(посада)</w:t>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t>(підпис)</w:t>
      </w:r>
      <w:r w:rsidRPr="00245913">
        <w:rPr>
          <w:rFonts w:ascii="Times New Roman" w:eastAsia="Times New Roman" w:hAnsi="Times New Roman" w:cs="Times New Roman"/>
          <w:i/>
          <w:lang w:val="uk-UA" w:eastAsia="ru-RU"/>
        </w:rPr>
        <w:tab/>
        <w:t xml:space="preserve">           </w:t>
      </w:r>
      <w:proofErr w:type="gramStart"/>
      <w:r w:rsidRPr="00245913">
        <w:rPr>
          <w:rFonts w:ascii="Times New Roman" w:eastAsia="Times New Roman" w:hAnsi="Times New Roman" w:cs="Times New Roman"/>
          <w:i/>
          <w:lang w:val="uk-UA" w:eastAsia="ru-RU"/>
        </w:rPr>
        <w:t xml:space="preserve">   (</w:t>
      </w:r>
      <w:proofErr w:type="gramEnd"/>
      <w:r w:rsidRPr="00245913">
        <w:rPr>
          <w:rFonts w:ascii="Times New Roman" w:eastAsia="Times New Roman" w:hAnsi="Times New Roman" w:cs="Times New Roman"/>
          <w:i/>
          <w:lang w:val="uk-UA" w:eastAsia="ru-RU"/>
        </w:rPr>
        <w:t>ініціали та прізвище)</w:t>
      </w:r>
    </w:p>
    <w:p w:rsidR="00245913" w:rsidRPr="00245913" w:rsidRDefault="00245913" w:rsidP="00245913">
      <w:pPr>
        <w:spacing w:after="0" w:line="240" w:lineRule="auto"/>
        <w:rPr>
          <w:rFonts w:ascii="Times New Roman" w:eastAsia="Times New Roman" w:hAnsi="Times New Roman" w:cs="Times New Roman"/>
          <w:lang w:val="uk-UA" w:eastAsia="ru-RU"/>
        </w:rPr>
      </w:pPr>
    </w:p>
    <w:p w:rsidR="00245913" w:rsidRPr="00245913" w:rsidRDefault="00245913" w:rsidP="00245913">
      <w:pPr>
        <w:spacing w:after="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Times New Roman" w:eastAsia="Times New Roman" w:hAnsi="Times New Roman" w:cs="Times New Roman"/>
          <w:lang w:eastAsia="ru-RU"/>
        </w:rPr>
      </w:pPr>
      <w:proofErr w:type="spellStart"/>
      <w:r w:rsidRPr="00245913">
        <w:rPr>
          <w:rFonts w:ascii="Times New Roman" w:eastAsia="Times New Roman" w:hAnsi="Times New Roman" w:cs="Times New Roman"/>
          <w:lang w:eastAsia="ru-RU"/>
        </w:rPr>
        <w:t>Примірник</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припису</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отримав</w:t>
      </w:r>
      <w:proofErr w:type="spellEnd"/>
      <w:r w:rsidRPr="00245913">
        <w:rPr>
          <w:rFonts w:ascii="Times New Roman" w:eastAsia="Times New Roman" w:hAnsi="Times New Roman" w:cs="Times New Roman"/>
          <w:lang w:eastAsia="ru-RU"/>
        </w:rPr>
        <w:t>:</w:t>
      </w:r>
    </w:p>
    <w:p w:rsidR="00245913" w:rsidRPr="00245913" w:rsidRDefault="00245913" w:rsidP="00245913">
      <w:pPr>
        <w:spacing w:after="0" w:line="240" w:lineRule="auto"/>
        <w:rPr>
          <w:rFonts w:ascii="Times New Roman" w:eastAsia="Times New Roman" w:hAnsi="Times New Roman" w:cs="Times New Roman"/>
          <w:lang w:val="uk-UA" w:eastAsia="ru-RU"/>
        </w:rPr>
      </w:pPr>
      <w:r w:rsidRPr="00245913">
        <w:rPr>
          <w:rFonts w:ascii="Times New Roman" w:eastAsia="Times New Roman" w:hAnsi="Times New Roman" w:cs="Times New Roman"/>
          <w:lang w:eastAsia="ru-RU"/>
        </w:rPr>
        <w:t>____________</w:t>
      </w:r>
      <w:r w:rsidRPr="00245913">
        <w:rPr>
          <w:rFonts w:ascii="Times New Roman" w:eastAsia="Times New Roman" w:hAnsi="Times New Roman" w:cs="Times New Roman"/>
          <w:lang w:val="uk-UA" w:eastAsia="ru-RU"/>
        </w:rPr>
        <w:tab/>
        <w:t>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w:t>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t>_______________</w:t>
      </w:r>
    </w:p>
    <w:p w:rsidR="00245913" w:rsidRPr="00245913" w:rsidRDefault="00245913" w:rsidP="00245913">
      <w:pPr>
        <w:spacing w:after="0" w:line="240" w:lineRule="auto"/>
        <w:rPr>
          <w:rFonts w:ascii="Times New Roman" w:eastAsia="Times New Roman" w:hAnsi="Times New Roman" w:cs="Times New Roman"/>
          <w:i/>
          <w:lang w:val="uk-UA" w:eastAsia="ru-RU"/>
        </w:rPr>
      </w:pPr>
      <w:r w:rsidRPr="00245913">
        <w:rPr>
          <w:rFonts w:ascii="Times New Roman" w:eastAsia="Times New Roman" w:hAnsi="Times New Roman" w:cs="Times New Roman"/>
          <w:i/>
          <w:lang w:val="uk-UA" w:eastAsia="ru-RU"/>
        </w:rPr>
        <w:t xml:space="preserve">     </w:t>
      </w:r>
      <w:r w:rsidRPr="00245913">
        <w:rPr>
          <w:rFonts w:ascii="Times New Roman" w:eastAsia="Times New Roman" w:hAnsi="Times New Roman" w:cs="Times New Roman"/>
          <w:i/>
          <w:lang w:eastAsia="ru-RU"/>
        </w:rPr>
        <w:t>(</w:t>
      </w:r>
      <w:r w:rsidRPr="00245913">
        <w:rPr>
          <w:rFonts w:ascii="Times New Roman" w:eastAsia="Times New Roman" w:hAnsi="Times New Roman" w:cs="Times New Roman"/>
          <w:i/>
          <w:lang w:val="uk-UA" w:eastAsia="ru-RU"/>
        </w:rPr>
        <w:t>дата</w:t>
      </w:r>
      <w:r w:rsidRPr="00245913">
        <w:rPr>
          <w:rFonts w:ascii="Times New Roman" w:eastAsia="Times New Roman" w:hAnsi="Times New Roman" w:cs="Times New Roman"/>
          <w:i/>
          <w:lang w:eastAsia="ru-RU"/>
        </w:rPr>
        <w:t>)</w:t>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t xml:space="preserve">         </w:t>
      </w:r>
      <w:proofErr w:type="gramStart"/>
      <w:r w:rsidRPr="00245913">
        <w:rPr>
          <w:rFonts w:ascii="Times New Roman" w:eastAsia="Times New Roman" w:hAnsi="Times New Roman" w:cs="Times New Roman"/>
          <w:i/>
          <w:lang w:val="uk-UA" w:eastAsia="ru-RU"/>
        </w:rPr>
        <w:t xml:space="preserve">   (</w:t>
      </w:r>
      <w:proofErr w:type="gramEnd"/>
      <w:r w:rsidRPr="00245913">
        <w:rPr>
          <w:rFonts w:ascii="Times New Roman" w:eastAsia="Times New Roman" w:hAnsi="Times New Roman" w:cs="Times New Roman"/>
          <w:i/>
          <w:lang w:val="uk-UA" w:eastAsia="ru-RU"/>
        </w:rPr>
        <w:t>підпис)</w:t>
      </w:r>
      <w:r w:rsidRPr="00245913">
        <w:rPr>
          <w:rFonts w:ascii="Times New Roman" w:eastAsia="Times New Roman" w:hAnsi="Times New Roman" w:cs="Times New Roman"/>
          <w:i/>
          <w:lang w:val="uk-UA" w:eastAsia="ru-RU"/>
        </w:rPr>
        <w:tab/>
      </w:r>
      <w:r w:rsidRPr="00245913">
        <w:rPr>
          <w:rFonts w:ascii="Times New Roman" w:eastAsia="Times New Roman" w:hAnsi="Times New Roman" w:cs="Times New Roman"/>
          <w:i/>
          <w:lang w:val="uk-UA" w:eastAsia="ru-RU"/>
        </w:rPr>
        <w:tab/>
        <w:t xml:space="preserve">               (ініціали та прізвище)</w:t>
      </w:r>
    </w:p>
    <w:p w:rsidR="00245913" w:rsidRPr="00245913" w:rsidRDefault="00245913" w:rsidP="00245913">
      <w:pPr>
        <w:spacing w:after="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 xml:space="preserve">У </w:t>
      </w:r>
      <w:proofErr w:type="spellStart"/>
      <w:r w:rsidRPr="00245913">
        <w:rPr>
          <w:rFonts w:ascii="Times New Roman" w:eastAsia="Times New Roman" w:hAnsi="Times New Roman" w:cs="Times New Roman"/>
          <w:lang w:eastAsia="ru-RU"/>
        </w:rPr>
        <w:t>разі</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відмови</w:t>
      </w:r>
      <w:proofErr w:type="spellEnd"/>
      <w:r w:rsidRPr="00245913">
        <w:rPr>
          <w:rFonts w:ascii="Times New Roman" w:eastAsia="Times New Roman" w:hAnsi="Times New Roman" w:cs="Times New Roman"/>
          <w:lang w:eastAsia="ru-RU"/>
        </w:rPr>
        <w:t xml:space="preserve"> в </w:t>
      </w:r>
      <w:proofErr w:type="spellStart"/>
      <w:r w:rsidRPr="00245913">
        <w:rPr>
          <w:rFonts w:ascii="Times New Roman" w:eastAsia="Times New Roman" w:hAnsi="Times New Roman" w:cs="Times New Roman"/>
          <w:lang w:eastAsia="ru-RU"/>
        </w:rPr>
        <w:t>отриманні</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припису</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робиться</w:t>
      </w:r>
      <w:proofErr w:type="spellEnd"/>
      <w:r w:rsidRPr="00245913">
        <w:rPr>
          <w:rFonts w:ascii="Times New Roman" w:eastAsia="Times New Roman" w:hAnsi="Times New Roman" w:cs="Times New Roman"/>
          <w:lang w:eastAsia="ru-RU"/>
        </w:rPr>
        <w:t xml:space="preserve"> </w:t>
      </w:r>
      <w:proofErr w:type="spellStart"/>
      <w:proofErr w:type="gramStart"/>
      <w:r w:rsidRPr="00245913">
        <w:rPr>
          <w:rFonts w:ascii="Times New Roman" w:eastAsia="Times New Roman" w:hAnsi="Times New Roman" w:cs="Times New Roman"/>
          <w:lang w:eastAsia="ru-RU"/>
        </w:rPr>
        <w:t>відмітка</w:t>
      </w:r>
      <w:proofErr w:type="spellEnd"/>
      <w:r w:rsidRPr="00245913">
        <w:rPr>
          <w:rFonts w:ascii="Times New Roman" w:eastAsia="Times New Roman" w:hAnsi="Times New Roman" w:cs="Times New Roman"/>
          <w:lang w:eastAsia="ru-RU"/>
        </w:rPr>
        <w:t xml:space="preserve"> </w:t>
      </w:r>
      <w:r w:rsidRPr="00245913">
        <w:rPr>
          <w:rFonts w:ascii="Times New Roman" w:eastAsia="Times New Roman" w:hAnsi="Times New Roman" w:cs="Times New Roman"/>
          <w:lang w:val="uk-UA" w:eastAsia="ru-RU"/>
        </w:rPr>
        <w:t xml:space="preserve"> </w:t>
      </w:r>
      <w:r w:rsidRPr="00245913">
        <w:rPr>
          <w:rFonts w:ascii="Times New Roman" w:eastAsia="Times New Roman" w:hAnsi="Times New Roman" w:cs="Times New Roman"/>
          <w:lang w:eastAsia="ru-RU"/>
        </w:rPr>
        <w:t>_</w:t>
      </w:r>
      <w:proofErr w:type="gramEnd"/>
      <w:r w:rsidRPr="00245913">
        <w:rPr>
          <w:rFonts w:ascii="Times New Roman" w:eastAsia="Times New Roman" w:hAnsi="Times New Roman" w:cs="Times New Roman"/>
          <w:lang w:eastAsia="ru-RU"/>
        </w:rPr>
        <w:t>_______</w:t>
      </w:r>
      <w:r w:rsidRPr="00245913">
        <w:rPr>
          <w:rFonts w:ascii="Times New Roman" w:eastAsia="Times New Roman" w:hAnsi="Times New Roman" w:cs="Times New Roman"/>
          <w:lang w:val="uk-UA" w:eastAsia="ru-RU"/>
        </w:rPr>
        <w:t>________</w:t>
      </w:r>
      <w:r w:rsidRPr="00245913">
        <w:rPr>
          <w:rFonts w:ascii="Times New Roman" w:eastAsia="Times New Roman" w:hAnsi="Times New Roman" w:cs="Times New Roman"/>
          <w:lang w:eastAsia="ru-RU"/>
        </w:rPr>
        <w:t>________________.</w:t>
      </w:r>
    </w:p>
    <w:p w:rsidR="00245913" w:rsidRPr="00245913" w:rsidRDefault="00245913" w:rsidP="00245913">
      <w:pPr>
        <w:spacing w:after="20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Times New Roman" w:eastAsia="Times New Roman" w:hAnsi="Times New Roman" w:cs="Times New Roman"/>
          <w:lang w:eastAsia="ru-RU"/>
        </w:rPr>
      </w:pPr>
      <w:proofErr w:type="spellStart"/>
      <w:r w:rsidRPr="00245913">
        <w:rPr>
          <w:rFonts w:ascii="Times New Roman" w:eastAsia="Times New Roman" w:hAnsi="Times New Roman" w:cs="Times New Roman"/>
          <w:lang w:eastAsia="ru-RU"/>
        </w:rPr>
        <w:t>Примірник</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припису</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надіслано</w:t>
      </w:r>
      <w:proofErr w:type="spellEnd"/>
      <w:r w:rsidRPr="00245913">
        <w:rPr>
          <w:rFonts w:ascii="Times New Roman" w:eastAsia="Times New Roman" w:hAnsi="Times New Roman" w:cs="Times New Roman"/>
          <w:lang w:eastAsia="ru-RU"/>
        </w:rPr>
        <w:t xml:space="preserve"> </w:t>
      </w:r>
      <w:proofErr w:type="spellStart"/>
      <w:r w:rsidRPr="00245913">
        <w:rPr>
          <w:rFonts w:ascii="Times New Roman" w:eastAsia="Times New Roman" w:hAnsi="Times New Roman" w:cs="Times New Roman"/>
          <w:lang w:eastAsia="ru-RU"/>
        </w:rPr>
        <w:t>поштою</w:t>
      </w:r>
      <w:proofErr w:type="spellEnd"/>
      <w:r w:rsidRPr="00245913">
        <w:rPr>
          <w:rFonts w:ascii="Times New Roman" w:eastAsia="Times New Roman" w:hAnsi="Times New Roman" w:cs="Times New Roman"/>
          <w:lang w:eastAsia="ru-RU"/>
        </w:rPr>
        <w:t xml:space="preserve"> __</w:t>
      </w:r>
      <w:r w:rsidRPr="00245913">
        <w:rPr>
          <w:rFonts w:ascii="Times New Roman" w:eastAsia="Times New Roman" w:hAnsi="Times New Roman" w:cs="Times New Roman"/>
          <w:lang w:val="uk-UA" w:eastAsia="ru-RU"/>
        </w:rPr>
        <w:t>________</w:t>
      </w:r>
      <w:r w:rsidRPr="00245913">
        <w:rPr>
          <w:rFonts w:ascii="Times New Roman" w:eastAsia="Times New Roman" w:hAnsi="Times New Roman" w:cs="Times New Roman"/>
          <w:lang w:eastAsia="ru-RU"/>
        </w:rPr>
        <w:t>____________________________________</w:t>
      </w:r>
    </w:p>
    <w:p w:rsidR="00245913" w:rsidRPr="00245913" w:rsidRDefault="00245913" w:rsidP="00245913">
      <w:pPr>
        <w:spacing w:after="200" w:line="276" w:lineRule="auto"/>
        <w:ind w:left="3540" w:firstLine="708"/>
        <w:rPr>
          <w:rFonts w:ascii="Times New Roman" w:eastAsia="Times New Roman" w:hAnsi="Times New Roman" w:cs="Times New Roman"/>
          <w:i/>
          <w:vertAlign w:val="superscript"/>
          <w:lang w:val="uk-UA" w:eastAsia="ru-RU"/>
        </w:rPr>
      </w:pPr>
      <w:r w:rsidRPr="00245913">
        <w:rPr>
          <w:rFonts w:ascii="Times New Roman" w:eastAsia="Times New Roman" w:hAnsi="Times New Roman" w:cs="Times New Roman"/>
          <w:i/>
          <w:vertAlign w:val="superscript"/>
          <w:lang w:eastAsia="ru-RU"/>
        </w:rPr>
        <w:t>(</w:t>
      </w:r>
      <w:proofErr w:type="spellStart"/>
      <w:r w:rsidRPr="00245913">
        <w:rPr>
          <w:rFonts w:ascii="Times New Roman" w:eastAsia="Times New Roman" w:hAnsi="Times New Roman" w:cs="Times New Roman"/>
          <w:i/>
          <w:vertAlign w:val="superscript"/>
          <w:lang w:eastAsia="ru-RU"/>
        </w:rPr>
        <w:t>відділення</w:t>
      </w:r>
      <w:proofErr w:type="spellEnd"/>
      <w:r w:rsidRPr="00245913">
        <w:rPr>
          <w:rFonts w:ascii="Times New Roman" w:eastAsia="Times New Roman" w:hAnsi="Times New Roman" w:cs="Times New Roman"/>
          <w:i/>
          <w:vertAlign w:val="superscript"/>
          <w:lang w:eastAsia="ru-RU"/>
        </w:rPr>
        <w:t xml:space="preserve"> </w:t>
      </w:r>
      <w:proofErr w:type="spellStart"/>
      <w:r w:rsidRPr="00245913">
        <w:rPr>
          <w:rFonts w:ascii="Times New Roman" w:eastAsia="Times New Roman" w:hAnsi="Times New Roman" w:cs="Times New Roman"/>
          <w:i/>
          <w:vertAlign w:val="superscript"/>
          <w:lang w:eastAsia="ru-RU"/>
        </w:rPr>
        <w:t>поштового</w:t>
      </w:r>
      <w:proofErr w:type="spellEnd"/>
      <w:r w:rsidRPr="00245913">
        <w:rPr>
          <w:rFonts w:ascii="Times New Roman" w:eastAsia="Times New Roman" w:hAnsi="Times New Roman" w:cs="Times New Roman"/>
          <w:i/>
          <w:vertAlign w:val="superscript"/>
          <w:lang w:eastAsia="ru-RU"/>
        </w:rPr>
        <w:t xml:space="preserve"> </w:t>
      </w:r>
      <w:proofErr w:type="spellStart"/>
      <w:r w:rsidRPr="00245913">
        <w:rPr>
          <w:rFonts w:ascii="Times New Roman" w:eastAsia="Times New Roman" w:hAnsi="Times New Roman" w:cs="Times New Roman"/>
          <w:i/>
          <w:vertAlign w:val="superscript"/>
          <w:lang w:eastAsia="ru-RU"/>
        </w:rPr>
        <w:t>зв’язку</w:t>
      </w:r>
      <w:proofErr w:type="spellEnd"/>
      <w:r w:rsidRPr="00245913">
        <w:rPr>
          <w:rFonts w:ascii="Times New Roman" w:eastAsia="Times New Roman" w:hAnsi="Times New Roman" w:cs="Times New Roman"/>
          <w:i/>
          <w:vertAlign w:val="superscript"/>
          <w:lang w:eastAsia="ru-RU"/>
        </w:rPr>
        <w:t>, дата і</w:t>
      </w:r>
      <w:r w:rsidRPr="00245913">
        <w:rPr>
          <w:rFonts w:ascii="Times New Roman" w:eastAsia="Times New Roman" w:hAnsi="Times New Roman" w:cs="Times New Roman"/>
          <w:i/>
          <w:vertAlign w:val="superscript"/>
          <w:lang w:val="uk-UA" w:eastAsia="ru-RU"/>
        </w:rPr>
        <w:t xml:space="preserve"> </w:t>
      </w:r>
      <w:r w:rsidRPr="00245913">
        <w:rPr>
          <w:rFonts w:ascii="Times New Roman" w:eastAsia="Times New Roman" w:hAnsi="Times New Roman" w:cs="Times New Roman"/>
          <w:vertAlign w:val="superscript"/>
          <w:lang w:eastAsia="ru-RU"/>
        </w:rPr>
        <w:t xml:space="preserve">номер </w:t>
      </w:r>
      <w:proofErr w:type="spellStart"/>
      <w:r w:rsidRPr="00245913">
        <w:rPr>
          <w:rFonts w:ascii="Times New Roman" w:eastAsia="Times New Roman" w:hAnsi="Times New Roman" w:cs="Times New Roman"/>
          <w:vertAlign w:val="superscript"/>
          <w:lang w:eastAsia="ru-RU"/>
        </w:rPr>
        <w:t>поштового</w:t>
      </w:r>
      <w:proofErr w:type="spellEnd"/>
      <w:r w:rsidRPr="00245913">
        <w:rPr>
          <w:rFonts w:ascii="Times New Roman" w:eastAsia="Times New Roman" w:hAnsi="Times New Roman" w:cs="Times New Roman"/>
          <w:vertAlign w:val="superscript"/>
          <w:lang w:eastAsia="ru-RU"/>
        </w:rPr>
        <w:t xml:space="preserve"> </w:t>
      </w:r>
      <w:proofErr w:type="spellStart"/>
      <w:r w:rsidRPr="00245913">
        <w:rPr>
          <w:rFonts w:ascii="Times New Roman" w:eastAsia="Times New Roman" w:hAnsi="Times New Roman" w:cs="Times New Roman"/>
          <w:vertAlign w:val="superscript"/>
          <w:lang w:eastAsia="ru-RU"/>
        </w:rPr>
        <w:t>відправлення</w:t>
      </w:r>
      <w:proofErr w:type="spellEnd"/>
      <w:r w:rsidRPr="00245913">
        <w:rPr>
          <w:rFonts w:ascii="Times New Roman" w:eastAsia="Times New Roman" w:hAnsi="Times New Roman" w:cs="Times New Roman"/>
          <w:vertAlign w:val="superscript"/>
          <w:lang w:eastAsia="ru-RU"/>
        </w:rPr>
        <w:t>)</w:t>
      </w:r>
    </w:p>
    <w:p w:rsidR="00245913" w:rsidRPr="00245913" w:rsidRDefault="00245913" w:rsidP="00245913">
      <w:pPr>
        <w:spacing w:after="200" w:line="276" w:lineRule="auto"/>
        <w:rPr>
          <w:rFonts w:ascii="Times New Roman" w:eastAsia="Times New Roman" w:hAnsi="Times New Roman" w:cs="Times New Roman"/>
          <w:lang w:eastAsia="ru-RU"/>
        </w:rPr>
      </w:pPr>
      <w:r w:rsidRPr="00245913">
        <w:rPr>
          <w:rFonts w:ascii="Times New Roman" w:eastAsia="Times New Roman" w:hAnsi="Times New Roman" w:cs="Times New Roman"/>
          <w:lang w:eastAsia="ru-RU"/>
        </w:rPr>
        <w:t>_____________________________</w:t>
      </w:r>
      <w:r w:rsidRPr="00245913">
        <w:rPr>
          <w:rFonts w:ascii="Times New Roman" w:eastAsia="Times New Roman" w:hAnsi="Times New Roman" w:cs="Times New Roman"/>
          <w:lang w:val="uk-UA" w:eastAsia="ru-RU"/>
        </w:rPr>
        <w:t>__</w:t>
      </w:r>
      <w:r w:rsidRPr="00245913">
        <w:rPr>
          <w:rFonts w:ascii="Times New Roman" w:eastAsia="Times New Roman" w:hAnsi="Times New Roman" w:cs="Times New Roman"/>
          <w:lang w:eastAsia="ru-RU"/>
        </w:rPr>
        <w:t>________________________________________________.</w:t>
      </w:r>
    </w:p>
    <w:p w:rsidR="00245913" w:rsidRPr="00245913" w:rsidRDefault="00245913" w:rsidP="00245913">
      <w:pPr>
        <w:spacing w:after="20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Times New Roman" w:eastAsia="Times New Roman" w:hAnsi="Times New Roman" w:cs="Times New Roman"/>
          <w:lang w:val="uk-UA" w:eastAsia="ru-RU"/>
        </w:rPr>
      </w:pPr>
    </w:p>
    <w:p w:rsidR="00245913" w:rsidRPr="00245913" w:rsidRDefault="00245913" w:rsidP="00245913">
      <w:pPr>
        <w:spacing w:after="200" w:line="276" w:lineRule="auto"/>
        <w:rPr>
          <w:rFonts w:ascii="Calibri" w:eastAsia="Times New Roman" w:hAnsi="Calibri" w:cs="Times New Roman"/>
          <w:lang w:eastAsia="ru-RU"/>
        </w:rPr>
      </w:pP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Times New Roman" w:eastAsia="Times New Roman" w:hAnsi="Times New Roman" w:cs="Times New Roman"/>
          <w:lang w:val="uk-UA" w:eastAsia="ru-RU"/>
        </w:rPr>
        <w:tab/>
      </w:r>
      <w:r w:rsidRPr="00245913">
        <w:rPr>
          <w:rFonts w:ascii="Calibri" w:eastAsia="Times New Roman" w:hAnsi="Calibri" w:cs="Times New Roman"/>
          <w:lang w:val="uk-UA" w:eastAsia="ru-RU"/>
        </w:rPr>
        <w:tab/>
      </w:r>
    </w:p>
    <w:p w:rsidR="00245913" w:rsidRPr="00245913" w:rsidRDefault="00245913" w:rsidP="00245913">
      <w:pPr>
        <w:spacing w:after="200" w:line="276" w:lineRule="auto"/>
        <w:rPr>
          <w:rFonts w:ascii="Calibri" w:eastAsia="Times New Roman" w:hAnsi="Calibri" w:cs="Times New Roman"/>
          <w:lang w:eastAsia="ru-RU"/>
        </w:rPr>
      </w:pPr>
    </w:p>
    <w:p w:rsidR="00245913" w:rsidRPr="00245913" w:rsidRDefault="00245913" w:rsidP="00245913">
      <w:pPr>
        <w:spacing w:after="200" w:line="276" w:lineRule="auto"/>
        <w:rPr>
          <w:rFonts w:ascii="Calibri" w:eastAsia="Times New Roman" w:hAnsi="Calibri" w:cs="Times New Roman"/>
          <w:lang w:eastAsia="ru-RU"/>
        </w:rPr>
      </w:pPr>
    </w:p>
    <w:p w:rsidR="00245913" w:rsidRPr="00245913" w:rsidRDefault="00245913" w:rsidP="00245913">
      <w:pPr>
        <w:spacing w:after="200" w:line="276" w:lineRule="auto"/>
        <w:rPr>
          <w:rFonts w:ascii="Calibri" w:eastAsia="Times New Roman" w:hAnsi="Calibri" w:cs="Times New Roman"/>
          <w:lang w:eastAsia="ru-RU"/>
        </w:rPr>
      </w:pPr>
      <w:r w:rsidRPr="00245913">
        <w:rPr>
          <w:rFonts w:ascii="Calibri" w:eastAsia="Times New Roman" w:hAnsi="Calibri" w:cs="Times New Roman"/>
          <w:lang w:eastAsia="ru-RU"/>
        </w:rPr>
        <w:t xml:space="preserve">  </w:t>
      </w:r>
    </w:p>
    <w:p w:rsidR="00C62870" w:rsidRDefault="00C62870"/>
    <w:sectPr w:rsidR="00C62870" w:rsidSect="002459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5"/>
    <w:rsid w:val="00245913"/>
    <w:rsid w:val="004C56D5"/>
    <w:rsid w:val="00C6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15AF2-E438-4824-A1A8-EAABABA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4720</Words>
  <Characters>26909</Characters>
  <Application>Microsoft Office Word</Application>
  <DocSecurity>0</DocSecurity>
  <Lines>224</Lines>
  <Paragraphs>63</Paragraphs>
  <ScaleCrop>false</ScaleCrop>
  <Company/>
  <LinksUpToDate>false</LinksUpToDate>
  <CharactersWithSpaces>31566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2020-05-27T09:43:00Z</dcterms:created>
  <dcterms:modified xsi:type="dcterms:W3CDTF">2020-05-27T09:47:00Z</dcterms:modified>
</cp:coreProperties>
</file>