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9B4" w:rsidRPr="00595B4F" w:rsidRDefault="00EA29B4" w:rsidP="00EA29B4">
      <w:pPr>
        <w:pStyle w:val="Heading11"/>
        <w:tabs>
          <w:tab w:val="left" w:pos="8647"/>
          <w:tab w:val="left" w:pos="9781"/>
        </w:tabs>
        <w:ind w:left="0" w:right="41"/>
        <w:rPr>
          <w:sz w:val="24"/>
          <w:szCs w:val="24"/>
          <w:lang w:val="uk-UA"/>
        </w:rPr>
      </w:pPr>
    </w:p>
    <w:p w:rsidR="00EA29B4" w:rsidRPr="00595B4F" w:rsidRDefault="00EA29B4" w:rsidP="00EA29B4">
      <w:pPr>
        <w:pStyle w:val="Heading11"/>
        <w:tabs>
          <w:tab w:val="left" w:pos="8647"/>
          <w:tab w:val="left" w:pos="9781"/>
        </w:tabs>
        <w:spacing w:before="0"/>
        <w:ind w:left="0" w:right="41"/>
        <w:rPr>
          <w:b w:val="0"/>
          <w:sz w:val="24"/>
          <w:szCs w:val="24"/>
          <w:lang w:val="uk-UA"/>
        </w:rPr>
      </w:pPr>
      <w:r w:rsidRPr="00595B4F">
        <w:rPr>
          <w:b w:val="0"/>
          <w:sz w:val="24"/>
          <w:szCs w:val="24"/>
          <w:lang w:val="uk-UA"/>
        </w:rPr>
        <w:t xml:space="preserve">Інформаційна картка адміністративної </w:t>
      </w:r>
      <w:proofErr w:type="spellStart"/>
      <w:r w:rsidRPr="00595B4F">
        <w:rPr>
          <w:b w:val="0"/>
          <w:sz w:val="24"/>
          <w:szCs w:val="24"/>
          <w:lang w:val="uk-UA"/>
        </w:rPr>
        <w:t>послуги№</w:t>
      </w:r>
      <w:proofErr w:type="spellEnd"/>
      <w:r w:rsidRPr="00595B4F">
        <w:rPr>
          <w:b w:val="0"/>
          <w:sz w:val="24"/>
          <w:szCs w:val="24"/>
          <w:lang w:val="uk-UA"/>
        </w:rPr>
        <w:t xml:space="preserve"> 21-01</w:t>
      </w:r>
    </w:p>
    <w:p w:rsidR="00EA29B4" w:rsidRPr="00595B4F" w:rsidRDefault="00EA29B4" w:rsidP="00EA29B4">
      <w:pPr>
        <w:ind w:right="41"/>
        <w:jc w:val="center"/>
        <w:rPr>
          <w:u w:val="single"/>
          <w:lang w:val="uk-UA"/>
        </w:rPr>
      </w:pPr>
      <w:r w:rsidRPr="00595B4F">
        <w:rPr>
          <w:b/>
          <w:bCs/>
          <w:u w:val="single"/>
          <w:lang w:val="uk-UA"/>
        </w:rPr>
        <w:t>Видача витягу з Єдиного державного реєстру юридичних осіб, фізичних осіб – підприємців та громадських формувань в паперовій формі</w:t>
      </w:r>
    </w:p>
    <w:p w:rsidR="00EA29B4" w:rsidRPr="00595B4F" w:rsidRDefault="00EA29B4" w:rsidP="00EA29B4">
      <w:pPr>
        <w:pStyle w:val="a5"/>
        <w:spacing w:line="275" w:lineRule="exact"/>
        <w:jc w:val="center"/>
        <w:rPr>
          <w:b w:val="0"/>
          <w:bCs w:val="0"/>
          <w:lang w:val="uk-UA"/>
        </w:rPr>
      </w:pPr>
      <w:r w:rsidRPr="00595B4F">
        <w:rPr>
          <w:lang w:val="uk-UA"/>
        </w:rPr>
        <w:t>(назва адміністративної послуги)</w:t>
      </w:r>
    </w:p>
    <w:p w:rsidR="00EA29B4" w:rsidRPr="00595B4F" w:rsidRDefault="00EA29B4" w:rsidP="00EA29B4">
      <w:pPr>
        <w:pStyle w:val="Heading11"/>
        <w:spacing w:before="0"/>
        <w:rPr>
          <w:sz w:val="24"/>
          <w:szCs w:val="24"/>
          <w:u w:val="single"/>
          <w:lang w:val="uk-UA"/>
        </w:rPr>
      </w:pPr>
      <w:r w:rsidRPr="00595B4F">
        <w:rPr>
          <w:sz w:val="24"/>
          <w:szCs w:val="24"/>
          <w:u w:val="single"/>
          <w:lang w:val="uk-UA"/>
        </w:rPr>
        <w:t xml:space="preserve">Відділ  адміністративних послуг </w:t>
      </w:r>
      <w:proofErr w:type="spellStart"/>
      <w:r w:rsidRPr="00595B4F">
        <w:rPr>
          <w:sz w:val="24"/>
          <w:szCs w:val="24"/>
          <w:u w:val="single"/>
          <w:lang w:val="uk-UA"/>
        </w:rPr>
        <w:t>Сєвєродонецької</w:t>
      </w:r>
      <w:proofErr w:type="spellEnd"/>
      <w:r w:rsidRPr="00595B4F">
        <w:rPr>
          <w:sz w:val="24"/>
          <w:szCs w:val="24"/>
          <w:u w:val="single"/>
          <w:lang w:val="uk-UA"/>
        </w:rPr>
        <w:t xml:space="preserve"> міської ради</w:t>
      </w:r>
    </w:p>
    <w:p w:rsidR="00EA29B4" w:rsidRPr="00595B4F" w:rsidRDefault="00EA29B4" w:rsidP="00EA29B4">
      <w:pPr>
        <w:jc w:val="center"/>
        <w:rPr>
          <w:lang w:val="uk-UA"/>
        </w:rPr>
      </w:pPr>
      <w:r w:rsidRPr="00595B4F">
        <w:t>(</w:t>
      </w:r>
      <w:proofErr w:type="spellStart"/>
      <w:r w:rsidRPr="00595B4F">
        <w:t>найменування</w:t>
      </w:r>
      <w:proofErr w:type="spellEnd"/>
      <w:r w:rsidRPr="00595B4F">
        <w:t xml:space="preserve"> </w:t>
      </w:r>
      <w:proofErr w:type="spellStart"/>
      <w:r w:rsidRPr="00595B4F">
        <w:t>суб'єкта</w:t>
      </w:r>
      <w:proofErr w:type="spellEnd"/>
      <w:r w:rsidRPr="00595B4F">
        <w:t xml:space="preserve"> </w:t>
      </w:r>
      <w:proofErr w:type="spellStart"/>
      <w:r w:rsidRPr="00595B4F">
        <w:t>надання</w:t>
      </w:r>
      <w:proofErr w:type="spellEnd"/>
      <w:r w:rsidRPr="00595B4F">
        <w:t xml:space="preserve"> </w:t>
      </w:r>
      <w:proofErr w:type="spellStart"/>
      <w:r w:rsidRPr="00595B4F">
        <w:t>адміністративної</w:t>
      </w:r>
      <w:proofErr w:type="spellEnd"/>
      <w:r w:rsidRPr="00595B4F">
        <w:t xml:space="preserve"> </w:t>
      </w:r>
      <w:proofErr w:type="spellStart"/>
      <w:r w:rsidRPr="00595B4F">
        <w:t>послуги</w:t>
      </w:r>
      <w:proofErr w:type="spellEnd"/>
      <w:r w:rsidRPr="00595B4F">
        <w:t>)</w:t>
      </w:r>
    </w:p>
    <w:p w:rsidR="00EA29B4" w:rsidRPr="00595B4F" w:rsidRDefault="00EA29B4" w:rsidP="00EA29B4">
      <w:pPr>
        <w:jc w:val="center"/>
        <w:rPr>
          <w:lang w:val="uk-UA"/>
        </w:rPr>
      </w:pPr>
    </w:p>
    <w:tbl>
      <w:tblPr>
        <w:tblW w:w="10112" w:type="dxa"/>
        <w:tblInd w:w="-9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95" w:type="dxa"/>
        </w:tblCellMar>
        <w:tblLook w:val="04A0"/>
      </w:tblPr>
      <w:tblGrid>
        <w:gridCol w:w="185"/>
        <w:gridCol w:w="705"/>
        <w:gridCol w:w="61"/>
        <w:gridCol w:w="3146"/>
        <w:gridCol w:w="156"/>
        <w:gridCol w:w="5493"/>
        <w:gridCol w:w="57"/>
        <w:gridCol w:w="40"/>
        <w:gridCol w:w="23"/>
        <w:gridCol w:w="37"/>
        <w:gridCol w:w="209"/>
      </w:tblGrid>
      <w:tr w:rsidR="00EA29B4" w:rsidRPr="00595B4F" w:rsidTr="00BA1A72">
        <w:trPr>
          <w:gridBefore w:val="1"/>
          <w:wBefore w:w="185" w:type="dxa"/>
          <w:trHeight w:hRule="exact" w:val="398"/>
        </w:trPr>
        <w:tc>
          <w:tcPr>
            <w:tcW w:w="9927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EA29B4" w:rsidRPr="00595B4F" w:rsidRDefault="00EA29B4" w:rsidP="00BA1A72">
            <w:pPr>
              <w:pStyle w:val="TableParagraph"/>
              <w:spacing w:before="0"/>
              <w:ind w:left="1665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595B4F">
              <w:rPr>
                <w:b/>
                <w:sz w:val="24"/>
                <w:szCs w:val="24"/>
                <w:lang w:val="ru-RU"/>
              </w:rPr>
              <w:t>Інформація</w:t>
            </w:r>
            <w:proofErr w:type="spellEnd"/>
            <w:r w:rsidRPr="00595B4F">
              <w:rPr>
                <w:b/>
                <w:sz w:val="24"/>
                <w:szCs w:val="24"/>
                <w:lang w:val="ru-RU"/>
              </w:rPr>
              <w:t xml:space="preserve">  про </w:t>
            </w:r>
            <w:proofErr w:type="spellStart"/>
            <w:r w:rsidRPr="00595B4F">
              <w:rPr>
                <w:b/>
                <w:sz w:val="24"/>
                <w:szCs w:val="24"/>
                <w:lang w:val="ru-RU"/>
              </w:rPr>
              <w:t>суб’єкт</w:t>
            </w:r>
            <w:proofErr w:type="spellEnd"/>
            <w:r w:rsidRPr="00595B4F">
              <w:rPr>
                <w:b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595B4F">
              <w:rPr>
                <w:b/>
                <w:sz w:val="24"/>
                <w:szCs w:val="24"/>
                <w:lang w:val="ru-RU"/>
              </w:rPr>
              <w:t>надання</w:t>
            </w:r>
            <w:proofErr w:type="spellEnd"/>
            <w:r w:rsidRPr="00595B4F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b/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Pr="00595B4F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b/>
                <w:sz w:val="24"/>
                <w:szCs w:val="24"/>
                <w:lang w:val="ru-RU"/>
              </w:rPr>
              <w:t>послуги</w:t>
            </w:r>
            <w:proofErr w:type="spellEnd"/>
          </w:p>
        </w:tc>
      </w:tr>
      <w:tr w:rsidR="00EA29B4" w:rsidRPr="00595B4F" w:rsidTr="00BA1A72">
        <w:trPr>
          <w:gridBefore w:val="1"/>
          <w:wBefore w:w="185" w:type="dxa"/>
          <w:trHeight w:hRule="exact" w:val="588"/>
        </w:trPr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EA29B4" w:rsidRPr="00595B4F" w:rsidRDefault="00EA29B4" w:rsidP="00BA1A72">
            <w:pPr>
              <w:pStyle w:val="TableParagraph"/>
              <w:spacing w:before="0"/>
              <w:ind w:left="167" w:right="155"/>
              <w:jc w:val="center"/>
              <w:rPr>
                <w:sz w:val="24"/>
                <w:szCs w:val="24"/>
                <w:lang w:val="uk-UA"/>
              </w:rPr>
            </w:pPr>
            <w:r w:rsidRPr="00595B4F">
              <w:rPr>
                <w:sz w:val="24"/>
                <w:szCs w:val="24"/>
              </w:rPr>
              <w:t>1</w:t>
            </w:r>
            <w:r w:rsidRPr="00595B4F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36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EA29B4" w:rsidRPr="00595B4F" w:rsidRDefault="00EA29B4" w:rsidP="00BA1A72">
            <w:pPr>
              <w:pStyle w:val="TableParagraph"/>
              <w:tabs>
                <w:tab w:val="left" w:pos="2041"/>
              </w:tabs>
              <w:spacing w:before="0"/>
              <w:ind w:left="0" w:right="53"/>
              <w:rPr>
                <w:sz w:val="24"/>
                <w:szCs w:val="24"/>
                <w:lang w:val="ru-RU"/>
              </w:rPr>
            </w:pPr>
            <w:proofErr w:type="spellStart"/>
            <w:r w:rsidRPr="00595B4F">
              <w:rPr>
                <w:sz w:val="24"/>
                <w:szCs w:val="24"/>
                <w:lang w:val="ru-RU"/>
              </w:rPr>
              <w:t>Місцезнаходження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суб’єкта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надання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</w:p>
          <w:p w:rsidR="00EA29B4" w:rsidRPr="00595B4F" w:rsidRDefault="00EA29B4" w:rsidP="00BA1A72">
            <w:pPr>
              <w:pStyle w:val="TableParagraph"/>
              <w:tabs>
                <w:tab w:val="left" w:pos="2041"/>
              </w:tabs>
              <w:spacing w:before="0"/>
              <w:ind w:left="0" w:right="53"/>
              <w:rPr>
                <w:sz w:val="24"/>
                <w:szCs w:val="24"/>
                <w:lang w:val="ru-RU"/>
              </w:rPr>
            </w:pPr>
          </w:p>
        </w:tc>
        <w:tc>
          <w:tcPr>
            <w:tcW w:w="5859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EA29B4" w:rsidRPr="00595B4F" w:rsidRDefault="00EA29B4" w:rsidP="00BA1A72">
            <w:pPr>
              <w:rPr>
                <w:lang w:val="uk-UA"/>
              </w:rPr>
            </w:pPr>
            <w:r w:rsidRPr="00595B4F">
              <w:rPr>
                <w:lang w:val="uk-UA"/>
              </w:rPr>
              <w:t xml:space="preserve">93400, Луганська обл., </w:t>
            </w:r>
            <w:proofErr w:type="spellStart"/>
            <w:r w:rsidRPr="00595B4F">
              <w:rPr>
                <w:lang w:val="uk-UA"/>
              </w:rPr>
              <w:t>м.Сєвєродонецьк</w:t>
            </w:r>
            <w:proofErr w:type="spellEnd"/>
            <w:r w:rsidRPr="00595B4F">
              <w:rPr>
                <w:lang w:val="uk-UA"/>
              </w:rPr>
              <w:t xml:space="preserve">, </w:t>
            </w:r>
          </w:p>
          <w:p w:rsidR="00EA29B4" w:rsidRPr="00595B4F" w:rsidRDefault="00EA29B4" w:rsidP="00BA1A72">
            <w:pPr>
              <w:pStyle w:val="TableParagraph"/>
              <w:spacing w:before="0" w:line="271" w:lineRule="exact"/>
              <w:rPr>
                <w:sz w:val="24"/>
                <w:szCs w:val="24"/>
                <w:lang w:val="uk-UA"/>
              </w:rPr>
            </w:pPr>
            <w:r w:rsidRPr="00595B4F">
              <w:rPr>
                <w:sz w:val="24"/>
                <w:szCs w:val="24"/>
                <w:lang w:val="uk-UA"/>
              </w:rPr>
              <w:t>бульвар Дружби Народів, 32-а</w:t>
            </w:r>
          </w:p>
          <w:p w:rsidR="00EA29B4" w:rsidRPr="00595B4F" w:rsidRDefault="00EA29B4" w:rsidP="00BA1A72">
            <w:pPr>
              <w:pStyle w:val="TableParagraph"/>
              <w:spacing w:before="0" w:line="271" w:lineRule="exact"/>
              <w:rPr>
                <w:sz w:val="24"/>
                <w:szCs w:val="24"/>
                <w:lang w:val="uk-UA"/>
              </w:rPr>
            </w:pPr>
          </w:p>
        </w:tc>
      </w:tr>
      <w:tr w:rsidR="00EA29B4" w:rsidRPr="00595B4F" w:rsidTr="00BA1A72">
        <w:trPr>
          <w:gridBefore w:val="1"/>
          <w:wBefore w:w="185" w:type="dxa"/>
          <w:trHeight w:hRule="exact" w:val="944"/>
        </w:trPr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EA29B4" w:rsidRPr="00595B4F" w:rsidRDefault="00EA29B4" w:rsidP="00BA1A72">
            <w:pPr>
              <w:pStyle w:val="TableParagraph"/>
              <w:spacing w:before="0"/>
              <w:ind w:left="167" w:right="155"/>
              <w:jc w:val="center"/>
              <w:rPr>
                <w:sz w:val="24"/>
                <w:szCs w:val="24"/>
                <w:lang w:val="uk-UA"/>
              </w:rPr>
            </w:pPr>
            <w:r w:rsidRPr="00595B4F">
              <w:rPr>
                <w:sz w:val="24"/>
                <w:szCs w:val="24"/>
              </w:rPr>
              <w:t>2</w:t>
            </w:r>
            <w:r w:rsidRPr="00595B4F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36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EA29B4" w:rsidRPr="00595B4F" w:rsidRDefault="00EA29B4" w:rsidP="00BA1A72">
            <w:pPr>
              <w:pStyle w:val="TableParagraph"/>
              <w:spacing w:before="0"/>
              <w:ind w:right="44"/>
              <w:rPr>
                <w:sz w:val="24"/>
                <w:szCs w:val="24"/>
                <w:lang w:val="ru-RU"/>
              </w:rPr>
            </w:pPr>
            <w:proofErr w:type="spellStart"/>
            <w:r w:rsidRPr="00595B4F">
              <w:rPr>
                <w:sz w:val="24"/>
                <w:szCs w:val="24"/>
                <w:lang w:val="ru-RU"/>
              </w:rPr>
              <w:t>Інформація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щодо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режиму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роботи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суб'єкта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надання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5859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EA29B4" w:rsidRPr="00595B4F" w:rsidRDefault="00EA29B4" w:rsidP="00BA1A72">
            <w:pPr>
              <w:tabs>
                <w:tab w:val="left" w:pos="1969"/>
              </w:tabs>
              <w:jc w:val="both"/>
              <w:rPr>
                <w:lang w:val="uk-UA"/>
              </w:rPr>
            </w:pPr>
            <w:r w:rsidRPr="00595B4F">
              <w:rPr>
                <w:lang w:val="uk-UA"/>
              </w:rPr>
              <w:t xml:space="preserve">Понеділок, вівторок, </w:t>
            </w:r>
            <w:r w:rsidRPr="00595B4F">
              <w:t>середа</w:t>
            </w:r>
            <w:r w:rsidRPr="00595B4F">
              <w:rPr>
                <w:lang w:val="uk-UA"/>
              </w:rPr>
              <w:t xml:space="preserve">:  з  </w:t>
            </w:r>
            <w:r w:rsidRPr="00595B4F">
              <w:t>8</w:t>
            </w:r>
            <w:r w:rsidRPr="00595B4F">
              <w:rPr>
                <w:lang w:val="uk-UA"/>
              </w:rPr>
              <w:t>-</w:t>
            </w:r>
            <w:r w:rsidRPr="00595B4F">
              <w:t>3</w:t>
            </w:r>
            <w:r w:rsidRPr="00595B4F">
              <w:rPr>
                <w:lang w:val="uk-UA"/>
              </w:rPr>
              <w:t>0 до 1</w:t>
            </w:r>
            <w:r w:rsidRPr="00595B4F">
              <w:t>5</w:t>
            </w:r>
            <w:r w:rsidRPr="00595B4F">
              <w:rPr>
                <w:lang w:val="uk-UA"/>
              </w:rPr>
              <w:t>-</w:t>
            </w:r>
            <w:r w:rsidRPr="00595B4F">
              <w:t>3</w:t>
            </w:r>
            <w:r w:rsidRPr="00595B4F">
              <w:rPr>
                <w:lang w:val="uk-UA"/>
              </w:rPr>
              <w:t>0</w:t>
            </w:r>
          </w:p>
          <w:p w:rsidR="00EA29B4" w:rsidRPr="00595B4F" w:rsidRDefault="00EA29B4" w:rsidP="00BA1A72">
            <w:pPr>
              <w:jc w:val="both"/>
              <w:rPr>
                <w:lang w:val="uk-UA"/>
              </w:rPr>
            </w:pPr>
            <w:r w:rsidRPr="00595B4F">
              <w:rPr>
                <w:lang w:val="uk-UA"/>
              </w:rPr>
              <w:t xml:space="preserve">четвер з </w:t>
            </w:r>
            <w:r w:rsidRPr="00595B4F">
              <w:t>9-3</w:t>
            </w:r>
            <w:r w:rsidRPr="00595B4F">
              <w:rPr>
                <w:lang w:val="uk-UA"/>
              </w:rPr>
              <w:t>0 до 20-00</w:t>
            </w:r>
          </w:p>
          <w:p w:rsidR="00EA29B4" w:rsidRPr="00595B4F" w:rsidRDefault="00EA29B4" w:rsidP="00BA1A72">
            <w:pPr>
              <w:pStyle w:val="TableParagraph"/>
              <w:spacing w:before="0" w:line="274" w:lineRule="exact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595B4F">
              <w:rPr>
                <w:sz w:val="24"/>
                <w:szCs w:val="24"/>
                <w:lang w:val="uk-UA"/>
              </w:rPr>
              <w:t>п’</w:t>
            </w:r>
            <w:r w:rsidRPr="00595B4F">
              <w:rPr>
                <w:sz w:val="24"/>
                <w:szCs w:val="24"/>
                <w:lang w:val="ru-RU"/>
              </w:rPr>
              <w:t>ятниця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   </w:t>
            </w:r>
            <w:r w:rsidRPr="00595B4F">
              <w:rPr>
                <w:sz w:val="24"/>
                <w:szCs w:val="24"/>
                <w:lang w:val="uk-UA"/>
              </w:rPr>
              <w:t>з 8-00 до 15-00</w:t>
            </w:r>
          </w:p>
        </w:tc>
      </w:tr>
      <w:tr w:rsidR="00EA29B4" w:rsidRPr="00595B4F" w:rsidTr="00BA1A72">
        <w:trPr>
          <w:gridBefore w:val="1"/>
          <w:wBefore w:w="185" w:type="dxa"/>
          <w:trHeight w:hRule="exact" w:val="1081"/>
        </w:trPr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EA29B4" w:rsidRPr="00595B4F" w:rsidRDefault="00EA29B4" w:rsidP="00BA1A72">
            <w:pPr>
              <w:pStyle w:val="TableParagraph"/>
              <w:spacing w:before="0"/>
              <w:ind w:left="167" w:right="155"/>
              <w:jc w:val="center"/>
              <w:rPr>
                <w:sz w:val="24"/>
                <w:szCs w:val="24"/>
                <w:lang w:val="uk-UA"/>
              </w:rPr>
            </w:pPr>
            <w:r w:rsidRPr="00595B4F">
              <w:rPr>
                <w:sz w:val="24"/>
                <w:szCs w:val="24"/>
              </w:rPr>
              <w:t>3</w:t>
            </w:r>
            <w:r w:rsidRPr="00595B4F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36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EA29B4" w:rsidRPr="00595B4F" w:rsidRDefault="00EA29B4" w:rsidP="00BA1A72">
            <w:pPr>
              <w:pStyle w:val="TableParagraph"/>
              <w:tabs>
                <w:tab w:val="left" w:pos="2203"/>
              </w:tabs>
              <w:spacing w:before="0"/>
              <w:ind w:right="48"/>
              <w:rPr>
                <w:sz w:val="24"/>
                <w:szCs w:val="24"/>
                <w:lang w:val="ru-RU"/>
              </w:rPr>
            </w:pPr>
            <w:r w:rsidRPr="00595B4F">
              <w:rPr>
                <w:sz w:val="24"/>
                <w:szCs w:val="24"/>
                <w:lang w:val="ru-RU"/>
              </w:rPr>
              <w:t xml:space="preserve">Телефон/факс, адреса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електронної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пошти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r w:rsidRPr="00595B4F">
              <w:rPr>
                <w:spacing w:val="2"/>
                <w:sz w:val="24"/>
                <w:szCs w:val="24"/>
                <w:lang w:val="ru-RU"/>
              </w:rPr>
              <w:t xml:space="preserve">та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ве</w:t>
            </w:r>
            <w:proofErr w:type="gramStart"/>
            <w:r w:rsidRPr="00595B4F">
              <w:rPr>
                <w:sz w:val="24"/>
                <w:szCs w:val="24"/>
                <w:lang w:val="ru-RU"/>
              </w:rPr>
              <w:t>б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>-</w:t>
            </w:r>
            <w:proofErr w:type="gramEnd"/>
            <w:r w:rsidRPr="00595B4F">
              <w:rPr>
                <w:sz w:val="24"/>
                <w:szCs w:val="24"/>
                <w:lang w:val="ru-RU"/>
              </w:rPr>
              <w:t xml:space="preserve"> сайт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суб'єкта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надання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адміністративноїпослуги</w:t>
            </w:r>
            <w:proofErr w:type="spellEnd"/>
          </w:p>
        </w:tc>
        <w:tc>
          <w:tcPr>
            <w:tcW w:w="5859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EA29B4" w:rsidRPr="00595B4F" w:rsidRDefault="00EA29B4" w:rsidP="00BA1A72">
            <w:pPr>
              <w:rPr>
                <w:lang w:val="uk-UA"/>
              </w:rPr>
            </w:pPr>
            <w:r w:rsidRPr="00595B4F">
              <w:rPr>
                <w:lang w:val="uk-UA"/>
              </w:rPr>
              <w:t>тел.: (06452) 4-43-37</w:t>
            </w:r>
          </w:p>
          <w:p w:rsidR="00EA29B4" w:rsidRPr="00595B4F" w:rsidRDefault="00EA29B4" w:rsidP="00BA1A72">
            <w:r w:rsidRPr="00595B4F">
              <w:t>факс</w:t>
            </w:r>
            <w:r w:rsidRPr="00595B4F">
              <w:rPr>
                <w:lang w:val="uk-UA"/>
              </w:rPr>
              <w:t>: (06452) 2-73-41</w:t>
            </w:r>
          </w:p>
          <w:p w:rsidR="00EA29B4" w:rsidRPr="00595B4F" w:rsidRDefault="00EA29B4" w:rsidP="00BA1A72">
            <w:pPr>
              <w:tabs>
                <w:tab w:val="left" w:pos="118"/>
              </w:tabs>
            </w:pPr>
            <w:r w:rsidRPr="00595B4F">
              <w:rPr>
                <w:lang w:val="uk-UA"/>
              </w:rPr>
              <w:t xml:space="preserve">електронна адреса:  </w:t>
            </w:r>
            <w:hyperlink r:id="rId4">
              <w:r w:rsidRPr="00595B4F">
                <w:rPr>
                  <w:rStyle w:val="-"/>
                </w:rPr>
                <w:t>cnap</w:t>
              </w:r>
            </w:hyperlink>
            <w:hyperlink r:id="rId5">
              <w:r w:rsidRPr="00595B4F">
                <w:rPr>
                  <w:rStyle w:val="-"/>
                </w:rPr>
                <w:t>@</w:t>
              </w:r>
            </w:hyperlink>
            <w:hyperlink r:id="rId6">
              <w:r w:rsidRPr="00595B4F">
                <w:rPr>
                  <w:rStyle w:val="-"/>
                </w:rPr>
                <w:t>sed</w:t>
              </w:r>
            </w:hyperlink>
            <w:hyperlink r:id="rId7">
              <w:r w:rsidRPr="00595B4F">
                <w:rPr>
                  <w:rStyle w:val="-"/>
                </w:rPr>
                <w:t>-</w:t>
              </w:r>
            </w:hyperlink>
            <w:hyperlink r:id="rId8">
              <w:r w:rsidRPr="00595B4F">
                <w:rPr>
                  <w:rStyle w:val="-"/>
                </w:rPr>
                <w:t>rada</w:t>
              </w:r>
            </w:hyperlink>
            <w:hyperlink r:id="rId9">
              <w:r w:rsidRPr="00595B4F">
                <w:rPr>
                  <w:rStyle w:val="-"/>
                </w:rPr>
                <w:t>.</w:t>
              </w:r>
            </w:hyperlink>
            <w:hyperlink r:id="rId10">
              <w:r w:rsidRPr="00595B4F">
                <w:rPr>
                  <w:rStyle w:val="-"/>
                </w:rPr>
                <w:t>gov</w:t>
              </w:r>
            </w:hyperlink>
            <w:hyperlink r:id="rId11">
              <w:r w:rsidRPr="00595B4F">
                <w:rPr>
                  <w:rStyle w:val="-"/>
                </w:rPr>
                <w:t>.</w:t>
              </w:r>
            </w:hyperlink>
            <w:hyperlink r:id="rId12">
              <w:r w:rsidRPr="00595B4F">
                <w:rPr>
                  <w:rStyle w:val="-"/>
                </w:rPr>
                <w:t>ua</w:t>
              </w:r>
            </w:hyperlink>
          </w:p>
          <w:p w:rsidR="00EA29B4" w:rsidRPr="00595B4F" w:rsidRDefault="00EA29B4" w:rsidP="00BA1A72">
            <w:pPr>
              <w:pStyle w:val="TableParagraph"/>
              <w:spacing w:before="0" w:line="275" w:lineRule="exact"/>
              <w:ind w:left="0"/>
              <w:rPr>
                <w:sz w:val="24"/>
                <w:szCs w:val="24"/>
                <w:lang w:val="uk-UA"/>
              </w:rPr>
            </w:pPr>
            <w:r w:rsidRPr="00595B4F">
              <w:rPr>
                <w:sz w:val="24"/>
                <w:szCs w:val="24"/>
                <w:lang w:val="uk-UA"/>
              </w:rPr>
              <w:t xml:space="preserve">сторінка </w:t>
            </w:r>
            <w:proofErr w:type="spellStart"/>
            <w:r w:rsidRPr="00595B4F">
              <w:rPr>
                <w:sz w:val="24"/>
                <w:szCs w:val="24"/>
                <w:lang w:val="uk-UA"/>
              </w:rPr>
              <w:t>веб-сайту</w:t>
            </w:r>
            <w:proofErr w:type="spellEnd"/>
            <w:r w:rsidRPr="00595B4F">
              <w:rPr>
                <w:sz w:val="24"/>
                <w:szCs w:val="24"/>
                <w:lang w:val="uk-UA"/>
              </w:rPr>
              <w:t xml:space="preserve">:  </w:t>
            </w:r>
            <w:proofErr w:type="spellStart"/>
            <w:r w:rsidRPr="00595B4F">
              <w:rPr>
                <w:sz w:val="24"/>
                <w:szCs w:val="24"/>
              </w:rPr>
              <w:t>sed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595B4F">
              <w:rPr>
                <w:sz w:val="24"/>
                <w:szCs w:val="24"/>
              </w:rPr>
              <w:t>rada</w:t>
            </w:r>
            <w:proofErr w:type="spellEnd"/>
            <w:r w:rsidRPr="00595B4F">
              <w:rPr>
                <w:sz w:val="24"/>
                <w:szCs w:val="24"/>
                <w:lang w:val="uk-UA"/>
              </w:rPr>
              <w:t>.</w:t>
            </w:r>
            <w:proofErr w:type="spellStart"/>
            <w:r w:rsidRPr="00595B4F">
              <w:rPr>
                <w:sz w:val="24"/>
                <w:szCs w:val="24"/>
              </w:rPr>
              <w:t>gov</w:t>
            </w:r>
            <w:proofErr w:type="spellEnd"/>
            <w:r w:rsidRPr="00595B4F">
              <w:rPr>
                <w:sz w:val="24"/>
                <w:szCs w:val="24"/>
                <w:lang w:val="uk-UA"/>
              </w:rPr>
              <w:t>.</w:t>
            </w:r>
            <w:proofErr w:type="spellStart"/>
            <w:r w:rsidRPr="00595B4F">
              <w:rPr>
                <w:sz w:val="24"/>
                <w:szCs w:val="24"/>
              </w:rPr>
              <w:t>ua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95B4F">
              <w:rPr>
                <w:sz w:val="24"/>
                <w:szCs w:val="24"/>
              </w:rPr>
              <w:t>sed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595B4F">
              <w:rPr>
                <w:sz w:val="24"/>
                <w:szCs w:val="24"/>
              </w:rPr>
              <w:t>rada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>.</w:t>
            </w:r>
            <w:r w:rsidRPr="00595B4F">
              <w:rPr>
                <w:sz w:val="24"/>
                <w:szCs w:val="24"/>
              </w:rPr>
              <w:t>org</w:t>
            </w:r>
            <w:r w:rsidRPr="00595B4F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595B4F">
              <w:rPr>
                <w:sz w:val="24"/>
                <w:szCs w:val="24"/>
              </w:rPr>
              <w:t>ua</w:t>
            </w:r>
            <w:proofErr w:type="spellEnd"/>
          </w:p>
        </w:tc>
      </w:tr>
      <w:tr w:rsidR="00EA29B4" w:rsidRPr="00595B4F" w:rsidTr="00BA1A72">
        <w:trPr>
          <w:gridBefore w:val="1"/>
          <w:wBefore w:w="185" w:type="dxa"/>
          <w:trHeight w:val="408"/>
        </w:trPr>
        <w:tc>
          <w:tcPr>
            <w:tcW w:w="9927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EA29B4" w:rsidRPr="00595B4F" w:rsidRDefault="00EA29B4" w:rsidP="00BA1A72">
            <w:pPr>
              <w:pStyle w:val="TableParagraph"/>
              <w:spacing w:before="0"/>
              <w:ind w:left="662"/>
              <w:rPr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595B4F">
              <w:rPr>
                <w:b/>
                <w:bCs/>
                <w:sz w:val="24"/>
                <w:szCs w:val="24"/>
                <w:lang w:val="ru-RU"/>
              </w:rPr>
              <w:t>Нормативні</w:t>
            </w:r>
            <w:proofErr w:type="spellEnd"/>
            <w:r w:rsidRPr="00595B4F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b/>
                <w:bCs/>
                <w:sz w:val="24"/>
                <w:szCs w:val="24"/>
                <w:lang w:val="ru-RU"/>
              </w:rPr>
              <w:t>акти</w:t>
            </w:r>
            <w:proofErr w:type="spellEnd"/>
            <w:r w:rsidRPr="00595B4F">
              <w:rPr>
                <w:b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95B4F">
              <w:rPr>
                <w:b/>
                <w:bCs/>
                <w:sz w:val="24"/>
                <w:szCs w:val="24"/>
                <w:lang w:val="ru-RU"/>
              </w:rPr>
              <w:t>якими</w:t>
            </w:r>
            <w:proofErr w:type="spellEnd"/>
            <w:r w:rsidRPr="00595B4F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b/>
                <w:bCs/>
                <w:sz w:val="24"/>
                <w:szCs w:val="24"/>
                <w:lang w:val="ru-RU"/>
              </w:rPr>
              <w:t>регламентується</w:t>
            </w:r>
            <w:proofErr w:type="spellEnd"/>
            <w:r w:rsidRPr="00595B4F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b/>
                <w:bCs/>
                <w:sz w:val="24"/>
                <w:szCs w:val="24"/>
                <w:lang w:val="ru-RU"/>
              </w:rPr>
              <w:t>надання</w:t>
            </w:r>
            <w:proofErr w:type="spellEnd"/>
            <w:r w:rsidRPr="00595B4F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b/>
                <w:bCs/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Pr="00595B4F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b/>
                <w:bCs/>
                <w:sz w:val="24"/>
                <w:szCs w:val="24"/>
                <w:lang w:val="ru-RU"/>
              </w:rPr>
              <w:t>послуги</w:t>
            </w:r>
            <w:proofErr w:type="spellEnd"/>
          </w:p>
        </w:tc>
      </w:tr>
      <w:tr w:rsidR="00EA29B4" w:rsidRPr="00FC20B5" w:rsidTr="00BA1A72">
        <w:trPr>
          <w:gridBefore w:val="1"/>
          <w:wBefore w:w="185" w:type="dxa"/>
          <w:trHeight w:hRule="exact" w:val="1428"/>
        </w:trPr>
        <w:tc>
          <w:tcPr>
            <w:tcW w:w="76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EA29B4" w:rsidRPr="00595B4F" w:rsidRDefault="00EA29B4" w:rsidP="00BA1A72">
            <w:pPr>
              <w:pStyle w:val="TableParagraph"/>
              <w:rPr>
                <w:sz w:val="24"/>
                <w:szCs w:val="24"/>
              </w:rPr>
            </w:pPr>
            <w:r w:rsidRPr="00595B4F">
              <w:rPr>
                <w:sz w:val="24"/>
                <w:szCs w:val="24"/>
              </w:rPr>
              <w:t>4.</w:t>
            </w:r>
          </w:p>
        </w:tc>
        <w:tc>
          <w:tcPr>
            <w:tcW w:w="33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EA29B4" w:rsidRPr="00595B4F" w:rsidRDefault="00EA29B4" w:rsidP="00BA1A72">
            <w:pPr>
              <w:pStyle w:val="TableParagraph"/>
              <w:ind w:right="197"/>
              <w:rPr>
                <w:sz w:val="24"/>
                <w:szCs w:val="24"/>
              </w:rPr>
            </w:pPr>
            <w:proofErr w:type="spellStart"/>
            <w:r w:rsidRPr="00595B4F">
              <w:rPr>
                <w:sz w:val="24"/>
                <w:szCs w:val="24"/>
              </w:rPr>
              <w:t>Закони</w:t>
            </w:r>
            <w:proofErr w:type="spellEnd"/>
            <w:r w:rsidRPr="00595B4F">
              <w:rPr>
                <w:sz w:val="24"/>
                <w:szCs w:val="24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585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EA29B4" w:rsidRPr="00D14986" w:rsidRDefault="00EA29B4" w:rsidP="00BA1A72">
            <w:pPr>
              <w:tabs>
                <w:tab w:val="left" w:pos="2805"/>
              </w:tabs>
              <w:rPr>
                <w:lang w:val="uk-UA"/>
              </w:rPr>
            </w:pPr>
            <w:r w:rsidRPr="00595B4F">
              <w:t>Закон</w:t>
            </w:r>
            <w:r w:rsidRPr="00D14986">
              <w:rPr>
                <w:lang w:val="en-US"/>
              </w:rPr>
              <w:t xml:space="preserve"> </w:t>
            </w:r>
            <w:proofErr w:type="spellStart"/>
            <w:r w:rsidRPr="00595B4F">
              <w:t>України</w:t>
            </w:r>
            <w:proofErr w:type="spellEnd"/>
            <w:r>
              <w:rPr>
                <w:lang w:val="uk-UA"/>
              </w:rPr>
              <w:t xml:space="preserve"> «Про місцеве самоврядування в Україні»; </w:t>
            </w:r>
            <w:r w:rsidRPr="00595B4F">
              <w:t>Закон</w:t>
            </w:r>
            <w:r w:rsidRPr="00D14986">
              <w:rPr>
                <w:lang w:val="en-US"/>
              </w:rPr>
              <w:t xml:space="preserve"> </w:t>
            </w:r>
            <w:proofErr w:type="spellStart"/>
            <w:r w:rsidRPr="00595B4F">
              <w:t>України</w:t>
            </w:r>
            <w:proofErr w:type="spellEnd"/>
            <w:r>
              <w:rPr>
                <w:lang w:val="uk-UA"/>
              </w:rPr>
              <w:t xml:space="preserve"> «Про адміністративні послуги»</w:t>
            </w:r>
            <w:proofErr w:type="gramStart"/>
            <w:r>
              <w:rPr>
                <w:lang w:val="uk-UA"/>
              </w:rPr>
              <w:t>;</w:t>
            </w:r>
            <w:r w:rsidRPr="00D14986">
              <w:rPr>
                <w:lang w:val="uk-UA"/>
              </w:rPr>
              <w:t>З</w:t>
            </w:r>
            <w:proofErr w:type="gramEnd"/>
            <w:r w:rsidRPr="00D14986">
              <w:rPr>
                <w:lang w:val="uk-UA"/>
              </w:rPr>
              <w:t>акон України "Про державну реєстрацію юридичних осіб, фізичних осіб – підприємців та громадських формувань" (статті 1, 11, 36).</w:t>
            </w:r>
          </w:p>
        </w:tc>
      </w:tr>
      <w:tr w:rsidR="00EA29B4" w:rsidRPr="00595B4F" w:rsidTr="00BA1A72">
        <w:trPr>
          <w:gridBefore w:val="1"/>
          <w:wBefore w:w="185" w:type="dxa"/>
          <w:trHeight w:hRule="exact" w:val="1380"/>
        </w:trPr>
        <w:tc>
          <w:tcPr>
            <w:tcW w:w="76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EA29B4" w:rsidRPr="00595B4F" w:rsidRDefault="00EA29B4" w:rsidP="00BA1A72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595B4F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33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EA29B4" w:rsidRPr="00595B4F" w:rsidRDefault="00EA29B4" w:rsidP="00BA1A72">
            <w:pPr>
              <w:pStyle w:val="TableParagraph"/>
              <w:ind w:right="197"/>
              <w:rPr>
                <w:sz w:val="24"/>
                <w:szCs w:val="24"/>
                <w:lang w:val="uk-UA"/>
              </w:rPr>
            </w:pPr>
            <w:r w:rsidRPr="00595B4F">
              <w:rPr>
                <w:sz w:val="24"/>
                <w:szCs w:val="24"/>
                <w:lang w:val="uk-UA"/>
              </w:rPr>
              <w:t>Акти Кабінету Міністрів України</w:t>
            </w:r>
          </w:p>
        </w:tc>
        <w:tc>
          <w:tcPr>
            <w:tcW w:w="585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EA29B4" w:rsidRPr="00595B4F" w:rsidRDefault="00EA29B4" w:rsidP="00BA1A72">
            <w:pPr>
              <w:pStyle w:val="TableParagraph"/>
              <w:spacing w:before="0"/>
              <w:ind w:right="41"/>
              <w:jc w:val="both"/>
              <w:rPr>
                <w:sz w:val="24"/>
                <w:szCs w:val="24"/>
                <w:lang w:val="ru-RU"/>
              </w:rPr>
            </w:pPr>
            <w:r w:rsidRPr="00595B4F">
              <w:rPr>
                <w:sz w:val="24"/>
                <w:szCs w:val="24"/>
                <w:lang w:val="uk-UA"/>
              </w:rPr>
              <w:t>Постанова КМУ від 24.12.2019 №1113 «Про запровадження експериментального проекту щодо спрощення процесу перевірки факту оплати адміністративних та інших послуг з використанням програмного продукту «</w:t>
            </w:r>
            <w:r w:rsidRPr="00595B4F">
              <w:rPr>
                <w:sz w:val="24"/>
                <w:szCs w:val="24"/>
              </w:rPr>
              <w:t>check</w:t>
            </w:r>
            <w:r w:rsidRPr="00595B4F">
              <w:rPr>
                <w:sz w:val="24"/>
                <w:szCs w:val="24"/>
                <w:lang w:val="uk-UA"/>
              </w:rPr>
              <w:t>»</w:t>
            </w:r>
          </w:p>
        </w:tc>
      </w:tr>
      <w:tr w:rsidR="00EA29B4" w:rsidRPr="00595B4F" w:rsidTr="00BA1A72">
        <w:trPr>
          <w:gridBefore w:val="1"/>
          <w:wBefore w:w="185" w:type="dxa"/>
          <w:trHeight w:hRule="exact" w:val="1704"/>
        </w:trPr>
        <w:tc>
          <w:tcPr>
            <w:tcW w:w="76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EA29B4" w:rsidRPr="00595B4F" w:rsidRDefault="00EA29B4" w:rsidP="00BA1A72">
            <w:pPr>
              <w:pStyle w:val="TableParagraph"/>
              <w:rPr>
                <w:sz w:val="24"/>
                <w:szCs w:val="24"/>
              </w:rPr>
            </w:pPr>
            <w:r w:rsidRPr="00595B4F">
              <w:rPr>
                <w:sz w:val="24"/>
                <w:szCs w:val="24"/>
                <w:lang w:val="uk-UA"/>
              </w:rPr>
              <w:t>6</w:t>
            </w:r>
            <w:r w:rsidRPr="00595B4F">
              <w:rPr>
                <w:sz w:val="24"/>
                <w:szCs w:val="24"/>
              </w:rPr>
              <w:t>.</w:t>
            </w:r>
          </w:p>
        </w:tc>
        <w:tc>
          <w:tcPr>
            <w:tcW w:w="33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EA29B4" w:rsidRPr="00595B4F" w:rsidRDefault="00EA29B4" w:rsidP="00BA1A72">
            <w:pPr>
              <w:pStyle w:val="TableParagraph"/>
              <w:spacing w:before="59"/>
              <w:ind w:right="197"/>
              <w:rPr>
                <w:sz w:val="24"/>
                <w:szCs w:val="24"/>
                <w:lang w:val="ru-RU"/>
              </w:rPr>
            </w:pPr>
            <w:proofErr w:type="spellStart"/>
            <w:r w:rsidRPr="00595B4F">
              <w:rPr>
                <w:sz w:val="24"/>
                <w:szCs w:val="24"/>
                <w:lang w:val="ru-RU"/>
              </w:rPr>
              <w:t>Акти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центральних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органів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виконавчої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влади</w:t>
            </w:r>
            <w:proofErr w:type="spellEnd"/>
          </w:p>
        </w:tc>
        <w:tc>
          <w:tcPr>
            <w:tcW w:w="585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EA29B4" w:rsidRPr="00595B4F" w:rsidRDefault="00EA29B4" w:rsidP="00BA1A72">
            <w:pPr>
              <w:pStyle w:val="TableParagraph"/>
              <w:spacing w:before="0"/>
              <w:ind w:right="38"/>
              <w:jc w:val="both"/>
              <w:rPr>
                <w:sz w:val="24"/>
                <w:szCs w:val="24"/>
                <w:lang w:val="ru-RU"/>
              </w:rPr>
            </w:pPr>
            <w:r w:rsidRPr="00595B4F">
              <w:rPr>
                <w:sz w:val="24"/>
                <w:szCs w:val="24"/>
                <w:lang w:val="ru-RU"/>
              </w:rPr>
              <w:t xml:space="preserve">Порядок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надання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відомостей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з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Єдиного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державного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реєстру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юридичних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осіб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фізичних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осіб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– </w:t>
            </w:r>
            <w:proofErr w:type="spellStart"/>
            <w:proofErr w:type="gramStart"/>
            <w:r w:rsidRPr="00595B4F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595B4F">
              <w:rPr>
                <w:sz w:val="24"/>
                <w:szCs w:val="24"/>
                <w:lang w:val="ru-RU"/>
              </w:rPr>
              <w:t>ідприємців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далі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- ЄДР),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затверджений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наказом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Міністерства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юстиції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України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від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31.03.2015 № 466/5,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зареєстрований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Міністерстві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юстиції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України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31.03.2015 за №349/26794.</w:t>
            </w:r>
          </w:p>
        </w:tc>
      </w:tr>
      <w:tr w:rsidR="00EA29B4" w:rsidRPr="00595B4F" w:rsidTr="00BA1A72">
        <w:trPr>
          <w:gridBefore w:val="1"/>
          <w:wBefore w:w="185" w:type="dxa"/>
          <w:trHeight w:val="394"/>
        </w:trPr>
        <w:tc>
          <w:tcPr>
            <w:tcW w:w="9927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EA29B4" w:rsidRPr="00595B4F" w:rsidRDefault="00EA29B4" w:rsidP="00BA1A72">
            <w:pPr>
              <w:pStyle w:val="TableParagraph"/>
              <w:spacing w:before="0"/>
              <w:ind w:left="2457"/>
              <w:rPr>
                <w:b/>
                <w:bCs/>
                <w:sz w:val="24"/>
                <w:szCs w:val="24"/>
              </w:rPr>
            </w:pPr>
            <w:proofErr w:type="spellStart"/>
            <w:r w:rsidRPr="00595B4F">
              <w:rPr>
                <w:b/>
                <w:bCs/>
                <w:sz w:val="24"/>
                <w:szCs w:val="24"/>
              </w:rPr>
              <w:t>Умови</w:t>
            </w:r>
            <w:proofErr w:type="spellEnd"/>
            <w:r w:rsidRPr="00595B4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5B4F">
              <w:rPr>
                <w:b/>
                <w:bCs/>
                <w:sz w:val="24"/>
                <w:szCs w:val="24"/>
              </w:rPr>
              <w:t>отримання</w:t>
            </w:r>
            <w:proofErr w:type="spellEnd"/>
            <w:r w:rsidRPr="00595B4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5B4F">
              <w:rPr>
                <w:b/>
                <w:bCs/>
                <w:sz w:val="24"/>
                <w:szCs w:val="24"/>
              </w:rPr>
              <w:t>адміністративної</w:t>
            </w:r>
            <w:proofErr w:type="spellEnd"/>
            <w:r w:rsidRPr="00595B4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5B4F">
              <w:rPr>
                <w:b/>
                <w:bCs/>
                <w:sz w:val="24"/>
                <w:szCs w:val="24"/>
              </w:rPr>
              <w:t>послуги</w:t>
            </w:r>
            <w:proofErr w:type="spellEnd"/>
          </w:p>
        </w:tc>
      </w:tr>
      <w:tr w:rsidR="00EA29B4" w:rsidRPr="00595B4F" w:rsidTr="00BA1A72">
        <w:trPr>
          <w:gridBefore w:val="1"/>
          <w:wBefore w:w="185" w:type="dxa"/>
          <w:trHeight w:hRule="exact" w:val="688"/>
        </w:trPr>
        <w:tc>
          <w:tcPr>
            <w:tcW w:w="76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EA29B4" w:rsidRPr="00595B4F" w:rsidRDefault="00EA29B4" w:rsidP="00BA1A72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595B4F">
              <w:rPr>
                <w:sz w:val="24"/>
                <w:szCs w:val="24"/>
                <w:lang w:val="uk-UA"/>
              </w:rPr>
              <w:t>7</w:t>
            </w:r>
            <w:r w:rsidRPr="00595B4F">
              <w:rPr>
                <w:sz w:val="24"/>
                <w:szCs w:val="24"/>
              </w:rPr>
              <w:t>.</w:t>
            </w:r>
          </w:p>
        </w:tc>
        <w:tc>
          <w:tcPr>
            <w:tcW w:w="33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EA29B4" w:rsidRPr="00595B4F" w:rsidRDefault="00EA29B4" w:rsidP="00BA1A72">
            <w:pPr>
              <w:pStyle w:val="TableParagraph"/>
              <w:spacing w:before="0"/>
              <w:ind w:right="197"/>
              <w:rPr>
                <w:sz w:val="24"/>
                <w:szCs w:val="24"/>
                <w:lang w:val="uk-UA"/>
              </w:rPr>
            </w:pPr>
            <w:proofErr w:type="spellStart"/>
            <w:proofErr w:type="gramStart"/>
            <w:r w:rsidRPr="00595B4F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595B4F">
              <w:rPr>
                <w:sz w:val="24"/>
                <w:szCs w:val="24"/>
                <w:lang w:val="ru-RU"/>
              </w:rPr>
              <w:t>ідстава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отримання</w:t>
            </w:r>
            <w:proofErr w:type="spellEnd"/>
          </w:p>
          <w:p w:rsidR="00EA29B4" w:rsidRPr="00595B4F" w:rsidRDefault="00EA29B4" w:rsidP="00BA1A72">
            <w:pPr>
              <w:pStyle w:val="TableParagraph"/>
              <w:spacing w:before="0"/>
              <w:ind w:right="197"/>
              <w:rPr>
                <w:sz w:val="24"/>
                <w:szCs w:val="24"/>
                <w:lang w:val="uk-UA"/>
              </w:rPr>
            </w:pPr>
            <w:proofErr w:type="spellStart"/>
            <w:r w:rsidRPr="00595B4F">
              <w:rPr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585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EA29B4" w:rsidRPr="00595B4F" w:rsidRDefault="00EA29B4" w:rsidP="00BA1A72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595B4F">
              <w:rPr>
                <w:sz w:val="24"/>
                <w:szCs w:val="24"/>
                <w:lang w:val="ru-RU"/>
              </w:rPr>
              <w:t xml:space="preserve">Запит про 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надання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витягу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з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ЄДР.</w:t>
            </w:r>
          </w:p>
        </w:tc>
      </w:tr>
      <w:tr w:rsidR="00EA29B4" w:rsidRPr="00595B4F" w:rsidTr="00BA1A72">
        <w:trPr>
          <w:gridBefore w:val="1"/>
          <w:wBefore w:w="185" w:type="dxa"/>
          <w:trHeight w:hRule="exact" w:val="3694"/>
        </w:trPr>
        <w:tc>
          <w:tcPr>
            <w:tcW w:w="76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EA29B4" w:rsidRPr="00595B4F" w:rsidRDefault="00EA29B4" w:rsidP="00BA1A72">
            <w:pPr>
              <w:pStyle w:val="TableParagraph"/>
              <w:spacing w:before="0"/>
              <w:rPr>
                <w:sz w:val="24"/>
                <w:szCs w:val="24"/>
                <w:lang w:val="uk-UA"/>
              </w:rPr>
            </w:pPr>
            <w:r w:rsidRPr="00595B4F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33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EA29B4" w:rsidRPr="00595B4F" w:rsidRDefault="00EA29B4" w:rsidP="00BA1A72">
            <w:pPr>
              <w:pStyle w:val="TableParagraph"/>
              <w:spacing w:before="0"/>
              <w:ind w:right="197"/>
              <w:rPr>
                <w:sz w:val="24"/>
                <w:szCs w:val="24"/>
                <w:lang w:val="ru-RU"/>
              </w:rPr>
            </w:pPr>
            <w:proofErr w:type="spellStart"/>
            <w:r w:rsidRPr="00595B4F">
              <w:rPr>
                <w:sz w:val="24"/>
                <w:szCs w:val="24"/>
                <w:lang w:val="ru-RU"/>
              </w:rPr>
              <w:t>Вичерпний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перелі</w:t>
            </w:r>
            <w:proofErr w:type="gramStart"/>
            <w:r w:rsidRPr="00595B4F">
              <w:rPr>
                <w:sz w:val="24"/>
                <w:szCs w:val="24"/>
                <w:lang w:val="ru-RU"/>
              </w:rPr>
              <w:t>к</w:t>
            </w:r>
            <w:proofErr w:type="spellEnd"/>
            <w:proofErr w:type="gram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необхідних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отримання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послуги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, а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також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вимоги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до них</w:t>
            </w:r>
          </w:p>
        </w:tc>
        <w:tc>
          <w:tcPr>
            <w:tcW w:w="585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EA29B4" w:rsidRPr="00595B4F" w:rsidRDefault="00EA29B4" w:rsidP="00BA1A72">
            <w:pPr>
              <w:pStyle w:val="TableParagraph"/>
              <w:tabs>
                <w:tab w:val="left" w:pos="306"/>
              </w:tabs>
              <w:spacing w:before="0"/>
              <w:rPr>
                <w:sz w:val="24"/>
                <w:szCs w:val="24"/>
                <w:lang w:val="ru-RU"/>
              </w:rPr>
            </w:pPr>
            <w:r w:rsidRPr="00595B4F">
              <w:rPr>
                <w:sz w:val="24"/>
                <w:szCs w:val="24"/>
                <w:lang w:val="ru-RU"/>
              </w:rPr>
              <w:t xml:space="preserve">1.Запит  про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надання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витягу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з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Є</w:t>
            </w:r>
            <w:proofErr w:type="gramStart"/>
            <w:r w:rsidRPr="00595B4F">
              <w:rPr>
                <w:sz w:val="24"/>
                <w:szCs w:val="24"/>
                <w:lang w:val="ru-RU"/>
              </w:rPr>
              <w:t>ДР</w:t>
            </w:r>
            <w:proofErr w:type="gramEnd"/>
            <w:r w:rsidRPr="00595B4F">
              <w:rPr>
                <w:sz w:val="24"/>
                <w:szCs w:val="24"/>
                <w:lang w:val="ru-RU"/>
              </w:rPr>
              <w:t>, (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додаток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2 до Порядку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надання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відомостей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з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ЄДР,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затвердженого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наказом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Міністерства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юстиції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України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від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 31.03.2015 № 466/5, </w:t>
            </w:r>
          </w:p>
          <w:p w:rsidR="00EA29B4" w:rsidRPr="00595B4F" w:rsidRDefault="00EA29B4" w:rsidP="00BA1A72">
            <w:pPr>
              <w:pStyle w:val="TableParagraph"/>
              <w:tabs>
                <w:tab w:val="left" w:pos="485"/>
              </w:tabs>
              <w:spacing w:before="0"/>
              <w:ind w:right="46"/>
              <w:jc w:val="both"/>
              <w:rPr>
                <w:sz w:val="24"/>
                <w:szCs w:val="24"/>
                <w:lang w:val="ru-RU"/>
              </w:rPr>
            </w:pPr>
            <w:r w:rsidRPr="00595B4F">
              <w:rPr>
                <w:sz w:val="24"/>
                <w:szCs w:val="24"/>
                <w:lang w:val="ru-RU"/>
              </w:rPr>
              <w:t xml:space="preserve">2.Документ,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що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595B4F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595B4F">
              <w:rPr>
                <w:sz w:val="24"/>
                <w:szCs w:val="24"/>
                <w:lang w:val="ru-RU"/>
              </w:rPr>
              <w:t>ідтверджує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внесення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плати за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отримання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відповідних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відомостей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копія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квитанції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або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платіжне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доручення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з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відміткою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банку,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квитанція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з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платіжного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терміналу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квитанція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(чек)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з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поштового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відділення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зв’язку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>).</w:t>
            </w:r>
          </w:p>
          <w:p w:rsidR="00EA29B4" w:rsidRPr="00595B4F" w:rsidRDefault="00EA29B4" w:rsidP="00BA1A72">
            <w:pPr>
              <w:pStyle w:val="TableParagraph"/>
              <w:tabs>
                <w:tab w:val="left" w:pos="502"/>
              </w:tabs>
              <w:spacing w:before="0"/>
              <w:ind w:right="41"/>
              <w:jc w:val="both"/>
              <w:rPr>
                <w:sz w:val="24"/>
                <w:szCs w:val="24"/>
                <w:lang w:val="ru-RU"/>
              </w:rPr>
            </w:pPr>
            <w:r w:rsidRPr="00595B4F">
              <w:rPr>
                <w:sz w:val="24"/>
                <w:szCs w:val="24"/>
                <w:lang w:val="ru-RU"/>
              </w:rPr>
              <w:t xml:space="preserve">3.Документ,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що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посвідчує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особу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заявника</w:t>
            </w:r>
            <w:proofErr w:type="spellEnd"/>
          </w:p>
          <w:p w:rsidR="00EA29B4" w:rsidRPr="00595B4F" w:rsidRDefault="00EA29B4" w:rsidP="00BA1A72">
            <w:pPr>
              <w:pStyle w:val="TableParagraph"/>
              <w:tabs>
                <w:tab w:val="left" w:pos="502"/>
              </w:tabs>
              <w:spacing w:before="0"/>
              <w:ind w:right="41"/>
              <w:jc w:val="both"/>
              <w:rPr>
                <w:sz w:val="24"/>
                <w:szCs w:val="24"/>
                <w:lang w:val="ru-RU"/>
              </w:rPr>
            </w:pPr>
            <w:r w:rsidRPr="00595B4F">
              <w:rPr>
                <w:sz w:val="24"/>
                <w:szCs w:val="24"/>
                <w:lang w:val="ru-RU"/>
              </w:rPr>
              <w:t xml:space="preserve">4.Документ,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що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595B4F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595B4F">
              <w:rPr>
                <w:sz w:val="24"/>
                <w:szCs w:val="24"/>
                <w:lang w:val="ru-RU"/>
              </w:rPr>
              <w:t>ідтверджує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повноваження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уповноваженої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особи – у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разі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подання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запиту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уповноваженою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особою та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надає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його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ксерокопію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>.</w:t>
            </w:r>
          </w:p>
        </w:tc>
      </w:tr>
      <w:tr w:rsidR="00EA29B4" w:rsidRPr="00595B4F" w:rsidTr="00BA1A72">
        <w:trPr>
          <w:gridBefore w:val="1"/>
          <w:wBefore w:w="185" w:type="dxa"/>
          <w:trHeight w:hRule="exact" w:val="3115"/>
        </w:trPr>
        <w:tc>
          <w:tcPr>
            <w:tcW w:w="76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EA29B4" w:rsidRPr="00595B4F" w:rsidRDefault="00EA29B4" w:rsidP="00BA1A72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595B4F">
              <w:rPr>
                <w:sz w:val="24"/>
                <w:szCs w:val="24"/>
                <w:lang w:val="uk-UA"/>
              </w:rPr>
              <w:lastRenderedPageBreak/>
              <w:t>9</w:t>
            </w:r>
            <w:r w:rsidRPr="00595B4F">
              <w:rPr>
                <w:sz w:val="24"/>
                <w:szCs w:val="24"/>
              </w:rPr>
              <w:t>.</w:t>
            </w:r>
          </w:p>
        </w:tc>
        <w:tc>
          <w:tcPr>
            <w:tcW w:w="33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EA29B4" w:rsidRPr="00595B4F" w:rsidRDefault="00EA29B4" w:rsidP="00BA1A72">
            <w:pPr>
              <w:pStyle w:val="TableParagraph"/>
              <w:spacing w:before="0"/>
              <w:ind w:right="132"/>
              <w:rPr>
                <w:sz w:val="24"/>
                <w:szCs w:val="24"/>
                <w:lang w:val="ru-RU"/>
              </w:rPr>
            </w:pPr>
            <w:r w:rsidRPr="00595B4F">
              <w:rPr>
                <w:sz w:val="24"/>
                <w:szCs w:val="24"/>
                <w:lang w:val="ru-RU"/>
              </w:rPr>
              <w:t xml:space="preserve">Порядок та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спосіб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подання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необхідних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отримання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585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EA29B4" w:rsidRPr="00595B4F" w:rsidRDefault="00EA29B4" w:rsidP="00BA1A72">
            <w:pPr>
              <w:pStyle w:val="TableParagraph"/>
              <w:spacing w:before="0"/>
              <w:ind w:right="40"/>
              <w:jc w:val="both"/>
              <w:rPr>
                <w:sz w:val="24"/>
                <w:szCs w:val="24"/>
                <w:lang w:val="ru-RU"/>
              </w:rPr>
            </w:pPr>
            <w:r w:rsidRPr="00595B4F">
              <w:rPr>
                <w:sz w:val="24"/>
                <w:szCs w:val="24"/>
                <w:lang w:val="ru-RU"/>
              </w:rPr>
              <w:t xml:space="preserve">Запит про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надання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витягу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з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Є</w:t>
            </w:r>
            <w:proofErr w:type="gramStart"/>
            <w:r w:rsidRPr="00595B4F">
              <w:rPr>
                <w:sz w:val="24"/>
                <w:szCs w:val="24"/>
                <w:lang w:val="ru-RU"/>
              </w:rPr>
              <w:t>ДР</w:t>
            </w:r>
            <w:proofErr w:type="gramEnd"/>
            <w:r w:rsidRPr="00595B4F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паперовій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формі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подається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запитувачами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особисто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юридичними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або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фізичними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особами (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їх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уповноваженими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представниками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595B4F">
              <w:rPr>
                <w:spacing w:val="-3"/>
                <w:sz w:val="24"/>
                <w:szCs w:val="24"/>
                <w:lang w:val="ru-RU"/>
              </w:rPr>
              <w:t>або</w:t>
            </w:r>
            <w:proofErr w:type="spellEnd"/>
            <w:r w:rsidRPr="00595B4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надсилаються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поштовимвідправленням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>.</w:t>
            </w:r>
          </w:p>
          <w:p w:rsidR="00EA29B4" w:rsidRPr="00595B4F" w:rsidRDefault="00EA29B4" w:rsidP="00BA1A72">
            <w:pPr>
              <w:pStyle w:val="TableParagraph"/>
              <w:spacing w:before="0"/>
              <w:ind w:right="42" w:firstLine="177"/>
              <w:jc w:val="both"/>
              <w:rPr>
                <w:sz w:val="24"/>
                <w:szCs w:val="24"/>
                <w:lang w:val="ru-RU"/>
              </w:rPr>
            </w:pPr>
            <w:r w:rsidRPr="00595B4F">
              <w:rPr>
                <w:sz w:val="24"/>
                <w:szCs w:val="24"/>
                <w:lang w:val="ru-RU"/>
              </w:rPr>
              <w:t xml:space="preserve">Запит про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надання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інформації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з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Є</w:t>
            </w:r>
            <w:proofErr w:type="gramStart"/>
            <w:r w:rsidRPr="00595B4F">
              <w:rPr>
                <w:sz w:val="24"/>
                <w:szCs w:val="24"/>
                <w:lang w:val="ru-RU"/>
              </w:rPr>
              <w:t>ДР</w:t>
            </w:r>
            <w:proofErr w:type="gramEnd"/>
            <w:r w:rsidRPr="00595B4F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електронному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вигляді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подається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запитувачем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через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Реєстраційний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портал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або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через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офіційний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веб-сайт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центрального органу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виконавчої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влади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що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реалізує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державну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політику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сфері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державної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реєстрації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юридичних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осіб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фізичних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осіб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-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підприємців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>.</w:t>
            </w:r>
          </w:p>
        </w:tc>
      </w:tr>
      <w:tr w:rsidR="00EA29B4" w:rsidRPr="00595B4F" w:rsidTr="00BA1A72">
        <w:trPr>
          <w:gridBefore w:val="1"/>
          <w:wBefore w:w="185" w:type="dxa"/>
          <w:trHeight w:hRule="exact" w:val="448"/>
        </w:trPr>
        <w:tc>
          <w:tcPr>
            <w:tcW w:w="76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EA29B4" w:rsidRPr="00595B4F" w:rsidRDefault="00EA29B4" w:rsidP="00BA1A72">
            <w:pPr>
              <w:pStyle w:val="TableParagraph"/>
              <w:spacing w:before="40"/>
              <w:rPr>
                <w:sz w:val="24"/>
                <w:szCs w:val="24"/>
                <w:lang w:val="uk-UA"/>
              </w:rPr>
            </w:pPr>
            <w:r w:rsidRPr="00595B4F"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33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EA29B4" w:rsidRPr="00595B4F" w:rsidRDefault="00EA29B4" w:rsidP="00BA1A72">
            <w:pPr>
              <w:pStyle w:val="TableParagraph"/>
              <w:spacing w:before="40"/>
              <w:ind w:right="391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95B4F">
              <w:rPr>
                <w:sz w:val="24"/>
                <w:szCs w:val="24"/>
                <w:lang w:val="ru-RU"/>
              </w:rPr>
              <w:t>Платність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адмінпослуги</w:t>
            </w:r>
            <w:proofErr w:type="spellEnd"/>
          </w:p>
        </w:tc>
        <w:tc>
          <w:tcPr>
            <w:tcW w:w="585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EA29B4" w:rsidRPr="00595B4F" w:rsidRDefault="00EA29B4" w:rsidP="00BA1A72">
            <w:pPr>
              <w:pStyle w:val="TableParagraph"/>
              <w:spacing w:before="40"/>
              <w:ind w:right="39"/>
              <w:jc w:val="center"/>
              <w:rPr>
                <w:sz w:val="24"/>
                <w:szCs w:val="24"/>
                <w:lang w:val="ru-RU"/>
              </w:rPr>
            </w:pPr>
            <w:r w:rsidRPr="00595B4F">
              <w:rPr>
                <w:sz w:val="24"/>
                <w:szCs w:val="24"/>
                <w:lang w:val="uk-UA"/>
              </w:rPr>
              <w:t>Адміністративна послуга платна</w:t>
            </w:r>
          </w:p>
        </w:tc>
      </w:tr>
      <w:tr w:rsidR="00EA29B4" w:rsidRPr="00595B4F" w:rsidTr="00BA1A72">
        <w:trPr>
          <w:gridBefore w:val="1"/>
          <w:wBefore w:w="185" w:type="dxa"/>
          <w:trHeight w:val="254"/>
        </w:trPr>
        <w:tc>
          <w:tcPr>
            <w:tcW w:w="9927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EA29B4" w:rsidRPr="00595B4F" w:rsidRDefault="00EA29B4" w:rsidP="00BA1A72">
            <w:pPr>
              <w:jc w:val="center"/>
            </w:pPr>
            <w:r w:rsidRPr="00595B4F">
              <w:rPr>
                <w:lang w:val="uk-UA"/>
              </w:rPr>
              <w:t>У разі платності:</w:t>
            </w:r>
          </w:p>
        </w:tc>
      </w:tr>
      <w:tr w:rsidR="00EA29B4" w:rsidRPr="00595B4F" w:rsidTr="00BA1A72">
        <w:trPr>
          <w:gridBefore w:val="1"/>
          <w:wBefore w:w="185" w:type="dxa"/>
          <w:trHeight w:hRule="exact" w:val="983"/>
        </w:trPr>
        <w:tc>
          <w:tcPr>
            <w:tcW w:w="76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EA29B4" w:rsidRPr="00595B4F" w:rsidRDefault="00EA29B4" w:rsidP="00BA1A72">
            <w:pPr>
              <w:pStyle w:val="TableParagraph"/>
              <w:spacing w:before="0"/>
              <w:rPr>
                <w:sz w:val="24"/>
                <w:szCs w:val="24"/>
                <w:lang w:val="uk-UA"/>
              </w:rPr>
            </w:pPr>
            <w:r w:rsidRPr="00595B4F">
              <w:rPr>
                <w:sz w:val="24"/>
                <w:szCs w:val="24"/>
                <w:lang w:val="uk-UA"/>
              </w:rPr>
              <w:t>10.1</w:t>
            </w:r>
          </w:p>
        </w:tc>
        <w:tc>
          <w:tcPr>
            <w:tcW w:w="31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EA29B4" w:rsidRPr="00595B4F" w:rsidRDefault="00EA29B4" w:rsidP="00BA1A72">
            <w:pPr>
              <w:pStyle w:val="TableParagraph"/>
              <w:spacing w:before="0"/>
              <w:ind w:right="391"/>
              <w:jc w:val="both"/>
              <w:rPr>
                <w:sz w:val="24"/>
                <w:szCs w:val="24"/>
                <w:lang w:val="ru-RU"/>
              </w:rPr>
            </w:pPr>
            <w:r w:rsidRPr="00595B4F">
              <w:rPr>
                <w:sz w:val="24"/>
                <w:szCs w:val="24"/>
                <w:lang w:val="uk-UA"/>
              </w:rPr>
              <w:t>Нормативно-правові акти, на підставі яких стягується плата:</w:t>
            </w:r>
          </w:p>
        </w:tc>
        <w:tc>
          <w:tcPr>
            <w:tcW w:w="601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EA29B4" w:rsidRPr="00595B4F" w:rsidRDefault="00EA29B4" w:rsidP="00BA1A72">
            <w:pPr>
              <w:pStyle w:val="TableParagraph"/>
              <w:spacing w:before="0"/>
              <w:ind w:right="39"/>
              <w:jc w:val="both"/>
              <w:rPr>
                <w:sz w:val="24"/>
                <w:szCs w:val="24"/>
                <w:lang w:val="ru-RU"/>
              </w:rPr>
            </w:pPr>
            <w:r w:rsidRPr="00595B4F">
              <w:rPr>
                <w:sz w:val="24"/>
                <w:szCs w:val="24"/>
                <w:lang w:val="uk-UA"/>
              </w:rPr>
              <w:t xml:space="preserve">Закон України "Про державну реєстрацію юридичних осіб, фізичних осіб – підприємців та громадських формувань" (розділ </w:t>
            </w:r>
            <w:r w:rsidRPr="00595B4F">
              <w:rPr>
                <w:sz w:val="24"/>
                <w:szCs w:val="24"/>
              </w:rPr>
              <w:t>VI</w:t>
            </w:r>
            <w:r w:rsidRPr="00595B4F">
              <w:rPr>
                <w:sz w:val="24"/>
                <w:szCs w:val="24"/>
                <w:lang w:val="uk-UA"/>
              </w:rPr>
              <w:t xml:space="preserve"> ст.36)</w:t>
            </w:r>
          </w:p>
        </w:tc>
      </w:tr>
      <w:tr w:rsidR="00EA29B4" w:rsidRPr="00595B4F" w:rsidTr="00BA1A72">
        <w:trPr>
          <w:gridBefore w:val="1"/>
          <w:wBefore w:w="185" w:type="dxa"/>
          <w:trHeight w:hRule="exact" w:val="3664"/>
        </w:trPr>
        <w:tc>
          <w:tcPr>
            <w:tcW w:w="76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EA29B4" w:rsidRPr="00595B4F" w:rsidRDefault="00EA29B4" w:rsidP="00BA1A72">
            <w:pPr>
              <w:pStyle w:val="TableParagraph"/>
              <w:spacing w:before="0"/>
              <w:rPr>
                <w:sz w:val="24"/>
                <w:szCs w:val="24"/>
                <w:lang w:val="uk-UA"/>
              </w:rPr>
            </w:pPr>
            <w:r w:rsidRPr="00595B4F">
              <w:rPr>
                <w:sz w:val="24"/>
                <w:szCs w:val="24"/>
                <w:lang w:val="uk-UA"/>
              </w:rPr>
              <w:t>10.2</w:t>
            </w:r>
          </w:p>
        </w:tc>
        <w:tc>
          <w:tcPr>
            <w:tcW w:w="31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EA29B4" w:rsidRPr="00595B4F" w:rsidRDefault="00EA29B4" w:rsidP="00BA1A72">
            <w:pPr>
              <w:pStyle w:val="TableParagraph"/>
              <w:spacing w:before="0"/>
              <w:ind w:right="391"/>
              <w:jc w:val="both"/>
              <w:rPr>
                <w:sz w:val="24"/>
                <w:szCs w:val="24"/>
                <w:lang w:val="uk-UA"/>
              </w:rPr>
            </w:pPr>
            <w:r w:rsidRPr="00595B4F">
              <w:rPr>
                <w:sz w:val="24"/>
                <w:szCs w:val="24"/>
                <w:lang w:val="uk-UA"/>
              </w:rPr>
              <w:t xml:space="preserve">Розмір та порядок внесення плати (адміністративного збору) за платну адміністративну послугу  </w:t>
            </w:r>
          </w:p>
        </w:tc>
        <w:tc>
          <w:tcPr>
            <w:tcW w:w="601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EA29B4" w:rsidRPr="00595B4F" w:rsidRDefault="00EA29B4" w:rsidP="00BA1A72">
            <w:pPr>
              <w:pStyle w:val="TableParagraph"/>
              <w:spacing w:before="0"/>
              <w:ind w:right="39"/>
              <w:jc w:val="both"/>
              <w:rPr>
                <w:sz w:val="24"/>
                <w:szCs w:val="24"/>
                <w:lang w:val="ru-RU"/>
              </w:rPr>
            </w:pPr>
            <w:r w:rsidRPr="00595B4F">
              <w:rPr>
                <w:sz w:val="24"/>
                <w:szCs w:val="24"/>
                <w:lang w:val="ru-RU"/>
              </w:rPr>
              <w:t xml:space="preserve">За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одержання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витягу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з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Є</w:t>
            </w:r>
            <w:proofErr w:type="gramStart"/>
            <w:r w:rsidRPr="00595B4F">
              <w:rPr>
                <w:sz w:val="24"/>
                <w:szCs w:val="24"/>
                <w:lang w:val="ru-RU"/>
              </w:rPr>
              <w:t>ДР</w:t>
            </w:r>
            <w:proofErr w:type="gram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справляється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плата в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розмірі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>:</w:t>
            </w:r>
          </w:p>
          <w:p w:rsidR="00EA29B4" w:rsidRPr="00595B4F" w:rsidRDefault="00EA29B4" w:rsidP="00BA1A72">
            <w:pPr>
              <w:pStyle w:val="TableParagraph"/>
              <w:spacing w:before="0"/>
              <w:ind w:left="219" w:right="40" w:firstLine="57"/>
              <w:rPr>
                <w:sz w:val="24"/>
                <w:szCs w:val="24"/>
                <w:lang w:val="ru-RU"/>
              </w:rPr>
            </w:pPr>
            <w:r w:rsidRPr="00595B4F">
              <w:rPr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паперовій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формі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– 0,05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прожиткового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мінімуму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що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становить </w:t>
            </w:r>
            <w:r w:rsidRPr="00595B4F">
              <w:rPr>
                <w:b/>
                <w:bCs/>
                <w:sz w:val="24"/>
                <w:szCs w:val="24"/>
                <w:lang w:val="ru-RU"/>
              </w:rPr>
              <w:t xml:space="preserve">110,00 </w:t>
            </w:r>
            <w:proofErr w:type="spellStart"/>
            <w:r w:rsidRPr="00595B4F">
              <w:rPr>
                <w:b/>
                <w:bCs/>
                <w:sz w:val="24"/>
                <w:szCs w:val="24"/>
                <w:lang w:val="ru-RU"/>
              </w:rPr>
              <w:t>грн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>.;</w:t>
            </w:r>
          </w:p>
          <w:p w:rsidR="00EA29B4" w:rsidRPr="00595B4F" w:rsidRDefault="00EA29B4" w:rsidP="00BA1A72">
            <w:pPr>
              <w:pStyle w:val="TableParagraph"/>
              <w:tabs>
                <w:tab w:val="left" w:pos="764"/>
              </w:tabs>
              <w:spacing w:before="0"/>
              <w:ind w:right="45" w:firstLine="57"/>
              <w:jc w:val="both"/>
              <w:rPr>
                <w:rStyle w:val="rvts0"/>
                <w:b/>
                <w:sz w:val="24"/>
                <w:szCs w:val="24"/>
                <w:lang w:val="ru-RU"/>
              </w:rPr>
            </w:pPr>
            <w:r w:rsidRPr="00595B4F">
              <w:rPr>
                <w:rStyle w:val="rvts0"/>
                <w:sz w:val="24"/>
                <w:szCs w:val="24"/>
                <w:lang w:val="ru-RU"/>
              </w:rPr>
              <w:t xml:space="preserve">75 </w:t>
            </w:r>
            <w:proofErr w:type="spellStart"/>
            <w:r w:rsidRPr="00595B4F">
              <w:rPr>
                <w:rStyle w:val="rvts0"/>
                <w:sz w:val="24"/>
                <w:szCs w:val="24"/>
                <w:lang w:val="ru-RU"/>
              </w:rPr>
              <w:t>відсоткі</w:t>
            </w:r>
            <w:proofErr w:type="gramStart"/>
            <w:r w:rsidRPr="00595B4F">
              <w:rPr>
                <w:rStyle w:val="rvts0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Pr="00595B4F">
              <w:rPr>
                <w:rStyle w:val="rvts0"/>
                <w:sz w:val="24"/>
                <w:szCs w:val="24"/>
                <w:lang w:val="ru-RU"/>
              </w:rPr>
              <w:t xml:space="preserve"> плати, </w:t>
            </w:r>
            <w:proofErr w:type="spellStart"/>
            <w:r w:rsidRPr="00595B4F">
              <w:rPr>
                <w:rStyle w:val="rvts0"/>
                <w:sz w:val="24"/>
                <w:szCs w:val="24"/>
                <w:lang w:val="ru-RU"/>
              </w:rPr>
              <w:t>встановленої</w:t>
            </w:r>
            <w:proofErr w:type="spellEnd"/>
            <w:r w:rsidRPr="00595B4F">
              <w:rPr>
                <w:rStyle w:val="rvts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rStyle w:val="rvts0"/>
                <w:sz w:val="24"/>
                <w:szCs w:val="24"/>
                <w:lang w:val="ru-RU"/>
              </w:rPr>
              <w:t>частиною</w:t>
            </w:r>
            <w:proofErr w:type="spellEnd"/>
            <w:r w:rsidRPr="00595B4F">
              <w:rPr>
                <w:rStyle w:val="rvts0"/>
                <w:sz w:val="24"/>
                <w:szCs w:val="24"/>
                <w:lang w:val="ru-RU"/>
              </w:rPr>
              <w:t xml:space="preserve"> 4 Закону за </w:t>
            </w:r>
            <w:proofErr w:type="spellStart"/>
            <w:r w:rsidRPr="00595B4F">
              <w:rPr>
                <w:rStyle w:val="rvts0"/>
                <w:sz w:val="24"/>
                <w:szCs w:val="24"/>
                <w:lang w:val="ru-RU"/>
              </w:rPr>
              <w:t>надання</w:t>
            </w:r>
            <w:proofErr w:type="spellEnd"/>
            <w:r w:rsidRPr="00595B4F">
              <w:rPr>
                <w:rStyle w:val="rvts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rStyle w:val="rvts0"/>
                <w:sz w:val="24"/>
                <w:szCs w:val="24"/>
                <w:lang w:val="ru-RU"/>
              </w:rPr>
              <w:t>відповідного</w:t>
            </w:r>
            <w:proofErr w:type="spellEnd"/>
            <w:r w:rsidRPr="00595B4F">
              <w:rPr>
                <w:rStyle w:val="rvts0"/>
                <w:sz w:val="24"/>
                <w:szCs w:val="24"/>
                <w:lang w:val="ru-RU"/>
              </w:rPr>
              <w:t xml:space="preserve"> документа в </w:t>
            </w:r>
            <w:proofErr w:type="spellStart"/>
            <w:r w:rsidRPr="00595B4F">
              <w:rPr>
                <w:rStyle w:val="rvts0"/>
                <w:sz w:val="24"/>
                <w:szCs w:val="24"/>
                <w:lang w:val="ru-RU"/>
              </w:rPr>
              <w:t>паперовій</w:t>
            </w:r>
            <w:proofErr w:type="spellEnd"/>
            <w:r w:rsidRPr="00595B4F">
              <w:rPr>
                <w:rStyle w:val="rvts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rStyle w:val="rvts0"/>
                <w:sz w:val="24"/>
                <w:szCs w:val="24"/>
                <w:lang w:val="ru-RU"/>
              </w:rPr>
              <w:t>формі</w:t>
            </w:r>
            <w:proofErr w:type="spellEnd"/>
            <w:r w:rsidRPr="00595B4F">
              <w:rPr>
                <w:rStyle w:val="rvts0"/>
                <w:sz w:val="24"/>
                <w:szCs w:val="24"/>
                <w:lang w:val="ru-RU"/>
              </w:rPr>
              <w:t xml:space="preserve"> - за </w:t>
            </w:r>
            <w:proofErr w:type="spellStart"/>
            <w:r w:rsidRPr="00595B4F">
              <w:rPr>
                <w:rStyle w:val="rvts0"/>
                <w:sz w:val="24"/>
                <w:szCs w:val="24"/>
                <w:lang w:val="ru-RU"/>
              </w:rPr>
              <w:t>надання</w:t>
            </w:r>
            <w:proofErr w:type="spellEnd"/>
            <w:r w:rsidRPr="00595B4F">
              <w:rPr>
                <w:rStyle w:val="rvts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rStyle w:val="rvts0"/>
                <w:sz w:val="24"/>
                <w:szCs w:val="24"/>
                <w:lang w:val="ru-RU"/>
              </w:rPr>
              <w:t>витягу</w:t>
            </w:r>
            <w:proofErr w:type="spellEnd"/>
            <w:r w:rsidRPr="00595B4F">
              <w:rPr>
                <w:rStyle w:val="rvts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595B4F">
              <w:rPr>
                <w:rStyle w:val="rvts0"/>
                <w:sz w:val="24"/>
                <w:szCs w:val="24"/>
                <w:lang w:val="ru-RU"/>
              </w:rPr>
              <w:t>електронній</w:t>
            </w:r>
            <w:proofErr w:type="spellEnd"/>
            <w:r w:rsidRPr="00595B4F">
              <w:rPr>
                <w:rStyle w:val="rvts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rStyle w:val="rvts0"/>
                <w:sz w:val="24"/>
                <w:szCs w:val="24"/>
                <w:lang w:val="ru-RU"/>
              </w:rPr>
              <w:t>формі</w:t>
            </w:r>
            <w:proofErr w:type="spellEnd"/>
            <w:r w:rsidRPr="00595B4F">
              <w:rPr>
                <w:rStyle w:val="rvts0"/>
                <w:sz w:val="24"/>
                <w:szCs w:val="24"/>
                <w:lang w:val="ru-RU"/>
              </w:rPr>
              <w:t xml:space="preserve"> становить -</w:t>
            </w:r>
            <w:r w:rsidRPr="00595B4F">
              <w:rPr>
                <w:rStyle w:val="rvts0"/>
                <w:b/>
                <w:sz w:val="24"/>
                <w:szCs w:val="24"/>
                <w:lang w:val="ru-RU"/>
              </w:rPr>
              <w:t xml:space="preserve">80 </w:t>
            </w:r>
            <w:proofErr w:type="spellStart"/>
            <w:r w:rsidRPr="00595B4F">
              <w:rPr>
                <w:rStyle w:val="rvts0"/>
                <w:b/>
                <w:sz w:val="24"/>
                <w:szCs w:val="24"/>
                <w:lang w:val="ru-RU"/>
              </w:rPr>
              <w:t>грн</w:t>
            </w:r>
            <w:proofErr w:type="spellEnd"/>
            <w:r w:rsidRPr="00595B4F">
              <w:rPr>
                <w:rStyle w:val="rvts0"/>
                <w:b/>
                <w:sz w:val="24"/>
                <w:szCs w:val="24"/>
                <w:lang w:val="ru-RU"/>
              </w:rPr>
              <w:t>.</w:t>
            </w:r>
          </w:p>
          <w:p w:rsidR="00EA29B4" w:rsidRPr="00595B4F" w:rsidRDefault="00EA29B4" w:rsidP="00BA1A72">
            <w:pPr>
              <w:pStyle w:val="TableParagraph"/>
              <w:tabs>
                <w:tab w:val="left" w:pos="764"/>
              </w:tabs>
              <w:spacing w:before="0"/>
              <w:ind w:right="45" w:firstLine="57"/>
              <w:jc w:val="both"/>
              <w:rPr>
                <w:sz w:val="24"/>
                <w:szCs w:val="24"/>
                <w:lang w:val="uk-UA"/>
              </w:rPr>
            </w:pPr>
            <w:r w:rsidRPr="00595B4F">
              <w:rPr>
                <w:sz w:val="24"/>
                <w:szCs w:val="24"/>
                <w:lang w:val="ru-RU"/>
              </w:rPr>
              <w:t xml:space="preserve">Плата за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надання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відомостей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справляється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відповідному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розмі</w:t>
            </w:r>
            <w:proofErr w:type="gramStart"/>
            <w:r w:rsidRPr="00595B4F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595B4F">
              <w:rPr>
                <w:sz w:val="24"/>
                <w:szCs w:val="24"/>
                <w:lang w:val="ru-RU"/>
              </w:rPr>
              <w:t>і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прожиткового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мінімуму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працездатиних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осіб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плати,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встановленому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законом на 1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січня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календарного року,  в 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якому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подається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 запит  про 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надання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відповідних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відомостей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округлюються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найближчих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10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гривень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>.</w:t>
            </w:r>
          </w:p>
        </w:tc>
      </w:tr>
      <w:tr w:rsidR="00EA29B4" w:rsidRPr="00FC20B5" w:rsidTr="00BA1A72">
        <w:trPr>
          <w:gridBefore w:val="1"/>
          <w:wBefore w:w="185" w:type="dxa"/>
          <w:trHeight w:hRule="exact" w:val="1712"/>
        </w:trPr>
        <w:tc>
          <w:tcPr>
            <w:tcW w:w="76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EA29B4" w:rsidRPr="00595B4F" w:rsidRDefault="00EA29B4" w:rsidP="00BA1A72">
            <w:pPr>
              <w:pStyle w:val="TableParagraph"/>
              <w:spacing w:before="0"/>
              <w:ind w:left="0"/>
              <w:rPr>
                <w:sz w:val="24"/>
                <w:szCs w:val="24"/>
                <w:lang w:val="uk-UA"/>
              </w:rPr>
            </w:pPr>
            <w:r w:rsidRPr="00595B4F">
              <w:rPr>
                <w:sz w:val="24"/>
                <w:szCs w:val="24"/>
                <w:lang w:val="uk-UA"/>
              </w:rPr>
              <w:t>10.3</w:t>
            </w:r>
          </w:p>
        </w:tc>
        <w:tc>
          <w:tcPr>
            <w:tcW w:w="31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EA29B4" w:rsidRPr="00595B4F" w:rsidRDefault="00EA29B4" w:rsidP="00BA1A72">
            <w:pPr>
              <w:pStyle w:val="TableParagraph"/>
              <w:spacing w:before="0"/>
              <w:ind w:right="391"/>
              <w:jc w:val="both"/>
              <w:rPr>
                <w:sz w:val="24"/>
                <w:szCs w:val="24"/>
                <w:lang w:val="uk-UA"/>
              </w:rPr>
            </w:pPr>
            <w:r w:rsidRPr="00595B4F">
              <w:rPr>
                <w:sz w:val="24"/>
                <w:szCs w:val="24"/>
                <w:lang w:val="uk-UA"/>
              </w:rPr>
              <w:t>Реквізити для внесення плати</w:t>
            </w:r>
          </w:p>
          <w:p w:rsidR="00EA29B4" w:rsidRPr="00595B4F" w:rsidRDefault="00EA29B4" w:rsidP="00BA1A72">
            <w:pPr>
              <w:pStyle w:val="TableParagraph"/>
              <w:spacing w:before="0"/>
              <w:ind w:right="391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601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EA29B4" w:rsidRPr="00595B4F" w:rsidRDefault="00EA29B4" w:rsidP="00BA1A72">
            <w:pPr>
              <w:pStyle w:val="TableParagraph"/>
              <w:spacing w:before="0"/>
              <w:ind w:right="41" w:firstLine="297"/>
              <w:rPr>
                <w:sz w:val="24"/>
                <w:szCs w:val="24"/>
                <w:lang w:val="uk-UA"/>
              </w:rPr>
            </w:pPr>
            <w:r w:rsidRPr="00595B4F">
              <w:rPr>
                <w:sz w:val="24"/>
                <w:szCs w:val="24"/>
                <w:lang w:val="uk-UA"/>
              </w:rPr>
              <w:t xml:space="preserve">Банк:   Казначейство України (ЕАП); МФО 899998;  код платежу 22012700;  код </w:t>
            </w:r>
            <w:proofErr w:type="spellStart"/>
            <w:r w:rsidRPr="00595B4F">
              <w:rPr>
                <w:sz w:val="24"/>
                <w:szCs w:val="24"/>
                <w:lang w:val="uk-UA"/>
              </w:rPr>
              <w:t>отримувача</w:t>
            </w:r>
            <w:proofErr w:type="spellEnd"/>
            <w:r w:rsidRPr="00595B4F">
              <w:rPr>
                <w:sz w:val="24"/>
                <w:szCs w:val="24"/>
                <w:lang w:val="uk-UA"/>
              </w:rPr>
              <w:t xml:space="preserve"> 37944909; </w:t>
            </w:r>
            <w:proofErr w:type="spellStart"/>
            <w:r w:rsidRPr="00595B4F">
              <w:rPr>
                <w:sz w:val="24"/>
                <w:szCs w:val="24"/>
                <w:lang w:val="uk-UA"/>
              </w:rPr>
              <w:t>отримувач</w:t>
            </w:r>
            <w:proofErr w:type="spellEnd"/>
            <w:r w:rsidRPr="00595B4F">
              <w:rPr>
                <w:sz w:val="24"/>
                <w:szCs w:val="24"/>
                <w:lang w:val="uk-UA"/>
              </w:rPr>
              <w:t xml:space="preserve"> платежу: УК у м.Сєвєродонецьку державний бюджет </w:t>
            </w:r>
            <w:proofErr w:type="spellStart"/>
            <w:r w:rsidRPr="00595B4F">
              <w:rPr>
                <w:sz w:val="24"/>
                <w:szCs w:val="24"/>
                <w:lang w:val="uk-UA"/>
              </w:rPr>
              <w:t>м.Сєвєродонецьк</w:t>
            </w:r>
            <w:proofErr w:type="spellEnd"/>
            <w:r w:rsidRPr="00595B4F">
              <w:rPr>
                <w:sz w:val="24"/>
                <w:szCs w:val="24"/>
                <w:lang w:val="uk-UA"/>
              </w:rPr>
              <w:t xml:space="preserve">; </w:t>
            </w:r>
            <w:r w:rsidRPr="00595B4F">
              <w:rPr>
                <w:b/>
                <w:sz w:val="24"/>
                <w:szCs w:val="24"/>
                <w:lang w:val="uk-UA"/>
              </w:rPr>
              <w:t xml:space="preserve">р/р </w:t>
            </w:r>
            <w:r w:rsidRPr="00595B4F">
              <w:rPr>
                <w:b/>
                <w:sz w:val="24"/>
                <w:szCs w:val="24"/>
              </w:rPr>
              <w:t>UA</w:t>
            </w:r>
            <w:r w:rsidRPr="00595B4F">
              <w:rPr>
                <w:b/>
                <w:sz w:val="24"/>
                <w:szCs w:val="24"/>
                <w:lang w:val="uk-UA"/>
              </w:rPr>
              <w:t>678999980333219300041012080</w:t>
            </w:r>
            <w:r w:rsidRPr="00595B4F">
              <w:rPr>
                <w:sz w:val="24"/>
                <w:szCs w:val="24"/>
                <w:lang w:val="uk-UA"/>
              </w:rPr>
              <w:t xml:space="preserve">; </w:t>
            </w:r>
            <w:r w:rsidRPr="00595B4F">
              <w:rPr>
                <w:b/>
                <w:sz w:val="24"/>
                <w:szCs w:val="24"/>
                <w:lang w:val="uk-UA"/>
              </w:rPr>
              <w:t>призначення платежу:  за надання витягу з ЄДР</w:t>
            </w:r>
          </w:p>
        </w:tc>
      </w:tr>
      <w:tr w:rsidR="00EA29B4" w:rsidRPr="00FC20B5" w:rsidTr="00BA1A72">
        <w:trPr>
          <w:gridBefore w:val="1"/>
          <w:wBefore w:w="185" w:type="dxa"/>
          <w:trHeight w:hRule="exact" w:val="1111"/>
        </w:trPr>
        <w:tc>
          <w:tcPr>
            <w:tcW w:w="76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EA29B4" w:rsidRPr="00595B4F" w:rsidRDefault="00EA29B4" w:rsidP="00BA1A72">
            <w:pPr>
              <w:pStyle w:val="TableParagraph"/>
              <w:spacing w:before="0"/>
              <w:rPr>
                <w:sz w:val="24"/>
                <w:szCs w:val="24"/>
                <w:lang w:val="uk-UA"/>
              </w:rPr>
            </w:pPr>
            <w:r w:rsidRPr="00595B4F"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31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EA29B4" w:rsidRPr="00595B4F" w:rsidRDefault="00EA29B4" w:rsidP="00BA1A72">
            <w:pPr>
              <w:pStyle w:val="TableParagraph"/>
              <w:spacing w:before="0"/>
              <w:ind w:right="409"/>
              <w:rPr>
                <w:sz w:val="24"/>
                <w:szCs w:val="24"/>
                <w:lang w:val="uk-UA"/>
              </w:rPr>
            </w:pPr>
            <w:r w:rsidRPr="00595B4F">
              <w:rPr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601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EA29B4" w:rsidRPr="00595B4F" w:rsidRDefault="00EA29B4" w:rsidP="00BA1A72">
            <w:pPr>
              <w:pStyle w:val="TableParagraph"/>
              <w:spacing w:before="0"/>
              <w:ind w:right="38"/>
              <w:jc w:val="both"/>
              <w:rPr>
                <w:sz w:val="24"/>
                <w:szCs w:val="24"/>
                <w:lang w:val="uk-UA"/>
              </w:rPr>
            </w:pPr>
            <w:r w:rsidRPr="00595B4F">
              <w:rPr>
                <w:sz w:val="24"/>
                <w:szCs w:val="24"/>
                <w:lang w:val="uk-UA"/>
              </w:rPr>
              <w:t>Витяг з ЄДР або письмове повідомлення про відмову у наданні відомостей з ЄДР видається протягом 24 годин, крім вихідних та святкових днів, після надходження запиту.</w:t>
            </w:r>
          </w:p>
        </w:tc>
      </w:tr>
      <w:tr w:rsidR="00EA29B4" w:rsidRPr="00595B4F" w:rsidTr="00BA1A72">
        <w:trPr>
          <w:gridBefore w:val="1"/>
          <w:wBefore w:w="185" w:type="dxa"/>
          <w:trHeight w:hRule="exact" w:val="1392"/>
        </w:trPr>
        <w:tc>
          <w:tcPr>
            <w:tcW w:w="76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EA29B4" w:rsidRPr="00595B4F" w:rsidRDefault="00EA29B4" w:rsidP="00BA1A72">
            <w:pPr>
              <w:pStyle w:val="TableParagraph"/>
              <w:spacing w:before="40"/>
              <w:rPr>
                <w:sz w:val="24"/>
                <w:szCs w:val="24"/>
              </w:rPr>
            </w:pPr>
            <w:r w:rsidRPr="00595B4F">
              <w:rPr>
                <w:sz w:val="24"/>
                <w:szCs w:val="24"/>
              </w:rPr>
              <w:t>12.</w:t>
            </w:r>
          </w:p>
        </w:tc>
        <w:tc>
          <w:tcPr>
            <w:tcW w:w="31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EA29B4" w:rsidRPr="00595B4F" w:rsidRDefault="00EA29B4" w:rsidP="00BA1A72">
            <w:pPr>
              <w:pStyle w:val="TableParagraph"/>
              <w:spacing w:before="40"/>
              <w:ind w:right="127"/>
              <w:rPr>
                <w:sz w:val="24"/>
                <w:szCs w:val="24"/>
                <w:lang w:val="ru-RU"/>
              </w:rPr>
            </w:pPr>
            <w:proofErr w:type="spellStart"/>
            <w:r w:rsidRPr="00595B4F">
              <w:rPr>
                <w:sz w:val="24"/>
                <w:szCs w:val="24"/>
                <w:lang w:val="ru-RU"/>
              </w:rPr>
              <w:t>Перелік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595B4F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595B4F">
              <w:rPr>
                <w:sz w:val="24"/>
                <w:szCs w:val="24"/>
                <w:lang w:val="ru-RU"/>
              </w:rPr>
              <w:t>ідстав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відмови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наданні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601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EA29B4" w:rsidRPr="00595B4F" w:rsidRDefault="00EA29B4" w:rsidP="00BA1A72">
            <w:pPr>
              <w:pStyle w:val="TableParagraph"/>
              <w:tabs>
                <w:tab w:val="left" w:pos="274"/>
              </w:tabs>
              <w:spacing w:before="0"/>
              <w:ind w:right="39"/>
              <w:jc w:val="both"/>
              <w:rPr>
                <w:sz w:val="24"/>
                <w:szCs w:val="24"/>
                <w:lang w:val="ru-RU"/>
              </w:rPr>
            </w:pPr>
            <w:r w:rsidRPr="00595B4F">
              <w:rPr>
                <w:sz w:val="24"/>
                <w:szCs w:val="24"/>
                <w:lang w:val="ru-RU"/>
              </w:rPr>
              <w:t xml:space="preserve">1. У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запиті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надання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витягу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відсутні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критерії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пошуку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відомостей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у ЄДР.</w:t>
            </w:r>
          </w:p>
          <w:p w:rsidR="00EA29B4" w:rsidRPr="00595B4F" w:rsidRDefault="00EA29B4" w:rsidP="00BA1A72">
            <w:pPr>
              <w:pStyle w:val="TableParagraph"/>
              <w:spacing w:before="0"/>
              <w:ind w:right="41"/>
              <w:jc w:val="both"/>
              <w:rPr>
                <w:sz w:val="24"/>
                <w:szCs w:val="24"/>
                <w:lang w:val="uk-UA"/>
              </w:rPr>
            </w:pPr>
            <w:r w:rsidRPr="00595B4F">
              <w:rPr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Запитувачем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не подано документ,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що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595B4F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595B4F">
              <w:rPr>
                <w:sz w:val="24"/>
                <w:szCs w:val="24"/>
                <w:lang w:val="ru-RU"/>
              </w:rPr>
              <w:t>ідтверджує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внесення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плати за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отримання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витягу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або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плата внесена не в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повному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  <w:lang w:val="ru-RU"/>
              </w:rPr>
              <w:t>обсязі</w:t>
            </w:r>
            <w:proofErr w:type="spellEnd"/>
            <w:r w:rsidRPr="00595B4F">
              <w:rPr>
                <w:sz w:val="24"/>
                <w:szCs w:val="24"/>
                <w:lang w:val="ru-RU"/>
              </w:rPr>
              <w:t>.</w:t>
            </w:r>
          </w:p>
        </w:tc>
      </w:tr>
      <w:tr w:rsidR="00EA29B4" w:rsidRPr="00595B4F" w:rsidTr="00BA1A72">
        <w:trPr>
          <w:gridBefore w:val="1"/>
          <w:wBefore w:w="185" w:type="dxa"/>
          <w:trHeight w:hRule="exact" w:val="891"/>
        </w:trPr>
        <w:tc>
          <w:tcPr>
            <w:tcW w:w="76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EA29B4" w:rsidRPr="00595B4F" w:rsidRDefault="00EA29B4" w:rsidP="00BA1A72">
            <w:pPr>
              <w:pStyle w:val="TableParagraph"/>
              <w:spacing w:before="45"/>
              <w:rPr>
                <w:sz w:val="24"/>
                <w:szCs w:val="24"/>
              </w:rPr>
            </w:pPr>
            <w:r w:rsidRPr="00595B4F">
              <w:rPr>
                <w:sz w:val="24"/>
                <w:szCs w:val="24"/>
              </w:rPr>
              <w:t>13.</w:t>
            </w:r>
          </w:p>
        </w:tc>
        <w:tc>
          <w:tcPr>
            <w:tcW w:w="31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EA29B4" w:rsidRPr="00595B4F" w:rsidRDefault="00EA29B4" w:rsidP="00BA1A72">
            <w:pPr>
              <w:pStyle w:val="TableParagraph"/>
              <w:spacing w:before="0" w:line="274" w:lineRule="exact"/>
              <w:ind w:right="409"/>
              <w:rPr>
                <w:sz w:val="24"/>
                <w:szCs w:val="24"/>
                <w:lang w:val="uk-UA"/>
              </w:rPr>
            </w:pPr>
            <w:proofErr w:type="spellStart"/>
            <w:r w:rsidRPr="00595B4F">
              <w:rPr>
                <w:sz w:val="24"/>
                <w:szCs w:val="24"/>
              </w:rPr>
              <w:t>Результат</w:t>
            </w:r>
            <w:proofErr w:type="spellEnd"/>
            <w:r w:rsidRPr="00595B4F">
              <w:rPr>
                <w:sz w:val="24"/>
                <w:szCs w:val="24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</w:rPr>
              <w:t>надання</w:t>
            </w:r>
            <w:proofErr w:type="spellEnd"/>
            <w:r w:rsidRPr="00595B4F">
              <w:rPr>
                <w:sz w:val="24"/>
                <w:szCs w:val="24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</w:rPr>
              <w:t>адміністративної</w:t>
            </w:r>
            <w:proofErr w:type="spellEnd"/>
            <w:r w:rsidRPr="00595B4F">
              <w:rPr>
                <w:sz w:val="24"/>
                <w:szCs w:val="24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601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EA29B4" w:rsidRPr="00595B4F" w:rsidRDefault="00EA29B4" w:rsidP="00BA1A72">
            <w:pPr>
              <w:pStyle w:val="TableParagraph"/>
              <w:tabs>
                <w:tab w:val="left" w:pos="274"/>
              </w:tabs>
              <w:spacing w:before="0" w:line="274" w:lineRule="exact"/>
              <w:ind w:right="45"/>
              <w:jc w:val="both"/>
              <w:rPr>
                <w:sz w:val="24"/>
                <w:szCs w:val="24"/>
                <w:lang w:val="uk-UA"/>
              </w:rPr>
            </w:pPr>
            <w:r w:rsidRPr="00595B4F">
              <w:rPr>
                <w:sz w:val="24"/>
                <w:szCs w:val="24"/>
                <w:lang w:val="uk-UA"/>
              </w:rPr>
              <w:t>1.Витяг з ЄДР.</w:t>
            </w:r>
          </w:p>
          <w:p w:rsidR="00EA29B4" w:rsidRPr="00595B4F" w:rsidRDefault="00EA29B4" w:rsidP="00BA1A72">
            <w:pPr>
              <w:pStyle w:val="TableParagraph"/>
              <w:spacing w:before="0"/>
              <w:ind w:right="41"/>
              <w:jc w:val="both"/>
              <w:rPr>
                <w:sz w:val="24"/>
                <w:szCs w:val="24"/>
                <w:lang w:val="uk-UA"/>
              </w:rPr>
            </w:pPr>
            <w:r w:rsidRPr="00595B4F">
              <w:rPr>
                <w:sz w:val="24"/>
                <w:szCs w:val="24"/>
                <w:lang w:val="uk-UA"/>
              </w:rPr>
              <w:t>2.Письмове повідомлення про відмову у наданні відомостей з ЄДР.</w:t>
            </w:r>
          </w:p>
        </w:tc>
      </w:tr>
      <w:tr w:rsidR="00EA29B4" w:rsidRPr="00FC20B5" w:rsidTr="00BA1A72">
        <w:trPr>
          <w:gridBefore w:val="1"/>
          <w:wBefore w:w="185" w:type="dxa"/>
          <w:trHeight w:hRule="exact" w:val="990"/>
        </w:trPr>
        <w:tc>
          <w:tcPr>
            <w:tcW w:w="76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EA29B4" w:rsidRPr="00595B4F" w:rsidRDefault="00EA29B4" w:rsidP="00BA1A72">
            <w:pPr>
              <w:pStyle w:val="TableParagraph"/>
              <w:spacing w:before="40"/>
              <w:rPr>
                <w:sz w:val="24"/>
                <w:szCs w:val="24"/>
              </w:rPr>
            </w:pPr>
            <w:r w:rsidRPr="00595B4F">
              <w:rPr>
                <w:sz w:val="24"/>
                <w:szCs w:val="24"/>
              </w:rPr>
              <w:t>14.</w:t>
            </w:r>
          </w:p>
        </w:tc>
        <w:tc>
          <w:tcPr>
            <w:tcW w:w="31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EA29B4" w:rsidRPr="00595B4F" w:rsidRDefault="00EA29B4" w:rsidP="00BA1A72">
            <w:pPr>
              <w:pStyle w:val="TableParagraph"/>
              <w:spacing w:before="40"/>
              <w:ind w:right="197"/>
              <w:rPr>
                <w:sz w:val="24"/>
                <w:szCs w:val="24"/>
              </w:rPr>
            </w:pPr>
            <w:proofErr w:type="spellStart"/>
            <w:r w:rsidRPr="00595B4F">
              <w:rPr>
                <w:sz w:val="24"/>
                <w:szCs w:val="24"/>
              </w:rPr>
              <w:t>Способи</w:t>
            </w:r>
            <w:proofErr w:type="spellEnd"/>
            <w:r w:rsidRPr="00595B4F">
              <w:rPr>
                <w:sz w:val="24"/>
                <w:szCs w:val="24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</w:rPr>
              <w:t>отримання</w:t>
            </w:r>
            <w:proofErr w:type="spellEnd"/>
            <w:r w:rsidRPr="00595B4F">
              <w:rPr>
                <w:sz w:val="24"/>
                <w:szCs w:val="24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</w:rPr>
              <w:t>відповіді</w:t>
            </w:r>
            <w:proofErr w:type="spellEnd"/>
            <w:r w:rsidRPr="00595B4F">
              <w:rPr>
                <w:sz w:val="24"/>
                <w:szCs w:val="24"/>
              </w:rPr>
              <w:t xml:space="preserve"> (</w:t>
            </w:r>
            <w:proofErr w:type="spellStart"/>
            <w:r w:rsidRPr="00595B4F">
              <w:rPr>
                <w:sz w:val="24"/>
                <w:szCs w:val="24"/>
              </w:rPr>
              <w:t>результату</w:t>
            </w:r>
            <w:proofErr w:type="spellEnd"/>
            <w:r w:rsidRPr="00595B4F">
              <w:rPr>
                <w:sz w:val="24"/>
                <w:szCs w:val="24"/>
              </w:rPr>
              <w:t>)</w:t>
            </w:r>
          </w:p>
        </w:tc>
        <w:tc>
          <w:tcPr>
            <w:tcW w:w="601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EA29B4" w:rsidRPr="00595B4F" w:rsidRDefault="00EA29B4" w:rsidP="00BA1A72">
            <w:pPr>
              <w:pStyle w:val="TableParagraph"/>
              <w:tabs>
                <w:tab w:val="left" w:pos="274"/>
              </w:tabs>
              <w:spacing w:before="50" w:line="274" w:lineRule="exact"/>
              <w:ind w:right="45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595B4F">
              <w:rPr>
                <w:sz w:val="24"/>
                <w:szCs w:val="24"/>
              </w:rPr>
              <w:t>Державний</w:t>
            </w:r>
            <w:proofErr w:type="spellEnd"/>
            <w:r w:rsidRPr="00595B4F">
              <w:rPr>
                <w:sz w:val="24"/>
                <w:szCs w:val="24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</w:rPr>
              <w:t>реєстратор</w:t>
            </w:r>
            <w:proofErr w:type="spellEnd"/>
            <w:r w:rsidRPr="00595B4F">
              <w:rPr>
                <w:sz w:val="24"/>
                <w:szCs w:val="24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</w:rPr>
              <w:t>видає</w:t>
            </w:r>
            <w:proofErr w:type="spellEnd"/>
            <w:r w:rsidRPr="00595B4F">
              <w:rPr>
                <w:sz w:val="24"/>
                <w:szCs w:val="24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</w:rPr>
              <w:t>витяг</w:t>
            </w:r>
            <w:proofErr w:type="spellEnd"/>
            <w:r w:rsidRPr="00595B4F">
              <w:rPr>
                <w:sz w:val="24"/>
                <w:szCs w:val="24"/>
              </w:rPr>
              <w:t xml:space="preserve"> з Є</w:t>
            </w:r>
            <w:r w:rsidRPr="00595B4F">
              <w:rPr>
                <w:sz w:val="24"/>
                <w:szCs w:val="24"/>
                <w:lang w:val="uk-UA"/>
              </w:rPr>
              <w:t xml:space="preserve">ДР </w:t>
            </w:r>
            <w:proofErr w:type="spellStart"/>
            <w:r w:rsidRPr="00595B4F">
              <w:rPr>
                <w:sz w:val="24"/>
                <w:szCs w:val="24"/>
              </w:rPr>
              <w:t>особі</w:t>
            </w:r>
            <w:proofErr w:type="spellEnd"/>
            <w:r w:rsidRPr="00595B4F">
              <w:rPr>
                <w:sz w:val="24"/>
                <w:szCs w:val="24"/>
              </w:rPr>
              <w:t xml:space="preserve">, </w:t>
            </w:r>
            <w:proofErr w:type="spellStart"/>
            <w:r w:rsidRPr="00595B4F">
              <w:rPr>
                <w:sz w:val="24"/>
                <w:szCs w:val="24"/>
              </w:rPr>
              <w:t>яка</w:t>
            </w:r>
            <w:proofErr w:type="spellEnd"/>
            <w:r w:rsidRPr="00595B4F">
              <w:rPr>
                <w:sz w:val="24"/>
                <w:szCs w:val="24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</w:rPr>
              <w:t>подала</w:t>
            </w:r>
            <w:proofErr w:type="spellEnd"/>
            <w:r w:rsidRPr="00595B4F">
              <w:rPr>
                <w:sz w:val="24"/>
                <w:szCs w:val="24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</w:rPr>
              <w:t>запит</w:t>
            </w:r>
            <w:proofErr w:type="spellEnd"/>
            <w:r w:rsidRPr="00595B4F">
              <w:rPr>
                <w:sz w:val="24"/>
                <w:szCs w:val="24"/>
              </w:rPr>
              <w:t xml:space="preserve">, </w:t>
            </w:r>
            <w:proofErr w:type="spellStart"/>
            <w:r w:rsidRPr="00595B4F">
              <w:rPr>
                <w:sz w:val="24"/>
                <w:szCs w:val="24"/>
              </w:rPr>
              <w:t>або</w:t>
            </w:r>
            <w:proofErr w:type="spellEnd"/>
            <w:r w:rsidRPr="00595B4F">
              <w:rPr>
                <w:sz w:val="24"/>
                <w:szCs w:val="24"/>
              </w:rPr>
              <w:t xml:space="preserve">, у </w:t>
            </w:r>
            <w:proofErr w:type="spellStart"/>
            <w:r w:rsidRPr="00595B4F">
              <w:rPr>
                <w:sz w:val="24"/>
                <w:szCs w:val="24"/>
              </w:rPr>
              <w:t>разі</w:t>
            </w:r>
            <w:proofErr w:type="spellEnd"/>
            <w:r w:rsidRPr="00595B4F">
              <w:rPr>
                <w:sz w:val="24"/>
                <w:szCs w:val="24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</w:rPr>
              <w:t>проставлення</w:t>
            </w:r>
            <w:proofErr w:type="spellEnd"/>
            <w:r w:rsidRPr="00595B4F">
              <w:rPr>
                <w:sz w:val="24"/>
                <w:szCs w:val="24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</w:rPr>
              <w:t>відповідної</w:t>
            </w:r>
            <w:proofErr w:type="spellEnd"/>
            <w:r w:rsidRPr="00595B4F">
              <w:rPr>
                <w:sz w:val="24"/>
                <w:szCs w:val="24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</w:rPr>
              <w:t>відмітки</w:t>
            </w:r>
            <w:proofErr w:type="spellEnd"/>
            <w:r w:rsidRPr="00595B4F">
              <w:rPr>
                <w:sz w:val="24"/>
                <w:szCs w:val="24"/>
              </w:rPr>
              <w:t xml:space="preserve"> у </w:t>
            </w:r>
            <w:proofErr w:type="spellStart"/>
            <w:r w:rsidRPr="00595B4F">
              <w:rPr>
                <w:sz w:val="24"/>
                <w:szCs w:val="24"/>
              </w:rPr>
              <w:t>запиті</w:t>
            </w:r>
            <w:proofErr w:type="spellEnd"/>
            <w:r w:rsidRPr="00595B4F">
              <w:rPr>
                <w:sz w:val="24"/>
                <w:szCs w:val="24"/>
              </w:rPr>
              <w:t xml:space="preserve">, </w:t>
            </w:r>
            <w:proofErr w:type="spellStart"/>
            <w:r w:rsidRPr="00595B4F">
              <w:rPr>
                <w:sz w:val="24"/>
                <w:szCs w:val="24"/>
              </w:rPr>
              <w:t>надсилає</w:t>
            </w:r>
            <w:proofErr w:type="spellEnd"/>
            <w:r w:rsidRPr="00595B4F">
              <w:rPr>
                <w:sz w:val="24"/>
                <w:szCs w:val="24"/>
              </w:rPr>
              <w:t xml:space="preserve"> </w:t>
            </w:r>
            <w:proofErr w:type="spellStart"/>
            <w:r w:rsidRPr="00595B4F">
              <w:rPr>
                <w:spacing w:val="-4"/>
                <w:sz w:val="24"/>
                <w:szCs w:val="24"/>
              </w:rPr>
              <w:t>її</w:t>
            </w:r>
            <w:proofErr w:type="spellEnd"/>
            <w:r w:rsidRPr="00595B4F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</w:rPr>
              <w:t>поштовим</w:t>
            </w:r>
            <w:proofErr w:type="spellEnd"/>
            <w:r w:rsidRPr="00595B4F">
              <w:rPr>
                <w:sz w:val="24"/>
                <w:szCs w:val="24"/>
              </w:rPr>
              <w:t xml:space="preserve"> </w:t>
            </w:r>
            <w:proofErr w:type="spellStart"/>
            <w:r w:rsidRPr="00595B4F">
              <w:rPr>
                <w:sz w:val="24"/>
                <w:szCs w:val="24"/>
              </w:rPr>
              <w:t>відправленням</w:t>
            </w:r>
            <w:proofErr w:type="spellEnd"/>
            <w:r w:rsidRPr="00595B4F">
              <w:rPr>
                <w:sz w:val="24"/>
                <w:szCs w:val="24"/>
              </w:rPr>
              <w:t>.</w:t>
            </w:r>
          </w:p>
        </w:tc>
      </w:tr>
      <w:tr w:rsidR="00EA29B4" w:rsidRPr="00FC20B5" w:rsidTr="00BA1A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gridAfter w:val="1"/>
          <w:wAfter w:w="209" w:type="dxa"/>
          <w:trHeight w:val="763"/>
        </w:trPr>
        <w:tc>
          <w:tcPr>
            <w:tcW w:w="9746" w:type="dxa"/>
            <w:gridSpan w:val="6"/>
            <w:shd w:val="clear" w:color="auto" w:fill="FFFFFF"/>
          </w:tcPr>
          <w:p w:rsidR="00EA29B4" w:rsidRPr="00595B4F" w:rsidRDefault="00EA29B4" w:rsidP="00BA1A72">
            <w:pPr>
              <w:rPr>
                <w:lang w:val="en-US"/>
              </w:rPr>
            </w:pPr>
          </w:p>
        </w:tc>
        <w:tc>
          <w:tcPr>
            <w:tcW w:w="57" w:type="dxa"/>
            <w:shd w:val="clear" w:color="auto" w:fill="auto"/>
          </w:tcPr>
          <w:p w:rsidR="00EA29B4" w:rsidRPr="00595B4F" w:rsidRDefault="00EA29B4" w:rsidP="00BA1A72">
            <w:pPr>
              <w:snapToGrid w:val="0"/>
              <w:spacing w:after="200"/>
              <w:rPr>
                <w:lang w:val="en-US"/>
              </w:rPr>
            </w:pPr>
          </w:p>
        </w:tc>
        <w:tc>
          <w:tcPr>
            <w:tcW w:w="40" w:type="dxa"/>
            <w:shd w:val="clear" w:color="auto" w:fill="auto"/>
          </w:tcPr>
          <w:p w:rsidR="00EA29B4" w:rsidRPr="00595B4F" w:rsidRDefault="00EA29B4" w:rsidP="00BA1A72">
            <w:pPr>
              <w:snapToGrid w:val="0"/>
              <w:spacing w:after="200"/>
              <w:rPr>
                <w:lang w:val="en-US"/>
              </w:rPr>
            </w:pPr>
          </w:p>
        </w:tc>
        <w:tc>
          <w:tcPr>
            <w:tcW w:w="23" w:type="dxa"/>
            <w:shd w:val="clear" w:color="auto" w:fill="auto"/>
          </w:tcPr>
          <w:p w:rsidR="00EA29B4" w:rsidRPr="00595B4F" w:rsidRDefault="00EA29B4" w:rsidP="00BA1A72">
            <w:pPr>
              <w:snapToGrid w:val="0"/>
              <w:rPr>
                <w:lang w:val="en-US"/>
              </w:rPr>
            </w:pPr>
          </w:p>
        </w:tc>
        <w:tc>
          <w:tcPr>
            <w:tcW w:w="37" w:type="dxa"/>
            <w:shd w:val="clear" w:color="auto" w:fill="auto"/>
          </w:tcPr>
          <w:p w:rsidR="00EA29B4" w:rsidRPr="00595B4F" w:rsidRDefault="00EA29B4" w:rsidP="00BA1A72">
            <w:pPr>
              <w:snapToGrid w:val="0"/>
              <w:rPr>
                <w:lang w:val="en-US"/>
              </w:rPr>
            </w:pPr>
          </w:p>
        </w:tc>
      </w:tr>
    </w:tbl>
    <w:p w:rsidR="00CE6702" w:rsidRPr="00EA29B4" w:rsidRDefault="00CE6702" w:rsidP="00EA29B4">
      <w:pPr>
        <w:rPr>
          <w:lang w:val="en-US"/>
        </w:rPr>
      </w:pPr>
    </w:p>
    <w:sectPr w:rsidR="00CE6702" w:rsidRPr="00EA29B4" w:rsidSect="00CE6702">
      <w:pgSz w:w="11906" w:h="16838"/>
      <w:pgMar w:top="567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embedSystemFonts/>
  <w:proofState w:spelling="clean" w:grammar="clean"/>
  <w:defaultTabStop w:val="708"/>
  <w:hyphenationZone w:val="425"/>
  <w:characterSpacingControl w:val="doNotCompress"/>
  <w:compat/>
  <w:rsids>
    <w:rsidRoot w:val="00CE6702"/>
    <w:rsid w:val="00214C7D"/>
    <w:rsid w:val="003B49FC"/>
    <w:rsid w:val="00876EE3"/>
    <w:rsid w:val="008855E5"/>
    <w:rsid w:val="00B74A07"/>
    <w:rsid w:val="00B81600"/>
    <w:rsid w:val="00CE6702"/>
    <w:rsid w:val="00D2238E"/>
    <w:rsid w:val="00DC6792"/>
    <w:rsid w:val="00E242B3"/>
    <w:rsid w:val="00EA29B4"/>
    <w:rsid w:val="00F61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07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qFormat/>
    <w:locked/>
    <w:rsid w:val="007B2078"/>
    <w:rPr>
      <w:rFonts w:ascii="Times New Roman" w:hAnsi="Times New Roman" w:cs="Times New Roman"/>
      <w:b/>
      <w:bCs/>
      <w:sz w:val="24"/>
      <w:szCs w:val="24"/>
      <w:lang w:val="en-US"/>
    </w:rPr>
  </w:style>
  <w:style w:type="character" w:customStyle="1" w:styleId="-">
    <w:name w:val="Интернет-ссылка"/>
    <w:basedOn w:val="a0"/>
    <w:qFormat/>
    <w:rsid w:val="00D17B8E"/>
    <w:rPr>
      <w:color w:val="000080"/>
      <w:u w:val="single"/>
    </w:rPr>
  </w:style>
  <w:style w:type="character" w:customStyle="1" w:styleId="rvts0">
    <w:name w:val="rvts0"/>
    <w:basedOn w:val="a0"/>
    <w:qFormat/>
    <w:rsid w:val="00EE770E"/>
  </w:style>
  <w:style w:type="paragraph" w:customStyle="1" w:styleId="a4">
    <w:name w:val="Заголовок"/>
    <w:basedOn w:val="a"/>
    <w:next w:val="a5"/>
    <w:qFormat/>
    <w:rsid w:val="0084241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uiPriority w:val="99"/>
    <w:qFormat/>
    <w:rsid w:val="007B2078"/>
    <w:pPr>
      <w:widowControl w:val="0"/>
    </w:pPr>
    <w:rPr>
      <w:b/>
      <w:bCs/>
      <w:lang w:val="en-US" w:eastAsia="en-US"/>
    </w:rPr>
  </w:style>
  <w:style w:type="paragraph" w:styleId="a6">
    <w:name w:val="List"/>
    <w:basedOn w:val="a5"/>
    <w:rsid w:val="0084241C"/>
    <w:rPr>
      <w:rFonts w:cs="Mangal"/>
    </w:rPr>
  </w:style>
  <w:style w:type="paragraph" w:customStyle="1" w:styleId="Caption">
    <w:name w:val="Caption"/>
    <w:basedOn w:val="a"/>
    <w:qFormat/>
    <w:rsid w:val="0084241C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84241C"/>
    <w:pPr>
      <w:suppressLineNumbers/>
    </w:pPr>
    <w:rPr>
      <w:rFonts w:cs="Mangal"/>
    </w:rPr>
  </w:style>
  <w:style w:type="paragraph" w:customStyle="1" w:styleId="TableParagraph">
    <w:name w:val="Table Paragraph"/>
    <w:basedOn w:val="a"/>
    <w:qFormat/>
    <w:rsid w:val="007B2078"/>
    <w:pPr>
      <w:widowControl w:val="0"/>
      <w:spacing w:before="54"/>
      <w:ind w:left="57"/>
    </w:pPr>
    <w:rPr>
      <w:sz w:val="22"/>
      <w:szCs w:val="22"/>
      <w:lang w:val="en-US" w:eastAsia="en-US"/>
    </w:rPr>
  </w:style>
  <w:style w:type="paragraph" w:customStyle="1" w:styleId="Heading11">
    <w:name w:val="Heading 11"/>
    <w:basedOn w:val="a"/>
    <w:uiPriority w:val="99"/>
    <w:qFormat/>
    <w:rsid w:val="007B2078"/>
    <w:pPr>
      <w:widowControl w:val="0"/>
      <w:spacing w:before="1"/>
      <w:ind w:left="164" w:right="179"/>
      <w:jc w:val="center"/>
      <w:outlineLvl w:val="1"/>
    </w:pPr>
    <w:rPr>
      <w:b/>
      <w:bCs/>
      <w:sz w:val="28"/>
      <w:szCs w:val="28"/>
      <w:lang w:val="en-US" w:eastAsia="en-US"/>
    </w:rPr>
  </w:style>
  <w:style w:type="paragraph" w:styleId="a8">
    <w:name w:val="List Paragraph"/>
    <w:basedOn w:val="a"/>
    <w:qFormat/>
    <w:rsid w:val="00D17B8E"/>
    <w:pPr>
      <w:widowControl w:val="0"/>
      <w:spacing w:after="200"/>
      <w:ind w:left="720"/>
      <w:contextualSpacing/>
    </w:pPr>
    <w:rPr>
      <w:rFonts w:eastAsia="Andale Sans UI" w:cs="Tahoma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@sed-rada.gov.u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nap@sed-rada.gov.ua" TargetMode="External"/><Relationship Id="rId12" Type="http://schemas.openxmlformats.org/officeDocument/2006/relationships/hyperlink" Target="mailto:cnap@sed-rada.gov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nap@sed-rada.gov.ua" TargetMode="External"/><Relationship Id="rId11" Type="http://schemas.openxmlformats.org/officeDocument/2006/relationships/hyperlink" Target="mailto:cnap@sed-rada.gov.ua" TargetMode="External"/><Relationship Id="rId5" Type="http://schemas.openxmlformats.org/officeDocument/2006/relationships/hyperlink" Target="mailto:cnap@sed-rada.gov.ua" TargetMode="External"/><Relationship Id="rId10" Type="http://schemas.openxmlformats.org/officeDocument/2006/relationships/hyperlink" Target="mailto:cnap@sed-rada.gov.ua" TargetMode="External"/><Relationship Id="rId4" Type="http://schemas.openxmlformats.org/officeDocument/2006/relationships/hyperlink" Target="mailto:cnap@sed-rada.gov.ua" TargetMode="External"/><Relationship Id="rId9" Type="http://schemas.openxmlformats.org/officeDocument/2006/relationships/hyperlink" Target="mailto:cnap@sed-rada.gov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3554</Words>
  <Characters>2026</Characters>
  <Application>Microsoft Office Word</Application>
  <DocSecurity>0</DocSecurity>
  <Lines>16</Lines>
  <Paragraphs>11</Paragraphs>
  <ScaleCrop>false</ScaleCrop>
  <Company>Microsoft</Company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4</cp:revision>
  <dcterms:created xsi:type="dcterms:W3CDTF">2019-01-02T13:10:00Z</dcterms:created>
  <dcterms:modified xsi:type="dcterms:W3CDTF">2020-03-10T13:05:00Z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