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0" w:type="dxa"/>
        <w:tblInd w:w="-106" w:type="dxa"/>
        <w:tblLook w:val="00A0"/>
      </w:tblPr>
      <w:tblGrid>
        <w:gridCol w:w="580"/>
        <w:gridCol w:w="1919"/>
        <w:gridCol w:w="6466"/>
        <w:gridCol w:w="1761"/>
        <w:gridCol w:w="1677"/>
        <w:gridCol w:w="1917"/>
        <w:gridCol w:w="1920"/>
      </w:tblGrid>
      <w:tr w:rsidR="00B9631D" w:rsidRPr="00D725ED">
        <w:trPr>
          <w:trHeight w:val="9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 для ознайомлення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початку перевірки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завершення перевірки 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Василенко Наталія Вікторівна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УПтаСЗН Сєвєродонецької міської ради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Тетяна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УПтаСЗН Сєвєродонецької міської ради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Афоніна Валентина Спиридонівна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кадрової та організаційно - правової роботи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Горобець Ірина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кадрової та організаційно - правової роботи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Терещенко Марина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- юрисконсульт відділу кадрової та організаційно - правової роботи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Кукса Ольга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провідний спеціаліст відділу з питань СЗ осіб пільгової категорії та сім'ї; з 01.09.2015р. провідний спеціаліст відділу кадрової та організаційно - правової роботи УПтаСЗН; 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Друзь Ірина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кадрової та організаційно - правової роботи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Куценко Світлана Іванівна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Манахова Ніна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Інна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Соколка Тетяна Казимирівна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Ситнік Тетяна Максимівна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Ципіна Олена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Волегова Наталія Євгеніївна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Марина Юріївна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Дворецька Ніна Іванівна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Лємєшова Заряна Вікторівна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 р.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Берладіна Наталія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Подгорна Злата-Марія Валеріївна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 Валентина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Барабаш Марія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Дерев'янко Олена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Кучеренко Наталія Казимирівна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Чумак Ольга Володимирівна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Шляхова Олена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Бойкова Кристина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19.07.2016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Панаіт Анна Петрівна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Качалкіна Крістіна Юріївна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осіб пільгової категорії та сім'ї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Смалій Людмила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Мишакова Вікторія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Цвєтова Інна Дмитрівна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Степанова Ірина Вікторівна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Гільова Лариса Юріївна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гспеціаліст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Торохтунова Алла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Вербій Юлія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Груздо Костянтин Петрович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Борщова Інна Юріївна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Радіонова Юлія Ігорівна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Борзіло Ірина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СЗ осіб пільгової категорії та сім'ї УПтаСЗН; з 17.12.2015р. 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0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Кобякова Тетяна Іванівна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СЗ осіб пільгової категорії та сім'ї УПтаСЗН; з 28.09.2015р. 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Бармет Світлана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Бабчук Ірина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Тремполець Тетяна Анатоліївна  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УПтаСЗН; з 01.04.2016р. 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Мазіна Тетяна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Юлія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27.01.2017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Кожевнікова Юлія Ігорівна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Самойленко Алла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Гордієнко Людмила Анатоліївна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праці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Євсюкова Світлана Геннадіївна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праці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Кучерявенко Анна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праці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Паділо Тамара Василівна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праці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Людмила Вадимівна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праці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Федотова Тетяна Павлівна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Ляскевич Олена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Бородавка Алла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Бердута Любов Володимирівна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 р.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Носкова Ксенія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Сагайдак Вікторія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Терьошин Сергій Федорович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УПтаСЗН - начальник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Журова Юлія Сергіївна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Скорик Оксана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Метьолкіна Анастасія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Ялініч Світлана Павлівна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Заліско Катерина Геннадіївна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Рязанцева Ганна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Коваленко Тетяна Владимировна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питань соціального захисту внутрішньо переміщених осіб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Краєвська Тетяна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Паніченко Ольга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Слєпцова Ганна Вікторівна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Світлана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Юрьєва Наталія Василівна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Радченко Марина Олександрівна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 Ніна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Сергієнко Світлана Григорівна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Кондрашова Катерина Вікторівна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Владарська Наталія Євгенівна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Квітка Тетяна Вікторівна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Галиченко Ірина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Носова Вікторія Валеріївна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Катєлєвська Ірина Миколаївна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Агашкова Марина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 Кирило Андрійович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21.07.2015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Калашник Оксана Анатоліївна  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Титаренко Анастасія Олексіївна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з прийому заяв та документів УПтаСЗН; з 01.04.2016р. 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Світлана Євгенівна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Коржова Рита Ігорівна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01.08.2016 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Заворотня Наталія Василівна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Іванченко Марина Олександрівна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Юлія Олександрівна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опрацювання заяв та прийняття рішень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A05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Колмичек Ірина Олексіївна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Алєйнікова Софія Василівна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Тимко Марина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Колбухова Олена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Тертична Світлана Леонідівна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Цвєтов Дмитро Сергійович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автоматизованої обробки інформації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Абрамова Олена Клайдівна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державний соціальний інспектор відділу державних соціальних інспекторів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Кононенко Тетяна Леонідівна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 соціальний інспектор відділу державних соціальних інспекторів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Качалкіна Світлана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 соціальний інспектор відділу державних соціальних інспекторів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Дахно Тетяна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 соціальний інспектор відділу державних соціальних інспекторів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Мушина Олеся Юріївна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 соціальний інспектор відділу державних соціальних інспекторів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Танцура Тетяна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Барчук Тетяна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інспектор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Чернишова Лариса Іванівна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 Ольга Іванівна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Ємєл'янова  Валерія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Івахно Ірина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Сапунова Ольга Миколаївна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Яканіна Ольга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заступник начальника УПтаСЗН - головний бухгалтер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Скурідіна Світлана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Височина Вікторія Олексіївна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Чумаченко Олена Анатоліївна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Ішутіна Олена Вікторівна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Сухарєвська Наталія Валеріївна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Баклан Наталія Вікторівна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Андрієвська Юлія Миколаївна  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Марочко Тетяна Сергіївна  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УПтаСЗН; з 11.01.2016р. 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Павленко Яна Юріївна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УПтаСЗН; з 17.06.2016р. спеціаліст 1 категорії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Ващенко Марина Олексіївна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Піркова Марія Володимирівна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Загородня Наталія Ігорівна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Троценко Юлія Ігорівна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спеціаліст 1 категорії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Ткачова Ірина Володимирівна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бухобліку, звітності та виплат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22.01.2017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Височина Тамара Василівна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 керівника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Шаповалова Тетяна Павлівна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завгосп УПтаСЗН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28.10.2016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DC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Голубєва Наталія Іванівна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на посаду провідного спеціаліста відділу з питань соціального захисту осіб пільгової категорії та сім'ї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E3713" w:rsidRDefault="00B9631D" w:rsidP="00DE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05.05.2017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DC4687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Золотов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Тетян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державний соціальний інспектор відділу державних соціальних інспекторів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05.05.2017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Калєнськ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Олен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49009F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кандидат на посаду спеціаліста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E211AA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05.05.2017</w:t>
            </w:r>
          </w:p>
        </w:tc>
        <w:tc>
          <w:tcPr>
            <w:tcW w:w="192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128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Радченко Алін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49009F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кандидат на посаду спеціаліста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DD05AC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05.05.2017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C4687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Михайлюк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Ксені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Вікторівн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кандидат на посаду спеціаліста 1 категорії відділу опрацювання заяв та прийняття рішень</w:t>
            </w:r>
          </w:p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E41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Pr="000C69BB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05.05.2017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Головня Ольга Михайлівн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127CD3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127CD3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Рибалко Людмила Вікторівна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127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державн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державних соціальних інспекторів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Тітова Наталія Володимирівна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спеціаліст 1 категорії відділу з прийому заяв та документів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Сокірко Дар’я Сергіївн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кандидат на посаду спеціаліста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127CD3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Ващенко Сергій Володимирович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спеціаліст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Ткаченк</w:t>
            </w: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Анатолійович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</w:rPr>
              <w:t>кандидатна посаду спеціаліста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заява декларація 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E41C96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28.12.2017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Фатєєва Ірина Василівна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B9631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B9631D" w:rsidRPr="00E7777F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15.06.2018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10.08.2018 р.</w:t>
            </w:r>
          </w:p>
        </w:tc>
      </w:tr>
      <w:tr w:rsidR="00B9631D" w:rsidRPr="00D725ED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Сергій Олександрович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7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B9631D" w:rsidRDefault="00B9631D" w:rsidP="00E7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B9631D" w:rsidRDefault="00B9631D" w:rsidP="00E7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03.08.18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26.09.2018 р.</w:t>
            </w:r>
          </w:p>
        </w:tc>
      </w:tr>
      <w:tr w:rsidR="00B9631D" w:rsidRPr="00380534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Трунова Ольга Геннадіївна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490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380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B9631D" w:rsidRDefault="00B9631D" w:rsidP="00380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B9631D" w:rsidRDefault="00B9631D" w:rsidP="00380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03.01.19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26.02.2019 р.</w:t>
            </w:r>
          </w:p>
        </w:tc>
      </w:tr>
      <w:tr w:rsidR="00B9631D" w:rsidRPr="00380534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Русанова Неля Миколаївна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3B5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Default="00B9631D" w:rsidP="003B5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B9631D" w:rsidRDefault="00B9631D" w:rsidP="003B5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B9631D" w:rsidRDefault="00B9631D" w:rsidP="003B5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1D" w:rsidRPr="00D725ED" w:rsidRDefault="00B9631D" w:rsidP="003B5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03.01.19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9631D" w:rsidRDefault="00B9631D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26.02.2019 р.</w:t>
            </w:r>
          </w:p>
        </w:tc>
      </w:tr>
      <w:tr w:rsidR="008C51A4" w:rsidRPr="00380534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4" w:rsidRDefault="008C51A4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4" w:rsidRDefault="008C51A4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Шандра Наталя Петрівна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4" w:rsidRPr="00D725ED" w:rsidRDefault="008C51A4" w:rsidP="003B5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опрацювання заяв та прийняття рішень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4" w:rsidRDefault="008C51A4" w:rsidP="008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8C51A4" w:rsidRDefault="008C51A4" w:rsidP="008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8C51A4" w:rsidRDefault="008C51A4" w:rsidP="008C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4" w:rsidRDefault="008C51A4" w:rsidP="003B5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19.08.19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51A4" w:rsidRDefault="00CD23EE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23.09.2019 р.</w:t>
            </w:r>
          </w:p>
        </w:tc>
      </w:tr>
      <w:tr w:rsidR="0064101E" w:rsidRPr="00380534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1E" w:rsidRDefault="0064101E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1E" w:rsidRDefault="0064101E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Фригін Роман Олегович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1E" w:rsidRPr="00D725ED" w:rsidRDefault="0064101E" w:rsidP="003B5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 1 категорії відділу автоматизованої обробки інформації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1E" w:rsidRDefault="0064101E" w:rsidP="0064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64101E" w:rsidRDefault="0064101E" w:rsidP="0064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64101E" w:rsidRDefault="0064101E" w:rsidP="0064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1E" w:rsidRDefault="0064101E" w:rsidP="003B5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25.11.19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4101E" w:rsidRDefault="005938F2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19.12.2019 р.</w:t>
            </w:r>
          </w:p>
        </w:tc>
      </w:tr>
      <w:tr w:rsidR="00DF09D2" w:rsidRPr="00380534">
        <w:trPr>
          <w:gridAfter w:val="1"/>
          <w:wAfter w:w="1920" w:type="dxa"/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2" w:rsidRDefault="00DF09D2" w:rsidP="00E41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2" w:rsidRDefault="00DF09D2" w:rsidP="00E4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Урядов Олександр Олексійович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2" w:rsidRPr="00D725ED" w:rsidRDefault="00DF09D2" w:rsidP="003B5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заступника начальника УПтаСЗН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2" w:rsidRDefault="00DF09D2" w:rsidP="00DF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:rsidR="00DF09D2" w:rsidRDefault="00DF09D2" w:rsidP="00DF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декларація</w:t>
            </w:r>
          </w:p>
          <w:p w:rsidR="00DF09D2" w:rsidRDefault="00DF09D2" w:rsidP="00DF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повідомлення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2" w:rsidRDefault="00DF09D2" w:rsidP="003B5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18.02.2020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F09D2" w:rsidRDefault="00C33552" w:rsidP="000C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20.03.2020 р.</w:t>
            </w:r>
          </w:p>
        </w:tc>
      </w:tr>
    </w:tbl>
    <w:p w:rsidR="00B9631D" w:rsidRPr="00E7777F" w:rsidRDefault="00B9631D" w:rsidP="00127C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B9631D" w:rsidRPr="00E7777F" w:rsidSect="00E41C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C96"/>
    <w:rsid w:val="00033535"/>
    <w:rsid w:val="000C69BB"/>
    <w:rsid w:val="000E2A10"/>
    <w:rsid w:val="0011499A"/>
    <w:rsid w:val="00127CD3"/>
    <w:rsid w:val="003136DF"/>
    <w:rsid w:val="00380534"/>
    <w:rsid w:val="003B4164"/>
    <w:rsid w:val="003B435C"/>
    <w:rsid w:val="003B5C67"/>
    <w:rsid w:val="003E012A"/>
    <w:rsid w:val="0049009F"/>
    <w:rsid w:val="004A63B1"/>
    <w:rsid w:val="005938F2"/>
    <w:rsid w:val="005B62D9"/>
    <w:rsid w:val="005C0163"/>
    <w:rsid w:val="0064101E"/>
    <w:rsid w:val="00683E35"/>
    <w:rsid w:val="00696679"/>
    <w:rsid w:val="006D5995"/>
    <w:rsid w:val="007B70FC"/>
    <w:rsid w:val="007E4C41"/>
    <w:rsid w:val="00866816"/>
    <w:rsid w:val="008B2AC6"/>
    <w:rsid w:val="008C51A4"/>
    <w:rsid w:val="00952D3A"/>
    <w:rsid w:val="009E6611"/>
    <w:rsid w:val="00A051C0"/>
    <w:rsid w:val="00A11C76"/>
    <w:rsid w:val="00A9513B"/>
    <w:rsid w:val="00B05683"/>
    <w:rsid w:val="00B54323"/>
    <w:rsid w:val="00B7601D"/>
    <w:rsid w:val="00B9631D"/>
    <w:rsid w:val="00C04D1E"/>
    <w:rsid w:val="00C33552"/>
    <w:rsid w:val="00C92BA5"/>
    <w:rsid w:val="00CB6F6F"/>
    <w:rsid w:val="00CD23EE"/>
    <w:rsid w:val="00CD61B0"/>
    <w:rsid w:val="00D725ED"/>
    <w:rsid w:val="00D765AC"/>
    <w:rsid w:val="00DC4687"/>
    <w:rsid w:val="00DD05AC"/>
    <w:rsid w:val="00DE3713"/>
    <w:rsid w:val="00DF09D2"/>
    <w:rsid w:val="00E211AA"/>
    <w:rsid w:val="00E41C96"/>
    <w:rsid w:val="00E7777F"/>
    <w:rsid w:val="00EB65AE"/>
    <w:rsid w:val="00EC41BC"/>
    <w:rsid w:val="00F26984"/>
    <w:rsid w:val="00F300F2"/>
    <w:rsid w:val="00FA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4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900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9009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14967</Words>
  <Characters>8532</Characters>
  <Application>Microsoft Office Word</Application>
  <DocSecurity>0</DocSecurity>
  <Lines>71</Lines>
  <Paragraphs>46</Paragraphs>
  <ScaleCrop>false</ScaleCrop>
  <Company>SPecialiST RePack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з/п</dc:title>
  <dc:subject/>
  <dc:creator>admin</dc:creator>
  <cp:keywords/>
  <dc:description/>
  <cp:lastModifiedBy>userSpn1522</cp:lastModifiedBy>
  <cp:revision>8</cp:revision>
  <dcterms:created xsi:type="dcterms:W3CDTF">2019-03-07T08:58:00Z</dcterms:created>
  <dcterms:modified xsi:type="dcterms:W3CDTF">2020-04-01T06:15:00Z</dcterms:modified>
</cp:coreProperties>
</file>