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F" w:rsidRDefault="007F30DF" w:rsidP="00196AEE">
      <w:pPr>
        <w:pStyle w:val="a3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</w:p>
    <w:p w:rsidR="007F30DF" w:rsidRPr="006106C5" w:rsidRDefault="007F30DF" w:rsidP="0019587A">
      <w:pPr>
        <w:pStyle w:val="a3"/>
        <w:spacing w:before="60" w:beforeAutospacing="0" w:after="60" w:afterAutospacing="0"/>
        <w:ind w:firstLine="567"/>
        <w:jc w:val="center"/>
        <w:rPr>
          <w:sz w:val="20"/>
          <w:szCs w:val="20"/>
          <w:lang w:val="uk-UA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 xml:space="preserve">ТЕХНОЛОГІЧНА КАРТКА </w:t>
      </w:r>
      <w:r>
        <w:rPr>
          <w:b/>
          <w:bCs/>
          <w:color w:val="000000"/>
          <w:spacing w:val="-2"/>
          <w:sz w:val="20"/>
          <w:szCs w:val="20"/>
          <w:lang w:val="uk-UA"/>
        </w:rPr>
        <w:t xml:space="preserve"> 15-01.00</w:t>
      </w:r>
    </w:p>
    <w:p w:rsidR="007F30DF" w:rsidRPr="006247C5" w:rsidRDefault="007F30DF" w:rsidP="0062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center"/>
        <w:rPr>
          <w:b/>
          <w:bCs/>
          <w:smallCaps/>
          <w:sz w:val="20"/>
          <w:szCs w:val="20"/>
          <w:u w:val="single"/>
          <w:lang w:val="uk-UA"/>
        </w:rPr>
      </w:pPr>
      <w:r>
        <w:rPr>
          <w:b/>
          <w:bCs/>
          <w:smallCaps/>
          <w:sz w:val="20"/>
          <w:szCs w:val="20"/>
          <w:u w:val="single"/>
          <w:lang w:val="uk-UA"/>
        </w:rPr>
        <w:t xml:space="preserve">висновок щодо видачі дозволу на </w:t>
      </w:r>
      <w:r w:rsidRPr="006247C5">
        <w:rPr>
          <w:b/>
          <w:bCs/>
          <w:smallCaps/>
          <w:sz w:val="20"/>
          <w:szCs w:val="20"/>
          <w:u w:val="single"/>
          <w:lang w:val="uk-UA"/>
        </w:rPr>
        <w:t>переведення земельних</w:t>
      </w:r>
      <w:bookmarkStart w:id="0" w:name="BM302"/>
      <w:bookmarkEnd w:id="0"/>
      <w:r w:rsidRPr="006247C5">
        <w:rPr>
          <w:b/>
          <w:bCs/>
          <w:smallCaps/>
          <w:sz w:val="20"/>
          <w:szCs w:val="20"/>
          <w:u w:val="single"/>
          <w:lang w:val="uk-UA"/>
        </w:rPr>
        <w:t xml:space="preserve"> лісових ділянок до</w:t>
      </w:r>
    </w:p>
    <w:p w:rsidR="007F30DF" w:rsidRPr="00F57A70" w:rsidRDefault="007F30DF" w:rsidP="0062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center"/>
        <w:rPr>
          <w:b/>
          <w:bCs/>
          <w:smallCaps/>
          <w:sz w:val="26"/>
          <w:szCs w:val="26"/>
          <w:u w:val="single"/>
        </w:rPr>
      </w:pPr>
      <w:r w:rsidRPr="006247C5">
        <w:rPr>
          <w:b/>
          <w:bCs/>
          <w:smallCaps/>
          <w:sz w:val="20"/>
          <w:szCs w:val="20"/>
          <w:u w:val="single"/>
          <w:lang w:val="uk-UA"/>
        </w:rPr>
        <w:t xml:space="preserve">нелісових </w:t>
      </w:r>
      <w:bookmarkStart w:id="1" w:name="BM303"/>
      <w:bookmarkEnd w:id="1"/>
      <w:r w:rsidRPr="006247C5">
        <w:rPr>
          <w:b/>
          <w:bCs/>
          <w:smallCaps/>
          <w:sz w:val="20"/>
          <w:szCs w:val="20"/>
          <w:u w:val="single"/>
          <w:lang w:val="uk-UA"/>
        </w:rPr>
        <w:t xml:space="preserve"> земель у цілях, пов'язаних з</w:t>
      </w:r>
      <w:bookmarkStart w:id="2" w:name="BM304"/>
      <w:bookmarkEnd w:id="2"/>
      <w:r w:rsidRPr="006247C5">
        <w:rPr>
          <w:b/>
          <w:bCs/>
          <w:smallCaps/>
          <w:sz w:val="20"/>
          <w:szCs w:val="20"/>
          <w:u w:val="single"/>
          <w:lang w:val="uk-UA"/>
        </w:rPr>
        <w:t xml:space="preserve"> веденням лісового   господарства,</w:t>
      </w:r>
      <w:bookmarkStart w:id="3" w:name="BM305"/>
      <w:bookmarkEnd w:id="3"/>
      <w:r w:rsidRPr="006247C5">
        <w:rPr>
          <w:b/>
          <w:bCs/>
          <w:smallCaps/>
          <w:sz w:val="20"/>
          <w:szCs w:val="20"/>
          <w:u w:val="single"/>
          <w:lang w:val="uk-UA"/>
        </w:rPr>
        <w:t xml:space="preserve"> без їх вилучення у постійного</w:t>
      </w:r>
      <w:bookmarkStart w:id="4" w:name="BM306"/>
      <w:bookmarkEnd w:id="4"/>
      <w:r w:rsidRPr="006247C5">
        <w:rPr>
          <w:b/>
          <w:bCs/>
          <w:smallCaps/>
          <w:sz w:val="20"/>
          <w:szCs w:val="20"/>
          <w:u w:val="single"/>
          <w:lang w:val="uk-UA"/>
        </w:rPr>
        <w:t xml:space="preserve"> лісокористувача</w:t>
      </w:r>
    </w:p>
    <w:p w:rsidR="007F30DF" w:rsidRPr="00C60F1F" w:rsidRDefault="007F30DF" w:rsidP="006247C5">
      <w:pPr>
        <w:jc w:val="center"/>
        <w:rPr>
          <w:sz w:val="20"/>
          <w:szCs w:val="20"/>
          <w:lang w:val="uk-UA"/>
        </w:rPr>
      </w:pPr>
      <w:r w:rsidRPr="00C60F1F">
        <w:rPr>
          <w:sz w:val="20"/>
          <w:szCs w:val="20"/>
          <w:lang w:val="uk-UA"/>
        </w:rPr>
        <w:t>(назва адміністративної послуги)</w:t>
      </w:r>
    </w:p>
    <w:p w:rsidR="007F30DF" w:rsidRPr="00C60F1F" w:rsidRDefault="007F30DF" w:rsidP="001B6E7E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C60F1F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272"/>
        <w:gridCol w:w="2248"/>
        <w:gridCol w:w="992"/>
        <w:gridCol w:w="1819"/>
      </w:tblGrid>
      <w:tr w:rsidR="007F30DF" w:rsidRPr="00C60F1F">
        <w:trPr>
          <w:jc w:val="center"/>
        </w:trPr>
        <w:tc>
          <w:tcPr>
            <w:tcW w:w="545" w:type="dxa"/>
            <w:vAlign w:val="center"/>
          </w:tcPr>
          <w:p w:rsidR="007F30DF" w:rsidRPr="00C60F1F" w:rsidRDefault="007F30DF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7F30DF" w:rsidRPr="00C60F1F" w:rsidRDefault="007F30DF" w:rsidP="00196AEE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7F30DF" w:rsidRPr="00C60F1F" w:rsidRDefault="007F30DF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7F30DF" w:rsidRPr="00C60F1F" w:rsidRDefault="007F30DF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п/п</w:t>
            </w:r>
          </w:p>
        </w:tc>
        <w:tc>
          <w:tcPr>
            <w:tcW w:w="4272" w:type="dxa"/>
            <w:vAlign w:val="center"/>
          </w:tcPr>
          <w:p w:rsidR="007F30DF" w:rsidRPr="00C60F1F" w:rsidRDefault="007F30DF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48" w:type="dxa"/>
            <w:vAlign w:val="center"/>
          </w:tcPr>
          <w:p w:rsidR="007F30DF" w:rsidRPr="00C60F1F" w:rsidRDefault="007F30DF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7F30DF" w:rsidRPr="00C60F1F" w:rsidRDefault="007F30DF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Дія</w:t>
            </w:r>
          </w:p>
          <w:p w:rsidR="007F30DF" w:rsidRPr="00C60F1F" w:rsidRDefault="007F30DF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819" w:type="dxa"/>
            <w:vAlign w:val="center"/>
          </w:tcPr>
          <w:p w:rsidR="007F30DF" w:rsidRPr="00C60F1F" w:rsidRDefault="007F30DF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Термін виконання (днів)</w:t>
            </w:r>
          </w:p>
        </w:tc>
      </w:tr>
    </w:tbl>
    <w:p w:rsidR="007F30DF" w:rsidRPr="00C60F1F" w:rsidRDefault="007F30DF" w:rsidP="00196AEE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2268"/>
        <w:gridCol w:w="992"/>
        <w:gridCol w:w="1843"/>
      </w:tblGrid>
      <w:tr w:rsidR="007F30DF" w:rsidRPr="00C60F1F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b/>
                <w:bCs/>
                <w:color w:val="000000"/>
                <w:lang w:val="uk-UA"/>
              </w:rPr>
            </w:pPr>
            <w:r w:rsidRPr="00C60F1F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                    2</w:t>
            </w:r>
          </w:p>
        </w:tc>
        <w:tc>
          <w:tcPr>
            <w:tcW w:w="2268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3</w:t>
            </w:r>
          </w:p>
        </w:tc>
        <w:tc>
          <w:tcPr>
            <w:tcW w:w="992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5</w:t>
            </w:r>
          </w:p>
        </w:tc>
      </w:tr>
      <w:tr w:rsidR="007F30DF" w:rsidRPr="006106C5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7F30D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>
              <w:rPr>
                <w:color w:val="000000"/>
                <w:lang w:val="uk-UA"/>
              </w:rPr>
              <w:t>.</w:t>
            </w:r>
          </w:p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C60F1F">
              <w:rPr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Протягом </w:t>
            </w:r>
          </w:p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1-го  дня</w:t>
            </w:r>
          </w:p>
        </w:tc>
      </w:tr>
      <w:tr w:rsidR="007F30DF" w:rsidRPr="00C60F1F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7F30D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Формування адміністративної справи, занесення даних до реєстру</w:t>
            </w:r>
          </w:p>
          <w:p w:rsidR="007F30DF" w:rsidRPr="00C60F1F" w:rsidRDefault="007F30DF" w:rsidP="009B1CAB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Протягом</w:t>
            </w:r>
            <w:r w:rsidRPr="00C60F1F">
              <w:rPr>
                <w:color w:val="000000"/>
                <w:lang w:val="uk-UA"/>
              </w:rPr>
              <w:br/>
              <w:t>1-го дня</w:t>
            </w:r>
          </w:p>
        </w:tc>
      </w:tr>
      <w:tr w:rsidR="007F30DF" w:rsidRPr="00C60F1F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Передача пакету документів заявника уповноваженій особі  </w:t>
            </w:r>
            <w:r>
              <w:rPr>
                <w:lang w:val="uk-UA"/>
              </w:rPr>
              <w:t>Луганського обласного управління лісового та мисливського господарства (</w:t>
            </w:r>
            <w:proofErr w:type="spellStart"/>
            <w:r>
              <w:rPr>
                <w:lang w:val="uk-UA"/>
              </w:rPr>
              <w:t>далі-</w:t>
            </w:r>
            <w:proofErr w:type="spellEnd"/>
            <w:r>
              <w:rPr>
                <w:lang w:val="uk-UA"/>
              </w:rPr>
              <w:t xml:space="preserve"> Луганського ОУЛМГ)  </w:t>
            </w:r>
          </w:p>
        </w:tc>
        <w:tc>
          <w:tcPr>
            <w:tcW w:w="2268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7F30DF" w:rsidRPr="00C60F1F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7F30DF" w:rsidRPr="00C60F1F" w:rsidRDefault="007F30D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Реєстрація заяви на отримання</w:t>
            </w:r>
            <w:r>
              <w:rPr>
                <w:lang w:val="uk-UA"/>
              </w:rPr>
              <w:t xml:space="preserve"> погодження</w:t>
            </w:r>
            <w:r w:rsidRPr="00C60F1F">
              <w:rPr>
                <w:lang w:val="uk-UA"/>
              </w:rPr>
              <w:t xml:space="preserve">. </w:t>
            </w:r>
          </w:p>
          <w:p w:rsidR="007F30DF" w:rsidRPr="00C60F1F" w:rsidRDefault="007F30DF" w:rsidP="009B1CAB">
            <w:pPr>
              <w:ind w:firstLine="252"/>
              <w:jc w:val="both"/>
              <w:rPr>
                <w:lang w:val="uk-UA"/>
              </w:rPr>
            </w:pPr>
          </w:p>
          <w:p w:rsidR="007F30DF" w:rsidRPr="00C60F1F" w:rsidRDefault="007F30D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Розгляд пакету документів відділом</w:t>
            </w:r>
            <w:r>
              <w:rPr>
                <w:lang w:val="uk-UA"/>
              </w:rPr>
              <w:t xml:space="preserve"> лісового господарства Луганського ОУЛМГ</w:t>
            </w:r>
            <w:r w:rsidRPr="00C60F1F">
              <w:rPr>
                <w:lang w:val="uk-UA"/>
              </w:rPr>
              <w:t xml:space="preserve"> та підготовка відповідного рішення про видачу </w:t>
            </w:r>
            <w:r>
              <w:rPr>
                <w:lang w:val="uk-UA"/>
              </w:rPr>
              <w:t xml:space="preserve">погодження </w:t>
            </w:r>
            <w:r w:rsidRPr="00C60F1F">
              <w:rPr>
                <w:lang w:val="uk-UA"/>
              </w:rPr>
              <w:t xml:space="preserve">або письмового повідомлення суб'єкту господарювання про відмову </w:t>
            </w:r>
          </w:p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Прийняття рішення та </w:t>
            </w:r>
            <w:r w:rsidRPr="00C60F1F">
              <w:rPr>
                <w:lang w:val="uk-UA"/>
              </w:rPr>
              <w:t>підписання</w:t>
            </w:r>
            <w:r>
              <w:rPr>
                <w:lang w:val="uk-UA"/>
              </w:rPr>
              <w:t xml:space="preserve"> погодження</w:t>
            </w:r>
            <w:r w:rsidRPr="00C60F1F">
              <w:rPr>
                <w:lang w:val="uk-UA"/>
              </w:rPr>
              <w:t xml:space="preserve">  або письмового повідомлення суб'єкту господарювання про відмову</w:t>
            </w:r>
          </w:p>
        </w:tc>
        <w:tc>
          <w:tcPr>
            <w:tcW w:w="2268" w:type="dxa"/>
            <w:vAlign w:val="center"/>
          </w:tcPr>
          <w:p w:rsidR="007F30D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  <w:r>
              <w:rPr>
                <w:lang w:val="uk-UA"/>
              </w:rPr>
              <w:t>Начальник Луганського ОУЛМГ</w:t>
            </w:r>
          </w:p>
        </w:tc>
        <w:tc>
          <w:tcPr>
            <w:tcW w:w="992" w:type="dxa"/>
            <w:vAlign w:val="center"/>
          </w:tcPr>
          <w:p w:rsidR="007F30D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</w:p>
          <w:p w:rsidR="007F30DF" w:rsidRDefault="007F30DF" w:rsidP="00F53584">
            <w:pPr>
              <w:rPr>
                <w:lang w:val="uk-UA"/>
              </w:rPr>
            </w:pPr>
          </w:p>
          <w:p w:rsidR="007F30DF" w:rsidRPr="00F53584" w:rsidRDefault="007F30DF" w:rsidP="00F53584">
            <w:pPr>
              <w:rPr>
                <w:lang w:val="uk-UA"/>
              </w:rPr>
            </w:pPr>
            <w:r>
              <w:rPr>
                <w:lang w:val="uk-UA"/>
              </w:rPr>
              <w:t xml:space="preserve">    П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30 календарних днів</w:t>
            </w:r>
            <w:r w:rsidRPr="008F04E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8F04EE">
              <w:rPr>
                <w:lang w:val="uk-UA"/>
              </w:rPr>
              <w:t>ст. 10 Закону України «Про адміністративні послуги»</w:t>
            </w:r>
            <w:r>
              <w:rPr>
                <w:lang w:val="uk-UA"/>
              </w:rPr>
              <w:t>)</w:t>
            </w:r>
          </w:p>
        </w:tc>
      </w:tr>
      <w:tr w:rsidR="007F30DF" w:rsidRPr="00C60F1F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F30DF" w:rsidRPr="00C60F1F" w:rsidRDefault="007F30DF" w:rsidP="009B1CAB">
            <w:pPr>
              <w:ind w:firstLine="252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погодження</w:t>
            </w:r>
            <w:r w:rsidRPr="00C60F1F">
              <w:rPr>
                <w:lang w:val="uk-UA"/>
              </w:rPr>
              <w:t xml:space="preserve">  або письмового повідомлення суб'єкту господарю</w:t>
            </w:r>
            <w:r>
              <w:rPr>
                <w:lang w:val="uk-UA"/>
              </w:rPr>
              <w:t>вання про відмову та передача його</w:t>
            </w:r>
            <w:r w:rsidRPr="00C60F1F">
              <w:rPr>
                <w:lang w:val="uk-UA"/>
              </w:rPr>
              <w:t xml:space="preserve"> Державному адміністратору Центру для подальшої видачі заявнику.</w:t>
            </w:r>
          </w:p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</w:tc>
        <w:tc>
          <w:tcPr>
            <w:tcW w:w="992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Протягом 1 робочого дня</w:t>
            </w:r>
          </w:p>
        </w:tc>
      </w:tr>
      <w:tr w:rsidR="007F30DF" w:rsidRPr="00C60F1F">
        <w:tc>
          <w:tcPr>
            <w:tcW w:w="606" w:type="dxa"/>
          </w:tcPr>
          <w:p w:rsidR="007F30DF" w:rsidRPr="00C60F1F" w:rsidRDefault="007F30D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Видача замовнику підготовленого </w:t>
            </w:r>
            <w:r>
              <w:rPr>
                <w:lang w:val="uk-UA"/>
              </w:rPr>
              <w:t xml:space="preserve">погодження </w:t>
            </w:r>
            <w:r w:rsidRPr="00C60F1F">
              <w:rPr>
                <w:lang w:val="uk-UA"/>
              </w:rPr>
              <w:t xml:space="preserve">або письмового </w:t>
            </w:r>
            <w:r w:rsidRPr="00C60F1F">
              <w:rPr>
                <w:lang w:val="uk-UA"/>
              </w:rPr>
              <w:lastRenderedPageBreak/>
              <w:t>повідомлення суб'єкту господарювання про відмову.</w:t>
            </w:r>
          </w:p>
        </w:tc>
        <w:tc>
          <w:tcPr>
            <w:tcW w:w="2268" w:type="dxa"/>
            <w:vAlign w:val="center"/>
          </w:tcPr>
          <w:p w:rsidR="007F30DF" w:rsidRPr="00C60F1F" w:rsidRDefault="007F30D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lastRenderedPageBreak/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Не  пізніше  наступного  </w:t>
            </w:r>
            <w:r w:rsidRPr="00C60F1F">
              <w:rPr>
                <w:lang w:val="uk-UA"/>
              </w:rPr>
              <w:lastRenderedPageBreak/>
              <w:t xml:space="preserve">робочого </w:t>
            </w:r>
            <w:r w:rsidRPr="00C60F1F">
              <w:rPr>
                <w:lang w:val="uk-UA"/>
              </w:rPr>
              <w:br/>
              <w:t>дня  з  дня  отримання підготовленого документа</w:t>
            </w:r>
          </w:p>
        </w:tc>
      </w:tr>
      <w:tr w:rsidR="007F30DF" w:rsidRPr="00C60F1F">
        <w:tc>
          <w:tcPr>
            <w:tcW w:w="8118" w:type="dxa"/>
            <w:gridSpan w:val="4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30 днів</w:t>
            </w:r>
          </w:p>
        </w:tc>
      </w:tr>
      <w:tr w:rsidR="007F30DF" w:rsidRPr="00C60F1F">
        <w:tc>
          <w:tcPr>
            <w:tcW w:w="8118" w:type="dxa"/>
            <w:gridSpan w:val="4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43" w:type="dxa"/>
            <w:vAlign w:val="center"/>
          </w:tcPr>
          <w:p w:rsidR="007F30DF" w:rsidRPr="00C60F1F" w:rsidRDefault="007F30D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 30 днів</w:t>
            </w:r>
          </w:p>
        </w:tc>
      </w:tr>
    </w:tbl>
    <w:p w:rsidR="007F30DF" w:rsidRPr="00C60F1F" w:rsidRDefault="007F30DF" w:rsidP="009B1CAB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p w:rsidR="007F30DF" w:rsidRPr="00C60F1F" w:rsidRDefault="007F30DF" w:rsidP="009B1CAB">
      <w:pPr>
        <w:shd w:val="clear" w:color="auto" w:fill="FFFFFF"/>
        <w:spacing w:before="60" w:after="60"/>
        <w:ind w:firstLine="567"/>
        <w:jc w:val="both"/>
        <w:rPr>
          <w:lang w:val="uk-UA"/>
        </w:rPr>
      </w:pPr>
      <w:r w:rsidRPr="00C60F1F">
        <w:rPr>
          <w:i/>
          <w:iCs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7F30DF" w:rsidRPr="00C60F1F" w:rsidSect="004F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422"/>
    <w:multiLevelType w:val="hybridMultilevel"/>
    <w:tmpl w:val="01129274"/>
    <w:lvl w:ilvl="0" w:tplc="CFE4F1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EE"/>
    <w:rsid w:val="000015B6"/>
    <w:rsid w:val="00025D75"/>
    <w:rsid w:val="00082E19"/>
    <w:rsid w:val="00090559"/>
    <w:rsid w:val="000A5EBC"/>
    <w:rsid w:val="000E4F3F"/>
    <w:rsid w:val="000E7962"/>
    <w:rsid w:val="00125A18"/>
    <w:rsid w:val="00142909"/>
    <w:rsid w:val="0019587A"/>
    <w:rsid w:val="00196AEE"/>
    <w:rsid w:val="001A4CF2"/>
    <w:rsid w:val="001B2DBF"/>
    <w:rsid w:val="001B6E7E"/>
    <w:rsid w:val="00200AB9"/>
    <w:rsid w:val="00236BB8"/>
    <w:rsid w:val="0026139B"/>
    <w:rsid w:val="002E5426"/>
    <w:rsid w:val="0035065D"/>
    <w:rsid w:val="003D4955"/>
    <w:rsid w:val="0040275C"/>
    <w:rsid w:val="00447619"/>
    <w:rsid w:val="004614FE"/>
    <w:rsid w:val="0046263F"/>
    <w:rsid w:val="004B49AD"/>
    <w:rsid w:val="004F4386"/>
    <w:rsid w:val="004F6007"/>
    <w:rsid w:val="0051124E"/>
    <w:rsid w:val="00515DC8"/>
    <w:rsid w:val="005423CB"/>
    <w:rsid w:val="00553C46"/>
    <w:rsid w:val="005653F7"/>
    <w:rsid w:val="005C5131"/>
    <w:rsid w:val="006106C5"/>
    <w:rsid w:val="006247C5"/>
    <w:rsid w:val="00643E8E"/>
    <w:rsid w:val="007031D9"/>
    <w:rsid w:val="00740F13"/>
    <w:rsid w:val="0074609C"/>
    <w:rsid w:val="00753DD9"/>
    <w:rsid w:val="007A1F94"/>
    <w:rsid w:val="007D627C"/>
    <w:rsid w:val="007E56E5"/>
    <w:rsid w:val="007F30DF"/>
    <w:rsid w:val="007F520F"/>
    <w:rsid w:val="00810F5B"/>
    <w:rsid w:val="0083169F"/>
    <w:rsid w:val="008A67E6"/>
    <w:rsid w:val="008E6CFF"/>
    <w:rsid w:val="008F04EE"/>
    <w:rsid w:val="009073E6"/>
    <w:rsid w:val="0091313C"/>
    <w:rsid w:val="0094075F"/>
    <w:rsid w:val="009B01F3"/>
    <w:rsid w:val="009B1CAB"/>
    <w:rsid w:val="009E1828"/>
    <w:rsid w:val="00A0276A"/>
    <w:rsid w:val="00A43DDB"/>
    <w:rsid w:val="00A64945"/>
    <w:rsid w:val="00A73B37"/>
    <w:rsid w:val="00A90AFD"/>
    <w:rsid w:val="00B1398E"/>
    <w:rsid w:val="00B97060"/>
    <w:rsid w:val="00BE5B8C"/>
    <w:rsid w:val="00C00945"/>
    <w:rsid w:val="00C60F1F"/>
    <w:rsid w:val="00C67E38"/>
    <w:rsid w:val="00C82080"/>
    <w:rsid w:val="00D244F7"/>
    <w:rsid w:val="00DE4506"/>
    <w:rsid w:val="00E235B7"/>
    <w:rsid w:val="00EA10CB"/>
    <w:rsid w:val="00EA28F2"/>
    <w:rsid w:val="00EB4B33"/>
    <w:rsid w:val="00EC01BE"/>
    <w:rsid w:val="00F44E8A"/>
    <w:rsid w:val="00F50825"/>
    <w:rsid w:val="00F53584"/>
    <w:rsid w:val="00F57A70"/>
    <w:rsid w:val="00F92689"/>
    <w:rsid w:val="00FA7110"/>
    <w:rsid w:val="00F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587A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587A"/>
    <w:rPr>
      <w:rFonts w:ascii="Calibri Light" w:hAnsi="Calibri Light" w:cs="Calibri Light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196AE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42909"/>
    <w:rPr>
      <w:sz w:val="24"/>
      <w:szCs w:val="24"/>
    </w:rPr>
  </w:style>
  <w:style w:type="character" w:customStyle="1" w:styleId="spelle">
    <w:name w:val="spelle"/>
    <w:basedOn w:val="a0"/>
    <w:uiPriority w:val="99"/>
    <w:rsid w:val="00196AEE"/>
  </w:style>
  <w:style w:type="paragraph" w:customStyle="1" w:styleId="a5">
    <w:name w:val="Знак"/>
    <w:basedOn w:val="a"/>
    <w:uiPriority w:val="99"/>
    <w:rsid w:val="00F57A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1901</Characters>
  <Application>Microsoft Office Word</Application>
  <DocSecurity>0</DocSecurity>
  <Lines>15</Lines>
  <Paragraphs>4</Paragraphs>
  <ScaleCrop>false</ScaleCrop>
  <Company>Северодонецкий городской совет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userIhn0847</dc:creator>
  <cp:keywords/>
  <dc:description/>
  <cp:lastModifiedBy>admin</cp:lastModifiedBy>
  <cp:revision>8</cp:revision>
  <cp:lastPrinted>2013-12-17T13:14:00Z</cp:lastPrinted>
  <dcterms:created xsi:type="dcterms:W3CDTF">2015-02-11T14:20:00Z</dcterms:created>
  <dcterms:modified xsi:type="dcterms:W3CDTF">2018-06-27T10:05:00Z</dcterms:modified>
</cp:coreProperties>
</file>