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D7" w:rsidRPr="00454357" w:rsidRDefault="004E31D7" w:rsidP="004E31D7">
      <w:pPr>
        <w:pStyle w:val="a3"/>
        <w:ind w:left="3824"/>
        <w:rPr>
          <w:i w:val="0"/>
          <w:w w:val="105"/>
          <w:sz w:val="24"/>
          <w:szCs w:val="24"/>
          <w:lang w:val="uk-UA"/>
        </w:rPr>
      </w:pPr>
    </w:p>
    <w:p w:rsidR="004E31D7" w:rsidRPr="004A1EA1" w:rsidRDefault="004E31D7" w:rsidP="004E31D7">
      <w:pPr>
        <w:pStyle w:val="a3"/>
        <w:jc w:val="center"/>
        <w:rPr>
          <w:i w:val="0"/>
          <w:sz w:val="24"/>
          <w:szCs w:val="24"/>
          <w:lang w:val="ru-RU"/>
        </w:rPr>
      </w:pPr>
      <w:r w:rsidRPr="004A1EA1">
        <w:rPr>
          <w:i w:val="0"/>
          <w:w w:val="105"/>
          <w:sz w:val="24"/>
          <w:szCs w:val="24"/>
          <w:lang w:val="ru-RU"/>
        </w:rPr>
        <w:t>ТЕХНОЛОГІЧНА КАРТКА</w:t>
      </w:r>
    </w:p>
    <w:p w:rsidR="004E31D7" w:rsidRPr="00493091" w:rsidRDefault="004E31D7" w:rsidP="004E31D7">
      <w:pPr>
        <w:pStyle w:val="a3"/>
        <w:spacing w:line="298" w:lineRule="exact"/>
        <w:jc w:val="center"/>
        <w:rPr>
          <w:b w:val="0"/>
          <w:i w:val="0"/>
          <w:sz w:val="24"/>
          <w:szCs w:val="24"/>
          <w:lang w:val="ru-RU"/>
        </w:rPr>
      </w:pPr>
      <w:proofErr w:type="spellStart"/>
      <w:r w:rsidRPr="00493091">
        <w:rPr>
          <w:b w:val="0"/>
          <w:i w:val="0"/>
          <w:sz w:val="24"/>
          <w:szCs w:val="24"/>
          <w:lang w:val="ru-RU"/>
        </w:rPr>
        <w:t>адміністративної</w:t>
      </w:r>
      <w:proofErr w:type="spellEnd"/>
      <w:r w:rsidRPr="00493091">
        <w:rPr>
          <w:b w:val="0"/>
          <w:i w:val="0"/>
          <w:sz w:val="24"/>
          <w:szCs w:val="24"/>
          <w:lang w:val="ru-RU"/>
        </w:rPr>
        <w:t xml:space="preserve"> </w:t>
      </w:r>
      <w:proofErr w:type="spellStart"/>
      <w:r w:rsidRPr="00493091">
        <w:rPr>
          <w:b w:val="0"/>
          <w:i w:val="0"/>
          <w:sz w:val="24"/>
          <w:szCs w:val="24"/>
          <w:lang w:val="ru-RU"/>
        </w:rPr>
        <w:t>послуги</w:t>
      </w:r>
      <w:proofErr w:type="spellEnd"/>
      <w:r w:rsidRPr="00493091">
        <w:rPr>
          <w:b w:val="0"/>
          <w:i w:val="0"/>
          <w:sz w:val="24"/>
          <w:szCs w:val="24"/>
          <w:lang w:val="ru-RU"/>
        </w:rPr>
        <w:t xml:space="preserve"> </w:t>
      </w:r>
      <w:r w:rsidRPr="00493091">
        <w:rPr>
          <w:b w:val="0"/>
          <w:i w:val="0"/>
          <w:w w:val="105"/>
          <w:sz w:val="24"/>
          <w:szCs w:val="24"/>
          <w:lang w:val="ru-RU"/>
        </w:rPr>
        <w:t>№ 17-06.00</w:t>
      </w:r>
    </w:p>
    <w:p w:rsidR="004E31D7" w:rsidRPr="00773F3F" w:rsidRDefault="004E31D7" w:rsidP="004E31D7">
      <w:pPr>
        <w:tabs>
          <w:tab w:val="left" w:pos="3969"/>
        </w:tabs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proofErr w:type="gramStart"/>
      <w:r w:rsidRPr="00493091">
        <w:rPr>
          <w:w w:val="105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>Внесення змін до записів Державного реєстру речових прав на нерухоме майно та їх обтяжень»</w:t>
      </w:r>
      <w:r w:rsidRPr="00773F3F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gramEnd"/>
    </w:p>
    <w:p w:rsidR="004E31D7" w:rsidRPr="00493091" w:rsidRDefault="004E31D7" w:rsidP="004E31D7">
      <w:pPr>
        <w:pStyle w:val="a3"/>
        <w:ind w:left="709" w:right="137"/>
        <w:jc w:val="center"/>
        <w:rPr>
          <w:b w:val="0"/>
          <w:i w:val="0"/>
          <w:sz w:val="24"/>
          <w:szCs w:val="24"/>
          <w:lang w:val="ru-RU"/>
        </w:rPr>
      </w:pPr>
    </w:p>
    <w:tbl>
      <w:tblPr>
        <w:tblStyle w:val="TableNormal"/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5386"/>
        <w:gridCol w:w="1985"/>
        <w:gridCol w:w="1417"/>
      </w:tblGrid>
      <w:tr w:rsidR="004E31D7" w:rsidRPr="00493091" w:rsidTr="00F579A0">
        <w:trPr>
          <w:trHeight w:val="554"/>
        </w:trPr>
        <w:tc>
          <w:tcPr>
            <w:tcW w:w="709" w:type="dxa"/>
          </w:tcPr>
          <w:p w:rsidR="004E31D7" w:rsidRPr="00493091" w:rsidRDefault="004E31D7" w:rsidP="00F579A0">
            <w:pPr>
              <w:pStyle w:val="TableParagraph"/>
              <w:spacing w:before="2" w:line="276" w:lineRule="exact"/>
              <w:ind w:left="134" w:right="111" w:firstLine="31"/>
              <w:rPr>
                <w:sz w:val="24"/>
                <w:szCs w:val="24"/>
              </w:rPr>
            </w:pPr>
            <w:r w:rsidRPr="00493091">
              <w:rPr>
                <w:w w:val="105"/>
                <w:sz w:val="24"/>
                <w:szCs w:val="24"/>
              </w:rPr>
              <w:t xml:space="preserve">№ </w:t>
            </w:r>
            <w:r w:rsidRPr="00493091">
              <w:rPr>
                <w:sz w:val="24"/>
                <w:szCs w:val="24"/>
              </w:rPr>
              <w:t>з/п</w:t>
            </w:r>
          </w:p>
        </w:tc>
        <w:tc>
          <w:tcPr>
            <w:tcW w:w="5386" w:type="dxa"/>
          </w:tcPr>
          <w:p w:rsidR="004E31D7" w:rsidRPr="00493091" w:rsidRDefault="004E31D7" w:rsidP="00F579A0">
            <w:pPr>
              <w:pStyle w:val="TableParagraph"/>
              <w:spacing w:before="2" w:line="276" w:lineRule="exact"/>
              <w:ind w:left="1228" w:hanging="1016"/>
              <w:rPr>
                <w:sz w:val="24"/>
                <w:szCs w:val="24"/>
                <w:lang w:val="ru-RU"/>
              </w:rPr>
            </w:pPr>
            <w:proofErr w:type="spellStart"/>
            <w:r w:rsidRPr="00493091">
              <w:rPr>
                <w:sz w:val="24"/>
                <w:szCs w:val="24"/>
                <w:lang w:val="ru-RU"/>
              </w:rPr>
              <w:t>Етапи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опрацювання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звернення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1985" w:type="dxa"/>
          </w:tcPr>
          <w:p w:rsidR="004E31D7" w:rsidRPr="00493091" w:rsidRDefault="004E31D7" w:rsidP="00F579A0">
            <w:pPr>
              <w:pStyle w:val="TableParagraph"/>
              <w:spacing w:line="275" w:lineRule="exact"/>
              <w:ind w:left="313"/>
              <w:rPr>
                <w:sz w:val="24"/>
                <w:szCs w:val="24"/>
              </w:rPr>
            </w:pPr>
            <w:proofErr w:type="spellStart"/>
            <w:r w:rsidRPr="00493091">
              <w:rPr>
                <w:sz w:val="24"/>
                <w:szCs w:val="24"/>
              </w:rPr>
              <w:t>Відповідальна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особа</w:t>
            </w:r>
            <w:proofErr w:type="spellEnd"/>
          </w:p>
        </w:tc>
        <w:tc>
          <w:tcPr>
            <w:tcW w:w="1417" w:type="dxa"/>
          </w:tcPr>
          <w:p w:rsidR="004E31D7" w:rsidRPr="00493091" w:rsidRDefault="004E31D7" w:rsidP="00F579A0">
            <w:pPr>
              <w:pStyle w:val="TableParagraph"/>
              <w:spacing w:before="2" w:line="276" w:lineRule="exact"/>
              <w:ind w:left="167" w:hanging="25"/>
              <w:rPr>
                <w:sz w:val="24"/>
                <w:szCs w:val="24"/>
              </w:rPr>
            </w:pPr>
            <w:proofErr w:type="spellStart"/>
            <w:r w:rsidRPr="00493091">
              <w:rPr>
                <w:w w:val="105"/>
                <w:sz w:val="24"/>
                <w:szCs w:val="24"/>
              </w:rPr>
              <w:t>Строки</w:t>
            </w:r>
            <w:proofErr w:type="spellEnd"/>
            <w:r w:rsidRPr="00493091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виконання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етапів</w:t>
            </w:r>
            <w:proofErr w:type="spellEnd"/>
          </w:p>
        </w:tc>
      </w:tr>
      <w:tr w:rsidR="004E31D7" w:rsidRPr="00493091" w:rsidTr="00F579A0">
        <w:trPr>
          <w:trHeight w:val="828"/>
        </w:trPr>
        <w:tc>
          <w:tcPr>
            <w:tcW w:w="709" w:type="dxa"/>
          </w:tcPr>
          <w:p w:rsidR="004E31D7" w:rsidRPr="00493091" w:rsidRDefault="004E31D7" w:rsidP="00F579A0">
            <w:pPr>
              <w:pStyle w:val="TableParagraph"/>
              <w:spacing w:line="267" w:lineRule="exact"/>
              <w:ind w:left="83" w:right="74"/>
              <w:jc w:val="center"/>
              <w:rPr>
                <w:sz w:val="24"/>
                <w:szCs w:val="24"/>
              </w:rPr>
            </w:pPr>
            <w:r w:rsidRPr="00493091">
              <w:rPr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4E31D7" w:rsidRPr="00E967B8" w:rsidRDefault="004E31D7" w:rsidP="00F579A0">
            <w:pPr>
              <w:pStyle w:val="TableParagraph"/>
              <w:spacing w:line="267" w:lineRule="exact"/>
              <w:ind w:left="131" w:firstLine="153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93091">
              <w:rPr>
                <w:sz w:val="24"/>
                <w:szCs w:val="24"/>
                <w:lang w:val="ru-RU"/>
              </w:rPr>
              <w:t>Інформування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види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послуг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, порядок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послуги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перелі</w:t>
            </w:r>
            <w:proofErr w:type="gramStart"/>
            <w:r w:rsidRPr="00493091">
              <w:rPr>
                <w:sz w:val="24"/>
                <w:szCs w:val="24"/>
                <w:lang w:val="ru-RU"/>
              </w:rPr>
              <w:t>к</w:t>
            </w:r>
            <w:proofErr w:type="spellEnd"/>
            <w:proofErr w:type="gram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49309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тощо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</w:tcPr>
          <w:p w:rsidR="004E31D7" w:rsidRPr="00493091" w:rsidRDefault="004E31D7" w:rsidP="00F579A0">
            <w:pPr>
              <w:pStyle w:val="TableParagraph"/>
              <w:spacing w:before="8" w:line="264" w:lineRule="exact"/>
              <w:ind w:left="120" w:right="11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93091"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реєстратор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нерухоме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майно</w:t>
            </w:r>
            <w:proofErr w:type="spellEnd"/>
          </w:p>
        </w:tc>
        <w:tc>
          <w:tcPr>
            <w:tcW w:w="1417" w:type="dxa"/>
          </w:tcPr>
          <w:p w:rsidR="004E31D7" w:rsidRPr="00493091" w:rsidRDefault="004E31D7" w:rsidP="00F579A0">
            <w:pPr>
              <w:pStyle w:val="TableParagraph"/>
              <w:ind w:left="131"/>
              <w:rPr>
                <w:sz w:val="24"/>
                <w:szCs w:val="24"/>
              </w:rPr>
            </w:pPr>
            <w:r w:rsidRPr="00493091">
              <w:rPr>
                <w:sz w:val="24"/>
                <w:szCs w:val="24"/>
              </w:rPr>
              <w:t xml:space="preserve">У </w:t>
            </w:r>
            <w:proofErr w:type="spellStart"/>
            <w:r w:rsidRPr="00493091">
              <w:rPr>
                <w:sz w:val="24"/>
                <w:szCs w:val="24"/>
              </w:rPr>
              <w:t>момент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звернення</w:t>
            </w:r>
            <w:proofErr w:type="spellEnd"/>
          </w:p>
        </w:tc>
      </w:tr>
      <w:tr w:rsidR="004E31D7" w:rsidRPr="00493091" w:rsidTr="00F579A0">
        <w:trPr>
          <w:trHeight w:val="1655"/>
        </w:trPr>
        <w:tc>
          <w:tcPr>
            <w:tcW w:w="709" w:type="dxa"/>
          </w:tcPr>
          <w:p w:rsidR="004E31D7" w:rsidRPr="00493091" w:rsidRDefault="004E31D7" w:rsidP="00F579A0">
            <w:pPr>
              <w:pStyle w:val="TableParagraph"/>
              <w:spacing w:line="268" w:lineRule="exact"/>
              <w:ind w:left="83" w:right="74"/>
              <w:jc w:val="center"/>
              <w:rPr>
                <w:sz w:val="24"/>
                <w:szCs w:val="24"/>
              </w:rPr>
            </w:pPr>
            <w:r w:rsidRPr="00493091">
              <w:rPr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4E31D7" w:rsidRPr="00493091" w:rsidRDefault="004E31D7" w:rsidP="00F579A0">
            <w:pPr>
              <w:pStyle w:val="TableParagraph"/>
              <w:ind w:right="95" w:firstLine="17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93091">
              <w:rPr>
                <w:sz w:val="24"/>
                <w:szCs w:val="24"/>
                <w:lang w:val="ru-RU"/>
              </w:rPr>
              <w:t>Прийняття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заяви про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внесення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змін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запису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реєстру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речових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нерухоме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майно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, 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також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необхідних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її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, та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реєстрація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базі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даних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реєстрацію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заяв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і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запитів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реєстру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речових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прав </w:t>
            </w:r>
            <w:proofErr w:type="gramStart"/>
            <w:r w:rsidRPr="00493091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нерухоме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майно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</w:tcPr>
          <w:p w:rsidR="004E31D7" w:rsidRPr="00493091" w:rsidRDefault="004E31D7" w:rsidP="00F579A0">
            <w:pPr>
              <w:pStyle w:val="TableParagraph"/>
              <w:spacing w:before="8"/>
              <w:ind w:left="120" w:right="11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93091"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реєстратор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нерухоме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майно</w:t>
            </w:r>
            <w:proofErr w:type="spellEnd"/>
          </w:p>
        </w:tc>
        <w:tc>
          <w:tcPr>
            <w:tcW w:w="1417" w:type="dxa"/>
          </w:tcPr>
          <w:p w:rsidR="004E31D7" w:rsidRPr="00493091" w:rsidRDefault="004E31D7" w:rsidP="00F579A0">
            <w:pPr>
              <w:pStyle w:val="TableParagraph"/>
              <w:ind w:left="131"/>
              <w:rPr>
                <w:sz w:val="24"/>
                <w:szCs w:val="24"/>
              </w:rPr>
            </w:pPr>
            <w:r w:rsidRPr="00493091">
              <w:rPr>
                <w:sz w:val="24"/>
                <w:szCs w:val="24"/>
              </w:rPr>
              <w:t xml:space="preserve">У </w:t>
            </w:r>
            <w:proofErr w:type="spellStart"/>
            <w:r w:rsidRPr="00493091">
              <w:rPr>
                <w:sz w:val="24"/>
                <w:szCs w:val="24"/>
              </w:rPr>
              <w:t>момент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звернення</w:t>
            </w:r>
            <w:proofErr w:type="spellEnd"/>
          </w:p>
        </w:tc>
      </w:tr>
      <w:tr w:rsidR="004E31D7" w:rsidRPr="00493091" w:rsidTr="00F579A0">
        <w:trPr>
          <w:trHeight w:val="1379"/>
        </w:trPr>
        <w:tc>
          <w:tcPr>
            <w:tcW w:w="709" w:type="dxa"/>
          </w:tcPr>
          <w:p w:rsidR="004E31D7" w:rsidRPr="00493091" w:rsidRDefault="004E31D7" w:rsidP="00F579A0">
            <w:pPr>
              <w:pStyle w:val="TableParagraph"/>
              <w:spacing w:line="268" w:lineRule="exact"/>
              <w:ind w:left="83" w:right="74"/>
              <w:jc w:val="center"/>
              <w:rPr>
                <w:sz w:val="24"/>
                <w:szCs w:val="24"/>
              </w:rPr>
            </w:pPr>
            <w:r w:rsidRPr="00493091">
              <w:rPr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4E31D7" w:rsidRPr="00493091" w:rsidRDefault="004E31D7" w:rsidP="00F579A0">
            <w:pPr>
              <w:pStyle w:val="TableParagraph"/>
              <w:ind w:right="96" w:firstLine="175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93091">
              <w:rPr>
                <w:sz w:val="24"/>
                <w:szCs w:val="24"/>
                <w:lang w:val="ru-RU"/>
              </w:rPr>
              <w:t>Виготовлення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копій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шляхом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сканування</w:t>
            </w:r>
            <w:proofErr w:type="spellEnd"/>
            <w:r w:rsidRPr="0049309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поданих</w:t>
            </w:r>
            <w:proofErr w:type="spellEnd"/>
            <w:r w:rsidRPr="0049309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49309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493091">
              <w:rPr>
                <w:sz w:val="24"/>
                <w:szCs w:val="24"/>
                <w:lang w:val="ru-RU"/>
              </w:rPr>
              <w:t>та</w:t>
            </w:r>
            <w:r w:rsidRPr="0049309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розміщення</w:t>
            </w:r>
            <w:proofErr w:type="spellEnd"/>
            <w:r w:rsidRPr="0049309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їх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базі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даних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реєстрацію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заяв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і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запитів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реєстру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речових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прав на</w:t>
            </w:r>
            <w:r w:rsidRPr="0049309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нерухоме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майно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1985" w:type="dxa"/>
          </w:tcPr>
          <w:p w:rsidR="004E31D7" w:rsidRPr="00493091" w:rsidRDefault="004E31D7" w:rsidP="00F579A0">
            <w:pPr>
              <w:pStyle w:val="TableParagraph"/>
              <w:spacing w:before="8"/>
              <w:ind w:left="120" w:right="11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93091"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реєстратор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нерухоме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майно</w:t>
            </w:r>
            <w:proofErr w:type="spellEnd"/>
          </w:p>
        </w:tc>
        <w:tc>
          <w:tcPr>
            <w:tcW w:w="1417" w:type="dxa"/>
          </w:tcPr>
          <w:p w:rsidR="004E31D7" w:rsidRPr="00493091" w:rsidRDefault="004E31D7" w:rsidP="00F579A0">
            <w:pPr>
              <w:pStyle w:val="TableParagraph"/>
              <w:ind w:left="131"/>
              <w:rPr>
                <w:sz w:val="24"/>
                <w:szCs w:val="24"/>
              </w:rPr>
            </w:pPr>
            <w:r w:rsidRPr="00493091">
              <w:rPr>
                <w:sz w:val="24"/>
                <w:szCs w:val="24"/>
              </w:rPr>
              <w:t xml:space="preserve">У </w:t>
            </w:r>
            <w:proofErr w:type="spellStart"/>
            <w:r w:rsidRPr="00493091">
              <w:rPr>
                <w:sz w:val="24"/>
                <w:szCs w:val="24"/>
              </w:rPr>
              <w:t>момент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звернення</w:t>
            </w:r>
            <w:proofErr w:type="spellEnd"/>
          </w:p>
        </w:tc>
      </w:tr>
      <w:tr w:rsidR="004E31D7" w:rsidRPr="00493091" w:rsidTr="00F579A0">
        <w:trPr>
          <w:trHeight w:val="1655"/>
        </w:trPr>
        <w:tc>
          <w:tcPr>
            <w:tcW w:w="709" w:type="dxa"/>
          </w:tcPr>
          <w:p w:rsidR="004E31D7" w:rsidRPr="00493091" w:rsidRDefault="004E31D7" w:rsidP="00F579A0">
            <w:pPr>
              <w:pStyle w:val="TableParagraph"/>
              <w:spacing w:line="268" w:lineRule="exact"/>
              <w:ind w:left="83" w:right="74"/>
              <w:jc w:val="center"/>
              <w:rPr>
                <w:sz w:val="24"/>
                <w:szCs w:val="24"/>
              </w:rPr>
            </w:pPr>
            <w:r w:rsidRPr="00493091">
              <w:rPr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4E31D7" w:rsidRPr="00493091" w:rsidRDefault="004E31D7" w:rsidP="00F579A0">
            <w:pPr>
              <w:pStyle w:val="TableParagraph"/>
              <w:ind w:left="50" w:right="40" w:firstLine="17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93091">
              <w:rPr>
                <w:sz w:val="24"/>
                <w:szCs w:val="24"/>
                <w:lang w:val="ru-RU"/>
              </w:rPr>
              <w:t>Опрацювання</w:t>
            </w:r>
            <w:proofErr w:type="spellEnd"/>
            <w:r w:rsidRPr="0049309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93091">
              <w:rPr>
                <w:sz w:val="24"/>
                <w:szCs w:val="24"/>
                <w:lang w:val="ru-RU"/>
              </w:rPr>
              <w:t>заяви</w:t>
            </w:r>
            <w:r w:rsidRPr="0049309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93091">
              <w:rPr>
                <w:sz w:val="24"/>
                <w:szCs w:val="24"/>
                <w:lang w:val="ru-RU"/>
              </w:rPr>
              <w:t>про</w:t>
            </w:r>
            <w:r w:rsidRPr="0049309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внесення</w:t>
            </w:r>
            <w:proofErr w:type="spellEnd"/>
            <w:r w:rsidRPr="0049309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змін</w:t>
            </w:r>
            <w:proofErr w:type="spellEnd"/>
            <w:r w:rsidRPr="0049309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493091">
              <w:rPr>
                <w:sz w:val="24"/>
                <w:szCs w:val="24"/>
                <w:lang w:val="ru-RU"/>
              </w:rPr>
              <w:t>до</w:t>
            </w:r>
            <w:r w:rsidRPr="0049309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запису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реєстру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речових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нерухоме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майно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, 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також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необхідних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внесення</w:t>
            </w:r>
            <w:proofErr w:type="spellEnd"/>
            <w:r w:rsidRPr="00493091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змін</w:t>
            </w:r>
            <w:proofErr w:type="spellEnd"/>
            <w:r w:rsidRPr="00493091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493091">
              <w:rPr>
                <w:sz w:val="24"/>
                <w:szCs w:val="24"/>
                <w:lang w:val="ru-RU"/>
              </w:rPr>
              <w:t>до</w:t>
            </w:r>
            <w:r w:rsidRPr="00493091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запису</w:t>
            </w:r>
            <w:proofErr w:type="spellEnd"/>
            <w:r w:rsidRPr="00493091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493091">
              <w:rPr>
                <w:sz w:val="24"/>
                <w:szCs w:val="24"/>
                <w:lang w:val="ru-RU"/>
              </w:rPr>
              <w:t>до</w:t>
            </w:r>
            <w:r w:rsidRPr="00493091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493091">
              <w:rPr>
                <w:sz w:val="24"/>
                <w:szCs w:val="24"/>
                <w:lang w:val="ru-RU"/>
              </w:rPr>
              <w:t>Державного</w:t>
            </w:r>
            <w:r w:rsidRPr="00493091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реєстру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речових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прав </w:t>
            </w:r>
            <w:proofErr w:type="gramStart"/>
            <w:r w:rsidRPr="00493091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нерухоме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майно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оформлення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результату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послуги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1985" w:type="dxa"/>
            <w:vMerge w:val="restart"/>
            <w:vAlign w:val="center"/>
          </w:tcPr>
          <w:p w:rsidR="004E31D7" w:rsidRPr="00493091" w:rsidRDefault="004E31D7" w:rsidP="00F579A0">
            <w:pPr>
              <w:pStyle w:val="TableParagraph"/>
              <w:ind w:left="174" w:right="141" w:firstLine="7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93091"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реєстратор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нерухоме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майно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4E31D7" w:rsidRPr="00493091" w:rsidRDefault="004E31D7" w:rsidP="00F579A0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493091">
              <w:rPr>
                <w:sz w:val="24"/>
                <w:szCs w:val="24"/>
                <w:lang w:val="ru-RU"/>
              </w:rPr>
              <w:t>У</w:t>
            </w:r>
            <w:proofErr w:type="gramEnd"/>
            <w:r w:rsidRPr="00493091">
              <w:rPr>
                <w:sz w:val="24"/>
                <w:szCs w:val="24"/>
                <w:lang w:val="ru-RU"/>
              </w:rPr>
              <w:t xml:space="preserve"> день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заяви</w:t>
            </w:r>
          </w:p>
        </w:tc>
      </w:tr>
      <w:tr w:rsidR="004E31D7" w:rsidRPr="00493091" w:rsidTr="00F579A0">
        <w:trPr>
          <w:trHeight w:val="1379"/>
        </w:trPr>
        <w:tc>
          <w:tcPr>
            <w:tcW w:w="709" w:type="dxa"/>
          </w:tcPr>
          <w:p w:rsidR="004E31D7" w:rsidRPr="00493091" w:rsidRDefault="004E31D7" w:rsidP="00F579A0">
            <w:pPr>
              <w:pStyle w:val="TableParagraph"/>
              <w:spacing w:line="268" w:lineRule="exact"/>
              <w:ind w:left="85" w:right="74"/>
              <w:jc w:val="center"/>
              <w:rPr>
                <w:sz w:val="24"/>
                <w:szCs w:val="24"/>
              </w:rPr>
            </w:pPr>
            <w:r w:rsidRPr="00493091">
              <w:rPr>
                <w:sz w:val="24"/>
                <w:szCs w:val="24"/>
              </w:rPr>
              <w:t>4.1.</w:t>
            </w:r>
          </w:p>
        </w:tc>
        <w:tc>
          <w:tcPr>
            <w:tcW w:w="5386" w:type="dxa"/>
          </w:tcPr>
          <w:p w:rsidR="004E31D7" w:rsidRPr="00493091" w:rsidRDefault="004E31D7" w:rsidP="00F579A0">
            <w:pPr>
              <w:pStyle w:val="TableParagraph"/>
              <w:ind w:right="96" w:firstLine="17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93091">
              <w:rPr>
                <w:sz w:val="24"/>
                <w:szCs w:val="24"/>
                <w:lang w:val="ru-RU"/>
              </w:rPr>
              <w:t>розгляд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заяви про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внесення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змін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запису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реєстру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речових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нерухоме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майно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необхідних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внесення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змін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запису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до Державного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реєстру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речових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прав </w:t>
            </w:r>
            <w:proofErr w:type="gramStart"/>
            <w:r w:rsidRPr="00493091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нерухоме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майно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4E31D7" w:rsidRPr="004E31D7" w:rsidRDefault="004E31D7" w:rsidP="00F57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E31D7" w:rsidRPr="004E31D7" w:rsidRDefault="004E31D7" w:rsidP="00F57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31D7" w:rsidRPr="00493091" w:rsidTr="00F579A0">
        <w:trPr>
          <w:trHeight w:val="1380"/>
        </w:trPr>
        <w:tc>
          <w:tcPr>
            <w:tcW w:w="709" w:type="dxa"/>
          </w:tcPr>
          <w:p w:rsidR="004E31D7" w:rsidRPr="00493091" w:rsidRDefault="004E31D7" w:rsidP="00F579A0">
            <w:pPr>
              <w:pStyle w:val="TableParagraph"/>
              <w:spacing w:line="268" w:lineRule="exact"/>
              <w:ind w:left="85" w:right="74"/>
              <w:jc w:val="center"/>
              <w:rPr>
                <w:sz w:val="24"/>
                <w:szCs w:val="24"/>
              </w:rPr>
            </w:pPr>
            <w:r w:rsidRPr="00493091">
              <w:rPr>
                <w:sz w:val="24"/>
                <w:szCs w:val="24"/>
              </w:rPr>
              <w:t>4.2.</w:t>
            </w:r>
          </w:p>
        </w:tc>
        <w:tc>
          <w:tcPr>
            <w:tcW w:w="5386" w:type="dxa"/>
          </w:tcPr>
          <w:p w:rsidR="004E31D7" w:rsidRPr="00493091" w:rsidRDefault="004E31D7" w:rsidP="00F579A0">
            <w:pPr>
              <w:pStyle w:val="TableParagraph"/>
              <w:ind w:right="96" w:firstLine="17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93091">
              <w:rPr>
                <w:sz w:val="24"/>
                <w:szCs w:val="24"/>
                <w:lang w:val="ru-RU"/>
              </w:rPr>
              <w:t>прийняття</w:t>
            </w:r>
            <w:proofErr w:type="spellEnd"/>
            <w:r w:rsidRPr="00493091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93091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493091">
              <w:rPr>
                <w:sz w:val="24"/>
                <w:szCs w:val="24"/>
                <w:lang w:val="ru-RU"/>
              </w:rPr>
              <w:t>ішення</w:t>
            </w:r>
            <w:proofErr w:type="spellEnd"/>
            <w:r w:rsidRPr="00493091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493091">
              <w:rPr>
                <w:sz w:val="24"/>
                <w:szCs w:val="24"/>
                <w:lang w:val="ru-RU"/>
              </w:rPr>
              <w:t>про</w:t>
            </w:r>
            <w:r w:rsidRPr="00493091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внесення</w:t>
            </w:r>
            <w:proofErr w:type="spellEnd"/>
            <w:r w:rsidRPr="00493091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змін</w:t>
            </w:r>
            <w:proofErr w:type="spellEnd"/>
            <w:r w:rsidRPr="00493091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493091">
              <w:rPr>
                <w:sz w:val="24"/>
                <w:szCs w:val="24"/>
                <w:lang w:val="ru-RU"/>
              </w:rPr>
              <w:t>до</w:t>
            </w:r>
            <w:r w:rsidRPr="00493091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запису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реєстру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речових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нерухоме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майно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відмову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внесенні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змін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запису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реєстру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речових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прав на</w:t>
            </w:r>
            <w:r w:rsidRPr="0049309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нерухоме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майно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4E31D7" w:rsidRPr="004E31D7" w:rsidRDefault="004E31D7" w:rsidP="00F57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E31D7" w:rsidRPr="004E31D7" w:rsidRDefault="004E31D7" w:rsidP="00F579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31D7" w:rsidRPr="00493091" w:rsidTr="00F579A0">
        <w:trPr>
          <w:trHeight w:val="1929"/>
        </w:trPr>
        <w:tc>
          <w:tcPr>
            <w:tcW w:w="709" w:type="dxa"/>
          </w:tcPr>
          <w:p w:rsidR="004E31D7" w:rsidRPr="00493091" w:rsidRDefault="004E31D7" w:rsidP="00F579A0">
            <w:pPr>
              <w:pStyle w:val="TableParagraph"/>
              <w:spacing w:line="268" w:lineRule="exact"/>
              <w:ind w:left="83" w:right="74"/>
              <w:jc w:val="center"/>
              <w:rPr>
                <w:sz w:val="24"/>
                <w:szCs w:val="24"/>
              </w:rPr>
            </w:pPr>
            <w:r w:rsidRPr="00493091">
              <w:rPr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4E31D7" w:rsidRPr="00493091" w:rsidRDefault="004E31D7" w:rsidP="00F579A0">
            <w:pPr>
              <w:pStyle w:val="TableParagraph"/>
              <w:ind w:right="93" w:firstLine="17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93091">
              <w:rPr>
                <w:sz w:val="24"/>
                <w:szCs w:val="24"/>
                <w:lang w:val="ru-RU"/>
              </w:rPr>
              <w:t>Видача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Витяга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реєстру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речових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нерухоме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майн</w:t>
            </w:r>
            <w:proofErr w:type="gramStart"/>
            <w:r w:rsidRPr="00493091">
              <w:rPr>
                <w:sz w:val="24"/>
                <w:szCs w:val="24"/>
                <w:lang w:val="ru-RU"/>
              </w:rPr>
              <w:t>о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>(</w:t>
            </w:r>
            <w:proofErr w:type="gramEnd"/>
            <w:r w:rsidRPr="00493091">
              <w:rPr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разі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інформації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реєстру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речових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нерухоме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майно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рішення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відмову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внесенні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змін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запису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реєстру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речових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нерухоме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майно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</w:tcPr>
          <w:p w:rsidR="004E31D7" w:rsidRPr="00493091" w:rsidRDefault="004E31D7" w:rsidP="00F579A0">
            <w:pPr>
              <w:pStyle w:val="TableParagraph"/>
              <w:spacing w:before="8"/>
              <w:ind w:left="120" w:right="11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93091"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реєстратор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нерухоме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майно</w:t>
            </w:r>
            <w:proofErr w:type="spellEnd"/>
          </w:p>
        </w:tc>
        <w:tc>
          <w:tcPr>
            <w:tcW w:w="1417" w:type="dxa"/>
          </w:tcPr>
          <w:p w:rsidR="004E31D7" w:rsidRPr="00493091" w:rsidRDefault="004E31D7" w:rsidP="00F579A0">
            <w:pPr>
              <w:pStyle w:val="TableParagraph"/>
              <w:spacing w:before="8" w:line="270" w:lineRule="atLeast"/>
              <w:ind w:left="107" w:right="94"/>
              <w:jc w:val="both"/>
              <w:rPr>
                <w:sz w:val="24"/>
                <w:szCs w:val="24"/>
                <w:lang w:val="ru-RU"/>
              </w:rPr>
            </w:pPr>
            <w:r w:rsidRPr="00493091">
              <w:rPr>
                <w:sz w:val="24"/>
                <w:szCs w:val="24"/>
                <w:lang w:val="ru-RU"/>
              </w:rPr>
              <w:t xml:space="preserve">У строк,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перевищує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одного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робочого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дня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дня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відповідної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заяви в Державному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</w:t>
            </w:r>
            <w:proofErr w:type="gramStart"/>
            <w:r w:rsidRPr="00493091">
              <w:rPr>
                <w:sz w:val="24"/>
                <w:szCs w:val="24"/>
                <w:lang w:val="ru-RU"/>
              </w:rPr>
              <w:t>стр</w:t>
            </w:r>
            <w:proofErr w:type="gramEnd"/>
            <w:r w:rsidRPr="00493091">
              <w:rPr>
                <w:sz w:val="24"/>
                <w:szCs w:val="24"/>
                <w:lang w:val="ru-RU"/>
              </w:rPr>
              <w:t>і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r w:rsidRPr="00493091">
              <w:rPr>
                <w:sz w:val="24"/>
                <w:szCs w:val="24"/>
                <w:lang w:val="ru-RU"/>
              </w:rPr>
              <w:lastRenderedPageBreak/>
              <w:t>прав.</w:t>
            </w:r>
          </w:p>
        </w:tc>
      </w:tr>
    </w:tbl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5"/>
        <w:gridCol w:w="1842"/>
      </w:tblGrid>
      <w:tr w:rsidR="004E31D7" w:rsidRPr="00493091" w:rsidTr="00F579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D7" w:rsidRPr="00493091" w:rsidRDefault="004E31D7" w:rsidP="00F579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Загальна</w:t>
            </w:r>
            <w:proofErr w:type="spellEnd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D7" w:rsidRPr="00493091" w:rsidRDefault="004E31D7" w:rsidP="00F579A0">
            <w:pPr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день</w:t>
            </w:r>
          </w:p>
        </w:tc>
      </w:tr>
      <w:tr w:rsidR="004E31D7" w:rsidRPr="00493091" w:rsidTr="00F579A0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D7" w:rsidRPr="00493091" w:rsidRDefault="004E31D7" w:rsidP="00F579A0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>передбачена</w:t>
            </w:r>
            <w:proofErr w:type="spellEnd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>) 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D7" w:rsidRPr="00493091" w:rsidRDefault="004E31D7" w:rsidP="00F579A0">
            <w:pPr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день </w:t>
            </w:r>
          </w:p>
        </w:tc>
      </w:tr>
    </w:tbl>
    <w:p w:rsidR="004E31D7" w:rsidRDefault="004E31D7" w:rsidP="004E31D7">
      <w:pPr>
        <w:rPr>
          <w:lang w:val="uk-UA"/>
        </w:rPr>
      </w:pPr>
    </w:p>
    <w:p w:rsidR="00E87F00" w:rsidRDefault="00E87F00"/>
    <w:sectPr w:rsidR="00E87F00" w:rsidSect="004A1EA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1EA1"/>
    <w:rsid w:val="00247BDA"/>
    <w:rsid w:val="004A1EA1"/>
    <w:rsid w:val="004E31D7"/>
    <w:rsid w:val="00773F3F"/>
    <w:rsid w:val="00830746"/>
    <w:rsid w:val="00E8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1E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A1E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i/>
      <w:sz w:val="26"/>
      <w:szCs w:val="26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4A1EA1"/>
    <w:rPr>
      <w:rFonts w:ascii="Times New Roman" w:eastAsia="Times New Roman" w:hAnsi="Times New Roman" w:cs="Times New Roman"/>
      <w:b/>
      <w:bCs/>
      <w:i/>
      <w:sz w:val="26"/>
      <w:szCs w:val="26"/>
      <w:lang w:val="en-US"/>
    </w:rPr>
  </w:style>
  <w:style w:type="paragraph" w:customStyle="1" w:styleId="TableParagraph">
    <w:name w:val="Table Paragraph"/>
    <w:basedOn w:val="a"/>
    <w:uiPriority w:val="1"/>
    <w:qFormat/>
    <w:rsid w:val="004A1EA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773F3F"/>
    <w:pPr>
      <w:tabs>
        <w:tab w:val="center" w:pos="4819"/>
        <w:tab w:val="right" w:pos="963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73F3F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1431</Words>
  <Characters>816</Characters>
  <Application>Microsoft Office Word</Application>
  <DocSecurity>0</DocSecurity>
  <Lines>6</Lines>
  <Paragraphs>4</Paragraphs>
  <ScaleCrop>false</ScaleCrop>
  <Company>Функциональность ограничена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admin</cp:lastModifiedBy>
  <cp:revision>3</cp:revision>
  <dcterms:created xsi:type="dcterms:W3CDTF">2018-06-27T09:16:00Z</dcterms:created>
  <dcterms:modified xsi:type="dcterms:W3CDTF">2019-03-06T13:18:00Z</dcterms:modified>
</cp:coreProperties>
</file>