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394"/>
        <w:gridCol w:w="5686"/>
        <w:gridCol w:w="57"/>
        <w:gridCol w:w="40"/>
        <w:gridCol w:w="23"/>
        <w:gridCol w:w="37"/>
      </w:tblGrid>
      <w:tr w:rsidR="001E10C9" w:rsidRPr="001E10C9" w:rsidTr="00F176E7">
        <w:trPr>
          <w:trHeight w:val="763"/>
        </w:trPr>
        <w:tc>
          <w:tcPr>
            <w:tcW w:w="9743" w:type="dxa"/>
            <w:gridSpan w:val="3"/>
            <w:shd w:val="clear" w:color="auto" w:fill="FFFFFF"/>
          </w:tcPr>
          <w:p w:rsidR="001E10C9" w:rsidRPr="001E10C9" w:rsidRDefault="001E10C9" w:rsidP="00F176E7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C9" w:rsidRPr="001E10C9" w:rsidRDefault="001E10C9" w:rsidP="00F176E7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Інформаційна картка адміністративної послуги №</w:t>
            </w:r>
            <w:r w:rsidRPr="001E10C9">
              <w:rPr>
                <w:rFonts w:ascii="Times New Roman" w:hAnsi="Times New Roman" w:cs="Times New Roman"/>
                <w:caps/>
                <w:sz w:val="24"/>
                <w:szCs w:val="24"/>
              </w:rPr>
              <w:t>09-18.00</w:t>
            </w:r>
          </w:p>
          <w:p w:rsidR="001E10C9" w:rsidRPr="001E10C9" w:rsidRDefault="001E10C9" w:rsidP="00F176E7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Допомога на дітей, які виховуються у багатодітних сім’ях</w:t>
            </w:r>
            <w:r w:rsidRPr="001E1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E10C9" w:rsidRPr="001E10C9" w:rsidRDefault="001E10C9" w:rsidP="00F176E7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</w:t>
            </w: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послуги)</w:t>
            </w:r>
          </w:p>
          <w:p w:rsidR="001E10C9" w:rsidRPr="001E10C9" w:rsidRDefault="001E10C9" w:rsidP="00F176E7">
            <w:pPr>
              <w:spacing w:before="60" w:after="60"/>
              <w:ind w:right="1019"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10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Управління праці та соціального захисту населення</w:t>
            </w:r>
          </w:p>
          <w:p w:rsidR="001E10C9" w:rsidRPr="001E10C9" w:rsidRDefault="001E10C9" w:rsidP="00F176E7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(найменування суб’єкта надання адміністративної послуги)</w:t>
            </w:r>
          </w:p>
        </w:tc>
        <w:tc>
          <w:tcPr>
            <w:tcW w:w="57" w:type="dxa"/>
            <w:shd w:val="clear" w:color="auto" w:fill="auto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93414 </w:t>
            </w:r>
            <w:proofErr w:type="spellStart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вул.Новікова</w:t>
            </w:r>
            <w:proofErr w:type="spellEnd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0C9">
              <w:rPr>
                <w:rFonts w:ascii="Times New Roman" w:hAnsi="Times New Roman" w:cs="Times New Roman"/>
                <w:sz w:val="24"/>
                <w:szCs w:val="24"/>
              </w:rPr>
              <w:br/>
              <w:t>15-б, каб.21, актовий зал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iCs/>
                <w:sz w:val="24"/>
                <w:szCs w:val="24"/>
              </w:rPr>
              <w:t>понеділок-п'ятниця 8.00-17.00, без перерви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 w:rsidRPr="001E10C9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 надання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C9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proofErr w:type="spellEnd"/>
            <w:r w:rsidRPr="001E10C9">
              <w:rPr>
                <w:rFonts w:ascii="Times New Roman" w:hAnsi="Times New Roman" w:cs="Times New Roman"/>
                <w:iCs/>
                <w:sz w:val="24"/>
                <w:szCs w:val="24"/>
              </w:rPr>
              <w:t>:(06452) 2-36-33, 2-14-28</w:t>
            </w:r>
          </w:p>
          <w:p w:rsidR="001E10C9" w:rsidRPr="001E10C9" w:rsidRDefault="001E10C9" w:rsidP="00F176E7">
            <w:pPr>
              <w:spacing w:before="60" w:after="6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eastAsia="Verdana" w:hAnsi="Times New Roman" w:cs="Times New Roman"/>
                <w:iCs/>
                <w:sz w:val="24"/>
                <w:szCs w:val="24"/>
              </w:rPr>
              <w:t>е-mail:</w:t>
            </w:r>
            <w:r w:rsidRPr="001E1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E10C9">
              <w:rPr>
                <w:rFonts w:ascii="Times New Roman" w:eastAsia="Verdana" w:hAnsi="Times New Roman" w:cs="Times New Roman"/>
                <w:iCs/>
                <w:sz w:val="24"/>
                <w:szCs w:val="24"/>
                <w:lang w:val="en-US"/>
              </w:rPr>
              <w:t>upszn919@sed-rada.gov.ua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Постанова КМУ від 13.03.2019р. № 250  «Порядок виплати допомоги на дітей, які виховуються у багатодітних </w:t>
            </w:r>
            <w:proofErr w:type="spellStart"/>
            <w:r w:rsidRPr="001E10C9">
              <w:rPr>
                <w:rFonts w:ascii="Times New Roman" w:hAnsi="Times New Roman" w:cs="Times New Roman"/>
                <w:iCs/>
                <w:sz w:val="24"/>
                <w:szCs w:val="24"/>
              </w:rPr>
              <w:t>сімя'х</w:t>
            </w:r>
            <w:proofErr w:type="spellEnd"/>
            <w:r w:rsidRPr="001E10C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статусу багатодітної </w:t>
            </w:r>
            <w:proofErr w:type="spellStart"/>
            <w:r w:rsidRPr="001E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сім'ї</w:t>
            </w:r>
            <w:proofErr w:type="spellEnd"/>
            <w:r w:rsidRPr="001E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End w:id="0"/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157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1. Заява одного з батьків, з яким постійно проживає дитина встановленої форми;</w:t>
            </w:r>
          </w:p>
          <w:p w:rsidR="001E10C9" w:rsidRPr="001E10C9" w:rsidRDefault="001E10C9" w:rsidP="00F1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2. Паспорт та ідентифікаційний код заявника;</w:t>
            </w:r>
          </w:p>
          <w:p w:rsidR="001E10C9" w:rsidRPr="001E10C9" w:rsidRDefault="001E10C9" w:rsidP="00F1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3. Копії посвідчення батьків багатодітної сім'ї (з пред'явленням оригіналу) та посвідчення дитини з </w:t>
            </w:r>
            <w:r w:rsidRPr="001E1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багатодітної сім'ї (з пред'явленням оригіналу);</w:t>
            </w:r>
          </w:p>
          <w:p w:rsidR="001E10C9" w:rsidRPr="001E10C9" w:rsidRDefault="001E10C9" w:rsidP="00F1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4. Копії свідоцтв про народження всіх дітей (з пред'явленням оригіналів).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надаються особисто </w:t>
            </w:r>
            <w:proofErr w:type="spellStart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отримувачем</w:t>
            </w:r>
            <w:proofErr w:type="spellEnd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допомоги.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10C9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175" w:firstLine="34"/>
              <w:jc w:val="both"/>
            </w:pPr>
            <w:r w:rsidRPr="001E10C9">
              <w:rPr>
                <w:lang w:val="uk-UA"/>
              </w:rPr>
              <w:t>10 днів з дня надходження останнього документу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допомоги на рахунок </w:t>
            </w:r>
            <w:proofErr w:type="spellStart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отримувача</w:t>
            </w:r>
            <w:proofErr w:type="spellEnd"/>
            <w:r w:rsidRPr="001E10C9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допомоги, відкритий у банківській установі, чи готівкою через національного оператора поштового зв'язку.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 w:line="70" w:lineRule="atLeast"/>
              <w:ind w:left="-87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Особисто уповноваженою особою.</w:t>
            </w:r>
          </w:p>
        </w:tc>
      </w:tr>
      <w:tr w:rsidR="001E10C9" w:rsidRPr="001E10C9" w:rsidTr="00F176E7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E10C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C9" w:rsidRPr="001E10C9" w:rsidRDefault="001E10C9" w:rsidP="00F176E7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E10C9" w:rsidRPr="001E10C9" w:rsidRDefault="001E10C9" w:rsidP="001E10C9">
      <w:pPr>
        <w:rPr>
          <w:rFonts w:ascii="Times New Roman" w:hAnsi="Times New Roman" w:cs="Times New Roman"/>
          <w:sz w:val="24"/>
          <w:szCs w:val="24"/>
        </w:rPr>
      </w:pPr>
    </w:p>
    <w:p w:rsidR="00E319C6" w:rsidRPr="001E10C9" w:rsidRDefault="00E319C6" w:rsidP="001E10C9">
      <w:pPr>
        <w:rPr>
          <w:rFonts w:ascii="Times New Roman" w:hAnsi="Times New Roman" w:cs="Times New Roman"/>
          <w:sz w:val="24"/>
          <w:szCs w:val="24"/>
        </w:rPr>
      </w:pPr>
    </w:p>
    <w:sectPr w:rsidR="00E319C6" w:rsidRPr="001E10C9" w:rsidSect="00E7516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5E4D"/>
    <w:rsid w:val="001E10C9"/>
    <w:rsid w:val="002B67A9"/>
    <w:rsid w:val="002E2583"/>
    <w:rsid w:val="00435A4E"/>
    <w:rsid w:val="00743532"/>
    <w:rsid w:val="00795900"/>
    <w:rsid w:val="00852B61"/>
    <w:rsid w:val="00941CED"/>
    <w:rsid w:val="00B33935"/>
    <w:rsid w:val="00C5027D"/>
    <w:rsid w:val="00C85E4D"/>
    <w:rsid w:val="00E319C6"/>
    <w:rsid w:val="00E75165"/>
    <w:rsid w:val="00EA1478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95900"/>
  </w:style>
  <w:style w:type="paragraph" w:styleId="a3">
    <w:name w:val="Normal (Web)"/>
    <w:basedOn w:val="a"/>
    <w:rsid w:val="007959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Обычный (веб)1"/>
    <w:basedOn w:val="a"/>
    <w:rsid w:val="00435A4E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paragraph" w:customStyle="1" w:styleId="2">
    <w:name w:val="Обычный (веб)2"/>
    <w:basedOn w:val="a"/>
    <w:rsid w:val="00852B61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2014-05-28T07:00:00Z</dcterms:created>
  <dcterms:modified xsi:type="dcterms:W3CDTF">2019-09-03T11:27:00Z</dcterms:modified>
</cp:coreProperties>
</file>