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516ACB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32</w:t>
            </w: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D637A8" w:rsidP="00D637A8">
      <w:pPr>
        <w:jc w:val="center"/>
        <w:rPr>
          <w:sz w:val="24"/>
          <w:szCs w:val="24"/>
        </w:rPr>
      </w:pPr>
      <w:r w:rsidRPr="003D1154">
        <w:rPr>
          <w:b/>
          <w:sz w:val="24"/>
          <w:szCs w:val="24"/>
          <w:u w:val="single"/>
          <w:lang w:val="ru-RU"/>
        </w:rPr>
        <w:t>Спортивн</w:t>
      </w:r>
      <w:proofErr w:type="gramStart"/>
      <w:r w:rsidRPr="003D1154">
        <w:rPr>
          <w:b/>
          <w:sz w:val="24"/>
          <w:szCs w:val="24"/>
          <w:u w:val="single"/>
          <w:lang w:val="ru-RU"/>
        </w:rPr>
        <w:t>о-</w:t>
      </w:r>
      <w:proofErr w:type="gramEnd"/>
      <w:r w:rsidRPr="003D1154">
        <w:rPr>
          <w:b/>
          <w:sz w:val="24"/>
          <w:szCs w:val="24"/>
          <w:u w:val="single"/>
        </w:rPr>
        <w:t xml:space="preserve">ігровий майданчик </w:t>
      </w:r>
      <w:proofErr w:type="spellStart"/>
      <w:r w:rsidRPr="003D1154">
        <w:rPr>
          <w:b/>
          <w:sz w:val="24"/>
          <w:szCs w:val="24"/>
          <w:u w:val="single"/>
        </w:rPr>
        <w:t>дл</w:t>
      </w:r>
      <w:proofErr w:type="spellEnd"/>
      <w:r w:rsidRPr="003D1154">
        <w:rPr>
          <w:b/>
          <w:sz w:val="24"/>
          <w:szCs w:val="24"/>
          <w:u w:val="single"/>
          <w:lang w:val="ru-RU"/>
        </w:rPr>
        <w:t>я</w:t>
      </w:r>
      <w:r w:rsidRPr="003D1154">
        <w:rPr>
          <w:b/>
          <w:sz w:val="24"/>
          <w:szCs w:val="24"/>
          <w:u w:val="single"/>
        </w:rPr>
        <w:t xml:space="preserve"> здорового та активного дозвілля «Дитячий простір»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 xml:space="preserve">Попередня оцінка проекту з точки зоруправильності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3D1154">
        <w:rPr>
          <w:sz w:val="24"/>
          <w:szCs w:val="24"/>
          <w:u w:val="single"/>
        </w:rPr>
        <w:t xml:space="preserve">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</w:t>
      </w:r>
    </w:p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>заповнив Форму, надавши додаткову інформацію (</w:t>
      </w:r>
      <w:r w:rsidRPr="003D1154">
        <w:rPr>
          <w:i/>
          <w:sz w:val="24"/>
          <w:szCs w:val="24"/>
          <w:u w:val="single"/>
        </w:rPr>
        <w:t>які пункти?</w:t>
      </w:r>
      <w:r w:rsidRPr="003D1154">
        <w:rPr>
          <w:sz w:val="24"/>
          <w:szCs w:val="24"/>
          <w:u w:val="single"/>
        </w:rPr>
        <w:t xml:space="preserve">) 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п.11 фотографія/ї, які стосуються цього проекту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 надав додаткову інформацію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………………………………………………………………………………………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7C612A" w:rsidRPr="003D1154">
        <w:rPr>
          <w:i/>
          <w:sz w:val="24"/>
          <w:szCs w:val="24"/>
          <w:u w:val="single"/>
        </w:rPr>
        <w:t>22.03.2018р.Нікончук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 xml:space="preserve">(у разі, якщо якесь із питань не стосується проекту, </w:t>
      </w:r>
    </w:p>
    <w:p w:rsidR="00D637A8" w:rsidRPr="003D1154" w:rsidRDefault="00D637A8" w:rsidP="00D637A8">
      <w:pPr>
        <w:jc w:val="center"/>
        <w:rPr>
          <w:sz w:val="24"/>
          <w:szCs w:val="24"/>
        </w:rPr>
      </w:pPr>
      <w:r w:rsidRPr="003D1154">
        <w:rPr>
          <w:i/>
          <w:sz w:val="24"/>
          <w:szCs w:val="24"/>
        </w:rPr>
        <w:t>необхідно вписати «не стосується»)</w:t>
      </w:r>
    </w:p>
    <w:p w:rsidR="00D637A8" w:rsidRPr="003D1154" w:rsidRDefault="00D637A8" w:rsidP="00D637A8">
      <w:pPr>
        <w:jc w:val="both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b/>
          <w:sz w:val="24"/>
          <w:szCs w:val="24"/>
        </w:rPr>
        <w:t>Розділ ІІ.Аналіз проекту на предмет можливості або неможливості його реалізації</w:t>
      </w:r>
      <w:r w:rsidRPr="003D1154">
        <w:rPr>
          <w:i/>
          <w:sz w:val="24"/>
          <w:szCs w:val="24"/>
        </w:rPr>
        <w:t xml:space="preserve">(заповнює працівник виконавчого органу </w:t>
      </w:r>
      <w:proofErr w:type="spellStart"/>
      <w:r w:rsidRPr="003D1154">
        <w:rPr>
          <w:i/>
          <w:sz w:val="24"/>
          <w:szCs w:val="24"/>
        </w:rPr>
        <w:t>Сєвєродонецької</w:t>
      </w:r>
      <w:proofErr w:type="spellEnd"/>
      <w:r w:rsidRPr="003D1154">
        <w:rPr>
          <w:i/>
          <w:sz w:val="24"/>
          <w:szCs w:val="24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3D1154">
        <w:rPr>
          <w:sz w:val="24"/>
          <w:szCs w:val="24"/>
          <w:u w:val="single"/>
        </w:rPr>
        <w:t>) Так.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чому?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зазначити, яку саме інформацію надано додатково</w:t>
      </w:r>
      <w:r w:rsidRPr="003D1154">
        <w:rPr>
          <w:sz w:val="24"/>
          <w:szCs w:val="24"/>
        </w:rPr>
        <w:t>).</w:t>
      </w:r>
    </w:p>
    <w:p w:rsid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п.11 фотографія/ї, які стосуються цього проекту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чому?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це територі</w:t>
      </w:r>
      <w:r w:rsidRPr="003D1154">
        <w:rPr>
          <w:spacing w:val="20"/>
          <w:sz w:val="24"/>
          <w:szCs w:val="24"/>
          <w:u w:val="single"/>
        </w:rPr>
        <w:t>я/</w:t>
      </w:r>
      <w:r w:rsidRPr="003D1154">
        <w:rPr>
          <w:sz w:val="24"/>
          <w:szCs w:val="24"/>
          <w:u w:val="single"/>
        </w:rPr>
        <w:t>земельна ділянк</w:t>
      </w:r>
      <w:r w:rsidRPr="003D1154">
        <w:rPr>
          <w:spacing w:val="20"/>
          <w:sz w:val="24"/>
          <w:szCs w:val="24"/>
          <w:u w:val="single"/>
        </w:rPr>
        <w:t>а/</w:t>
      </w:r>
      <w:r w:rsidRPr="003D1154">
        <w:rPr>
          <w:sz w:val="24"/>
          <w:szCs w:val="24"/>
          <w:u w:val="single"/>
        </w:rPr>
        <w:t xml:space="preserve">об’єкт, на якій/якому можливо здійснювати реалізацію відповідного проекту за рахунок коштів міського бюджету міста </w:t>
      </w:r>
      <w:proofErr w:type="spellStart"/>
      <w:r w:rsidRPr="003D1154">
        <w:rPr>
          <w:sz w:val="24"/>
          <w:szCs w:val="24"/>
          <w:u w:val="single"/>
        </w:rPr>
        <w:t>Сєвєродонецька</w:t>
      </w:r>
      <w:proofErr w:type="spellEnd"/>
      <w:r w:rsidRPr="003D1154">
        <w:rPr>
          <w:sz w:val="24"/>
          <w:szCs w:val="24"/>
          <w:u w:val="single"/>
        </w:rPr>
        <w:t>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i/>
          <w:sz w:val="24"/>
          <w:szCs w:val="24"/>
        </w:rPr>
        <w:t>(обґрунтування):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3D1154">
        <w:rPr>
          <w:i/>
          <w:sz w:val="24"/>
          <w:szCs w:val="24"/>
        </w:rPr>
        <w:t>поточний чи наступний/</w:t>
      </w:r>
      <w:r w:rsidRPr="003D1154">
        <w:rPr>
          <w:sz w:val="24"/>
          <w:szCs w:val="24"/>
        </w:rPr>
        <w:t xml:space="preserve">  (</w:t>
      </w:r>
      <w:r w:rsidRPr="003D1154">
        <w:rPr>
          <w:i/>
          <w:sz w:val="24"/>
          <w:szCs w:val="24"/>
        </w:rPr>
        <w:t>назвати чіткі причини, якщо  проект неможливо реалізувати протягом поточного року</w:t>
      </w:r>
      <w:r w:rsidRPr="003D1154">
        <w:rPr>
          <w:sz w:val="24"/>
          <w:szCs w:val="24"/>
        </w:rPr>
        <w:t>)</w:t>
      </w:r>
      <w:r w:rsidRPr="003D1154">
        <w:rPr>
          <w:sz w:val="24"/>
          <w:szCs w:val="24"/>
        </w:rPr>
        <w:br/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а) приймається без додаткових зауважень</w:t>
      </w:r>
      <w:r w:rsidRPr="003D1154">
        <w:rPr>
          <w:sz w:val="24"/>
          <w:szCs w:val="24"/>
          <w:u w:val="single"/>
        </w:rPr>
        <w:t>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3D1154">
        <w:rPr>
          <w:sz w:val="24"/>
          <w:szCs w:val="24"/>
          <w:u w:val="single"/>
        </w:rPr>
        <w:t>) 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D637A8" w:rsidRPr="003D1154" w:rsidTr="00D637A8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D637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Запропоновані </w:t>
            </w:r>
            <w:r w:rsidRPr="003D1154">
              <w:rPr>
                <w:sz w:val="24"/>
                <w:szCs w:val="24"/>
              </w:rPr>
              <w:lastRenderedPageBreak/>
              <w:t>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lastRenderedPageBreak/>
              <w:t xml:space="preserve">Зміни, внесені </w:t>
            </w:r>
            <w:r w:rsidRPr="003D1154">
              <w:rPr>
                <w:sz w:val="24"/>
                <w:szCs w:val="24"/>
              </w:rPr>
              <w:lastRenderedPageBreak/>
              <w:t>виконавчим органом</w:t>
            </w:r>
          </w:p>
        </w:tc>
      </w:tr>
      <w:tr w:rsidR="00D637A8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lastRenderedPageBreak/>
              <w:t>1.</w:t>
            </w:r>
            <w:r w:rsidR="007D1EBE" w:rsidRPr="003D1154">
              <w:rPr>
                <w:sz w:val="24"/>
                <w:szCs w:val="24"/>
              </w:rPr>
              <w:t xml:space="preserve"> Ремонт асфальтової основи 420м2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7D1EBE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126000,00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7D1EBE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210000,00</w:t>
            </w:r>
          </w:p>
        </w:tc>
      </w:tr>
      <w:tr w:rsidR="00D637A8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2.</w:t>
            </w:r>
            <w:r w:rsidR="007D1EBE" w:rsidRPr="003D1154">
              <w:rPr>
                <w:sz w:val="24"/>
                <w:szCs w:val="24"/>
              </w:rPr>
              <w:t xml:space="preserve"> Баскетбольні стійки з щитами 2шт.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7D1EBE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11400,00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7D1EBE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25050,00</w:t>
            </w:r>
          </w:p>
        </w:tc>
      </w:tr>
      <w:tr w:rsidR="00D637A8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Загальна сума проекту,</w:t>
      </w:r>
      <w:r w:rsidR="007D1EBE" w:rsidRPr="003D1154">
        <w:rPr>
          <w:sz w:val="24"/>
          <w:szCs w:val="24"/>
        </w:rPr>
        <w:t xml:space="preserve"> пропонована автором, становить250000,00 г</w:t>
      </w:r>
      <w:r w:rsidRPr="003D1154">
        <w:rPr>
          <w:sz w:val="24"/>
          <w:szCs w:val="24"/>
        </w:rPr>
        <w:t>ривень.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Загальна сума проекту, відкоригована згідно із зауваженнями виконавчого органу, становить </w:t>
      </w:r>
      <w:r w:rsidR="007D1EBE" w:rsidRPr="003D1154">
        <w:rPr>
          <w:sz w:val="24"/>
          <w:szCs w:val="24"/>
        </w:rPr>
        <w:t>347650,00</w:t>
      </w:r>
      <w:r w:rsidRPr="003D1154">
        <w:rPr>
          <w:sz w:val="24"/>
          <w:szCs w:val="24"/>
        </w:rPr>
        <w:t xml:space="preserve"> гривень </w:t>
      </w:r>
      <w:r w:rsidRPr="003D1154">
        <w:rPr>
          <w:i/>
          <w:sz w:val="24"/>
          <w:szCs w:val="24"/>
        </w:rPr>
        <w:t>(заповнюється за потреби).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 внесених змін:</w:t>
      </w:r>
    </w:p>
    <w:p w:rsidR="007D1EBE" w:rsidRPr="003D1154" w:rsidRDefault="007D1EBE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Ціна за м2 ремонтних робіт асфальтового покриття </w:t>
      </w:r>
      <w:r w:rsidR="00AD307D" w:rsidRPr="003D1154">
        <w:rPr>
          <w:sz w:val="24"/>
          <w:szCs w:val="24"/>
        </w:rPr>
        <w:t>запропонована автором проекту виявилася малою, тому необхідно збільшити ціну задля виконання проекту у разі його перемоги.</w:t>
      </w:r>
    </w:p>
    <w:p w:rsidR="00AD307D" w:rsidRPr="003D1154" w:rsidRDefault="00AD307D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Також неможливо придбати дві баскетбольні стійки з щитами та кільцями  за 11400,00</w:t>
      </w:r>
      <w:r w:rsidR="005A28A9" w:rsidRPr="003D1154">
        <w:rPr>
          <w:sz w:val="24"/>
          <w:szCs w:val="24"/>
        </w:rPr>
        <w:t xml:space="preserve"> грн</w:t>
      </w:r>
      <w:r w:rsidRPr="003D1154">
        <w:rPr>
          <w:sz w:val="24"/>
          <w:szCs w:val="24"/>
        </w:rPr>
        <w:t xml:space="preserve">. Середня </w:t>
      </w:r>
      <w:r w:rsidR="005A28A9" w:rsidRPr="003D1154">
        <w:rPr>
          <w:sz w:val="24"/>
          <w:szCs w:val="24"/>
        </w:rPr>
        <w:t>вартість стійки з щитом коштує 11250,00 грн.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Так.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7D1EBE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3D1154">
        <w:rPr>
          <w:sz w:val="24"/>
          <w:szCs w:val="24"/>
        </w:rPr>
        <w:t>………………………………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bookmarkStart w:id="0" w:name="_GoBack"/>
      <w:r w:rsidRPr="003D1154">
        <w:rPr>
          <w:sz w:val="24"/>
          <w:szCs w:val="24"/>
          <w:u w:val="single"/>
        </w:rPr>
        <w:t>а) позитивно;</w:t>
      </w:r>
    </w:p>
    <w:bookmarkEnd w:id="0"/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  <w:r w:rsidRPr="003D1154">
        <w:rPr>
          <w:sz w:val="24"/>
          <w:szCs w:val="24"/>
        </w:rPr>
        <w:t xml:space="preserve">в) негативно 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  <w:r w:rsidRPr="003D1154">
        <w:rPr>
          <w:b/>
          <w:sz w:val="24"/>
          <w:szCs w:val="24"/>
        </w:rPr>
        <w:t>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позитивні;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Обґрунтування/зауваження: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8B21BC" w:rsidRPr="008B21BC">
        <w:rPr>
          <w:sz w:val="24"/>
          <w:szCs w:val="24"/>
          <w:u w:val="single"/>
        </w:rPr>
        <w:t xml:space="preserve">22.03.2018р.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 w:rsidSect="00B7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29E7"/>
    <w:rsid w:val="00070C0C"/>
    <w:rsid w:val="00375AE0"/>
    <w:rsid w:val="003D1154"/>
    <w:rsid w:val="00516ACB"/>
    <w:rsid w:val="005A28A9"/>
    <w:rsid w:val="007C612A"/>
    <w:rsid w:val="007D1EBE"/>
    <w:rsid w:val="008B21BC"/>
    <w:rsid w:val="00970533"/>
    <w:rsid w:val="00AD307D"/>
    <w:rsid w:val="00B72165"/>
    <w:rsid w:val="00C561C0"/>
    <w:rsid w:val="00CC29E7"/>
    <w:rsid w:val="00D6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2018-03-22T07:13:00Z</dcterms:created>
  <dcterms:modified xsi:type="dcterms:W3CDTF">2018-04-16T11:28:00Z</dcterms:modified>
</cp:coreProperties>
</file>