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A9E" w:rsidRPr="00CA3B62" w:rsidRDefault="00CE7A9E" w:rsidP="00CE7A9E">
      <w:pPr>
        <w:jc w:val="center"/>
        <w:rPr>
          <w:lang w:val="uk-UA"/>
        </w:rPr>
      </w:pPr>
      <w:r w:rsidRPr="00CA3B62">
        <w:rPr>
          <w:lang w:val="uk-UA"/>
        </w:rPr>
        <w:t xml:space="preserve">Інформаційна картка адміністративної послуги </w:t>
      </w:r>
      <w:r w:rsidRPr="00CA3B62">
        <w:rPr>
          <w:b/>
          <w:lang w:val="uk-UA"/>
        </w:rPr>
        <w:t>№ 03-01.00</w:t>
      </w:r>
    </w:p>
    <w:p w:rsidR="00CE7A9E" w:rsidRPr="00CA3B62" w:rsidRDefault="00CE7A9E" w:rsidP="00CE7A9E">
      <w:pPr>
        <w:rPr>
          <w:lang w:val="uk-UA"/>
        </w:rPr>
      </w:pPr>
    </w:p>
    <w:p w:rsidR="00CE7A9E" w:rsidRPr="00CA3B62" w:rsidRDefault="00CE7A9E" w:rsidP="0053243A">
      <w:pPr>
        <w:pStyle w:val="a4"/>
        <w:spacing w:before="60" w:beforeAutospacing="0" w:after="60" w:afterAutospacing="0"/>
        <w:ind w:firstLine="567"/>
        <w:jc w:val="center"/>
        <w:rPr>
          <w:b/>
          <w:bCs/>
          <w:u w:val="single"/>
          <w:lang w:val="uk-UA"/>
        </w:rPr>
      </w:pPr>
      <w:r w:rsidRPr="00CA3B62">
        <w:rPr>
          <w:b/>
          <w:bCs/>
          <w:u w:val="single"/>
          <w:lang w:val="uk-UA"/>
        </w:rPr>
        <w:t>Надання дозволу на розроблення проекту землеустрою щодо відведення земельної</w:t>
      </w:r>
    </w:p>
    <w:p w:rsidR="00CE7A9E" w:rsidRPr="00CA3B62" w:rsidRDefault="00CE7A9E" w:rsidP="0053243A">
      <w:pPr>
        <w:pStyle w:val="a4"/>
        <w:spacing w:before="60" w:beforeAutospacing="0" w:after="60" w:afterAutospacing="0"/>
        <w:ind w:firstLine="567"/>
        <w:jc w:val="center"/>
        <w:rPr>
          <w:u w:val="single"/>
        </w:rPr>
      </w:pPr>
      <w:r w:rsidRPr="00CA3B62">
        <w:rPr>
          <w:b/>
          <w:bCs/>
          <w:u w:val="single"/>
          <w:lang w:val="uk-UA"/>
        </w:rPr>
        <w:t>ділянки або зміни цільового призначення земельної ділянки</w:t>
      </w:r>
    </w:p>
    <w:p w:rsidR="00CE7A9E" w:rsidRPr="00CA3B62" w:rsidRDefault="00CE7A9E" w:rsidP="00CE7A9E">
      <w:pPr>
        <w:jc w:val="center"/>
        <w:rPr>
          <w:lang w:val="uk-UA"/>
        </w:rPr>
      </w:pPr>
      <w:r w:rsidRPr="00CA3B62">
        <w:rPr>
          <w:lang w:val="uk-UA"/>
        </w:rPr>
        <w:t xml:space="preserve"> (назва адміністративної послуги)</w:t>
      </w:r>
    </w:p>
    <w:p w:rsidR="00CE7A9E" w:rsidRPr="00CA3B62" w:rsidRDefault="00CE7A9E" w:rsidP="00CE7A9E">
      <w:pPr>
        <w:jc w:val="center"/>
        <w:rPr>
          <w:b/>
          <w:u w:val="single"/>
          <w:lang w:val="uk-UA"/>
        </w:rPr>
      </w:pPr>
      <w:proofErr w:type="spellStart"/>
      <w:r w:rsidRPr="00CA3B62">
        <w:rPr>
          <w:b/>
          <w:u w:val="single"/>
          <w:lang w:val="uk-UA"/>
        </w:rPr>
        <w:t>Сєвєродонецька</w:t>
      </w:r>
      <w:proofErr w:type="spellEnd"/>
      <w:r w:rsidRPr="00CA3B62">
        <w:rPr>
          <w:b/>
          <w:u w:val="single"/>
          <w:lang w:val="uk-UA"/>
        </w:rPr>
        <w:t xml:space="preserve"> міська рада</w:t>
      </w:r>
    </w:p>
    <w:p w:rsidR="00CE7A9E" w:rsidRPr="00CA3B62" w:rsidRDefault="00CE7A9E" w:rsidP="00CE7A9E">
      <w:pPr>
        <w:jc w:val="center"/>
        <w:rPr>
          <w:lang w:val="uk-UA"/>
        </w:rPr>
      </w:pPr>
      <w:r w:rsidRPr="00CA3B62">
        <w:rPr>
          <w:lang w:val="uk-UA"/>
        </w:rPr>
        <w:t>(найменування суб’єкта надання адміністративної послуги)</w:t>
      </w:r>
    </w:p>
    <w:p w:rsidR="00CE7A9E" w:rsidRPr="00CA3B62" w:rsidRDefault="00CE7A9E" w:rsidP="00CE7A9E">
      <w:pPr>
        <w:rPr>
          <w:lang w:val="uk-UA"/>
        </w:rPr>
      </w:pPr>
    </w:p>
    <w:tbl>
      <w:tblPr>
        <w:tblW w:w="982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01"/>
        <w:gridCol w:w="5427"/>
      </w:tblGrid>
      <w:tr w:rsidR="00CE7A9E" w:rsidRPr="00CA3B62" w:rsidTr="00494A31">
        <w:tc>
          <w:tcPr>
            <w:tcW w:w="4401" w:type="dxa"/>
            <w:shd w:val="clear" w:color="auto" w:fill="auto"/>
          </w:tcPr>
          <w:p w:rsidR="00CE7A9E" w:rsidRPr="00CA3B62" w:rsidRDefault="00CE7A9E" w:rsidP="00494A31">
            <w:pPr>
              <w:rPr>
                <w:lang w:val="uk-UA"/>
              </w:rPr>
            </w:pPr>
            <w:r w:rsidRPr="00CA3B62">
              <w:rPr>
                <w:lang w:val="uk-UA"/>
              </w:rPr>
              <w:t>Найменування центру 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427" w:type="dxa"/>
            <w:shd w:val="clear" w:color="auto" w:fill="auto"/>
          </w:tcPr>
          <w:p w:rsidR="00CE7A9E" w:rsidRPr="00CA3B62" w:rsidRDefault="00CE7A9E" w:rsidP="00494A31">
            <w:pPr>
              <w:rPr>
                <w:i/>
                <w:lang w:val="uk-UA"/>
              </w:rPr>
            </w:pPr>
            <w:r w:rsidRPr="00CA3B62">
              <w:rPr>
                <w:lang w:val="uk-UA"/>
              </w:rPr>
              <w:t xml:space="preserve">Центр надання адміністративних послуг </w:t>
            </w:r>
            <w:r w:rsidRPr="00CA3B62">
              <w:t>у м.</w:t>
            </w:r>
            <w:proofErr w:type="spellStart"/>
            <w:r w:rsidRPr="00CA3B62">
              <w:rPr>
                <w:lang w:val="uk-UA"/>
              </w:rPr>
              <w:t>Сєвєродонецьку</w:t>
            </w:r>
            <w:proofErr w:type="spellEnd"/>
          </w:p>
        </w:tc>
      </w:tr>
      <w:tr w:rsidR="00CE7A9E" w:rsidRPr="00CA3B62" w:rsidTr="00494A31">
        <w:tc>
          <w:tcPr>
            <w:tcW w:w="9828" w:type="dxa"/>
            <w:gridSpan w:val="2"/>
            <w:shd w:val="clear" w:color="auto" w:fill="auto"/>
          </w:tcPr>
          <w:p w:rsidR="00CE7A9E" w:rsidRPr="00CA3B62" w:rsidRDefault="00CE7A9E" w:rsidP="00494A31">
            <w:pPr>
              <w:jc w:val="center"/>
              <w:rPr>
                <w:i/>
                <w:lang w:val="uk-UA"/>
              </w:rPr>
            </w:pPr>
            <w:r w:rsidRPr="00CA3B62">
              <w:rPr>
                <w:b/>
                <w:lang w:val="uk-UA"/>
              </w:rPr>
              <w:t>Інформація про Центр надання адміністративних послуг</w:t>
            </w:r>
          </w:p>
        </w:tc>
      </w:tr>
      <w:tr w:rsidR="00CE7A9E" w:rsidRPr="00CA3B62" w:rsidTr="00494A31">
        <w:tc>
          <w:tcPr>
            <w:tcW w:w="4401" w:type="dxa"/>
            <w:shd w:val="clear" w:color="auto" w:fill="auto"/>
          </w:tcPr>
          <w:p w:rsidR="00CE7A9E" w:rsidRPr="00CA3B62" w:rsidRDefault="00CE7A9E" w:rsidP="00494A31">
            <w:pPr>
              <w:rPr>
                <w:lang w:val="uk-UA"/>
              </w:rPr>
            </w:pPr>
            <w:r w:rsidRPr="00CA3B62">
              <w:rPr>
                <w:lang w:val="uk-UA"/>
              </w:rPr>
              <w:t>1.</w:t>
            </w:r>
            <w:r w:rsidRPr="00CA3B62">
              <w:rPr>
                <w:lang w:val="uk-UA"/>
              </w:rPr>
              <w:tab/>
              <w:t xml:space="preserve">Місцезнаходження </w:t>
            </w:r>
          </w:p>
        </w:tc>
        <w:tc>
          <w:tcPr>
            <w:tcW w:w="5427" w:type="dxa"/>
            <w:shd w:val="clear" w:color="auto" w:fill="auto"/>
          </w:tcPr>
          <w:p w:rsidR="00CE7A9E" w:rsidRPr="00CA3B62" w:rsidRDefault="00CE7A9E" w:rsidP="00494A31">
            <w:pPr>
              <w:rPr>
                <w:lang w:val="uk-UA"/>
              </w:rPr>
            </w:pPr>
            <w:r w:rsidRPr="00CA3B62">
              <w:rPr>
                <w:lang w:val="uk-UA"/>
              </w:rPr>
              <w:t xml:space="preserve">93400 Луганська обл., </w:t>
            </w:r>
            <w:proofErr w:type="spellStart"/>
            <w:r w:rsidRPr="00CA3B62">
              <w:rPr>
                <w:lang w:val="uk-UA"/>
              </w:rPr>
              <w:t>м.Сєвєродонецьк</w:t>
            </w:r>
            <w:proofErr w:type="spellEnd"/>
            <w:r w:rsidRPr="00CA3B62">
              <w:rPr>
                <w:lang w:val="uk-UA"/>
              </w:rPr>
              <w:t>, бульвар Дружби Народів, 32-а</w:t>
            </w:r>
          </w:p>
        </w:tc>
      </w:tr>
      <w:tr w:rsidR="00CE7A9E" w:rsidRPr="00CA3B62" w:rsidTr="00494A31">
        <w:tc>
          <w:tcPr>
            <w:tcW w:w="4401" w:type="dxa"/>
            <w:shd w:val="clear" w:color="auto" w:fill="auto"/>
          </w:tcPr>
          <w:p w:rsidR="00CE7A9E" w:rsidRPr="00CA3B62" w:rsidRDefault="00CE7A9E" w:rsidP="00494A31">
            <w:pPr>
              <w:rPr>
                <w:lang w:val="uk-UA"/>
              </w:rPr>
            </w:pPr>
            <w:r w:rsidRPr="00CA3B62">
              <w:rPr>
                <w:lang w:val="uk-UA"/>
              </w:rPr>
              <w:t>2.</w:t>
            </w:r>
            <w:r w:rsidRPr="00CA3B62">
              <w:rPr>
                <w:lang w:val="uk-UA"/>
              </w:rPr>
              <w:tab/>
              <w:t xml:space="preserve">Інформація щодо графіку прийому Центру надання адміністративних послуг </w:t>
            </w:r>
          </w:p>
        </w:tc>
        <w:tc>
          <w:tcPr>
            <w:tcW w:w="5427" w:type="dxa"/>
            <w:shd w:val="clear" w:color="auto" w:fill="auto"/>
          </w:tcPr>
          <w:p w:rsidR="00CE7A9E" w:rsidRPr="00CA3B62" w:rsidRDefault="00CE7A9E" w:rsidP="00494A31">
            <w:pPr>
              <w:ind w:firstLine="600"/>
              <w:jc w:val="both"/>
              <w:rPr>
                <w:lang w:val="uk-UA"/>
              </w:rPr>
            </w:pPr>
            <w:r w:rsidRPr="00CA3B62">
              <w:rPr>
                <w:lang w:val="uk-UA"/>
              </w:rPr>
              <w:t>Понеділок, вівторок, середа</w:t>
            </w:r>
          </w:p>
          <w:p w:rsidR="00CE7A9E" w:rsidRPr="00CA3B62" w:rsidRDefault="00CE7A9E" w:rsidP="00494A31">
            <w:pPr>
              <w:ind w:firstLine="600"/>
              <w:jc w:val="both"/>
              <w:rPr>
                <w:lang w:val="uk-UA"/>
              </w:rPr>
            </w:pPr>
            <w:r w:rsidRPr="00CA3B62">
              <w:rPr>
                <w:lang w:val="uk-UA"/>
              </w:rPr>
              <w:t>з 8-30 до 15-30</w:t>
            </w:r>
          </w:p>
          <w:p w:rsidR="00CE7A9E" w:rsidRPr="00CA3B62" w:rsidRDefault="00CE7A9E" w:rsidP="00494A31">
            <w:pPr>
              <w:ind w:firstLine="600"/>
              <w:jc w:val="both"/>
            </w:pPr>
            <w:r w:rsidRPr="00CA3B62">
              <w:rPr>
                <w:lang w:val="uk-UA"/>
              </w:rPr>
              <w:t>четвер з 9-30 до 19-00</w:t>
            </w:r>
          </w:p>
          <w:p w:rsidR="00CE7A9E" w:rsidRPr="00CA3B62" w:rsidRDefault="00CE7A9E" w:rsidP="00494A31">
            <w:pPr>
              <w:ind w:firstLine="600"/>
              <w:jc w:val="both"/>
              <w:rPr>
                <w:lang w:val="uk-UA"/>
              </w:rPr>
            </w:pPr>
            <w:r w:rsidRPr="00CA3B62">
              <w:rPr>
                <w:lang w:val="uk-UA"/>
              </w:rPr>
              <w:t>п’ятниця з 8-00 до 15-00</w:t>
            </w:r>
          </w:p>
        </w:tc>
      </w:tr>
      <w:tr w:rsidR="00CE7A9E" w:rsidRPr="00CA3B62" w:rsidTr="00494A31">
        <w:tc>
          <w:tcPr>
            <w:tcW w:w="4401" w:type="dxa"/>
            <w:shd w:val="clear" w:color="auto" w:fill="auto"/>
          </w:tcPr>
          <w:p w:rsidR="00CE7A9E" w:rsidRPr="00CA3B62" w:rsidRDefault="00CE7A9E" w:rsidP="00494A31">
            <w:pPr>
              <w:rPr>
                <w:lang w:val="uk-UA"/>
              </w:rPr>
            </w:pPr>
            <w:r w:rsidRPr="00CA3B62">
              <w:rPr>
                <w:lang w:val="uk-UA"/>
              </w:rPr>
              <w:t>3.</w:t>
            </w:r>
            <w:r w:rsidRPr="00CA3B62">
              <w:rPr>
                <w:lang w:val="uk-UA"/>
              </w:rPr>
              <w:tab/>
              <w:t>Телефон/факс (довідки), адреса електронної пошти суб’єкта надання адміністративної послуги</w:t>
            </w:r>
          </w:p>
        </w:tc>
        <w:tc>
          <w:tcPr>
            <w:tcW w:w="5427" w:type="dxa"/>
            <w:shd w:val="clear" w:color="auto" w:fill="auto"/>
          </w:tcPr>
          <w:p w:rsidR="00CE7A9E" w:rsidRPr="00CA3B62" w:rsidRDefault="00CE7A9E" w:rsidP="00494A31">
            <w:r w:rsidRPr="00CA3B62">
              <w:rPr>
                <w:lang w:val="uk-UA"/>
              </w:rPr>
              <w:t xml:space="preserve"> тел.: (06452) 4-43-37</w:t>
            </w:r>
          </w:p>
          <w:p w:rsidR="00CE7A9E" w:rsidRPr="00CA3B62" w:rsidRDefault="00CE7A9E" w:rsidP="00494A31">
            <w:pPr>
              <w:rPr>
                <w:lang w:val="uk-UA"/>
              </w:rPr>
            </w:pPr>
            <w:r w:rsidRPr="00CA3B62">
              <w:t>факс</w:t>
            </w:r>
            <w:r w:rsidRPr="00CA3B62">
              <w:rPr>
                <w:lang w:val="uk-UA"/>
              </w:rPr>
              <w:t>: (06452) 2-73-41</w:t>
            </w:r>
          </w:p>
          <w:p w:rsidR="00CE7A9E" w:rsidRPr="0010161A" w:rsidRDefault="00CE7A9E" w:rsidP="00494A31">
            <w:pPr>
              <w:rPr>
                <w:u w:val="single"/>
              </w:rPr>
            </w:pPr>
            <w:r w:rsidRPr="00CA3B62">
              <w:rPr>
                <w:lang w:val="uk-UA"/>
              </w:rPr>
              <w:t>електронна адреса</w:t>
            </w:r>
            <w:r w:rsidRPr="0010161A">
              <w:rPr>
                <w:u w:val="single"/>
                <w:lang w:val="uk-UA"/>
              </w:rPr>
              <w:t xml:space="preserve">: </w:t>
            </w:r>
            <w:hyperlink r:id="rId4" w:history="1">
              <w:r w:rsidRPr="0010161A">
                <w:rPr>
                  <w:rStyle w:val="a3"/>
                  <w:color w:val="auto"/>
                  <w:lang w:val="en-US"/>
                </w:rPr>
                <w:t>cnap</w:t>
              </w:r>
              <w:r w:rsidRPr="0010161A">
                <w:rPr>
                  <w:rStyle w:val="a3"/>
                  <w:color w:val="auto"/>
                </w:rPr>
                <w:t>@</w:t>
              </w:r>
              <w:r w:rsidRPr="0010161A">
                <w:rPr>
                  <w:rStyle w:val="a3"/>
                  <w:color w:val="auto"/>
                  <w:lang w:val="en-US"/>
                </w:rPr>
                <w:t>sed</w:t>
              </w:r>
              <w:r w:rsidRPr="0010161A">
                <w:rPr>
                  <w:rStyle w:val="a3"/>
                  <w:color w:val="auto"/>
                </w:rPr>
                <w:t>-</w:t>
              </w:r>
              <w:r w:rsidRPr="0010161A">
                <w:rPr>
                  <w:rStyle w:val="a3"/>
                  <w:color w:val="auto"/>
                  <w:lang w:val="en-US"/>
                </w:rPr>
                <w:t>rada</w:t>
              </w:r>
              <w:r w:rsidRPr="0010161A">
                <w:rPr>
                  <w:rStyle w:val="a3"/>
                  <w:color w:val="auto"/>
                </w:rPr>
                <w:t>.</w:t>
              </w:r>
              <w:r w:rsidRPr="0010161A">
                <w:rPr>
                  <w:rStyle w:val="a3"/>
                  <w:color w:val="auto"/>
                  <w:lang w:val="en-US"/>
                </w:rPr>
                <w:t>gov</w:t>
              </w:r>
              <w:r w:rsidRPr="0010161A">
                <w:rPr>
                  <w:rStyle w:val="a3"/>
                  <w:color w:val="auto"/>
                </w:rPr>
                <w:t>.</w:t>
              </w:r>
              <w:r w:rsidRPr="0010161A">
                <w:rPr>
                  <w:rStyle w:val="a3"/>
                  <w:color w:val="auto"/>
                  <w:lang w:val="en-US"/>
                </w:rPr>
                <w:t>ua</w:t>
              </w:r>
            </w:hyperlink>
          </w:p>
          <w:p w:rsidR="00CE7A9E" w:rsidRPr="00CA3B62" w:rsidRDefault="00CE7A9E" w:rsidP="00494A31">
            <w:pPr>
              <w:rPr>
                <w:lang w:val="uk-UA"/>
              </w:rPr>
            </w:pPr>
            <w:r w:rsidRPr="00CA3B62">
              <w:rPr>
                <w:lang w:val="uk-UA"/>
              </w:rPr>
              <w:t xml:space="preserve">сторінка </w:t>
            </w:r>
            <w:proofErr w:type="spellStart"/>
            <w:r w:rsidRPr="00CA3B62">
              <w:rPr>
                <w:lang w:val="uk-UA"/>
              </w:rPr>
              <w:t>веб-сайту</w:t>
            </w:r>
            <w:proofErr w:type="spellEnd"/>
            <w:r w:rsidRPr="00CA3B62">
              <w:rPr>
                <w:lang w:val="uk-UA"/>
              </w:rPr>
              <w:t>:</w:t>
            </w:r>
            <w:proofErr w:type="spellStart"/>
            <w:r w:rsidRPr="00CA3B62">
              <w:rPr>
                <w:lang w:val="en-US"/>
              </w:rPr>
              <w:t>sed</w:t>
            </w:r>
            <w:proofErr w:type="spellEnd"/>
            <w:r w:rsidRPr="00CA3B62">
              <w:rPr>
                <w:lang w:val="uk-UA"/>
              </w:rPr>
              <w:t>-</w:t>
            </w:r>
            <w:proofErr w:type="spellStart"/>
            <w:r w:rsidRPr="00CA3B62">
              <w:rPr>
                <w:lang w:val="en-US"/>
              </w:rPr>
              <w:t>rada</w:t>
            </w:r>
            <w:proofErr w:type="spellEnd"/>
            <w:r w:rsidRPr="00CA3B62">
              <w:rPr>
                <w:lang w:val="uk-UA"/>
              </w:rPr>
              <w:t>.</w:t>
            </w:r>
            <w:proofErr w:type="spellStart"/>
            <w:r w:rsidRPr="00CA3B62">
              <w:rPr>
                <w:lang w:val="en-US"/>
              </w:rPr>
              <w:t>gov</w:t>
            </w:r>
            <w:proofErr w:type="spellEnd"/>
            <w:r w:rsidRPr="00CA3B62">
              <w:rPr>
                <w:lang w:val="uk-UA"/>
              </w:rPr>
              <w:t>.</w:t>
            </w:r>
            <w:proofErr w:type="spellStart"/>
            <w:r w:rsidRPr="00CA3B62">
              <w:rPr>
                <w:lang w:val="en-US"/>
              </w:rPr>
              <w:t>ua</w:t>
            </w:r>
            <w:proofErr w:type="spellEnd"/>
          </w:p>
        </w:tc>
      </w:tr>
      <w:tr w:rsidR="00CE7A9E" w:rsidRPr="00CA3B62" w:rsidTr="00494A31">
        <w:tc>
          <w:tcPr>
            <w:tcW w:w="9828" w:type="dxa"/>
            <w:gridSpan w:val="2"/>
            <w:shd w:val="clear" w:color="auto" w:fill="auto"/>
          </w:tcPr>
          <w:p w:rsidR="00CE7A9E" w:rsidRPr="00CA3B62" w:rsidRDefault="00CE7A9E" w:rsidP="00494A31">
            <w:pPr>
              <w:jc w:val="center"/>
              <w:rPr>
                <w:lang w:val="uk-UA"/>
              </w:rPr>
            </w:pPr>
            <w:r w:rsidRPr="00CA3B62">
              <w:rPr>
                <w:b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CE7A9E" w:rsidRPr="00CA3B62" w:rsidTr="00494A31">
        <w:tc>
          <w:tcPr>
            <w:tcW w:w="4401" w:type="dxa"/>
            <w:shd w:val="clear" w:color="auto" w:fill="auto"/>
          </w:tcPr>
          <w:p w:rsidR="00CE7A9E" w:rsidRPr="00CA3B62" w:rsidRDefault="00CE7A9E" w:rsidP="00494A31">
            <w:pPr>
              <w:rPr>
                <w:lang w:val="uk-UA"/>
              </w:rPr>
            </w:pPr>
            <w:r w:rsidRPr="00CA3B62">
              <w:rPr>
                <w:lang w:val="uk-UA"/>
              </w:rPr>
              <w:t>4.</w:t>
            </w:r>
            <w:r w:rsidRPr="00CA3B62">
              <w:rPr>
                <w:lang w:val="uk-UA"/>
              </w:rPr>
              <w:tab/>
              <w:t xml:space="preserve">Закони України </w:t>
            </w:r>
          </w:p>
        </w:tc>
        <w:tc>
          <w:tcPr>
            <w:tcW w:w="5427" w:type="dxa"/>
            <w:shd w:val="clear" w:color="auto" w:fill="auto"/>
          </w:tcPr>
          <w:p w:rsidR="00CE7A9E" w:rsidRDefault="00CE7A9E" w:rsidP="00494A31">
            <w:pPr>
              <w:rPr>
                <w:lang w:val="uk-UA"/>
              </w:rPr>
            </w:pPr>
            <w:r w:rsidRPr="00CA3B62">
              <w:rPr>
                <w:lang w:val="uk-UA"/>
              </w:rPr>
              <w:t>Стаття 118, 122,123, 124 Земельного Кодексу України</w:t>
            </w:r>
          </w:p>
          <w:p w:rsidR="00CE7A9E" w:rsidRPr="00CA3B62" w:rsidRDefault="00CE7A9E" w:rsidP="00494A31">
            <w:pPr>
              <w:rPr>
                <w:i/>
                <w:lang w:val="uk-UA"/>
              </w:rPr>
            </w:pPr>
            <w:r>
              <w:rPr>
                <w:lang w:val="uk-UA"/>
              </w:rPr>
              <w:t>«Про адміністративні послуги»</w:t>
            </w:r>
          </w:p>
        </w:tc>
      </w:tr>
      <w:tr w:rsidR="00CE7A9E" w:rsidRPr="00CA3B62" w:rsidTr="00494A31">
        <w:tc>
          <w:tcPr>
            <w:tcW w:w="4401" w:type="dxa"/>
            <w:shd w:val="clear" w:color="auto" w:fill="auto"/>
          </w:tcPr>
          <w:p w:rsidR="00CE7A9E" w:rsidRPr="00CA3B62" w:rsidRDefault="00CE7A9E" w:rsidP="00494A31">
            <w:pPr>
              <w:rPr>
                <w:lang w:val="uk-UA"/>
              </w:rPr>
            </w:pPr>
            <w:r w:rsidRPr="00CA3B62">
              <w:rPr>
                <w:lang w:val="uk-UA"/>
              </w:rPr>
              <w:t>5.</w:t>
            </w:r>
            <w:r w:rsidRPr="00CA3B62">
              <w:rPr>
                <w:lang w:val="uk-UA"/>
              </w:rPr>
              <w:tab/>
              <w:t xml:space="preserve">Акти Кабінету Міністрів України </w:t>
            </w:r>
          </w:p>
        </w:tc>
        <w:tc>
          <w:tcPr>
            <w:tcW w:w="5427" w:type="dxa"/>
            <w:shd w:val="clear" w:color="auto" w:fill="auto"/>
          </w:tcPr>
          <w:p w:rsidR="00CE7A9E" w:rsidRPr="00CA3B62" w:rsidRDefault="00CE7A9E" w:rsidP="00494A31">
            <w:pPr>
              <w:jc w:val="center"/>
              <w:rPr>
                <w:i/>
                <w:lang w:val="uk-UA"/>
              </w:rPr>
            </w:pPr>
            <w:r w:rsidRPr="00CA3B62">
              <w:rPr>
                <w:i/>
                <w:lang w:val="uk-UA"/>
              </w:rPr>
              <w:t>-</w:t>
            </w:r>
          </w:p>
        </w:tc>
      </w:tr>
      <w:tr w:rsidR="00CE7A9E" w:rsidRPr="00CA3B62" w:rsidTr="00494A31">
        <w:tc>
          <w:tcPr>
            <w:tcW w:w="4401" w:type="dxa"/>
            <w:shd w:val="clear" w:color="auto" w:fill="auto"/>
          </w:tcPr>
          <w:p w:rsidR="00CE7A9E" w:rsidRPr="00CA3B62" w:rsidRDefault="00CE7A9E" w:rsidP="00494A31">
            <w:pPr>
              <w:rPr>
                <w:lang w:val="uk-UA"/>
              </w:rPr>
            </w:pPr>
            <w:r w:rsidRPr="00CA3B62">
              <w:rPr>
                <w:lang w:val="uk-UA"/>
              </w:rPr>
              <w:t>6.</w:t>
            </w:r>
            <w:r w:rsidRPr="00CA3B62">
              <w:rPr>
                <w:lang w:val="uk-UA"/>
              </w:rPr>
              <w:tab/>
              <w:t>Акти центральних органів виконавчої влади</w:t>
            </w:r>
          </w:p>
        </w:tc>
        <w:tc>
          <w:tcPr>
            <w:tcW w:w="5427" w:type="dxa"/>
            <w:shd w:val="clear" w:color="auto" w:fill="auto"/>
          </w:tcPr>
          <w:p w:rsidR="00CE7A9E" w:rsidRPr="00CA3B62" w:rsidRDefault="00CE7A9E" w:rsidP="00494A31">
            <w:pPr>
              <w:jc w:val="center"/>
              <w:rPr>
                <w:b/>
                <w:lang w:val="uk-UA"/>
              </w:rPr>
            </w:pPr>
            <w:r w:rsidRPr="00CA3B62">
              <w:rPr>
                <w:b/>
                <w:lang w:val="uk-UA"/>
              </w:rPr>
              <w:t>-</w:t>
            </w:r>
          </w:p>
        </w:tc>
      </w:tr>
      <w:tr w:rsidR="00CE7A9E" w:rsidRPr="00CA3B62" w:rsidTr="00494A31">
        <w:tc>
          <w:tcPr>
            <w:tcW w:w="4401" w:type="dxa"/>
            <w:shd w:val="clear" w:color="auto" w:fill="auto"/>
          </w:tcPr>
          <w:p w:rsidR="00CE7A9E" w:rsidRPr="00CA3B62" w:rsidRDefault="00CE7A9E" w:rsidP="00494A31">
            <w:pPr>
              <w:rPr>
                <w:lang w:val="uk-UA"/>
              </w:rPr>
            </w:pPr>
            <w:r w:rsidRPr="00CA3B62">
              <w:rPr>
                <w:lang w:val="uk-UA"/>
              </w:rPr>
              <w:t>7.</w:t>
            </w:r>
            <w:r w:rsidRPr="00CA3B62">
              <w:rPr>
                <w:lang w:val="uk-UA"/>
              </w:rPr>
              <w:tab/>
              <w:t>Акти місцевих органів виконавчої влади/ органів місцевого самоврядування</w:t>
            </w:r>
          </w:p>
        </w:tc>
        <w:tc>
          <w:tcPr>
            <w:tcW w:w="5427" w:type="dxa"/>
            <w:shd w:val="clear" w:color="auto" w:fill="auto"/>
          </w:tcPr>
          <w:p w:rsidR="00CE7A9E" w:rsidRPr="00CA3B62" w:rsidRDefault="00CE7A9E" w:rsidP="00494A31">
            <w:pPr>
              <w:jc w:val="center"/>
              <w:rPr>
                <w:i/>
                <w:lang w:val="uk-UA"/>
              </w:rPr>
            </w:pPr>
            <w:r w:rsidRPr="00CA3B62">
              <w:rPr>
                <w:i/>
                <w:lang w:val="uk-UA"/>
              </w:rPr>
              <w:t>-</w:t>
            </w:r>
          </w:p>
        </w:tc>
      </w:tr>
      <w:tr w:rsidR="00CE7A9E" w:rsidRPr="00CA3B62" w:rsidTr="00494A31">
        <w:tc>
          <w:tcPr>
            <w:tcW w:w="9828" w:type="dxa"/>
            <w:gridSpan w:val="2"/>
            <w:shd w:val="clear" w:color="auto" w:fill="auto"/>
          </w:tcPr>
          <w:p w:rsidR="00CE7A9E" w:rsidRPr="00CA3B62" w:rsidRDefault="00CE7A9E" w:rsidP="00494A31">
            <w:pPr>
              <w:jc w:val="center"/>
              <w:rPr>
                <w:b/>
                <w:lang w:val="uk-UA"/>
              </w:rPr>
            </w:pPr>
            <w:r w:rsidRPr="00CA3B62">
              <w:rPr>
                <w:b/>
                <w:lang w:val="uk-UA"/>
              </w:rPr>
              <w:t>Умови отримання адміністративної послуги</w:t>
            </w:r>
          </w:p>
          <w:p w:rsidR="00CE7A9E" w:rsidRPr="00CA3B62" w:rsidRDefault="00CE7A9E" w:rsidP="00494A31">
            <w:pPr>
              <w:jc w:val="center"/>
              <w:rPr>
                <w:b/>
                <w:lang w:val="uk-UA"/>
              </w:rPr>
            </w:pPr>
          </w:p>
        </w:tc>
      </w:tr>
      <w:tr w:rsidR="00CE7A9E" w:rsidRPr="00CA3B62" w:rsidTr="00494A31">
        <w:tc>
          <w:tcPr>
            <w:tcW w:w="4401" w:type="dxa"/>
            <w:shd w:val="clear" w:color="auto" w:fill="auto"/>
          </w:tcPr>
          <w:p w:rsidR="00CE7A9E" w:rsidRPr="00CA3B62" w:rsidRDefault="00CE7A9E" w:rsidP="00494A31">
            <w:pPr>
              <w:rPr>
                <w:lang w:val="uk-UA"/>
              </w:rPr>
            </w:pPr>
            <w:r w:rsidRPr="00CA3B62">
              <w:rPr>
                <w:lang w:val="uk-UA"/>
              </w:rPr>
              <w:t>8.</w:t>
            </w:r>
            <w:r w:rsidRPr="00CA3B62">
              <w:rPr>
                <w:lang w:val="uk-UA"/>
              </w:rPr>
              <w:tab/>
              <w:t>Підстава для одержання адміністративної послуги</w:t>
            </w:r>
          </w:p>
        </w:tc>
        <w:tc>
          <w:tcPr>
            <w:tcW w:w="5427" w:type="dxa"/>
            <w:shd w:val="clear" w:color="auto" w:fill="auto"/>
          </w:tcPr>
          <w:p w:rsidR="00CE7A9E" w:rsidRPr="00CA3B62" w:rsidRDefault="00CE7A9E" w:rsidP="00494A31">
            <w:pPr>
              <w:jc w:val="both"/>
              <w:rPr>
                <w:lang w:val="uk-UA"/>
              </w:rPr>
            </w:pPr>
            <w:r w:rsidRPr="00CA3B62">
              <w:rPr>
                <w:lang w:val="uk-UA"/>
              </w:rPr>
              <w:t xml:space="preserve">Намір одержати у власність або користування земельну ділянку, або змінити цільове призначення існуючої земельної ділянки </w:t>
            </w:r>
          </w:p>
        </w:tc>
      </w:tr>
      <w:tr w:rsidR="00CE7A9E" w:rsidRPr="0053243A" w:rsidTr="00494A31">
        <w:tc>
          <w:tcPr>
            <w:tcW w:w="4401" w:type="dxa"/>
            <w:shd w:val="clear" w:color="auto" w:fill="auto"/>
          </w:tcPr>
          <w:p w:rsidR="00CE7A9E" w:rsidRPr="00CA3B62" w:rsidRDefault="00CE7A9E" w:rsidP="00494A31">
            <w:pPr>
              <w:rPr>
                <w:lang w:val="uk-UA"/>
              </w:rPr>
            </w:pPr>
            <w:r w:rsidRPr="00CA3B62">
              <w:rPr>
                <w:lang w:val="uk-UA"/>
              </w:rPr>
              <w:t>9.</w:t>
            </w:r>
            <w:r w:rsidRPr="00CA3B62">
              <w:rPr>
                <w:lang w:val="uk-UA"/>
              </w:rPr>
              <w:tab/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427" w:type="dxa"/>
            <w:shd w:val="clear" w:color="auto" w:fill="auto"/>
          </w:tcPr>
          <w:p w:rsidR="00CE7A9E" w:rsidRPr="00CA3B62" w:rsidRDefault="00CE7A9E" w:rsidP="00494A31">
            <w:pPr>
              <w:pStyle w:val="ParagraphStyle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CA3B62">
              <w:rPr>
                <w:rFonts w:ascii="Times New Roman" w:hAnsi="Times New Roman"/>
                <w:lang w:val="uk-UA"/>
              </w:rPr>
              <w:t xml:space="preserve"> </w:t>
            </w:r>
            <w:r w:rsidRPr="00CA3B62">
              <w:rPr>
                <w:rFonts w:ascii="Times New Roman" w:hAnsi="Times New Roman"/>
              </w:rPr>
              <w:t xml:space="preserve">1) </w:t>
            </w:r>
            <w:proofErr w:type="spellStart"/>
            <w:r w:rsidRPr="00CA3B62">
              <w:rPr>
                <w:rFonts w:ascii="Times New Roman" w:hAnsi="Times New Roman"/>
              </w:rPr>
              <w:t>Заяв</w:t>
            </w:r>
            <w:proofErr w:type="spellEnd"/>
            <w:r w:rsidRPr="00CA3B62">
              <w:rPr>
                <w:rFonts w:ascii="Times New Roman" w:hAnsi="Times New Roman"/>
                <w:lang w:val="uk-UA"/>
              </w:rPr>
              <w:t>а, в якій зазначається</w:t>
            </w:r>
            <w:r w:rsidRPr="00CA3B62">
              <w:rPr>
                <w:rStyle w:val="FontStyl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3B62">
              <w:rPr>
                <w:rStyle w:val="FontStyle"/>
                <w:rFonts w:ascii="Times New Roman" w:hAnsi="Times New Roman" w:cs="Times New Roman"/>
                <w:sz w:val="24"/>
                <w:szCs w:val="24"/>
              </w:rPr>
              <w:t>орієнтовний</w:t>
            </w:r>
            <w:proofErr w:type="spellEnd"/>
            <w:r w:rsidRPr="00CA3B62">
              <w:rPr>
                <w:rStyle w:val="FontStyl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3B62">
              <w:rPr>
                <w:rStyle w:val="FontStyle"/>
                <w:rFonts w:ascii="Times New Roman" w:hAnsi="Times New Roman" w:cs="Times New Roman"/>
                <w:sz w:val="24"/>
                <w:szCs w:val="24"/>
              </w:rPr>
              <w:t>розмір</w:t>
            </w:r>
            <w:proofErr w:type="spellEnd"/>
            <w:r w:rsidRPr="00CA3B62">
              <w:rPr>
                <w:rStyle w:val="FontStyl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3B62">
              <w:rPr>
                <w:rStyle w:val="FontStyle"/>
                <w:rFonts w:ascii="Times New Roman" w:hAnsi="Times New Roman" w:cs="Times New Roman"/>
                <w:sz w:val="24"/>
                <w:szCs w:val="24"/>
              </w:rPr>
              <w:t>земельної</w:t>
            </w:r>
            <w:proofErr w:type="spellEnd"/>
            <w:r w:rsidRPr="00CA3B62">
              <w:rPr>
                <w:rStyle w:val="FontStyle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A3B62">
              <w:rPr>
                <w:rStyle w:val="FontStyle"/>
                <w:rFonts w:ascii="Times New Roman" w:hAnsi="Times New Roman" w:cs="Times New Roman"/>
                <w:sz w:val="24"/>
                <w:szCs w:val="24"/>
              </w:rPr>
              <w:t>ділянки</w:t>
            </w:r>
            <w:proofErr w:type="spellEnd"/>
            <w:r w:rsidRPr="00CA3B62">
              <w:rPr>
                <w:rStyle w:val="FontStyle"/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CA3B62">
              <w:rPr>
                <w:rStyle w:val="FontStyle"/>
                <w:rFonts w:ascii="Times New Roman" w:hAnsi="Times New Roman" w:cs="Times New Roman"/>
                <w:sz w:val="24"/>
                <w:szCs w:val="24"/>
              </w:rPr>
              <w:t>її</w:t>
            </w:r>
            <w:proofErr w:type="spellEnd"/>
            <w:r w:rsidRPr="00CA3B62">
              <w:rPr>
                <w:rStyle w:val="FontStyl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3B62">
              <w:rPr>
                <w:rStyle w:val="FontStyle"/>
                <w:rFonts w:ascii="Times New Roman" w:hAnsi="Times New Roman" w:cs="Times New Roman"/>
                <w:sz w:val="24"/>
                <w:szCs w:val="24"/>
              </w:rPr>
              <w:t>цільове</w:t>
            </w:r>
            <w:proofErr w:type="spellEnd"/>
            <w:r w:rsidRPr="00CA3B62">
              <w:rPr>
                <w:rStyle w:val="FontStyl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3B62">
              <w:rPr>
                <w:rStyle w:val="FontStyle"/>
                <w:rFonts w:ascii="Times New Roman" w:hAnsi="Times New Roman" w:cs="Times New Roman"/>
                <w:sz w:val="24"/>
                <w:szCs w:val="24"/>
              </w:rPr>
              <w:t>призначення</w:t>
            </w:r>
            <w:proofErr w:type="spellEnd"/>
            <w:r w:rsidRPr="00CA3B62">
              <w:rPr>
                <w:rStyle w:val="FontStyle"/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CE7A9E" w:rsidRPr="00CA3B62" w:rsidRDefault="00CE7A9E" w:rsidP="00494A31">
            <w:pPr>
              <w:pStyle w:val="ParagraphStyle"/>
              <w:jc w:val="both"/>
              <w:rPr>
                <w:rStyle w:val="FontStyle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CA3B62">
              <w:rPr>
                <w:rFonts w:ascii="Times New Roman" w:hAnsi="Times New Roman"/>
                <w:lang w:val="uk-UA"/>
              </w:rPr>
              <w:t xml:space="preserve"> 2) Графічні матеріали: план, на </w:t>
            </w:r>
            <w:r w:rsidRPr="00CA3B62">
              <w:rPr>
                <w:rStyle w:val="FontStyle"/>
                <w:rFonts w:ascii="Times New Roman" w:hAnsi="Times New Roman" w:cs="Times New Roman"/>
                <w:sz w:val="24"/>
                <w:szCs w:val="24"/>
              </w:rPr>
              <w:t>як</w:t>
            </w:r>
            <w:r w:rsidRPr="00CA3B62">
              <w:rPr>
                <w:rStyle w:val="FontStyle"/>
                <w:rFonts w:ascii="Times New Roman" w:hAnsi="Times New Roman" w:cs="Times New Roman"/>
                <w:sz w:val="24"/>
                <w:szCs w:val="24"/>
                <w:lang w:val="uk-UA"/>
              </w:rPr>
              <w:t>ому</w:t>
            </w:r>
            <w:r w:rsidRPr="00CA3B62">
              <w:rPr>
                <w:rStyle w:val="FontStyl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3B62">
              <w:rPr>
                <w:rStyle w:val="FontStyle"/>
                <w:rFonts w:ascii="Times New Roman" w:hAnsi="Times New Roman" w:cs="Times New Roman"/>
                <w:sz w:val="24"/>
                <w:szCs w:val="24"/>
              </w:rPr>
              <w:t>зазначено</w:t>
            </w:r>
            <w:proofErr w:type="spellEnd"/>
            <w:r w:rsidRPr="00CA3B62">
              <w:rPr>
                <w:rStyle w:val="FontStyl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3B62">
              <w:rPr>
                <w:rStyle w:val="FontStyle"/>
                <w:rFonts w:ascii="Times New Roman" w:hAnsi="Times New Roman" w:cs="Times New Roman"/>
                <w:sz w:val="24"/>
                <w:szCs w:val="24"/>
              </w:rPr>
              <w:t>бажане</w:t>
            </w:r>
            <w:proofErr w:type="spellEnd"/>
            <w:r w:rsidRPr="00CA3B62">
              <w:rPr>
                <w:rStyle w:val="FontStyl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3B62">
              <w:rPr>
                <w:rStyle w:val="FontStyle"/>
                <w:rFonts w:ascii="Times New Roman" w:hAnsi="Times New Roman" w:cs="Times New Roman"/>
                <w:sz w:val="24"/>
                <w:szCs w:val="24"/>
              </w:rPr>
              <w:t>місце</w:t>
            </w:r>
            <w:proofErr w:type="spellEnd"/>
            <w:r w:rsidRPr="00CA3B62">
              <w:rPr>
                <w:rStyle w:val="FontStyl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3B62">
              <w:rPr>
                <w:rStyle w:val="FontStyle"/>
                <w:rFonts w:ascii="Times New Roman" w:hAnsi="Times New Roman" w:cs="Times New Roman"/>
                <w:sz w:val="24"/>
                <w:szCs w:val="24"/>
              </w:rPr>
              <w:t>розташування</w:t>
            </w:r>
            <w:proofErr w:type="spellEnd"/>
            <w:r w:rsidRPr="00CA3B62">
              <w:rPr>
                <w:rStyle w:val="FontStyle"/>
                <w:rFonts w:ascii="Times New Roman" w:hAnsi="Times New Roman" w:cs="Times New Roman"/>
                <w:sz w:val="24"/>
                <w:szCs w:val="24"/>
              </w:rPr>
              <w:t xml:space="preserve"> та</w:t>
            </w:r>
            <w:r w:rsidRPr="00CA3B62">
              <w:rPr>
                <w:rStyle w:val="FontStyle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A3B62">
              <w:rPr>
                <w:rStyle w:val="FontStyle"/>
                <w:rFonts w:ascii="Times New Roman" w:hAnsi="Times New Roman" w:cs="Times New Roman"/>
                <w:sz w:val="24"/>
                <w:szCs w:val="24"/>
              </w:rPr>
              <w:t>розмір</w:t>
            </w:r>
            <w:proofErr w:type="spellEnd"/>
            <w:r w:rsidRPr="00CA3B62">
              <w:rPr>
                <w:rStyle w:val="FontStyle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A3B62">
              <w:rPr>
                <w:rStyle w:val="FontStyle"/>
                <w:rFonts w:ascii="Times New Roman" w:hAnsi="Times New Roman" w:cs="Times New Roman"/>
                <w:sz w:val="24"/>
                <w:szCs w:val="24"/>
              </w:rPr>
              <w:t>земельної</w:t>
            </w:r>
            <w:proofErr w:type="spellEnd"/>
            <w:r w:rsidRPr="00CA3B62">
              <w:rPr>
                <w:rStyle w:val="FontStyl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3B62">
              <w:rPr>
                <w:rStyle w:val="FontStyle"/>
                <w:rFonts w:ascii="Times New Roman" w:hAnsi="Times New Roman" w:cs="Times New Roman"/>
                <w:sz w:val="24"/>
                <w:szCs w:val="24"/>
              </w:rPr>
              <w:t>ділянки</w:t>
            </w:r>
            <w:proofErr w:type="spellEnd"/>
            <w:r w:rsidRPr="00CA3B62">
              <w:rPr>
                <w:rStyle w:val="FontStyle"/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CE7A9E" w:rsidRPr="00CA3B62" w:rsidRDefault="00CE7A9E" w:rsidP="00494A31">
            <w:pPr>
              <w:pStyle w:val="ParagraphStyle"/>
              <w:jc w:val="both"/>
              <w:rPr>
                <w:rStyle w:val="FontStyle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3B62">
              <w:rPr>
                <w:rStyle w:val="FontStyle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3) У разі зміни цільового призначення існуючої земельної ділянки:</w:t>
            </w:r>
          </w:p>
          <w:p w:rsidR="00CE7A9E" w:rsidRPr="00CA3B62" w:rsidRDefault="00CE7A9E" w:rsidP="00494A31">
            <w:pPr>
              <w:pStyle w:val="ParagraphStyle"/>
              <w:jc w:val="both"/>
              <w:rPr>
                <w:rStyle w:val="FontStyle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3B62">
              <w:rPr>
                <w:rStyle w:val="FontStyle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копія землевпорядної документації ;</w:t>
            </w:r>
          </w:p>
          <w:p w:rsidR="00CE7A9E" w:rsidRPr="00CA3B62" w:rsidRDefault="00CE7A9E" w:rsidP="00494A31">
            <w:pPr>
              <w:pStyle w:val="ParagraphStyle"/>
              <w:jc w:val="both"/>
              <w:rPr>
                <w:rStyle w:val="FontStyle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3B62">
              <w:rPr>
                <w:rStyle w:val="FontStyle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копія документів, що посвідчують  право власності (користування) земельною ділянкою,</w:t>
            </w:r>
            <w:r w:rsidRPr="00CA3B62">
              <w:rPr>
                <w:rFonts w:ascii="Times New Roman" w:hAnsi="Times New Roman"/>
                <w:lang w:val="uk-UA"/>
              </w:rPr>
              <w:t xml:space="preserve"> у разі відсутності інформації про реєстрацію прав у Державному реєстрі речових прав на нерухоме </w:t>
            </w:r>
            <w:r w:rsidRPr="00CA3B62">
              <w:rPr>
                <w:rFonts w:ascii="Times New Roman" w:hAnsi="Times New Roman"/>
                <w:lang w:val="uk-UA"/>
              </w:rPr>
              <w:lastRenderedPageBreak/>
              <w:t>майно</w:t>
            </w:r>
            <w:r w:rsidRPr="00CA3B62">
              <w:rPr>
                <w:rStyle w:val="FontStyle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="00CE7A9E" w:rsidRPr="00CA3B62" w:rsidRDefault="00CE7A9E" w:rsidP="00494A31">
            <w:pPr>
              <w:pStyle w:val="ParagraphStyle"/>
              <w:jc w:val="both"/>
              <w:rPr>
                <w:rStyle w:val="FontStyle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3B62">
              <w:rPr>
                <w:rStyle w:val="FontStyle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4)    Для існуючих </w:t>
            </w:r>
            <w:proofErr w:type="spellStart"/>
            <w:r w:rsidRPr="00CA3B62">
              <w:rPr>
                <w:rStyle w:val="FontStyle"/>
                <w:rFonts w:ascii="Times New Roman" w:hAnsi="Times New Roman" w:cs="Times New Roman"/>
                <w:sz w:val="24"/>
                <w:szCs w:val="24"/>
                <w:lang w:val="uk-UA"/>
              </w:rPr>
              <w:t>об’</w:t>
            </w:r>
            <w:r w:rsidRPr="00CA3B62">
              <w:rPr>
                <w:rStyle w:val="FontStyle"/>
                <w:rFonts w:ascii="Times New Roman" w:hAnsi="Times New Roman" w:cs="Times New Roman"/>
                <w:sz w:val="24"/>
                <w:szCs w:val="24"/>
              </w:rPr>
              <w:t>єктів</w:t>
            </w:r>
            <w:proofErr w:type="spellEnd"/>
            <w:r w:rsidRPr="00CA3B62">
              <w:rPr>
                <w:rStyle w:val="FontStyle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нерухомості:</w:t>
            </w:r>
          </w:p>
          <w:p w:rsidR="00CE7A9E" w:rsidRPr="00CA3B62" w:rsidRDefault="00CE7A9E" w:rsidP="00494A31">
            <w:pPr>
              <w:pStyle w:val="ParagraphStyle"/>
              <w:jc w:val="both"/>
              <w:rPr>
                <w:rStyle w:val="FontStyle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3B62">
              <w:rPr>
                <w:rStyle w:val="FontStyle"/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CA3B62">
              <w:rPr>
                <w:rFonts w:ascii="Times New Roman" w:hAnsi="Times New Roman"/>
                <w:lang w:val="uk-UA" w:eastAsia="ru-RU"/>
              </w:rPr>
              <w:t>копія технічного паспорта на об’єкти нерухомого майна, що знаходяться на земельній ділянці</w:t>
            </w:r>
            <w:r w:rsidRPr="00CA3B62">
              <w:rPr>
                <w:rStyle w:val="FontStyle"/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CE7A9E" w:rsidRPr="00CA3B62" w:rsidRDefault="00CE7A9E" w:rsidP="00494A31">
            <w:pPr>
              <w:pStyle w:val="ParagraphStyle"/>
              <w:jc w:val="both"/>
              <w:rPr>
                <w:rFonts w:ascii="Times New Roman" w:hAnsi="Times New Roman"/>
                <w:color w:val="000000"/>
              </w:rPr>
            </w:pPr>
            <w:r w:rsidRPr="00CA3B62">
              <w:rPr>
                <w:rStyle w:val="FontStyle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копія документів, що </w:t>
            </w:r>
            <w:proofErr w:type="spellStart"/>
            <w:r w:rsidRPr="00CA3B62">
              <w:rPr>
                <w:rStyle w:val="FontStyle"/>
                <w:rFonts w:ascii="Times New Roman" w:hAnsi="Times New Roman" w:cs="Times New Roman"/>
                <w:sz w:val="24"/>
                <w:szCs w:val="24"/>
                <w:lang w:val="uk-UA"/>
              </w:rPr>
              <w:t>посвідчуть</w:t>
            </w:r>
            <w:proofErr w:type="spellEnd"/>
            <w:r w:rsidRPr="00CA3B62">
              <w:rPr>
                <w:rStyle w:val="FontStyle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право власності на </w:t>
            </w:r>
            <w:proofErr w:type="spellStart"/>
            <w:r w:rsidRPr="00CA3B62">
              <w:rPr>
                <w:rStyle w:val="FontStyle"/>
                <w:rFonts w:ascii="Times New Roman" w:hAnsi="Times New Roman" w:cs="Times New Roman"/>
                <w:sz w:val="24"/>
                <w:szCs w:val="24"/>
                <w:lang w:val="uk-UA"/>
              </w:rPr>
              <w:t>об’</w:t>
            </w:r>
            <w:r w:rsidRPr="00CA3B62">
              <w:rPr>
                <w:rStyle w:val="FontStyle"/>
                <w:rFonts w:ascii="Times New Roman" w:hAnsi="Times New Roman" w:cs="Times New Roman"/>
                <w:sz w:val="24"/>
                <w:szCs w:val="24"/>
              </w:rPr>
              <w:t>єкт</w:t>
            </w:r>
            <w:proofErr w:type="spellEnd"/>
            <w:r w:rsidRPr="00CA3B62">
              <w:rPr>
                <w:rStyle w:val="FontStyl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3B62">
              <w:rPr>
                <w:rStyle w:val="FontStyle"/>
                <w:rFonts w:ascii="Times New Roman" w:hAnsi="Times New Roman" w:cs="Times New Roman"/>
                <w:sz w:val="24"/>
                <w:szCs w:val="24"/>
              </w:rPr>
              <w:t>нерухомості</w:t>
            </w:r>
            <w:proofErr w:type="spellEnd"/>
            <w:r w:rsidRPr="00CA3B62">
              <w:rPr>
                <w:rFonts w:ascii="Times New Roman" w:hAnsi="Times New Roman"/>
              </w:rPr>
              <w:t xml:space="preserve"> </w:t>
            </w:r>
            <w:r w:rsidRPr="00CA3B62">
              <w:rPr>
                <w:rFonts w:ascii="Times New Roman" w:hAnsi="Times New Roman"/>
                <w:lang w:val="uk-UA"/>
              </w:rPr>
              <w:t>(</w:t>
            </w:r>
            <w:r w:rsidRPr="00CA3B62">
              <w:rPr>
                <w:rFonts w:ascii="Times New Roman" w:hAnsi="Times New Roman"/>
              </w:rPr>
              <w:t xml:space="preserve">у </w:t>
            </w:r>
            <w:proofErr w:type="spellStart"/>
            <w:r w:rsidRPr="00CA3B62">
              <w:rPr>
                <w:rFonts w:ascii="Times New Roman" w:hAnsi="Times New Roman"/>
              </w:rPr>
              <w:t>разі</w:t>
            </w:r>
            <w:proofErr w:type="spellEnd"/>
            <w:r w:rsidRPr="00CA3B62">
              <w:rPr>
                <w:rFonts w:ascii="Times New Roman" w:hAnsi="Times New Roman"/>
              </w:rPr>
              <w:t xml:space="preserve"> </w:t>
            </w:r>
            <w:proofErr w:type="spellStart"/>
            <w:r w:rsidRPr="00CA3B62">
              <w:rPr>
                <w:rFonts w:ascii="Times New Roman" w:hAnsi="Times New Roman"/>
              </w:rPr>
              <w:t>відсутності</w:t>
            </w:r>
            <w:proofErr w:type="spellEnd"/>
            <w:r w:rsidRPr="00CA3B62">
              <w:rPr>
                <w:rFonts w:ascii="Times New Roman" w:hAnsi="Times New Roman"/>
              </w:rPr>
              <w:t xml:space="preserve"> </w:t>
            </w:r>
            <w:proofErr w:type="spellStart"/>
            <w:r w:rsidRPr="00CA3B62">
              <w:rPr>
                <w:rFonts w:ascii="Times New Roman" w:hAnsi="Times New Roman"/>
              </w:rPr>
              <w:t>інформації</w:t>
            </w:r>
            <w:proofErr w:type="spellEnd"/>
            <w:r w:rsidRPr="00CA3B62">
              <w:rPr>
                <w:rFonts w:ascii="Times New Roman" w:hAnsi="Times New Roman"/>
              </w:rPr>
              <w:t xml:space="preserve"> про </w:t>
            </w:r>
            <w:proofErr w:type="spellStart"/>
            <w:r w:rsidRPr="00CA3B62">
              <w:rPr>
                <w:rFonts w:ascii="Times New Roman" w:hAnsi="Times New Roman"/>
              </w:rPr>
              <w:t>реєстрацію</w:t>
            </w:r>
            <w:proofErr w:type="spellEnd"/>
            <w:r w:rsidRPr="00CA3B62">
              <w:rPr>
                <w:rFonts w:ascii="Times New Roman" w:hAnsi="Times New Roman"/>
              </w:rPr>
              <w:t xml:space="preserve"> прав у Державному </w:t>
            </w:r>
            <w:proofErr w:type="spellStart"/>
            <w:r w:rsidRPr="00CA3B62">
              <w:rPr>
                <w:rFonts w:ascii="Times New Roman" w:hAnsi="Times New Roman"/>
              </w:rPr>
              <w:t>реєстрі</w:t>
            </w:r>
            <w:proofErr w:type="spellEnd"/>
            <w:r w:rsidRPr="00CA3B62">
              <w:rPr>
                <w:rFonts w:ascii="Times New Roman" w:hAnsi="Times New Roman"/>
              </w:rPr>
              <w:t xml:space="preserve"> </w:t>
            </w:r>
            <w:proofErr w:type="spellStart"/>
            <w:r w:rsidRPr="00CA3B62">
              <w:rPr>
                <w:rFonts w:ascii="Times New Roman" w:hAnsi="Times New Roman"/>
              </w:rPr>
              <w:t>речових</w:t>
            </w:r>
            <w:proofErr w:type="spellEnd"/>
            <w:r w:rsidRPr="00CA3B62">
              <w:rPr>
                <w:rFonts w:ascii="Times New Roman" w:hAnsi="Times New Roman"/>
              </w:rPr>
              <w:t xml:space="preserve"> прав на </w:t>
            </w:r>
            <w:proofErr w:type="spellStart"/>
            <w:r w:rsidRPr="00CA3B62">
              <w:rPr>
                <w:rFonts w:ascii="Times New Roman" w:hAnsi="Times New Roman"/>
              </w:rPr>
              <w:t>нерухоме</w:t>
            </w:r>
            <w:proofErr w:type="spellEnd"/>
            <w:r w:rsidRPr="00CA3B62">
              <w:rPr>
                <w:rFonts w:ascii="Times New Roman" w:hAnsi="Times New Roman"/>
              </w:rPr>
              <w:t xml:space="preserve"> </w:t>
            </w:r>
            <w:proofErr w:type="spellStart"/>
            <w:r w:rsidRPr="00CA3B62">
              <w:rPr>
                <w:rFonts w:ascii="Times New Roman" w:hAnsi="Times New Roman"/>
              </w:rPr>
              <w:t>майно</w:t>
            </w:r>
            <w:proofErr w:type="spellEnd"/>
            <w:r w:rsidRPr="00CA3B62">
              <w:rPr>
                <w:rFonts w:ascii="Times New Roman" w:hAnsi="Times New Roman"/>
                <w:lang w:val="uk-UA"/>
              </w:rPr>
              <w:t>)</w:t>
            </w:r>
            <w:r w:rsidRPr="00CA3B62">
              <w:rPr>
                <w:rStyle w:val="FontStyle"/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CA3B62">
              <w:rPr>
                <w:rFonts w:ascii="Times New Roman" w:hAnsi="Times New Roman"/>
                <w:lang w:val="uk-UA"/>
              </w:rPr>
              <w:t xml:space="preserve"> </w:t>
            </w:r>
          </w:p>
          <w:p w:rsidR="00CE7A9E" w:rsidRPr="00CA3B62" w:rsidRDefault="00CE7A9E" w:rsidP="00494A31">
            <w:pPr>
              <w:pStyle w:val="ParagraphStyle"/>
              <w:jc w:val="both"/>
              <w:rPr>
                <w:rStyle w:val="FontStyle"/>
                <w:rFonts w:ascii="Times New Roman" w:hAnsi="Times New Roman" w:cs="Times New Roman"/>
                <w:sz w:val="24"/>
                <w:szCs w:val="24"/>
              </w:rPr>
            </w:pPr>
            <w:r w:rsidRPr="00CA3B62">
              <w:rPr>
                <w:rStyle w:val="FontStyle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5) П</w:t>
            </w:r>
            <w:proofErr w:type="spellStart"/>
            <w:r w:rsidRPr="00CA3B62">
              <w:rPr>
                <w:rStyle w:val="FontStyle"/>
                <w:rFonts w:ascii="Times New Roman" w:hAnsi="Times New Roman" w:cs="Times New Roman"/>
                <w:sz w:val="24"/>
                <w:szCs w:val="24"/>
              </w:rPr>
              <w:t>исьмова</w:t>
            </w:r>
            <w:proofErr w:type="spellEnd"/>
            <w:r w:rsidRPr="00CA3B62">
              <w:rPr>
                <w:rStyle w:val="FontStyle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A3B62">
              <w:rPr>
                <w:rStyle w:val="FontStyle"/>
                <w:rFonts w:ascii="Times New Roman" w:hAnsi="Times New Roman" w:cs="Times New Roman"/>
                <w:sz w:val="24"/>
                <w:szCs w:val="24"/>
              </w:rPr>
              <w:t>згода</w:t>
            </w:r>
            <w:proofErr w:type="spellEnd"/>
            <w:r w:rsidRPr="00CA3B62">
              <w:rPr>
                <w:rStyle w:val="FontStyle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A3B62">
              <w:rPr>
                <w:rStyle w:val="FontStyle"/>
                <w:rFonts w:ascii="Times New Roman" w:hAnsi="Times New Roman" w:cs="Times New Roman"/>
                <w:sz w:val="24"/>
                <w:szCs w:val="24"/>
              </w:rPr>
              <w:t>землекористувача</w:t>
            </w:r>
            <w:proofErr w:type="spellEnd"/>
            <w:r w:rsidRPr="00CA3B62">
              <w:rPr>
                <w:rStyle w:val="FontStyle"/>
                <w:rFonts w:ascii="Times New Roman" w:hAnsi="Times New Roman" w:cs="Times New Roman"/>
                <w:sz w:val="24"/>
                <w:szCs w:val="24"/>
              </w:rPr>
              <w:t>,</w:t>
            </w:r>
            <w:r w:rsidRPr="00CA3B62">
              <w:rPr>
                <w:rStyle w:val="FontStyle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A3B62">
              <w:rPr>
                <w:rStyle w:val="FontStyle"/>
                <w:rFonts w:ascii="Times New Roman" w:hAnsi="Times New Roman" w:cs="Times New Roman"/>
                <w:sz w:val="24"/>
                <w:szCs w:val="24"/>
              </w:rPr>
              <w:t>засвідчена</w:t>
            </w:r>
            <w:proofErr w:type="spellEnd"/>
            <w:r w:rsidRPr="00CA3B62">
              <w:rPr>
                <w:rStyle w:val="FontStyle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A3B62">
              <w:rPr>
                <w:rStyle w:val="FontStyle"/>
                <w:rFonts w:ascii="Times New Roman" w:hAnsi="Times New Roman" w:cs="Times New Roman"/>
                <w:sz w:val="24"/>
                <w:szCs w:val="24"/>
              </w:rPr>
              <w:t>нотаріально</w:t>
            </w:r>
            <w:proofErr w:type="spellEnd"/>
            <w:r w:rsidRPr="00CA3B62">
              <w:rPr>
                <w:rStyle w:val="FontStyle"/>
                <w:rFonts w:ascii="Times New Roman" w:hAnsi="Times New Roman" w:cs="Times New Roman"/>
                <w:sz w:val="24"/>
                <w:szCs w:val="24"/>
              </w:rPr>
              <w:t xml:space="preserve">  (у  </w:t>
            </w:r>
            <w:proofErr w:type="spellStart"/>
            <w:r w:rsidRPr="00CA3B62">
              <w:rPr>
                <w:rStyle w:val="FontStyle"/>
                <w:rFonts w:ascii="Times New Roman" w:hAnsi="Times New Roman" w:cs="Times New Roman"/>
                <w:sz w:val="24"/>
                <w:szCs w:val="24"/>
              </w:rPr>
              <w:t>разі</w:t>
            </w:r>
            <w:proofErr w:type="spellEnd"/>
            <w:r w:rsidRPr="00CA3B62">
              <w:rPr>
                <w:rStyle w:val="FontStyle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A3B62">
              <w:rPr>
                <w:rStyle w:val="FontStyle"/>
                <w:rFonts w:ascii="Times New Roman" w:hAnsi="Times New Roman" w:cs="Times New Roman"/>
                <w:sz w:val="24"/>
                <w:szCs w:val="24"/>
              </w:rPr>
              <w:t>вилучення</w:t>
            </w:r>
            <w:proofErr w:type="spellEnd"/>
            <w:r w:rsidRPr="00CA3B62">
              <w:rPr>
                <w:rStyle w:val="FontStyle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A3B62">
              <w:rPr>
                <w:rStyle w:val="FontStyle"/>
                <w:rFonts w:ascii="Times New Roman" w:hAnsi="Times New Roman" w:cs="Times New Roman"/>
                <w:sz w:val="24"/>
                <w:szCs w:val="24"/>
              </w:rPr>
              <w:t>земельної</w:t>
            </w:r>
            <w:proofErr w:type="spellEnd"/>
            <w:r w:rsidRPr="00CA3B62">
              <w:rPr>
                <w:rStyle w:val="FontStyle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A3B62">
              <w:rPr>
                <w:rStyle w:val="FontStyle"/>
                <w:rFonts w:ascii="Times New Roman" w:hAnsi="Times New Roman" w:cs="Times New Roman"/>
                <w:sz w:val="24"/>
                <w:szCs w:val="24"/>
              </w:rPr>
              <w:t>ділянки</w:t>
            </w:r>
            <w:proofErr w:type="spellEnd"/>
            <w:r w:rsidRPr="00CA3B62">
              <w:rPr>
                <w:rStyle w:val="FontStyle"/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CE7A9E" w:rsidRPr="00CA3B62" w:rsidRDefault="00CE7A9E" w:rsidP="00494A31">
            <w:pPr>
              <w:jc w:val="both"/>
              <w:rPr>
                <w:lang w:val="uk-UA"/>
              </w:rPr>
            </w:pPr>
            <w:r w:rsidRPr="00CA3B62">
              <w:rPr>
                <w:lang w:val="uk-UA"/>
              </w:rPr>
              <w:t xml:space="preserve">  6) Для фізичної особи – копія документа, що посвідчує фізичну особу, а також в разі необхідності, засвідчена нотаріально копія довіреності – для уповноваженої особи; </w:t>
            </w:r>
          </w:p>
        </w:tc>
      </w:tr>
      <w:tr w:rsidR="00CE7A9E" w:rsidRPr="00CA3B62" w:rsidTr="00494A31">
        <w:tc>
          <w:tcPr>
            <w:tcW w:w="4401" w:type="dxa"/>
            <w:shd w:val="clear" w:color="auto" w:fill="auto"/>
          </w:tcPr>
          <w:p w:rsidR="00CE7A9E" w:rsidRPr="00CA3B62" w:rsidRDefault="00CE7A9E" w:rsidP="00494A31">
            <w:pPr>
              <w:rPr>
                <w:lang w:val="uk-UA"/>
              </w:rPr>
            </w:pPr>
            <w:r w:rsidRPr="00CA3B62">
              <w:rPr>
                <w:lang w:val="uk-UA"/>
              </w:rPr>
              <w:lastRenderedPageBreak/>
              <w:t>10.</w:t>
            </w:r>
            <w:r w:rsidRPr="00CA3B62">
              <w:rPr>
                <w:lang w:val="uk-UA"/>
              </w:rPr>
              <w:tab/>
              <w:t>Порядок та спосіб подання документів, необхідних для отримання адміністративної послуги</w:t>
            </w:r>
            <w:r w:rsidRPr="00CA3B62">
              <w:rPr>
                <w:lang w:val="uk-UA"/>
              </w:rPr>
              <w:tab/>
            </w:r>
          </w:p>
        </w:tc>
        <w:tc>
          <w:tcPr>
            <w:tcW w:w="5427" w:type="dxa"/>
            <w:shd w:val="clear" w:color="auto" w:fill="auto"/>
          </w:tcPr>
          <w:p w:rsidR="00CE7A9E" w:rsidRPr="00CA3B62" w:rsidRDefault="00CE7A9E" w:rsidP="00494A31">
            <w:pPr>
              <w:rPr>
                <w:lang w:val="uk-UA"/>
              </w:rPr>
            </w:pPr>
            <w:r w:rsidRPr="00CA3B62">
              <w:rPr>
                <w:lang w:val="uk-UA"/>
              </w:rPr>
              <w:t>1.Особисто або представником за довіреністю, засвідченою нотаріально.</w:t>
            </w:r>
          </w:p>
          <w:p w:rsidR="00CE7A9E" w:rsidRPr="00CA3B62" w:rsidRDefault="00CE7A9E" w:rsidP="00494A31">
            <w:pPr>
              <w:rPr>
                <w:lang w:val="uk-UA"/>
              </w:rPr>
            </w:pPr>
            <w:r w:rsidRPr="00CA3B62">
              <w:rPr>
                <w:lang w:val="uk-UA"/>
              </w:rPr>
              <w:t>2.Поштою.</w:t>
            </w:r>
          </w:p>
          <w:p w:rsidR="00CE7A9E" w:rsidRPr="00CA3B62" w:rsidRDefault="00CE7A9E" w:rsidP="00494A31">
            <w:pPr>
              <w:rPr>
                <w:lang w:val="uk-UA"/>
              </w:rPr>
            </w:pPr>
            <w:r w:rsidRPr="00CA3B62">
              <w:rPr>
                <w:lang w:val="uk-UA"/>
              </w:rPr>
              <w:t>3.Через портал державних електронних послуг.</w:t>
            </w:r>
          </w:p>
        </w:tc>
      </w:tr>
      <w:tr w:rsidR="00CE7A9E" w:rsidRPr="00CA3B62" w:rsidTr="00494A31">
        <w:tc>
          <w:tcPr>
            <w:tcW w:w="4401" w:type="dxa"/>
            <w:shd w:val="clear" w:color="auto" w:fill="auto"/>
          </w:tcPr>
          <w:p w:rsidR="00CE7A9E" w:rsidRPr="00CA3B62" w:rsidRDefault="00CE7A9E" w:rsidP="00494A31">
            <w:pPr>
              <w:rPr>
                <w:lang w:val="uk-UA"/>
              </w:rPr>
            </w:pPr>
            <w:r w:rsidRPr="00CA3B62">
              <w:rPr>
                <w:lang w:val="uk-UA"/>
              </w:rPr>
              <w:t>11.</w:t>
            </w:r>
            <w:r w:rsidRPr="00CA3B62">
              <w:rPr>
                <w:lang w:val="uk-UA"/>
              </w:rPr>
              <w:tab/>
              <w:t>Платність (безоплатність) надання адміністративної послуги</w:t>
            </w:r>
          </w:p>
        </w:tc>
        <w:tc>
          <w:tcPr>
            <w:tcW w:w="5427" w:type="dxa"/>
            <w:shd w:val="clear" w:color="auto" w:fill="auto"/>
          </w:tcPr>
          <w:p w:rsidR="00CE7A9E" w:rsidRPr="00CA3B62" w:rsidRDefault="00CE7A9E" w:rsidP="00494A31">
            <w:pPr>
              <w:rPr>
                <w:lang w:val="uk-UA"/>
              </w:rPr>
            </w:pPr>
            <w:r w:rsidRPr="00CA3B62">
              <w:rPr>
                <w:lang w:val="uk-UA"/>
              </w:rPr>
              <w:t>безкоштовно</w:t>
            </w:r>
          </w:p>
        </w:tc>
      </w:tr>
      <w:tr w:rsidR="00CE7A9E" w:rsidRPr="00CA3B62" w:rsidTr="00494A31">
        <w:tc>
          <w:tcPr>
            <w:tcW w:w="4401" w:type="dxa"/>
            <w:shd w:val="clear" w:color="auto" w:fill="auto"/>
          </w:tcPr>
          <w:p w:rsidR="00CE7A9E" w:rsidRPr="00CA3B62" w:rsidRDefault="00CE7A9E" w:rsidP="00494A31">
            <w:pPr>
              <w:rPr>
                <w:lang w:val="uk-UA"/>
              </w:rPr>
            </w:pPr>
            <w:r w:rsidRPr="00CA3B62">
              <w:rPr>
                <w:lang w:val="uk-UA"/>
              </w:rPr>
              <w:t>12.</w:t>
            </w:r>
            <w:r w:rsidRPr="00CA3B62">
              <w:rPr>
                <w:lang w:val="uk-UA"/>
              </w:rPr>
              <w:tab/>
              <w:t>Строк надання адміністративної послуги</w:t>
            </w:r>
            <w:r w:rsidRPr="00CA3B62">
              <w:rPr>
                <w:lang w:val="uk-UA"/>
              </w:rPr>
              <w:tab/>
            </w:r>
          </w:p>
        </w:tc>
        <w:tc>
          <w:tcPr>
            <w:tcW w:w="5427" w:type="dxa"/>
            <w:shd w:val="clear" w:color="auto" w:fill="auto"/>
          </w:tcPr>
          <w:p w:rsidR="00CE7A9E" w:rsidRPr="00CA3B62" w:rsidRDefault="00CE7A9E" w:rsidP="00494A31">
            <w:pPr>
              <w:jc w:val="center"/>
              <w:rPr>
                <w:lang w:val="uk-UA"/>
              </w:rPr>
            </w:pPr>
            <w:r w:rsidRPr="00CA3B62">
              <w:rPr>
                <w:lang w:val="uk-UA"/>
              </w:rPr>
              <w:t>30 днів</w:t>
            </w:r>
          </w:p>
        </w:tc>
      </w:tr>
      <w:tr w:rsidR="00CE7A9E" w:rsidRPr="00CA3B62" w:rsidTr="00494A31">
        <w:tc>
          <w:tcPr>
            <w:tcW w:w="4401" w:type="dxa"/>
            <w:shd w:val="clear" w:color="auto" w:fill="auto"/>
          </w:tcPr>
          <w:p w:rsidR="00CE7A9E" w:rsidRPr="00CA3B62" w:rsidRDefault="00CE7A9E" w:rsidP="00494A31">
            <w:pPr>
              <w:rPr>
                <w:lang w:val="uk-UA"/>
              </w:rPr>
            </w:pPr>
            <w:r w:rsidRPr="00CA3B62">
              <w:rPr>
                <w:lang w:val="uk-UA"/>
              </w:rPr>
              <w:t>13.</w:t>
            </w:r>
            <w:r w:rsidRPr="00CA3B62">
              <w:rPr>
                <w:lang w:val="uk-UA"/>
              </w:rPr>
              <w:tab/>
              <w:t>Перелік підстав для відмови у наданні адміністративної послуги</w:t>
            </w:r>
          </w:p>
        </w:tc>
        <w:tc>
          <w:tcPr>
            <w:tcW w:w="5427" w:type="dxa"/>
            <w:shd w:val="clear" w:color="auto" w:fill="auto"/>
          </w:tcPr>
          <w:p w:rsidR="00CE7A9E" w:rsidRPr="00CA3B62" w:rsidRDefault="00CE7A9E" w:rsidP="00494A31">
            <w:pPr>
              <w:pStyle w:val="ParagraphStyle"/>
              <w:rPr>
                <w:rStyle w:val="FontStyle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3B62">
              <w:rPr>
                <w:rFonts w:ascii="Times New Roman" w:hAnsi="Times New Roman"/>
                <w:lang w:val="uk-UA"/>
              </w:rPr>
              <w:t>Підставою для відмови у наданні дозволу на розроблення проекту землеустрою є</w:t>
            </w:r>
            <w:r w:rsidRPr="00CA3B62">
              <w:rPr>
                <w:rStyle w:val="FontStyle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невідповідність  місця розташування об'єкта вимогам законів,</w:t>
            </w:r>
          </w:p>
          <w:p w:rsidR="00CE7A9E" w:rsidRPr="00CA3B62" w:rsidRDefault="00CE7A9E" w:rsidP="00494A31">
            <w:pPr>
              <w:pStyle w:val="ParagraphStyle"/>
              <w:rPr>
                <w:rStyle w:val="FontStyl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3B62">
              <w:rPr>
                <w:rStyle w:val="FontStyle"/>
                <w:rFonts w:ascii="Times New Roman" w:hAnsi="Times New Roman" w:cs="Times New Roman"/>
                <w:sz w:val="24"/>
                <w:szCs w:val="24"/>
              </w:rPr>
              <w:t>прийнятих</w:t>
            </w:r>
            <w:proofErr w:type="spellEnd"/>
            <w:r w:rsidRPr="00CA3B62">
              <w:rPr>
                <w:rStyle w:val="FontStyl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3B62">
              <w:rPr>
                <w:rStyle w:val="FontStyle"/>
                <w:rFonts w:ascii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CA3B62">
              <w:rPr>
                <w:rStyle w:val="FontStyle"/>
                <w:rFonts w:ascii="Times New Roman" w:hAnsi="Times New Roman" w:cs="Times New Roman"/>
                <w:sz w:val="24"/>
                <w:szCs w:val="24"/>
              </w:rPr>
              <w:t xml:space="preserve"> до них </w:t>
            </w:r>
            <w:proofErr w:type="spellStart"/>
            <w:r w:rsidRPr="00CA3B62">
              <w:rPr>
                <w:rStyle w:val="FontStyle"/>
                <w:rFonts w:ascii="Times New Roman" w:hAnsi="Times New Roman" w:cs="Times New Roman"/>
                <w:sz w:val="24"/>
                <w:szCs w:val="24"/>
              </w:rPr>
              <w:t>нормативно-правових</w:t>
            </w:r>
            <w:proofErr w:type="spellEnd"/>
            <w:r w:rsidRPr="00CA3B62">
              <w:rPr>
                <w:rStyle w:val="FontStyl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3B62">
              <w:rPr>
                <w:rStyle w:val="FontStyle"/>
                <w:rFonts w:ascii="Times New Roman" w:hAnsi="Times New Roman" w:cs="Times New Roman"/>
                <w:sz w:val="24"/>
                <w:szCs w:val="24"/>
              </w:rPr>
              <w:t>актів</w:t>
            </w:r>
            <w:proofErr w:type="spellEnd"/>
            <w:r w:rsidRPr="00CA3B62">
              <w:rPr>
                <w:rStyle w:val="FontStyle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3B62">
              <w:rPr>
                <w:rStyle w:val="FontStyle"/>
                <w:rFonts w:ascii="Times New Roman" w:hAnsi="Times New Roman" w:cs="Times New Roman"/>
                <w:sz w:val="24"/>
                <w:szCs w:val="24"/>
              </w:rPr>
              <w:t>генеральних</w:t>
            </w:r>
            <w:proofErr w:type="spellEnd"/>
            <w:r w:rsidRPr="00CA3B62">
              <w:rPr>
                <w:rStyle w:val="FontStyle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A3B62">
              <w:rPr>
                <w:rStyle w:val="FontStyle"/>
                <w:rFonts w:ascii="Times New Roman" w:hAnsi="Times New Roman" w:cs="Times New Roman"/>
                <w:sz w:val="24"/>
                <w:szCs w:val="24"/>
              </w:rPr>
              <w:t>планів</w:t>
            </w:r>
            <w:proofErr w:type="spellEnd"/>
            <w:r w:rsidRPr="00CA3B62">
              <w:rPr>
                <w:rStyle w:val="FontStyl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3B62">
              <w:rPr>
                <w:rStyle w:val="FontStyle"/>
                <w:rFonts w:ascii="Times New Roman" w:hAnsi="Times New Roman" w:cs="Times New Roman"/>
                <w:sz w:val="24"/>
                <w:szCs w:val="24"/>
              </w:rPr>
              <w:t>населених</w:t>
            </w:r>
            <w:proofErr w:type="spellEnd"/>
            <w:r w:rsidRPr="00CA3B62">
              <w:rPr>
                <w:rStyle w:val="FontStyl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3B62">
              <w:rPr>
                <w:rStyle w:val="FontStyle"/>
                <w:rFonts w:ascii="Times New Roman" w:hAnsi="Times New Roman" w:cs="Times New Roman"/>
                <w:sz w:val="24"/>
                <w:szCs w:val="24"/>
              </w:rPr>
              <w:t>пунктів</w:t>
            </w:r>
            <w:proofErr w:type="spellEnd"/>
            <w:r w:rsidRPr="00CA3B62">
              <w:rPr>
                <w:rStyle w:val="FontStyle"/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CA3B62">
              <w:rPr>
                <w:rStyle w:val="FontStyle"/>
                <w:rFonts w:ascii="Times New Roman" w:hAnsi="Times New Roman" w:cs="Times New Roman"/>
                <w:sz w:val="24"/>
                <w:szCs w:val="24"/>
              </w:rPr>
              <w:t>іншої</w:t>
            </w:r>
            <w:proofErr w:type="spellEnd"/>
            <w:r w:rsidRPr="00CA3B62">
              <w:rPr>
                <w:rStyle w:val="FontStyl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3B62">
              <w:rPr>
                <w:rStyle w:val="FontStyle"/>
                <w:rFonts w:ascii="Times New Roman" w:hAnsi="Times New Roman" w:cs="Times New Roman"/>
                <w:sz w:val="24"/>
                <w:szCs w:val="24"/>
              </w:rPr>
              <w:t>містобудівної</w:t>
            </w:r>
            <w:proofErr w:type="spellEnd"/>
            <w:r w:rsidRPr="00CA3B62">
              <w:rPr>
                <w:rStyle w:val="FontStyl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3B62">
              <w:rPr>
                <w:rStyle w:val="FontStyle"/>
                <w:rFonts w:ascii="Times New Roman" w:hAnsi="Times New Roman" w:cs="Times New Roman"/>
                <w:sz w:val="24"/>
                <w:szCs w:val="24"/>
              </w:rPr>
              <w:t>документації</w:t>
            </w:r>
            <w:proofErr w:type="spellEnd"/>
            <w:r w:rsidRPr="00CA3B62">
              <w:rPr>
                <w:rStyle w:val="FontStyle"/>
                <w:rFonts w:ascii="Times New Roman" w:hAnsi="Times New Roman" w:cs="Times New Roman"/>
                <w:sz w:val="24"/>
                <w:szCs w:val="24"/>
              </w:rPr>
              <w:t>, схем</w:t>
            </w:r>
            <w:r w:rsidRPr="00CA3B62">
              <w:rPr>
                <w:rStyle w:val="FontStyle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A3B62">
              <w:rPr>
                <w:rStyle w:val="FontStyle"/>
                <w:rFonts w:ascii="Times New Roman" w:hAnsi="Times New Roman" w:cs="Times New Roman"/>
                <w:sz w:val="24"/>
                <w:szCs w:val="24"/>
              </w:rPr>
              <w:t>землеустрою</w:t>
            </w:r>
            <w:proofErr w:type="spellEnd"/>
            <w:r w:rsidRPr="00CA3B62">
              <w:rPr>
                <w:rStyle w:val="FontStyle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A3B62">
              <w:rPr>
                <w:rStyle w:val="FontStyle"/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CA3B62">
              <w:rPr>
                <w:rStyle w:val="FontStyle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A3B62">
              <w:rPr>
                <w:rStyle w:val="FontStyle"/>
                <w:rFonts w:ascii="Times New Roman" w:hAnsi="Times New Roman" w:cs="Times New Roman"/>
                <w:sz w:val="24"/>
                <w:szCs w:val="24"/>
              </w:rPr>
              <w:t>техніко-економічних</w:t>
            </w:r>
            <w:proofErr w:type="spellEnd"/>
            <w:r w:rsidRPr="00CA3B62">
              <w:rPr>
                <w:rStyle w:val="FontStyle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A3B62">
              <w:rPr>
                <w:rStyle w:val="FontStyle"/>
                <w:rFonts w:ascii="Times New Roman" w:hAnsi="Times New Roman" w:cs="Times New Roman"/>
                <w:sz w:val="24"/>
                <w:szCs w:val="24"/>
              </w:rPr>
              <w:t>обґрунтувань</w:t>
            </w:r>
            <w:proofErr w:type="spellEnd"/>
            <w:r w:rsidRPr="00CA3B62">
              <w:rPr>
                <w:rStyle w:val="FontStyle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A3B62">
              <w:rPr>
                <w:rStyle w:val="FontStyle"/>
                <w:rFonts w:ascii="Times New Roman" w:hAnsi="Times New Roman" w:cs="Times New Roman"/>
                <w:sz w:val="24"/>
                <w:szCs w:val="24"/>
              </w:rPr>
              <w:t>використання</w:t>
            </w:r>
            <w:proofErr w:type="spellEnd"/>
            <w:r w:rsidRPr="00CA3B62">
              <w:rPr>
                <w:rStyle w:val="FontStyle"/>
                <w:rFonts w:ascii="Times New Roman" w:hAnsi="Times New Roman" w:cs="Times New Roman"/>
                <w:sz w:val="24"/>
                <w:szCs w:val="24"/>
              </w:rPr>
              <w:t xml:space="preserve"> та</w:t>
            </w:r>
          </w:p>
          <w:p w:rsidR="00CE7A9E" w:rsidRPr="00CA3B62" w:rsidRDefault="00CE7A9E" w:rsidP="00494A31">
            <w:pPr>
              <w:pStyle w:val="ParagraphStyle"/>
              <w:rPr>
                <w:rFonts w:ascii="Times New Roman" w:hAnsi="Times New Roman"/>
                <w:color w:val="000000"/>
              </w:rPr>
            </w:pPr>
            <w:proofErr w:type="spellStart"/>
            <w:r w:rsidRPr="00CA3B62">
              <w:rPr>
                <w:rStyle w:val="FontStyle"/>
                <w:rFonts w:ascii="Times New Roman" w:hAnsi="Times New Roman" w:cs="Times New Roman"/>
                <w:sz w:val="24"/>
                <w:szCs w:val="24"/>
              </w:rPr>
              <w:t>охорони</w:t>
            </w:r>
            <w:proofErr w:type="spellEnd"/>
            <w:r w:rsidRPr="00CA3B62">
              <w:rPr>
                <w:rStyle w:val="FontStyle"/>
                <w:rFonts w:ascii="Times New Roman" w:hAnsi="Times New Roman" w:cs="Times New Roman"/>
                <w:sz w:val="24"/>
                <w:szCs w:val="24"/>
              </w:rPr>
              <w:t xml:space="preserve">  земель  </w:t>
            </w:r>
            <w:proofErr w:type="spellStart"/>
            <w:r w:rsidRPr="00CA3B62">
              <w:rPr>
                <w:rStyle w:val="FontStyle"/>
                <w:rFonts w:ascii="Times New Roman" w:hAnsi="Times New Roman" w:cs="Times New Roman"/>
                <w:sz w:val="24"/>
                <w:szCs w:val="24"/>
              </w:rPr>
              <w:t>адміністративно-територіальних</w:t>
            </w:r>
            <w:proofErr w:type="spellEnd"/>
            <w:r w:rsidRPr="00CA3B62">
              <w:rPr>
                <w:rStyle w:val="FontStyle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A3B62">
              <w:rPr>
                <w:rStyle w:val="FontStyle"/>
                <w:rFonts w:ascii="Times New Roman" w:hAnsi="Times New Roman" w:cs="Times New Roman"/>
                <w:sz w:val="24"/>
                <w:szCs w:val="24"/>
              </w:rPr>
              <w:t>одиниць</w:t>
            </w:r>
            <w:proofErr w:type="spellEnd"/>
            <w:r w:rsidRPr="00CA3B62">
              <w:rPr>
                <w:rStyle w:val="FontStyle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3B62">
              <w:rPr>
                <w:rStyle w:val="FontStyle"/>
                <w:rFonts w:ascii="Times New Roman" w:hAnsi="Times New Roman" w:cs="Times New Roman"/>
                <w:sz w:val="24"/>
                <w:szCs w:val="24"/>
              </w:rPr>
              <w:t>проектів</w:t>
            </w:r>
            <w:proofErr w:type="spellEnd"/>
            <w:r w:rsidRPr="00CA3B62">
              <w:rPr>
                <w:rStyle w:val="FontStyle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A3B62">
              <w:rPr>
                <w:rStyle w:val="FontStyle"/>
                <w:rFonts w:ascii="Times New Roman" w:hAnsi="Times New Roman" w:cs="Times New Roman"/>
                <w:sz w:val="24"/>
                <w:szCs w:val="24"/>
              </w:rPr>
              <w:t>землеустрою</w:t>
            </w:r>
            <w:proofErr w:type="spellEnd"/>
            <w:r w:rsidRPr="00CA3B62">
              <w:rPr>
                <w:rStyle w:val="FontStyle"/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CA3B62">
              <w:rPr>
                <w:rStyle w:val="FontStyle"/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CA3B62">
              <w:rPr>
                <w:rStyle w:val="FontStyle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A3B62">
              <w:rPr>
                <w:rStyle w:val="FontStyle"/>
                <w:rFonts w:ascii="Times New Roman" w:hAnsi="Times New Roman" w:cs="Times New Roman"/>
                <w:sz w:val="24"/>
                <w:szCs w:val="24"/>
              </w:rPr>
              <w:t>впорядкування</w:t>
            </w:r>
            <w:proofErr w:type="spellEnd"/>
            <w:r w:rsidRPr="00CA3B62">
              <w:rPr>
                <w:rStyle w:val="FontStyle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A3B62">
              <w:rPr>
                <w:rStyle w:val="FontStyle"/>
                <w:rFonts w:ascii="Times New Roman" w:hAnsi="Times New Roman" w:cs="Times New Roman"/>
                <w:sz w:val="24"/>
                <w:szCs w:val="24"/>
              </w:rPr>
              <w:t>територій</w:t>
            </w:r>
            <w:proofErr w:type="spellEnd"/>
            <w:r w:rsidRPr="00CA3B62">
              <w:rPr>
                <w:rStyle w:val="FontStyle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A3B62">
              <w:rPr>
                <w:rStyle w:val="FontStyle"/>
                <w:rFonts w:ascii="Times New Roman" w:hAnsi="Times New Roman" w:cs="Times New Roman"/>
                <w:sz w:val="24"/>
                <w:szCs w:val="24"/>
              </w:rPr>
              <w:t>населених</w:t>
            </w:r>
            <w:proofErr w:type="spellEnd"/>
            <w:r w:rsidRPr="00CA3B62">
              <w:rPr>
                <w:rStyle w:val="FontStyle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A3B62">
              <w:rPr>
                <w:rStyle w:val="FontStyle"/>
                <w:rFonts w:ascii="Times New Roman" w:hAnsi="Times New Roman" w:cs="Times New Roman"/>
                <w:sz w:val="24"/>
                <w:szCs w:val="24"/>
              </w:rPr>
              <w:t>пунктів</w:t>
            </w:r>
            <w:proofErr w:type="spellEnd"/>
            <w:r w:rsidRPr="00CA3B62">
              <w:rPr>
                <w:rStyle w:val="FontStyle"/>
                <w:rFonts w:ascii="Times New Roman" w:hAnsi="Times New Roman" w:cs="Times New Roman"/>
                <w:sz w:val="24"/>
                <w:szCs w:val="24"/>
              </w:rPr>
              <w:t>,</w:t>
            </w:r>
            <w:r w:rsidRPr="00CA3B62">
              <w:rPr>
                <w:rStyle w:val="FontStyle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A3B62">
              <w:rPr>
                <w:rStyle w:val="FontStyle"/>
                <w:rFonts w:ascii="Times New Roman" w:hAnsi="Times New Roman" w:cs="Times New Roman"/>
                <w:sz w:val="24"/>
                <w:szCs w:val="24"/>
              </w:rPr>
              <w:t>затверджених</w:t>
            </w:r>
            <w:proofErr w:type="spellEnd"/>
            <w:r w:rsidRPr="00CA3B62">
              <w:rPr>
                <w:rStyle w:val="FontStyle"/>
                <w:rFonts w:ascii="Times New Roman" w:hAnsi="Times New Roman" w:cs="Times New Roman"/>
                <w:sz w:val="24"/>
                <w:szCs w:val="24"/>
              </w:rPr>
              <w:t xml:space="preserve">  у</w:t>
            </w:r>
            <w:r w:rsidRPr="00CA3B62">
              <w:rPr>
                <w:rStyle w:val="FontStyle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A3B62">
              <w:rPr>
                <w:rStyle w:val="FontStyle"/>
                <w:rFonts w:ascii="Times New Roman" w:hAnsi="Times New Roman" w:cs="Times New Roman"/>
                <w:sz w:val="24"/>
                <w:szCs w:val="24"/>
              </w:rPr>
              <w:t>встановленому</w:t>
            </w:r>
            <w:proofErr w:type="spellEnd"/>
            <w:r w:rsidRPr="00CA3B62">
              <w:rPr>
                <w:rStyle w:val="FontStyle"/>
                <w:rFonts w:ascii="Times New Roman" w:hAnsi="Times New Roman" w:cs="Times New Roman"/>
                <w:sz w:val="24"/>
                <w:szCs w:val="24"/>
              </w:rPr>
              <w:t xml:space="preserve">  законом  </w:t>
            </w:r>
            <w:proofErr w:type="spellStart"/>
            <w:r w:rsidRPr="00CA3B62">
              <w:rPr>
                <w:rStyle w:val="FontStyle"/>
                <w:rFonts w:ascii="Times New Roman" w:hAnsi="Times New Roman" w:cs="Times New Roman"/>
                <w:sz w:val="24"/>
                <w:szCs w:val="24"/>
              </w:rPr>
              <w:t>поряд</w:t>
            </w:r>
            <w:r w:rsidRPr="00CA3B62">
              <w:rPr>
                <w:rStyle w:val="FontStyle"/>
                <w:rFonts w:ascii="Times New Roman" w:hAnsi="Times New Roman" w:cs="Times New Roman"/>
                <w:sz w:val="24"/>
                <w:szCs w:val="24"/>
                <w:lang w:val="uk-UA"/>
              </w:rPr>
              <w:t>ку</w:t>
            </w:r>
            <w:proofErr w:type="spellEnd"/>
          </w:p>
          <w:p w:rsidR="00CE7A9E" w:rsidRPr="00CA3B62" w:rsidRDefault="00CE7A9E" w:rsidP="00494A31">
            <w:pPr>
              <w:ind w:firstLine="600"/>
              <w:jc w:val="both"/>
              <w:rPr>
                <w:lang w:val="uk-UA"/>
              </w:rPr>
            </w:pPr>
          </w:p>
        </w:tc>
      </w:tr>
      <w:tr w:rsidR="00CE7A9E" w:rsidRPr="0053243A" w:rsidTr="00494A31">
        <w:tc>
          <w:tcPr>
            <w:tcW w:w="4401" w:type="dxa"/>
            <w:shd w:val="clear" w:color="auto" w:fill="auto"/>
          </w:tcPr>
          <w:p w:rsidR="00CE7A9E" w:rsidRPr="00CA3B62" w:rsidRDefault="00CE7A9E" w:rsidP="00494A31">
            <w:pPr>
              <w:rPr>
                <w:lang w:val="uk-UA"/>
              </w:rPr>
            </w:pPr>
            <w:r w:rsidRPr="00CA3B62">
              <w:rPr>
                <w:lang w:val="uk-UA"/>
              </w:rPr>
              <w:t>14.</w:t>
            </w:r>
            <w:r w:rsidRPr="00CA3B62">
              <w:rPr>
                <w:lang w:val="uk-UA"/>
              </w:rPr>
              <w:tab/>
              <w:t>Результат надання адміністративної послуги</w:t>
            </w:r>
          </w:p>
        </w:tc>
        <w:tc>
          <w:tcPr>
            <w:tcW w:w="5427" w:type="dxa"/>
            <w:shd w:val="clear" w:color="auto" w:fill="auto"/>
          </w:tcPr>
          <w:p w:rsidR="00CE7A9E" w:rsidRPr="00CA3B62" w:rsidRDefault="00CE7A9E" w:rsidP="00494A31">
            <w:pPr>
              <w:jc w:val="both"/>
              <w:rPr>
                <w:lang w:val="uk-UA"/>
              </w:rPr>
            </w:pPr>
            <w:r w:rsidRPr="00CA3B62">
              <w:rPr>
                <w:lang w:val="uk-UA"/>
              </w:rPr>
              <w:t>Рішення сесії міської ради про надання дозволу або про вмотивовану  відмову в наданні дозволу на розроблення проекту землеустрою щодо відведення земельної ділянки</w:t>
            </w:r>
          </w:p>
        </w:tc>
      </w:tr>
      <w:tr w:rsidR="00CE7A9E" w:rsidRPr="00CA3B62" w:rsidTr="00494A31">
        <w:tc>
          <w:tcPr>
            <w:tcW w:w="4401" w:type="dxa"/>
            <w:shd w:val="clear" w:color="auto" w:fill="auto"/>
          </w:tcPr>
          <w:p w:rsidR="00CE7A9E" w:rsidRPr="00CA3B62" w:rsidRDefault="00CE7A9E" w:rsidP="00494A31">
            <w:pPr>
              <w:rPr>
                <w:lang w:val="uk-UA"/>
              </w:rPr>
            </w:pPr>
            <w:r w:rsidRPr="00CA3B62">
              <w:rPr>
                <w:lang w:val="uk-UA"/>
              </w:rPr>
              <w:t>15.</w:t>
            </w:r>
            <w:r w:rsidRPr="00CA3B62">
              <w:rPr>
                <w:lang w:val="uk-UA"/>
              </w:rPr>
              <w:tab/>
              <w:t>Способи отримання відповіді (результату)</w:t>
            </w:r>
          </w:p>
        </w:tc>
        <w:tc>
          <w:tcPr>
            <w:tcW w:w="5427" w:type="dxa"/>
            <w:shd w:val="clear" w:color="auto" w:fill="auto"/>
          </w:tcPr>
          <w:p w:rsidR="00CE7A9E" w:rsidRPr="00CA3B62" w:rsidRDefault="00CE7A9E" w:rsidP="00494A31">
            <w:pPr>
              <w:rPr>
                <w:lang w:val="uk-UA"/>
              </w:rPr>
            </w:pPr>
            <w:r w:rsidRPr="00CA3B62">
              <w:rPr>
                <w:lang w:val="uk-UA"/>
              </w:rPr>
              <w:t>Особисто (через представника)</w:t>
            </w:r>
          </w:p>
        </w:tc>
      </w:tr>
      <w:tr w:rsidR="00CE7A9E" w:rsidRPr="0053243A" w:rsidTr="00494A31">
        <w:tc>
          <w:tcPr>
            <w:tcW w:w="4401" w:type="dxa"/>
            <w:shd w:val="clear" w:color="auto" w:fill="auto"/>
          </w:tcPr>
          <w:p w:rsidR="00CE7A9E" w:rsidRPr="00CA3B62" w:rsidRDefault="00CE7A9E" w:rsidP="00494A31">
            <w:pPr>
              <w:rPr>
                <w:lang w:val="uk-UA"/>
              </w:rPr>
            </w:pPr>
            <w:r w:rsidRPr="00CA3B62">
              <w:rPr>
                <w:lang w:val="uk-UA"/>
              </w:rPr>
              <w:t>16.</w:t>
            </w:r>
            <w:r w:rsidRPr="00CA3B62">
              <w:rPr>
                <w:lang w:val="uk-UA"/>
              </w:rPr>
              <w:tab/>
              <w:t>Примітка</w:t>
            </w:r>
          </w:p>
        </w:tc>
        <w:tc>
          <w:tcPr>
            <w:tcW w:w="5427" w:type="dxa"/>
            <w:shd w:val="clear" w:color="auto" w:fill="auto"/>
          </w:tcPr>
          <w:p w:rsidR="00CE7A9E" w:rsidRPr="00CA3B62" w:rsidRDefault="00CE7A9E" w:rsidP="00494A31">
            <w:pPr>
              <w:rPr>
                <w:lang w:val="uk-UA"/>
              </w:rPr>
            </w:pPr>
            <w:r>
              <w:rPr>
                <w:rStyle w:val="rvts0"/>
                <w:lang w:val="uk-UA"/>
              </w:rPr>
              <w:t>У</w:t>
            </w:r>
            <w:r w:rsidRPr="006A5C60">
              <w:rPr>
                <w:rStyle w:val="rvts0"/>
                <w:lang w:val="uk-UA"/>
              </w:rPr>
              <w:t xml:space="preserve"> разі неможливості прийняття зазначеного рішення </w:t>
            </w:r>
            <w:r>
              <w:rPr>
                <w:rStyle w:val="rvts0"/>
                <w:lang w:val="uk-UA"/>
              </w:rPr>
              <w:t>протягом 30 днів</w:t>
            </w:r>
            <w:r w:rsidRPr="006A5C60">
              <w:rPr>
                <w:rStyle w:val="rvts0"/>
                <w:lang w:val="uk-UA"/>
              </w:rPr>
              <w:t xml:space="preserve"> - на першому засіданні </w:t>
            </w:r>
            <w:r w:rsidRPr="00CA3B62">
              <w:rPr>
                <w:lang w:val="uk-UA"/>
              </w:rPr>
              <w:t xml:space="preserve">сесії міської ради </w:t>
            </w:r>
            <w:r w:rsidRPr="006A5C60">
              <w:rPr>
                <w:rStyle w:val="rvts0"/>
                <w:lang w:val="uk-UA"/>
              </w:rPr>
              <w:t xml:space="preserve"> після закінчення цього строку</w:t>
            </w:r>
          </w:p>
        </w:tc>
      </w:tr>
    </w:tbl>
    <w:p w:rsidR="00CE7A9E" w:rsidRPr="00CA3B62" w:rsidRDefault="00CE7A9E" w:rsidP="00CE7A9E">
      <w:pPr>
        <w:rPr>
          <w:lang w:val="uk-UA"/>
        </w:rPr>
      </w:pPr>
    </w:p>
    <w:p w:rsidR="00CE7A9E" w:rsidRPr="00CA3B62" w:rsidRDefault="00CE7A9E" w:rsidP="00CE7A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23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lang w:val="uk-UA"/>
        </w:rPr>
      </w:pPr>
    </w:p>
    <w:p w:rsidR="00640639" w:rsidRPr="00CE7A9E" w:rsidRDefault="00640639">
      <w:pPr>
        <w:rPr>
          <w:lang w:val="uk-UA"/>
        </w:rPr>
      </w:pPr>
    </w:p>
    <w:sectPr w:rsidR="00640639" w:rsidRPr="00CE7A9E" w:rsidSect="00640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CE7A9E"/>
    <w:rsid w:val="0012590D"/>
    <w:rsid w:val="0053243A"/>
    <w:rsid w:val="00640639"/>
    <w:rsid w:val="00CE7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E7A9E"/>
    <w:rPr>
      <w:color w:val="0000FF"/>
      <w:u w:val="single"/>
    </w:rPr>
  </w:style>
  <w:style w:type="paragraph" w:styleId="a4">
    <w:name w:val="footer"/>
    <w:basedOn w:val="a"/>
    <w:link w:val="a5"/>
    <w:rsid w:val="00CE7A9E"/>
    <w:pPr>
      <w:spacing w:before="100" w:beforeAutospacing="1" w:after="100" w:afterAutospacing="1"/>
    </w:pPr>
  </w:style>
  <w:style w:type="character" w:customStyle="1" w:styleId="a5">
    <w:name w:val="Нижний колонтитул Знак"/>
    <w:basedOn w:val="a0"/>
    <w:link w:val="a4"/>
    <w:rsid w:val="00CE7A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CE7A9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uk-UA"/>
    </w:rPr>
  </w:style>
  <w:style w:type="character" w:customStyle="1" w:styleId="FontStyle">
    <w:name w:val="Font Style"/>
    <w:rsid w:val="00CE7A9E"/>
    <w:rPr>
      <w:rFonts w:cs="Courier New"/>
      <w:color w:val="000000"/>
      <w:sz w:val="20"/>
      <w:szCs w:val="20"/>
    </w:rPr>
  </w:style>
  <w:style w:type="character" w:customStyle="1" w:styleId="rvts0">
    <w:name w:val="rvts0"/>
    <w:basedOn w:val="a0"/>
    <w:rsid w:val="00CE7A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nap@sed-rada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624</Words>
  <Characters>3562</Characters>
  <Application>Microsoft Office Word</Application>
  <DocSecurity>0</DocSecurity>
  <Lines>29</Lines>
  <Paragraphs>8</Paragraphs>
  <ScaleCrop>false</ScaleCrop>
  <Company/>
  <LinksUpToDate>false</LinksUpToDate>
  <CharactersWithSpaces>4178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2018-10-11T08:27:00Z</dcterms:created>
  <dcterms:modified xsi:type="dcterms:W3CDTF">2018-10-11T08:56:00Z</dcterms:modified>
</cp:coreProperties>
</file>