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1D" w:rsidRPr="00CA3B62" w:rsidRDefault="00F5061D" w:rsidP="00F5061D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03-02.00</w:t>
      </w:r>
    </w:p>
    <w:p w:rsidR="00F5061D" w:rsidRPr="00CA3B62" w:rsidRDefault="00F5061D" w:rsidP="00F5061D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власність, або в оренду, або в постійне користування</w:t>
      </w:r>
    </w:p>
    <w:p w:rsidR="00F5061D" w:rsidRPr="00CA3B62" w:rsidRDefault="00F5061D" w:rsidP="00F5061D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F5061D" w:rsidRPr="00CA3B62" w:rsidRDefault="00F5061D" w:rsidP="00F5061D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F5061D" w:rsidRPr="00CA3B62" w:rsidRDefault="00F5061D" w:rsidP="00F5061D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5286"/>
      </w:tblGrid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F5061D" w:rsidRPr="00CA3B62" w:rsidTr="00494A3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  <w:r>
              <w:rPr>
                <w:lang w:val="uk-UA"/>
              </w:rPr>
              <w:t xml:space="preserve"> </w:t>
            </w:r>
            <w:r w:rsidRPr="00CA3B62">
              <w:rPr>
                <w:lang w:val="uk-UA"/>
              </w:rPr>
              <w:t>з 8-30 до 15-30</w:t>
            </w:r>
          </w:p>
          <w:p w:rsidR="00F5061D" w:rsidRPr="00CA3B62" w:rsidRDefault="00F5061D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F5061D" w:rsidRPr="00CA3B62" w:rsidRDefault="00F5061D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 xml:space="preserve">Телефон/факс (довідки), адреса електронної пошти суб’єкта надання </w:t>
            </w:r>
            <w:r w:rsidRPr="006A5C60">
              <w:rPr>
                <w:u w:val="single"/>
                <w:lang w:val="uk-UA"/>
              </w:rPr>
              <w:t>адміністративної</w:t>
            </w:r>
            <w:r w:rsidRPr="00CA3B62">
              <w:rPr>
                <w:lang w:val="uk-UA"/>
              </w:rPr>
              <w:t xml:space="preserve">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F5061D" w:rsidRPr="0010161A" w:rsidRDefault="00F5061D" w:rsidP="00494A31">
            <w:r w:rsidRPr="00CA3B62">
              <w:rPr>
                <w:lang w:val="uk-UA"/>
              </w:rPr>
              <w:t>електронна адреса</w:t>
            </w:r>
            <w:r w:rsidRPr="006A5C60">
              <w:rPr>
                <w:lang w:val="uk-UA"/>
              </w:rPr>
              <w:t xml:space="preserve">: </w:t>
            </w:r>
            <w:hyperlink r:id="rId5" w:history="1">
              <w:r w:rsidRPr="0010161A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Pr="0010161A">
                <w:rPr>
                  <w:rStyle w:val="a3"/>
                  <w:color w:val="auto"/>
                  <w:u w:val="none"/>
                </w:rPr>
                <w:t>@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sed</w:t>
              </w:r>
              <w:r w:rsidRPr="0010161A">
                <w:rPr>
                  <w:rStyle w:val="a3"/>
                  <w:color w:val="auto"/>
                  <w:u w:val="none"/>
                </w:rPr>
                <w:t>-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rada</w:t>
              </w:r>
              <w:r w:rsidRPr="0010161A">
                <w:rPr>
                  <w:rStyle w:val="a3"/>
                  <w:color w:val="auto"/>
                  <w:u w:val="none"/>
                </w:rPr>
                <w:t>.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Pr="0010161A">
                <w:rPr>
                  <w:rStyle w:val="a3"/>
                  <w:color w:val="auto"/>
                  <w:u w:val="none"/>
                </w:rPr>
                <w:t>.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F5061D" w:rsidRPr="00CA3B62" w:rsidTr="00494A3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ст.ст. 92, 93 116, 118,  122, 123, 124, 134 </w:t>
            </w:r>
          </w:p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Земельного Кодексу України,</w:t>
            </w:r>
          </w:p>
          <w:p w:rsidR="00F5061D" w:rsidRPr="00CA3B62" w:rsidRDefault="00F5061D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Закону України «Про землеустрій»,</w:t>
            </w:r>
          </w:p>
          <w:p w:rsidR="00F5061D" w:rsidRPr="00CA3B62" w:rsidRDefault="00F5061D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 України «Про оренду землі»,</w:t>
            </w:r>
          </w:p>
          <w:p w:rsidR="00F5061D" w:rsidRPr="00CA3B62" w:rsidRDefault="00F5061D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t xml:space="preserve"> </w:t>
            </w:r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</w:t>
            </w:r>
            <w:proofErr w:type="spellEnd"/>
            <w:r w:rsidRPr="00CA3B62">
              <w:t xml:space="preserve"> </w:t>
            </w:r>
            <w:proofErr w:type="spellStart"/>
            <w:r w:rsidRPr="00CA3B62">
              <w:t>реєстрацію</w:t>
            </w:r>
            <w:proofErr w:type="spellEnd"/>
            <w:r w:rsidRPr="00CA3B62">
              <w:t xml:space="preserve"> </w:t>
            </w:r>
            <w:proofErr w:type="spellStart"/>
            <w:r w:rsidRPr="00CA3B62">
              <w:t>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</w:t>
            </w:r>
            <w:proofErr w:type="spellEnd"/>
            <w:r w:rsidRPr="00CA3B62">
              <w:t xml:space="preserve"> </w:t>
            </w:r>
            <w:proofErr w:type="spellStart"/>
            <w:r w:rsidRPr="00CA3B62">
              <w:t>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</w:t>
            </w:r>
            <w:proofErr w:type="spellEnd"/>
            <w:r w:rsidRPr="00CA3B62">
              <w:t xml:space="preserve"> </w:t>
            </w:r>
            <w:proofErr w:type="spellStart"/>
            <w:r w:rsidRPr="00CA3B62">
              <w:t>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  <w:p w:rsidR="00F5061D" w:rsidRPr="00CA3B62" w:rsidRDefault="00F5061D" w:rsidP="00494A31">
            <w:pPr>
              <w:jc w:val="both"/>
              <w:rPr>
                <w:i/>
                <w:lang w:val="uk-UA"/>
              </w:rPr>
            </w:pP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proofErr w:type="spellStart"/>
            <w:r w:rsidRPr="00CA3B62">
              <w:rPr>
                <w:rStyle w:val="rvts52"/>
              </w:rPr>
              <w:t>від</w:t>
            </w:r>
            <w:proofErr w:type="spellEnd"/>
            <w:r w:rsidRPr="00CA3B62">
              <w:rPr>
                <w:rStyle w:val="rvts52"/>
              </w:rPr>
              <w:t xml:space="preserve"> 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 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 w:rsidRPr="00CA3B62">
              <w:rPr>
                <w:rStyle w:val="rvts9"/>
              </w:rPr>
              <w:t xml:space="preserve"> </w:t>
            </w:r>
            <w:hyperlink r:id="rId6" w:anchor="n19" w:history="1">
              <w:r w:rsidRPr="006A5C60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6A5C60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6A5C60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6A5C60">
              <w:t>»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both"/>
              <w:rPr>
                <w:lang w:val="uk-UA"/>
              </w:rPr>
            </w:pPr>
          </w:p>
        </w:tc>
      </w:tr>
      <w:tr w:rsidR="00F5061D" w:rsidRPr="00CA3B62" w:rsidTr="00494A3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F5061D" w:rsidRPr="00CA3B62" w:rsidRDefault="00F5061D" w:rsidP="00494A31">
            <w:pPr>
              <w:jc w:val="center"/>
              <w:rPr>
                <w:b/>
                <w:lang w:val="uk-UA"/>
              </w:rPr>
            </w:pPr>
          </w:p>
        </w:tc>
      </w:tr>
      <w:tr w:rsidR="00F5061D" w:rsidRPr="003C2508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both"/>
              <w:rPr>
                <w:b/>
                <w:u w:val="single"/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у  постійне користування.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 xml:space="preserve">Вичерпний перелік документів, необхідних для отримання </w:t>
            </w:r>
            <w:r w:rsidRPr="00CA3B62">
              <w:rPr>
                <w:lang w:val="uk-UA"/>
              </w:rPr>
              <w:lastRenderedPageBreak/>
              <w:t>адміністративної послуги, а також вимоги до них.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tabs>
                <w:tab w:val="left" w:pos="432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b/>
                <w:u w:val="single"/>
                <w:lang w:val="uk-UA"/>
              </w:rPr>
              <w:lastRenderedPageBreak/>
              <w:t>Для передачі у власність:</w:t>
            </w:r>
          </w:p>
          <w:p w:rsidR="00F5061D" w:rsidRPr="00CA3B62" w:rsidRDefault="00F5061D" w:rsidP="00494A3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Копії документів, що підтверджують право </w:t>
            </w:r>
            <w:r w:rsidRPr="00CA3B62">
              <w:rPr>
                <w:rFonts w:eastAsia="Arial Unicode MS"/>
                <w:lang w:val="uk-UA"/>
              </w:rPr>
              <w:lastRenderedPageBreak/>
              <w:t>користування на земельну ділянку (у разі наявності).</w:t>
            </w:r>
          </w:p>
          <w:p w:rsidR="00F5061D" w:rsidRPr="00CA3B62" w:rsidRDefault="00F5061D" w:rsidP="00494A3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або кадастровий план ( у разі наявності).</w:t>
            </w:r>
          </w:p>
          <w:p w:rsidR="00F5061D" w:rsidRPr="00CA3B62" w:rsidRDefault="00F5061D" w:rsidP="00494A3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Style w:val="FontStyle"/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</w:t>
            </w:r>
            <w:r w:rsidRPr="00CA3B62">
              <w:rPr>
                <w:rStyle w:val="FontStyle"/>
                <w:lang w:val="uk-UA"/>
              </w:rPr>
              <w:t>опія документів, 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</w:t>
            </w:r>
            <w:r w:rsidRPr="00CA3B62">
              <w:rPr>
                <w:rStyle w:val="FontStyle"/>
                <w:lang w:val="uk-UA"/>
              </w:rPr>
              <w:t>.</w:t>
            </w:r>
          </w:p>
          <w:p w:rsidR="00F5061D" w:rsidRPr="00CA3B62" w:rsidRDefault="00F5061D" w:rsidP="00494A3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технічного паспорту на об’єкти нерухомого майна, що знаходиться на земельній ділянці (у разі наявності об’єктів нерухомого майна).</w:t>
            </w:r>
          </w:p>
          <w:p w:rsidR="00F5061D" w:rsidRPr="00CA3B62" w:rsidRDefault="00F5061D" w:rsidP="00494A3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F5061D" w:rsidRPr="00CA3B62" w:rsidRDefault="00F5061D" w:rsidP="00494A31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нотаріально. </w:t>
            </w:r>
          </w:p>
          <w:p w:rsidR="00F5061D" w:rsidRPr="00CA3B62" w:rsidRDefault="00F5061D" w:rsidP="00494A31">
            <w:pPr>
              <w:tabs>
                <w:tab w:val="left" w:pos="284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7. Письмова згода землекористувача, засвідчена нотаріально (у разі вилучення </w:t>
            </w:r>
            <w:r w:rsidRPr="00CA3B62">
              <w:rPr>
                <w:lang w:val="uk-UA"/>
              </w:rPr>
              <w:t xml:space="preserve"> земельної ділянки з користування).</w:t>
            </w:r>
          </w:p>
          <w:p w:rsidR="00F5061D" w:rsidRPr="00CA3B62" w:rsidRDefault="00F5061D" w:rsidP="00494A31">
            <w:pPr>
              <w:tabs>
                <w:tab w:val="left" w:pos="284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</w:p>
          <w:p w:rsidR="00F5061D" w:rsidRPr="00CA3B62" w:rsidRDefault="00F5061D" w:rsidP="00494A31">
            <w:pPr>
              <w:tabs>
                <w:tab w:val="left" w:pos="284"/>
                <w:tab w:val="left" w:pos="432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b/>
                <w:u w:val="single"/>
                <w:lang w:val="uk-UA"/>
              </w:rPr>
              <w:t>Для передачі в оренду: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  <w:tab w:val="left" w:pos="432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99"/>
                <w:tab w:val="left" w:pos="284"/>
                <w:tab w:val="left" w:pos="459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підтверджують право користування на земельну ділянку (у разі наявності).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або кадастровий план ( у разі наявності).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Style w:val="FontStyle"/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</w:t>
            </w:r>
            <w:r w:rsidRPr="00CA3B62">
              <w:rPr>
                <w:rStyle w:val="FontStyle"/>
                <w:lang w:val="uk-UA"/>
              </w:rPr>
              <w:t>опія документів, 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</w:t>
            </w:r>
            <w:r w:rsidRPr="00CA3B62">
              <w:rPr>
                <w:rStyle w:val="FontStyle"/>
                <w:lang w:val="uk-UA"/>
              </w:rPr>
              <w:t>.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технічного паспорту на об’єкти нерухомого майна, що знаходиться на земельній ділянці (у разі наявності об’єктів нерухомого майна).</w:t>
            </w:r>
          </w:p>
          <w:p w:rsidR="00F5061D" w:rsidRPr="00CA3B62" w:rsidRDefault="00F5061D" w:rsidP="00494A31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 Письмова згода землекористувача, засвідчена нотаріально (у разі вилучення </w:t>
            </w:r>
            <w:r w:rsidRPr="00CA3B62">
              <w:rPr>
                <w:lang w:val="uk-UA"/>
              </w:rPr>
              <w:t xml:space="preserve"> земельної ділянки з користування).</w:t>
            </w:r>
          </w:p>
          <w:p w:rsidR="00F5061D" w:rsidRPr="00CA3B62" w:rsidRDefault="00F5061D" w:rsidP="00494A31">
            <w:pPr>
              <w:tabs>
                <w:tab w:val="left" w:pos="284"/>
                <w:tab w:val="left" w:pos="432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b/>
                <w:u w:val="single"/>
                <w:lang w:val="uk-UA"/>
              </w:rPr>
              <w:t>Для передачі у постійне користування: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left" w:pos="284"/>
                <w:tab w:val="left" w:pos="432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Клопотання на ім’я міського голови.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left" w:pos="99"/>
                <w:tab w:val="left" w:pos="284"/>
                <w:tab w:val="left" w:pos="459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доручення – для уповноваженої особи. 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підтверджують право користування на земельну ділянку (у разі наявності).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num" w:pos="-21"/>
                <w:tab w:val="left" w:pos="284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або кадастровий план ( у разі наявності).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num" w:pos="-21"/>
                <w:tab w:val="left" w:pos="284"/>
              </w:tabs>
              <w:jc w:val="both"/>
              <w:rPr>
                <w:rStyle w:val="FontStyle"/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</w:t>
            </w:r>
            <w:r w:rsidRPr="00CA3B62">
              <w:rPr>
                <w:rStyle w:val="FontStyle"/>
                <w:lang w:val="uk-UA"/>
              </w:rPr>
              <w:t xml:space="preserve">опія документів, що посвідчують право власності на </w:t>
            </w:r>
            <w:r w:rsidRPr="00CA3B62">
              <w:rPr>
                <w:rStyle w:val="FontStyle"/>
                <w:lang w:val="uk-UA"/>
              </w:rPr>
              <w:lastRenderedPageBreak/>
              <w:t>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</w:t>
            </w:r>
            <w:r w:rsidRPr="00CA3B62">
              <w:rPr>
                <w:rStyle w:val="FontStyle"/>
                <w:lang w:val="uk-UA"/>
              </w:rPr>
              <w:t>.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num" w:pos="-21"/>
                <w:tab w:val="left" w:pos="284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технічного паспорту на об’єкти нерухомого майна, що знаходиться на земельній ділянці (у разі наявності об’єктів нерухомого майна).</w:t>
            </w:r>
          </w:p>
          <w:p w:rsidR="00F5061D" w:rsidRPr="00CA3B62" w:rsidRDefault="00F5061D" w:rsidP="00494A31">
            <w:pPr>
              <w:numPr>
                <w:ilvl w:val="0"/>
                <w:numId w:val="1"/>
              </w:numPr>
              <w:tabs>
                <w:tab w:val="left" w:pos="284"/>
                <w:tab w:val="left" w:pos="432"/>
              </w:tabs>
              <w:jc w:val="both"/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 Письмова згода землекористувача, засвідчена нотаріально (у разі вилучення </w:t>
            </w:r>
            <w:r w:rsidRPr="00CA3B62">
              <w:rPr>
                <w:lang w:val="uk-UA"/>
              </w:rPr>
              <w:t xml:space="preserve"> земельної ділянки з користування).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tabs>
                <w:tab w:val="left" w:pos="0"/>
                <w:tab w:val="left" w:pos="1359"/>
              </w:tabs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  <w:p w:rsidR="00F5061D" w:rsidRPr="00CA3B62" w:rsidRDefault="00F5061D" w:rsidP="00494A31">
            <w:pPr>
              <w:jc w:val="center"/>
              <w:rPr>
                <w:lang w:val="uk-UA"/>
              </w:rPr>
            </w:pP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numPr>
                <w:ilvl w:val="0"/>
                <w:numId w:val="2"/>
              </w:numPr>
              <w:tabs>
                <w:tab w:val="num" w:pos="0"/>
                <w:tab w:val="num" w:pos="419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Ненадання вичерпного переліку  документів</w:t>
            </w:r>
            <w:r w:rsidRPr="00CA3B62">
              <w:rPr>
                <w:color w:val="000000"/>
                <w:lang w:val="uk-UA"/>
              </w:rPr>
              <w:t xml:space="preserve"> вказаних в п.9.</w:t>
            </w:r>
          </w:p>
          <w:p w:rsidR="00F5061D" w:rsidRPr="00CA3B62" w:rsidRDefault="00F5061D" w:rsidP="00494A31">
            <w:pPr>
              <w:numPr>
                <w:ilvl w:val="0"/>
                <w:numId w:val="2"/>
              </w:numPr>
              <w:tabs>
                <w:tab w:val="num" w:pos="0"/>
                <w:tab w:val="num" w:pos="41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наданих документах недостовірної інформації.</w:t>
            </w:r>
          </w:p>
          <w:p w:rsidR="00F5061D" w:rsidRPr="00CA3B62" w:rsidRDefault="00F5061D" w:rsidP="00494A31">
            <w:pPr>
              <w:tabs>
                <w:tab w:val="num" w:pos="0"/>
              </w:tabs>
              <w:jc w:val="both"/>
              <w:rPr>
                <w:lang w:val="uk-UA"/>
              </w:rPr>
            </w:pPr>
          </w:p>
        </w:tc>
      </w:tr>
      <w:tr w:rsidR="00F5061D" w:rsidRPr="003C2508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numPr>
                <w:ilvl w:val="0"/>
                <w:numId w:val="3"/>
              </w:numPr>
              <w:tabs>
                <w:tab w:val="num" w:pos="0"/>
                <w:tab w:val="left" w:pos="41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у постійне користування.</w:t>
            </w:r>
          </w:p>
          <w:p w:rsidR="00F5061D" w:rsidRPr="00CA3B62" w:rsidRDefault="00F5061D" w:rsidP="00494A31">
            <w:pPr>
              <w:numPr>
                <w:ilvl w:val="0"/>
                <w:numId w:val="3"/>
              </w:numPr>
              <w:tabs>
                <w:tab w:val="num" w:pos="0"/>
                <w:tab w:val="left" w:pos="45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відмову в наданні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у постійне користування.</w:t>
            </w:r>
          </w:p>
        </w:tc>
      </w:tr>
      <w:tr w:rsidR="00F5061D" w:rsidRPr="00CA3B62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F5061D" w:rsidRPr="00CA3B62" w:rsidRDefault="00F5061D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F5061D" w:rsidRPr="00CA3B62" w:rsidRDefault="00F5061D" w:rsidP="00494A31">
            <w:pPr>
              <w:tabs>
                <w:tab w:val="num" w:pos="99"/>
              </w:tabs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F5061D" w:rsidRPr="003C2508" w:rsidTr="00494A31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D" w:rsidRPr="00CA3B62" w:rsidRDefault="00F5061D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F5061D" w:rsidRPr="00CA3B62" w:rsidRDefault="00F5061D" w:rsidP="00F5061D">
      <w:pPr>
        <w:rPr>
          <w:lang w:val="uk-UA"/>
        </w:rPr>
      </w:pPr>
    </w:p>
    <w:p w:rsidR="00F5061D" w:rsidRPr="00CA3B62" w:rsidRDefault="00F5061D" w:rsidP="00F5061D">
      <w:pPr>
        <w:rPr>
          <w:lang w:val="uk-UA"/>
        </w:rPr>
      </w:pPr>
    </w:p>
    <w:p w:rsidR="00640639" w:rsidRPr="003C2508" w:rsidRDefault="00640639" w:rsidP="00F5061D">
      <w:pPr>
        <w:rPr>
          <w:lang w:val="uk-UA"/>
        </w:rPr>
      </w:pPr>
    </w:p>
    <w:sectPr w:rsidR="00640639" w:rsidRPr="003C2508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94"/>
    <w:multiLevelType w:val="hybridMultilevel"/>
    <w:tmpl w:val="D920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F5BB3"/>
    <w:multiLevelType w:val="hybridMultilevel"/>
    <w:tmpl w:val="34C27AF2"/>
    <w:lvl w:ilvl="0" w:tplc="6CFA38F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3B27178D"/>
    <w:multiLevelType w:val="hybridMultilevel"/>
    <w:tmpl w:val="76F87CA6"/>
    <w:lvl w:ilvl="0" w:tplc="0DF011FC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406E5"/>
    <w:multiLevelType w:val="hybridMultilevel"/>
    <w:tmpl w:val="AEB601AE"/>
    <w:lvl w:ilvl="0" w:tplc="8A3CAF90">
      <w:start w:val="1"/>
      <w:numFmt w:val="decimal"/>
      <w:suff w:val="space"/>
      <w:lvlText w:val="%1."/>
      <w:lvlJc w:val="left"/>
      <w:pPr>
        <w:ind w:left="567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5061D"/>
    <w:rsid w:val="001747F6"/>
    <w:rsid w:val="003C2508"/>
    <w:rsid w:val="00640639"/>
    <w:rsid w:val="00F5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61D"/>
    <w:rPr>
      <w:color w:val="0000FF"/>
      <w:u w:val="single"/>
    </w:rPr>
  </w:style>
  <w:style w:type="character" w:customStyle="1" w:styleId="FontStyle">
    <w:name w:val="Font Style"/>
    <w:rsid w:val="00F5061D"/>
    <w:rPr>
      <w:rFonts w:cs="Courier New"/>
      <w:color w:val="000000"/>
      <w:sz w:val="20"/>
      <w:szCs w:val="20"/>
    </w:rPr>
  </w:style>
  <w:style w:type="character" w:customStyle="1" w:styleId="rvts9">
    <w:name w:val="rvts9"/>
    <w:basedOn w:val="a0"/>
    <w:rsid w:val="00F5061D"/>
  </w:style>
  <w:style w:type="character" w:customStyle="1" w:styleId="rvts52">
    <w:name w:val="rvts52"/>
    <w:basedOn w:val="a0"/>
    <w:rsid w:val="00F5061D"/>
  </w:style>
  <w:style w:type="character" w:customStyle="1" w:styleId="rvts0">
    <w:name w:val="rvts0"/>
    <w:basedOn w:val="a0"/>
    <w:rsid w:val="00F5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2018-10-11T08:28:00Z</dcterms:created>
  <dcterms:modified xsi:type="dcterms:W3CDTF">2018-10-11T08:56:00Z</dcterms:modified>
</cp:coreProperties>
</file>