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897710" w:rsidRPr="00897710" w:rsidRDefault="0067715E" w:rsidP="0089771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 w:rsidR="0089771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4A32E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видачі дублікату зареєстрованої   </w:t>
      </w:r>
      <w:r w:rsidR="0089771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декларації </w:t>
      </w:r>
      <w:r w:rsidR="00897710" w:rsidRPr="006B2FD4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про початок </w:t>
      </w:r>
      <w:r w:rsidR="0089771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виконання </w:t>
      </w:r>
      <w:r w:rsidR="006A52BB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будівельних</w:t>
      </w:r>
      <w:r w:rsidR="0089771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робіт</w:t>
      </w:r>
    </w:p>
    <w:p w:rsidR="0067715E" w:rsidRPr="004E1F93" w:rsidRDefault="006A52BB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№ 12-18</w:t>
      </w:r>
      <w:r w:rsidR="0067715E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38"/>
        <w:gridCol w:w="6379"/>
      </w:tblGrid>
      <w:tr w:rsidR="0067715E" w:rsidTr="005B7BCA">
        <w:trPr>
          <w:trHeight w:hRule="exact" w:val="245"/>
        </w:trPr>
        <w:tc>
          <w:tcPr>
            <w:tcW w:w="100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5B7BCA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5B7BCA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5A3C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 Леніна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</w:t>
            </w:r>
            <w:r w:rsidR="00F5150F">
              <w:rPr>
                <w:lang w:val="uk-UA"/>
              </w:rPr>
              <w:t xml:space="preserve"> 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A42E50" w:rsidRDefault="00A42E50" w:rsidP="003A1CA7">
            <w:r w:rsidRPr="00A42E50">
              <w:rPr>
                <w:lang w:val="uk-UA"/>
              </w:rPr>
              <w:t>тел. (06452) 4-13-06</w:t>
            </w:r>
            <w:r w:rsidR="0067715E" w:rsidRPr="00A42E50">
              <w:rPr>
                <w:lang w:val="uk-UA"/>
              </w:rPr>
              <w:t xml:space="preserve">, </w:t>
            </w:r>
          </w:p>
          <w:p w:rsidR="0067715E" w:rsidRPr="00A42E50" w:rsidRDefault="0067715E" w:rsidP="003A1CA7">
            <w:pPr>
              <w:rPr>
                <w:lang w:val="uk-UA"/>
              </w:rPr>
            </w:pPr>
            <w:r w:rsidRPr="00A42E50">
              <w:t xml:space="preserve">       </w:t>
            </w:r>
            <w:r w:rsidRPr="00A42E50">
              <w:rPr>
                <w:lang w:val="uk-UA"/>
              </w:rPr>
              <w:t>(</w:t>
            </w:r>
            <w:r w:rsidR="00A42E50" w:rsidRPr="00A42E50">
              <w:rPr>
                <w:lang w:val="uk-UA"/>
              </w:rPr>
              <w:t>06452</w:t>
            </w:r>
            <w:r w:rsidRPr="00A42E50">
              <w:rPr>
                <w:lang w:val="uk-UA"/>
              </w:rPr>
              <w:t xml:space="preserve">) </w:t>
            </w:r>
            <w:r w:rsidR="00A42E50" w:rsidRPr="00A42E50">
              <w:rPr>
                <w:lang w:val="uk-UA"/>
              </w:rPr>
              <w:t>4-14-36</w:t>
            </w:r>
            <w:r w:rsidRPr="00A42E50">
              <w:rPr>
                <w:lang w:val="uk-UA"/>
              </w:rPr>
              <w:t xml:space="preserve">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Закони України</w:t>
            </w:r>
            <w:r w:rsidR="004A32EC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40F6" w:rsidRDefault="0067715E" w:rsidP="004A32EC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>регулювання     містобудівної     діяльності</w:t>
            </w:r>
            <w:r w:rsidR="004A32EC">
              <w:rPr>
                <w:color w:val="000000"/>
                <w:spacing w:val="-8"/>
                <w:lang w:val="uk-UA"/>
              </w:rPr>
              <w:t>»</w:t>
            </w:r>
            <w:r w:rsidR="002A40F6">
              <w:rPr>
                <w:color w:val="000000"/>
                <w:lang w:val="uk-UA"/>
              </w:rPr>
              <w:t xml:space="preserve"> Постанова КМУ </w:t>
            </w:r>
            <w:r w:rsidR="002A40F6" w:rsidRPr="002A40F6">
              <w:rPr>
                <w:color w:val="000000"/>
              </w:rPr>
              <w:t xml:space="preserve"> </w:t>
            </w:r>
            <w:proofErr w:type="spellStart"/>
            <w:r w:rsidR="002A40F6">
              <w:t>від</w:t>
            </w:r>
            <w:proofErr w:type="spellEnd"/>
            <w:r w:rsidR="002A40F6">
              <w:t xml:space="preserve"> 13 </w:t>
            </w:r>
            <w:proofErr w:type="spellStart"/>
            <w:r w:rsidR="002A40F6">
              <w:t>квітня</w:t>
            </w:r>
            <w:proofErr w:type="spellEnd"/>
            <w:r w:rsidR="002A40F6">
              <w:t xml:space="preserve"> 2011 р. N 466</w:t>
            </w:r>
            <w:r w:rsidR="002A40F6">
              <w:rPr>
                <w:lang w:val="uk-UA"/>
              </w:rPr>
              <w:t xml:space="preserve">; 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7F7EA3">
        <w:trPr>
          <w:trHeight w:hRule="exact" w:val="8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4A32EC" w:rsidRDefault="004A32EC" w:rsidP="00AF2B82">
            <w:pPr>
              <w:shd w:val="clear" w:color="auto" w:fill="FFFFFF"/>
              <w:rPr>
                <w:lang w:val="uk-UA"/>
              </w:rPr>
            </w:pPr>
            <w:proofErr w:type="spellStart"/>
            <w:r w:rsidRPr="004A32EC">
              <w:t>Втрата</w:t>
            </w:r>
            <w:proofErr w:type="spellEnd"/>
            <w:r w:rsidRPr="004A32EC">
              <w:t xml:space="preserve"> </w:t>
            </w:r>
            <w:proofErr w:type="spellStart"/>
            <w:r w:rsidRPr="004A32EC">
              <w:t>або</w:t>
            </w:r>
            <w:proofErr w:type="spellEnd"/>
            <w:r w:rsidRPr="004A32EC">
              <w:t xml:space="preserve"> </w:t>
            </w:r>
            <w:proofErr w:type="spellStart"/>
            <w:r w:rsidRPr="004A32EC">
              <w:t>пошкодження</w:t>
            </w:r>
            <w:proofErr w:type="spellEnd"/>
            <w:r w:rsidRPr="004A32EC">
              <w:t xml:space="preserve"> </w:t>
            </w:r>
            <w:proofErr w:type="spellStart"/>
            <w:r w:rsidRPr="004A32EC">
              <w:t>зареєстрованої</w:t>
            </w:r>
            <w:proofErr w:type="spellEnd"/>
            <w:r w:rsidRPr="004A32EC">
              <w:t xml:space="preserve"> </w:t>
            </w:r>
            <w:proofErr w:type="spellStart"/>
            <w:r w:rsidRPr="004A32EC">
              <w:t>декларації</w:t>
            </w:r>
            <w:proofErr w:type="spellEnd"/>
            <w:r w:rsidRPr="004A32EC">
              <w:t xml:space="preserve"> про початок </w:t>
            </w:r>
            <w:proofErr w:type="spellStart"/>
            <w:r w:rsidRPr="004A32EC">
              <w:t>виконання</w:t>
            </w:r>
            <w:proofErr w:type="spellEnd"/>
            <w:r w:rsidRPr="004A32EC">
              <w:t xml:space="preserve"> </w:t>
            </w:r>
            <w:r w:rsidR="00AF2B82">
              <w:rPr>
                <w:lang w:val="uk-UA"/>
              </w:rPr>
              <w:t xml:space="preserve">будівельних </w:t>
            </w:r>
            <w:proofErr w:type="spellStart"/>
            <w:r w:rsidRPr="004A32EC">
              <w:t>робі</w:t>
            </w:r>
            <w:proofErr w:type="gramStart"/>
            <w:r w:rsidRPr="004A32EC">
              <w:t>т</w:t>
            </w:r>
            <w:proofErr w:type="spellEnd"/>
            <w:proofErr w:type="gramEnd"/>
          </w:p>
        </w:tc>
      </w:tr>
      <w:tr w:rsidR="0067715E" w:rsidRPr="009B6DEB" w:rsidTr="009B6DEB">
        <w:trPr>
          <w:trHeight w:hRule="exact" w:val="127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EB" w:rsidRPr="00E9141D" w:rsidRDefault="009B6DEB" w:rsidP="009B6DE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E9141D">
              <w:rPr>
                <w:lang w:val="uk-UA"/>
              </w:rPr>
              <w:t>з</w:t>
            </w:r>
            <w:proofErr w:type="spellStart"/>
            <w:r w:rsidRPr="00E9141D">
              <w:t>аява</w:t>
            </w:r>
            <w:proofErr w:type="spellEnd"/>
            <w:r w:rsidRPr="00E9141D">
              <w:t xml:space="preserve"> у </w:t>
            </w:r>
            <w:proofErr w:type="spellStart"/>
            <w:r w:rsidRPr="00E9141D">
              <w:t>довільній</w:t>
            </w:r>
            <w:proofErr w:type="spellEnd"/>
            <w:r w:rsidRPr="00E9141D">
              <w:t xml:space="preserve"> </w:t>
            </w:r>
            <w:proofErr w:type="spellStart"/>
            <w:r w:rsidRPr="00E9141D">
              <w:t>формі</w:t>
            </w:r>
            <w:proofErr w:type="spellEnd"/>
            <w:r w:rsidRPr="00E9141D">
              <w:t xml:space="preserve"> </w:t>
            </w:r>
          </w:p>
          <w:p w:rsidR="0067715E" w:rsidRPr="009B6DEB" w:rsidRDefault="009B6DEB" w:rsidP="00AF2B82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 w:rsidRPr="009B6DEB">
              <w:rPr>
                <w:lang w:val="uk-UA"/>
              </w:rPr>
              <w:t xml:space="preserve">підтвердження розміщення у засобах масової інформації повідомлення про втрату декларації </w:t>
            </w:r>
            <w:r>
              <w:rPr>
                <w:lang w:val="uk-UA"/>
              </w:rPr>
              <w:t xml:space="preserve">або </w:t>
            </w:r>
            <w:r w:rsidRPr="009B6DEB">
              <w:rPr>
                <w:lang w:val="uk-UA"/>
              </w:rPr>
              <w:t xml:space="preserve"> подання пошкодженої </w:t>
            </w:r>
            <w:r>
              <w:rPr>
                <w:lang w:val="uk-UA"/>
              </w:rPr>
              <w:t xml:space="preserve">зареєстрованої </w:t>
            </w:r>
            <w:r w:rsidRPr="009B6DEB">
              <w:rPr>
                <w:lang w:val="uk-UA"/>
              </w:rPr>
              <w:t>декларації</w:t>
            </w:r>
            <w:r>
              <w:rPr>
                <w:lang w:val="uk-UA"/>
              </w:rPr>
              <w:t xml:space="preserve"> про</w:t>
            </w:r>
            <w:r w:rsidRPr="009B6DE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початок виконання </w:t>
            </w:r>
            <w:r w:rsidR="00AF2B82">
              <w:rPr>
                <w:lang w:val="uk-UA"/>
              </w:rPr>
              <w:t xml:space="preserve">будівельних </w:t>
            </w:r>
            <w:r>
              <w:rPr>
                <w:lang w:val="uk-UA"/>
              </w:rPr>
              <w:t xml:space="preserve"> робіт 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9B6DEB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  <w:r w:rsidR="009D1D57">
              <w:rPr>
                <w:color w:val="000000"/>
                <w:spacing w:val="-1"/>
                <w:lang w:val="uk-UA"/>
              </w:rPr>
              <w:t>*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9B6DEB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9B6DEB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9B6DEB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9B6DEB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522648" w:rsidP="009B6DEB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</w:t>
            </w:r>
            <w:r w:rsidR="009B6DEB">
              <w:rPr>
                <w:color w:val="000000"/>
                <w:spacing w:val="-12"/>
                <w:lang w:val="uk-UA"/>
              </w:rPr>
              <w:t>2 робочих дні</w:t>
            </w:r>
            <w:r>
              <w:rPr>
                <w:color w:val="000000"/>
                <w:spacing w:val="-12"/>
                <w:lang w:val="uk-UA"/>
              </w:rPr>
              <w:t xml:space="preserve">  з  </w:t>
            </w:r>
            <w:r w:rsidR="0067715E">
              <w:rPr>
                <w:color w:val="000000"/>
                <w:spacing w:val="-12"/>
                <w:lang w:val="uk-UA"/>
              </w:rPr>
              <w:t xml:space="preserve">    </w:t>
            </w:r>
            <w:r>
              <w:rPr>
                <w:color w:val="000000"/>
                <w:spacing w:val="-12"/>
              </w:rPr>
              <w:t xml:space="preserve">дня   </w:t>
            </w:r>
            <w:r w:rsidR="0067715E">
              <w:rPr>
                <w:color w:val="000000"/>
                <w:spacing w:val="-12"/>
              </w:rPr>
              <w:t xml:space="preserve">   </w:t>
            </w:r>
            <w:r>
              <w:rPr>
                <w:color w:val="000000"/>
                <w:spacing w:val="-12"/>
                <w:lang w:val="uk-UA"/>
              </w:rPr>
              <w:t>надходження</w:t>
            </w:r>
            <w:r w:rsidR="0067715E">
              <w:rPr>
                <w:color w:val="000000"/>
                <w:spacing w:val="-12"/>
                <w:lang w:val="uk-UA"/>
              </w:rPr>
              <w:t xml:space="preserve">  </w:t>
            </w:r>
            <w:r>
              <w:rPr>
                <w:color w:val="000000"/>
                <w:spacing w:val="-12"/>
                <w:lang w:val="uk-UA"/>
              </w:rPr>
              <w:t xml:space="preserve">до відділу державного архітектурно-будівельного контролю </w:t>
            </w:r>
            <w:r w:rsidR="0067715E">
              <w:rPr>
                <w:color w:val="000000"/>
                <w:spacing w:val="-12"/>
                <w:lang w:val="uk-UA"/>
              </w:rPr>
              <w:t xml:space="preserve">  </w:t>
            </w:r>
          </w:p>
        </w:tc>
      </w:tr>
      <w:tr w:rsidR="00FD6A77" w:rsidTr="009B6DEB">
        <w:trPr>
          <w:trHeight w:hRule="exact" w:val="19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EB" w:rsidRDefault="009B6DEB" w:rsidP="009B6DE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uk-UA"/>
              </w:rPr>
            </w:pPr>
            <w:r>
              <w:t xml:space="preserve">- </w:t>
            </w:r>
            <w:r w:rsidRPr="00513C6A">
              <w:rPr>
                <w:lang w:val="uk-UA"/>
              </w:rPr>
              <w:t>Неподання</w:t>
            </w:r>
            <w:r w:rsidRPr="002A6D5B">
              <w:t xml:space="preserve">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 xml:space="preserve">ідтверджуючих документів про розміщення </w:t>
            </w:r>
            <w:r w:rsidRPr="00513C6A">
              <w:t xml:space="preserve">у </w:t>
            </w:r>
            <w:proofErr w:type="spellStart"/>
            <w:r w:rsidRPr="00513C6A">
              <w:t>засобах</w:t>
            </w:r>
            <w:proofErr w:type="spellEnd"/>
            <w:r w:rsidRPr="00513C6A">
              <w:t xml:space="preserve"> </w:t>
            </w:r>
            <w:proofErr w:type="spellStart"/>
            <w:r w:rsidRPr="00513C6A">
              <w:t>масової</w:t>
            </w:r>
            <w:proofErr w:type="spellEnd"/>
            <w:r w:rsidRPr="00513C6A">
              <w:t xml:space="preserve"> </w:t>
            </w:r>
            <w:proofErr w:type="spellStart"/>
            <w:r w:rsidRPr="00513C6A">
              <w:t>інформації</w:t>
            </w:r>
            <w:proofErr w:type="spellEnd"/>
            <w:r w:rsidRPr="00513C6A">
              <w:t xml:space="preserve"> </w:t>
            </w:r>
            <w:proofErr w:type="spellStart"/>
            <w:r w:rsidRPr="00513C6A">
              <w:t>повідомлення</w:t>
            </w:r>
            <w:proofErr w:type="spellEnd"/>
            <w:r w:rsidRPr="00513C6A">
              <w:t xml:space="preserve"> про </w:t>
            </w:r>
            <w:proofErr w:type="spellStart"/>
            <w:r w:rsidRPr="00513C6A">
              <w:t>втрату</w:t>
            </w:r>
            <w:proofErr w:type="spellEnd"/>
            <w:r w:rsidRPr="00513C6A">
              <w:t xml:space="preserve"> </w:t>
            </w:r>
            <w:r>
              <w:rPr>
                <w:lang w:val="uk-UA"/>
              </w:rPr>
              <w:t>зареєстрованої декларації;</w:t>
            </w:r>
          </w:p>
          <w:p w:rsidR="009B6DEB" w:rsidRDefault="009B6DEB" w:rsidP="009B6DE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rPr>
                <w:lang w:val="uk-UA"/>
              </w:rPr>
              <w:t xml:space="preserve">- </w:t>
            </w:r>
            <w:r w:rsidRPr="00513C6A">
              <w:t xml:space="preserve"> </w:t>
            </w:r>
            <w:r>
              <w:rPr>
                <w:lang w:val="uk-UA"/>
              </w:rPr>
              <w:t>Не</w:t>
            </w:r>
            <w:proofErr w:type="spellStart"/>
            <w:r w:rsidRPr="00513C6A">
              <w:t>подання</w:t>
            </w:r>
            <w:proofErr w:type="spellEnd"/>
            <w:r w:rsidRPr="00513C6A">
              <w:t xml:space="preserve"> </w:t>
            </w:r>
            <w:r>
              <w:rPr>
                <w:lang w:val="uk-UA"/>
              </w:rPr>
              <w:t xml:space="preserve">оригіналу </w:t>
            </w:r>
            <w:proofErr w:type="spellStart"/>
            <w:r>
              <w:t>пошкоджено</w:t>
            </w:r>
            <w:proofErr w:type="spellEnd"/>
            <w:r>
              <w:rPr>
                <w:lang w:val="uk-UA"/>
              </w:rPr>
              <w:t>ї</w:t>
            </w:r>
            <w:r>
              <w:t xml:space="preserve"> </w:t>
            </w:r>
            <w:r>
              <w:rPr>
                <w:lang w:val="uk-UA"/>
              </w:rPr>
              <w:t>зареєстрованої декларації</w:t>
            </w:r>
            <w:r>
              <w:t>.</w:t>
            </w:r>
          </w:p>
          <w:p w:rsidR="00FD6A77" w:rsidRPr="009B6DEB" w:rsidRDefault="00FD6A77" w:rsidP="007D2054">
            <w:pPr>
              <w:shd w:val="clear" w:color="auto" w:fill="FFFFFF"/>
              <w:spacing w:line="230" w:lineRule="exact"/>
              <w:ind w:right="5"/>
            </w:pPr>
          </w:p>
        </w:tc>
      </w:tr>
      <w:tr w:rsidR="00FD6A77" w:rsidTr="009B6DEB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9B6DEB" w:rsidRDefault="009B6DEB" w:rsidP="00AF2B82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дублікат</w:t>
            </w:r>
            <w:proofErr w:type="spellEnd"/>
            <w:r>
              <w:rPr>
                <w:lang w:val="uk-UA"/>
              </w:rPr>
              <w:t>у</w:t>
            </w:r>
            <w:r>
              <w:t xml:space="preserve"> </w:t>
            </w:r>
            <w:r>
              <w:rPr>
                <w:lang w:val="uk-UA"/>
              </w:rPr>
              <w:t xml:space="preserve">зареєстрованої </w:t>
            </w:r>
            <w:r w:rsidRPr="009B6DEB">
              <w:rPr>
                <w:lang w:val="uk-UA"/>
              </w:rPr>
              <w:t>декларації</w:t>
            </w:r>
            <w:r>
              <w:rPr>
                <w:lang w:val="uk-UA"/>
              </w:rPr>
              <w:t xml:space="preserve"> про</w:t>
            </w:r>
            <w:r w:rsidRPr="009B6DE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початок виконання </w:t>
            </w:r>
            <w:r w:rsidR="00AF2B82">
              <w:rPr>
                <w:lang w:val="uk-UA"/>
              </w:rPr>
              <w:t xml:space="preserve">будівельних </w:t>
            </w:r>
            <w:r>
              <w:rPr>
                <w:lang w:val="uk-UA"/>
              </w:rPr>
              <w:t>робі</w:t>
            </w:r>
            <w:proofErr w:type="gramStart"/>
            <w:r>
              <w:rPr>
                <w:lang w:val="uk-UA"/>
              </w:rPr>
              <w:t>т</w:t>
            </w:r>
            <w:proofErr w:type="gramEnd"/>
          </w:p>
        </w:tc>
      </w:tr>
      <w:tr w:rsidR="00FD6A77" w:rsidRPr="004A32EC" w:rsidTr="009B6DEB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484743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484743">
              <w:rPr>
                <w:color w:val="000000"/>
                <w:spacing w:val="-6"/>
                <w:lang w:val="uk-UA"/>
              </w:rPr>
              <w:t xml:space="preserve">Особисто через центр надання адміністративних послуг у м. </w:t>
            </w:r>
            <w:proofErr w:type="spellStart"/>
            <w:r w:rsidR="00484743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="00484743">
              <w:rPr>
                <w:color w:val="000000"/>
                <w:spacing w:val="-6"/>
                <w:lang w:val="uk-UA"/>
              </w:rPr>
              <w:t xml:space="preserve"> або  </w:t>
            </w:r>
            <w:r w:rsidR="009B6DEB" w:rsidRPr="002A6D5B">
              <w:rPr>
                <w:lang w:val="uk-UA"/>
              </w:rPr>
              <w:t>направляється замовнику засобами поштового зв’язку</w:t>
            </w:r>
            <w:r w:rsidR="00484743">
              <w:rPr>
                <w:lang w:val="uk-UA"/>
              </w:rPr>
              <w:t xml:space="preserve">, </w:t>
            </w:r>
          </w:p>
        </w:tc>
      </w:tr>
      <w:tr w:rsidR="00FD6A77" w:rsidRPr="00484743" w:rsidTr="009B6DEB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9D1D57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9D1D57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9D1D57" w:rsidRDefault="00E620F1">
      <w:pPr>
        <w:rPr>
          <w:lang w:val="uk-UA"/>
        </w:rPr>
      </w:pPr>
    </w:p>
    <w:sectPr w:rsidR="00E620F1" w:rsidRPr="009D1D57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BE0"/>
    <w:multiLevelType w:val="hybridMultilevel"/>
    <w:tmpl w:val="67964528"/>
    <w:lvl w:ilvl="0" w:tplc="F8CC4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16758B"/>
    <w:rsid w:val="001F4387"/>
    <w:rsid w:val="002A40F6"/>
    <w:rsid w:val="004204C7"/>
    <w:rsid w:val="00422A34"/>
    <w:rsid w:val="00484743"/>
    <w:rsid w:val="004A32EC"/>
    <w:rsid w:val="00522648"/>
    <w:rsid w:val="00582EC8"/>
    <w:rsid w:val="005B7BCA"/>
    <w:rsid w:val="00625248"/>
    <w:rsid w:val="0067715E"/>
    <w:rsid w:val="006A52BB"/>
    <w:rsid w:val="006B2F78"/>
    <w:rsid w:val="007F7EA3"/>
    <w:rsid w:val="00897710"/>
    <w:rsid w:val="008D2234"/>
    <w:rsid w:val="009B6DEB"/>
    <w:rsid w:val="009D1D57"/>
    <w:rsid w:val="009D6A32"/>
    <w:rsid w:val="00A10117"/>
    <w:rsid w:val="00A22088"/>
    <w:rsid w:val="00A42E50"/>
    <w:rsid w:val="00A45194"/>
    <w:rsid w:val="00A6408D"/>
    <w:rsid w:val="00AF2B82"/>
    <w:rsid w:val="00AF74D4"/>
    <w:rsid w:val="00B767A5"/>
    <w:rsid w:val="00C55FAC"/>
    <w:rsid w:val="00E620F1"/>
    <w:rsid w:val="00E9002F"/>
    <w:rsid w:val="00EE522F"/>
    <w:rsid w:val="00F5150F"/>
    <w:rsid w:val="00FD68C6"/>
    <w:rsid w:val="00FD6A77"/>
    <w:rsid w:val="00FE124D"/>
    <w:rsid w:val="00FE3204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9B6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userTyr901</cp:lastModifiedBy>
  <cp:revision>6</cp:revision>
  <dcterms:created xsi:type="dcterms:W3CDTF">2016-11-10T13:48:00Z</dcterms:created>
  <dcterms:modified xsi:type="dcterms:W3CDTF">2016-11-16T14:55:00Z</dcterms:modified>
</cp:coreProperties>
</file>