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3" w:rsidRPr="00823CE5" w:rsidRDefault="00B11303" w:rsidP="00B11303">
      <w:pPr>
        <w:pStyle w:val="a3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-З</w:t>
      </w:r>
      <w:r w:rsidRPr="00823CE5">
        <w:rPr>
          <w:rFonts w:ascii="Times New Roman" w:hAnsi="Times New Roman" w:cs="Times New Roman"/>
          <w:b/>
          <w:sz w:val="18"/>
          <w:szCs w:val="18"/>
        </w:rPr>
        <w:t>: Зняття з реєстрації  місця проживання особи у зв'язку зі смертю</w:t>
      </w:r>
    </w:p>
    <w:p w:rsidR="00B11303" w:rsidRDefault="00B11303" w:rsidP="00B1130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B11303" w:rsidRDefault="00B11303" w:rsidP="00B1130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B11303" w:rsidRDefault="00B11303" w:rsidP="00B1130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B11303" w:rsidRDefault="00B11303" w:rsidP="00B1130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B11303" w:rsidRPr="00823CE5" w:rsidRDefault="00B11303" w:rsidP="00B1130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B11303" w:rsidRPr="00823CE5" w:rsidRDefault="00B11303" w:rsidP="00B113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ПЕРЕЛІК ДОКУМЕНТІВ,</w:t>
      </w:r>
    </w:p>
    <w:p w:rsidR="00B11303" w:rsidRDefault="00B11303" w:rsidP="00B11303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які треба надати:</w:t>
      </w:r>
    </w:p>
    <w:p w:rsidR="00B11303" w:rsidRPr="00823CE5" w:rsidRDefault="00B11303" w:rsidP="00B1130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B11303" w:rsidRPr="00823CE5" w:rsidRDefault="00B11303" w:rsidP="00B113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Документ, що посвідчує особу заявника;</w:t>
      </w:r>
    </w:p>
    <w:p w:rsidR="00B11303" w:rsidRPr="00823CE5" w:rsidRDefault="00B11303" w:rsidP="00B113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 xml:space="preserve">Свідоцтво про смерть особи, зняття з реєстрації місця проживання якої здійснюється </w:t>
      </w:r>
    </w:p>
    <w:p w:rsidR="005F7AE9" w:rsidRDefault="005F7AE9"/>
    <w:p w:rsidR="00B11303" w:rsidRDefault="00B11303"/>
    <w:p w:rsidR="00720A0C" w:rsidRDefault="00720A0C" w:rsidP="00720A0C">
      <w:pPr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Отримувач</w:t>
      </w:r>
      <w:proofErr w:type="spellEnd"/>
      <w:r>
        <w:rPr>
          <w:rFonts w:ascii="Times New Roman" w:hAnsi="Times New Roman"/>
          <w:sz w:val="18"/>
          <w:szCs w:val="18"/>
        </w:rPr>
        <w:t xml:space="preserve">: УК у м. </w:t>
      </w:r>
      <w:proofErr w:type="spellStart"/>
      <w:r>
        <w:rPr>
          <w:rFonts w:ascii="Times New Roman" w:hAnsi="Times New Roman"/>
          <w:sz w:val="18"/>
          <w:szCs w:val="18"/>
        </w:rPr>
        <w:t>Сєвєродон</w:t>
      </w:r>
      <w:proofErr w:type="spellEnd"/>
      <w:r>
        <w:rPr>
          <w:rFonts w:ascii="Times New Roman" w:hAnsi="Times New Roman"/>
          <w:sz w:val="18"/>
          <w:szCs w:val="18"/>
        </w:rPr>
        <w:t xml:space="preserve">./М. СЄВЄРОД./22012500; код 37944909; банк </w:t>
      </w:r>
      <w:proofErr w:type="spellStart"/>
      <w:r>
        <w:rPr>
          <w:rFonts w:ascii="Times New Roman" w:hAnsi="Times New Roman"/>
          <w:sz w:val="18"/>
          <w:szCs w:val="18"/>
        </w:rPr>
        <w:t>отримувача</w:t>
      </w:r>
      <w:proofErr w:type="spellEnd"/>
      <w:r>
        <w:rPr>
          <w:rFonts w:ascii="Times New Roman" w:hAnsi="Times New Roman"/>
          <w:sz w:val="18"/>
          <w:szCs w:val="18"/>
        </w:rPr>
        <w:t xml:space="preserve">: Казначейство України (ЕАП),МФО </w:t>
      </w:r>
      <w:r>
        <w:rPr>
          <w:rFonts w:ascii="Times New Roman" w:hAnsi="Times New Roman"/>
          <w:b/>
          <w:sz w:val="18"/>
          <w:szCs w:val="18"/>
        </w:rPr>
        <w:t>899998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Розрахунковий рахунок </w:t>
      </w:r>
      <w:r>
        <w:rPr>
          <w:rFonts w:ascii="Times New Roman" w:hAnsi="Times New Roman"/>
          <w:color w:val="000000"/>
          <w:sz w:val="18"/>
          <w:szCs w:val="18"/>
        </w:rPr>
        <w:t>33212879012080</w:t>
      </w:r>
      <w:r>
        <w:rPr>
          <w:rFonts w:ascii="Times New Roman" w:hAnsi="Times New Roman"/>
          <w:sz w:val="18"/>
          <w:szCs w:val="18"/>
        </w:rPr>
        <w:t xml:space="preserve">; код бюджетної класифікації доходів: 22012500; </w:t>
      </w:r>
    </w:p>
    <w:p w:rsidR="00B11303" w:rsidRDefault="00720A0C" w:rsidP="00720A0C">
      <w:r>
        <w:rPr>
          <w:rFonts w:ascii="Times New Roman" w:hAnsi="Times New Roman"/>
          <w:sz w:val="18"/>
          <w:szCs w:val="18"/>
        </w:rPr>
        <w:t>Плата за надання інших адміністративних послуг (</w:t>
      </w:r>
      <w:r>
        <w:rPr>
          <w:rFonts w:ascii="Times New Roman" w:hAnsi="Times New Roman"/>
          <w:b/>
          <w:sz w:val="18"/>
          <w:szCs w:val="18"/>
        </w:rPr>
        <w:t>адміністративний збір за реєстрацію/зняття з місця проживання) – 13,60 грн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</w:p>
    <w:sectPr w:rsidR="00B11303" w:rsidSect="005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0516A"/>
    <w:multiLevelType w:val="hybridMultilevel"/>
    <w:tmpl w:val="4CD4F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1303"/>
    <w:rsid w:val="005F7AE9"/>
    <w:rsid w:val="007114F1"/>
    <w:rsid w:val="00720A0C"/>
    <w:rsid w:val="00820BE7"/>
    <w:rsid w:val="00B11303"/>
    <w:rsid w:val="00D8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3"/>
    <w:pPr>
      <w:spacing w:after="160" w:line="259" w:lineRule="auto"/>
    </w:pPr>
    <w:rPr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303"/>
    <w:pPr>
      <w:spacing w:after="0" w:line="240" w:lineRule="auto"/>
    </w:pPr>
    <w:rPr>
      <w:lang w:val="uk-UA" w:eastAsia="uk-UA" w:bidi="uk-UA"/>
    </w:rPr>
  </w:style>
  <w:style w:type="paragraph" w:styleId="a4">
    <w:name w:val="List Paragraph"/>
    <w:basedOn w:val="a"/>
    <w:uiPriority w:val="34"/>
    <w:qFormat/>
    <w:rsid w:val="00B11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2017-06-03T14:30:00Z</dcterms:created>
  <dcterms:modified xsi:type="dcterms:W3CDTF">2018-07-06T12:24:00Z</dcterms:modified>
</cp:coreProperties>
</file>