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EE" w:rsidRPr="00CA3B62" w:rsidRDefault="001678EE" w:rsidP="001678EE">
      <w:pPr>
        <w:jc w:val="center"/>
        <w:rPr>
          <w:lang w:val="uk-UA"/>
        </w:rPr>
      </w:pPr>
      <w:r w:rsidRPr="00CA3B62">
        <w:rPr>
          <w:lang w:val="uk-UA"/>
        </w:rPr>
        <w:t xml:space="preserve">Інформаційна картка адміністративної послуги </w:t>
      </w:r>
      <w:r w:rsidRPr="00CA3B62">
        <w:rPr>
          <w:b/>
          <w:lang w:val="uk-UA"/>
        </w:rPr>
        <w:t>№ 03-16.00</w:t>
      </w:r>
    </w:p>
    <w:p w:rsidR="001678EE" w:rsidRPr="00CA3B62" w:rsidRDefault="001678EE" w:rsidP="001678EE">
      <w:pPr>
        <w:jc w:val="center"/>
        <w:rPr>
          <w:b/>
          <w:u w:val="single"/>
          <w:lang w:val="uk-UA"/>
        </w:rPr>
      </w:pPr>
      <w:r w:rsidRPr="00CA3B62">
        <w:rPr>
          <w:b/>
          <w:u w:val="single"/>
          <w:lang w:val="uk-UA"/>
        </w:rPr>
        <w:t>Припинення права користування земельною ділянкою</w:t>
      </w:r>
    </w:p>
    <w:p w:rsidR="001678EE" w:rsidRPr="00CA3B62" w:rsidRDefault="001678EE" w:rsidP="001678EE">
      <w:pPr>
        <w:jc w:val="center"/>
        <w:rPr>
          <w:lang w:val="uk-UA"/>
        </w:rPr>
      </w:pPr>
      <w:r w:rsidRPr="00CA3B62">
        <w:rPr>
          <w:lang w:val="uk-UA"/>
        </w:rPr>
        <w:t>(назва адміністративної послуги)</w:t>
      </w:r>
    </w:p>
    <w:p w:rsidR="001678EE" w:rsidRPr="00CA3B62" w:rsidRDefault="001678EE" w:rsidP="001678EE">
      <w:pPr>
        <w:jc w:val="center"/>
        <w:rPr>
          <w:b/>
          <w:u w:val="single"/>
          <w:lang w:val="uk-UA"/>
        </w:rPr>
      </w:pPr>
      <w:proofErr w:type="spellStart"/>
      <w:r w:rsidRPr="00CA3B62">
        <w:rPr>
          <w:b/>
          <w:u w:val="single"/>
          <w:lang w:val="uk-UA"/>
        </w:rPr>
        <w:t>Сєвєродонецька</w:t>
      </w:r>
      <w:proofErr w:type="spellEnd"/>
      <w:r w:rsidRPr="00CA3B62">
        <w:rPr>
          <w:b/>
          <w:u w:val="single"/>
          <w:lang w:val="uk-UA"/>
        </w:rPr>
        <w:t xml:space="preserve"> міська рада</w:t>
      </w:r>
    </w:p>
    <w:p w:rsidR="001678EE" w:rsidRPr="00CA3B62" w:rsidRDefault="001678EE" w:rsidP="001678EE">
      <w:pPr>
        <w:jc w:val="center"/>
        <w:rPr>
          <w:lang w:val="uk-UA"/>
        </w:rPr>
      </w:pPr>
      <w:r w:rsidRPr="00CA3B62">
        <w:rPr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5291"/>
      </w:tblGrid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Найменування центру 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rPr>
                <w:i/>
                <w:lang w:val="uk-UA"/>
              </w:rPr>
            </w:pPr>
            <w:r w:rsidRPr="00CA3B62">
              <w:rPr>
                <w:lang w:val="uk-UA"/>
              </w:rPr>
              <w:t xml:space="preserve">Центр надання адміністративних послуг </w:t>
            </w:r>
            <w:r w:rsidRPr="00CA3B62">
              <w:t>у м.</w:t>
            </w:r>
            <w:proofErr w:type="spellStart"/>
            <w:r w:rsidRPr="00CA3B62">
              <w:rPr>
                <w:lang w:val="uk-UA"/>
              </w:rPr>
              <w:t>Сєвєродонецьку</w:t>
            </w:r>
            <w:proofErr w:type="spellEnd"/>
          </w:p>
        </w:tc>
      </w:tr>
      <w:tr w:rsidR="001678EE" w:rsidRPr="00CA3B62" w:rsidTr="00494A31">
        <w:tc>
          <w:tcPr>
            <w:tcW w:w="9855" w:type="dxa"/>
            <w:gridSpan w:val="2"/>
          </w:tcPr>
          <w:p w:rsidR="001678EE" w:rsidRPr="00CA3B62" w:rsidRDefault="001678E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</w:t>
            </w:r>
            <w:r w:rsidRPr="00CA3B62">
              <w:rPr>
                <w:lang w:val="uk-UA"/>
              </w:rPr>
              <w:tab/>
              <w:t xml:space="preserve">Місцезнаходження 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93400 Луганська обл., </w:t>
            </w:r>
            <w:proofErr w:type="spellStart"/>
            <w:r w:rsidRPr="00CA3B62">
              <w:rPr>
                <w:lang w:val="uk-UA"/>
              </w:rPr>
              <w:t>м.Сєвєродонецьк</w:t>
            </w:r>
            <w:proofErr w:type="spellEnd"/>
            <w:r w:rsidRPr="00CA3B62">
              <w:rPr>
                <w:lang w:val="uk-UA"/>
              </w:rPr>
              <w:t>, бульвар Дружби Народів, 32-а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2.</w:t>
            </w:r>
            <w:r w:rsidRPr="00CA3B62">
              <w:rPr>
                <w:lang w:val="uk-UA"/>
              </w:rPr>
              <w:tab/>
              <w:t xml:space="preserve">Інформація щодо графіку прийому Центру надання адміністративних послуг 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Понеділок, вівторок, середа</w:t>
            </w:r>
          </w:p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 8-30 до 15-30</w:t>
            </w:r>
          </w:p>
          <w:p w:rsidR="001678EE" w:rsidRPr="00CA3B62" w:rsidRDefault="001678EE" w:rsidP="00494A31">
            <w:pPr>
              <w:jc w:val="both"/>
            </w:pPr>
            <w:r w:rsidRPr="00CA3B62">
              <w:rPr>
                <w:lang w:val="uk-UA"/>
              </w:rPr>
              <w:t>четвер з 9-30 до 19-00</w:t>
            </w:r>
          </w:p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п’ятниця з 8-00 до 15-00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3.</w:t>
            </w:r>
            <w:r w:rsidRPr="00CA3B62">
              <w:rPr>
                <w:lang w:val="uk-UA"/>
              </w:rPr>
              <w:tab/>
              <w:t>Телефон/факс (довідки), адреса електронної пошти суб’єкта надання адміністративної послуги</w:t>
            </w:r>
          </w:p>
        </w:tc>
        <w:tc>
          <w:tcPr>
            <w:tcW w:w="5454" w:type="dxa"/>
          </w:tcPr>
          <w:p w:rsidR="001678EE" w:rsidRPr="00CA3B62" w:rsidRDefault="001678EE" w:rsidP="00494A31">
            <w:r w:rsidRPr="00CA3B62">
              <w:rPr>
                <w:lang w:val="uk-UA"/>
              </w:rPr>
              <w:t xml:space="preserve"> тел.: (06452) 4-43-37</w:t>
            </w:r>
          </w:p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t>факс</w:t>
            </w:r>
            <w:r w:rsidRPr="00CA3B62">
              <w:rPr>
                <w:lang w:val="uk-UA"/>
              </w:rPr>
              <w:t>: (06452) 2-73-41</w:t>
            </w:r>
          </w:p>
          <w:p w:rsidR="001678EE" w:rsidRPr="00CA3B62" w:rsidRDefault="001678EE" w:rsidP="00494A31">
            <w:r w:rsidRPr="00CA3B62">
              <w:rPr>
                <w:lang w:val="uk-UA"/>
              </w:rPr>
              <w:t xml:space="preserve">електронна адреса: </w:t>
            </w:r>
            <w:hyperlink r:id="rId5" w:history="1">
              <w:r w:rsidRPr="00CA3B62">
                <w:rPr>
                  <w:rStyle w:val="a3"/>
                  <w:lang w:val="en-US"/>
                </w:rPr>
                <w:t>cnap</w:t>
              </w:r>
              <w:r w:rsidRPr="00CA3B62">
                <w:rPr>
                  <w:rStyle w:val="a3"/>
                </w:rPr>
                <w:t>@</w:t>
              </w:r>
              <w:r w:rsidRPr="00CA3B62">
                <w:rPr>
                  <w:rStyle w:val="a3"/>
                  <w:lang w:val="en-US"/>
                </w:rPr>
                <w:t>sed</w:t>
              </w:r>
              <w:r w:rsidRPr="00CA3B62">
                <w:rPr>
                  <w:rStyle w:val="a3"/>
                </w:rPr>
                <w:t>-</w:t>
              </w:r>
              <w:r w:rsidRPr="00CA3B62">
                <w:rPr>
                  <w:rStyle w:val="a3"/>
                  <w:lang w:val="en-US"/>
                </w:rPr>
                <w:t>rada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gov</w:t>
              </w:r>
              <w:r w:rsidRPr="00CA3B62">
                <w:rPr>
                  <w:rStyle w:val="a3"/>
                </w:rPr>
                <w:t>.</w:t>
              </w:r>
              <w:r w:rsidRPr="00CA3B62">
                <w:rPr>
                  <w:rStyle w:val="a3"/>
                  <w:lang w:val="en-US"/>
                </w:rPr>
                <w:t>ua</w:t>
              </w:r>
            </w:hyperlink>
          </w:p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 xml:space="preserve">сторінка </w:t>
            </w:r>
            <w:proofErr w:type="spellStart"/>
            <w:r w:rsidRPr="00CA3B62">
              <w:rPr>
                <w:lang w:val="uk-UA"/>
              </w:rPr>
              <w:t>веб-сайту</w:t>
            </w:r>
            <w:proofErr w:type="spellEnd"/>
            <w:r w:rsidRPr="00CA3B62">
              <w:rPr>
                <w:lang w:val="uk-UA"/>
              </w:rPr>
              <w:t>:</w:t>
            </w:r>
            <w:proofErr w:type="spellStart"/>
            <w:r w:rsidRPr="00CA3B62">
              <w:rPr>
                <w:lang w:val="en-US"/>
              </w:rPr>
              <w:t>sed</w:t>
            </w:r>
            <w:proofErr w:type="spellEnd"/>
            <w:r w:rsidRPr="00CA3B62">
              <w:rPr>
                <w:lang w:val="uk-UA"/>
              </w:rPr>
              <w:t>-</w:t>
            </w:r>
            <w:proofErr w:type="spellStart"/>
            <w:r w:rsidRPr="00CA3B62">
              <w:rPr>
                <w:lang w:val="en-US"/>
              </w:rPr>
              <w:t>rada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gov</w:t>
            </w:r>
            <w:proofErr w:type="spellEnd"/>
            <w:r w:rsidRPr="00CA3B62">
              <w:rPr>
                <w:lang w:val="uk-UA"/>
              </w:rPr>
              <w:t>.</w:t>
            </w:r>
            <w:proofErr w:type="spellStart"/>
            <w:r w:rsidRPr="00CA3B62">
              <w:rPr>
                <w:lang w:val="en-US"/>
              </w:rPr>
              <w:t>ua</w:t>
            </w:r>
            <w:proofErr w:type="spellEnd"/>
          </w:p>
        </w:tc>
      </w:tr>
      <w:tr w:rsidR="001678EE" w:rsidRPr="00CA3B62" w:rsidTr="00494A31">
        <w:tc>
          <w:tcPr>
            <w:tcW w:w="9855" w:type="dxa"/>
            <w:gridSpan w:val="2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4.</w:t>
            </w:r>
            <w:r w:rsidRPr="00CA3B62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t>ст.</w:t>
            </w:r>
            <w:r w:rsidRPr="00CA3B62">
              <w:rPr>
                <w:lang w:val="uk-UA"/>
              </w:rPr>
              <w:t xml:space="preserve">140, </w:t>
            </w:r>
            <w:r w:rsidRPr="00CA3B62">
              <w:t>1</w:t>
            </w:r>
            <w:r w:rsidRPr="00CA3B62">
              <w:rPr>
                <w:lang w:val="uk-UA"/>
              </w:rPr>
              <w:t xml:space="preserve">41, 142 </w:t>
            </w:r>
            <w:r w:rsidRPr="00CA3B62">
              <w:t>Земельного</w:t>
            </w:r>
            <w:r w:rsidRPr="00CA3B62">
              <w:rPr>
                <w:lang w:val="uk-UA"/>
              </w:rPr>
              <w:t>к</w:t>
            </w:r>
            <w:proofErr w:type="spellStart"/>
            <w:r w:rsidRPr="00CA3B62">
              <w:t>одексуУкраїни</w:t>
            </w:r>
            <w:proofErr w:type="spellEnd"/>
            <w:r w:rsidRPr="00CA3B62">
              <w:rPr>
                <w:lang w:val="uk-UA"/>
              </w:rPr>
              <w:t xml:space="preserve">;             ст. 31, 32, 34  «Про оренду землі», </w:t>
            </w:r>
          </w:p>
          <w:p w:rsidR="001678EE" w:rsidRPr="00CA3B62" w:rsidRDefault="001678EE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lang w:val="uk-UA"/>
              </w:rPr>
              <w:t>Закон України «Про адміністративні послуги»,</w:t>
            </w:r>
          </w:p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Закону України «Про місцеве самоврядування в Україні»,</w:t>
            </w:r>
          </w:p>
          <w:p w:rsidR="001678EE" w:rsidRPr="00CA3B62" w:rsidRDefault="001678EE" w:rsidP="00494A31">
            <w:pPr>
              <w:jc w:val="both"/>
              <w:rPr>
                <w:i/>
                <w:lang w:val="uk-UA"/>
              </w:rPr>
            </w:pPr>
            <w:r w:rsidRPr="00CA3B62">
              <w:t xml:space="preserve">Закон </w:t>
            </w:r>
            <w:proofErr w:type="spellStart"/>
            <w:r w:rsidRPr="00CA3B62">
              <w:t>України</w:t>
            </w:r>
            <w:proofErr w:type="spellEnd"/>
            <w:r w:rsidRPr="00CA3B62">
              <w:rPr>
                <w:lang w:val="uk-UA"/>
              </w:rPr>
              <w:t>«</w:t>
            </w:r>
            <w:r w:rsidRPr="00CA3B62">
              <w:t xml:space="preserve">Про </w:t>
            </w:r>
            <w:proofErr w:type="spellStart"/>
            <w:r w:rsidRPr="00CA3B62">
              <w:t>державнуреєстраціюречових</w:t>
            </w:r>
            <w:proofErr w:type="spellEnd"/>
            <w:r w:rsidRPr="00CA3B62">
              <w:t xml:space="preserve"> прав на </w:t>
            </w:r>
            <w:proofErr w:type="spellStart"/>
            <w:r w:rsidRPr="00CA3B62">
              <w:t>нерухомемайно</w:t>
            </w:r>
            <w:proofErr w:type="spellEnd"/>
            <w:r w:rsidRPr="00CA3B62">
              <w:t xml:space="preserve"> та </w:t>
            </w:r>
            <w:proofErr w:type="spellStart"/>
            <w:r w:rsidRPr="00CA3B62">
              <w:t>їхобтяжень</w:t>
            </w:r>
            <w:proofErr w:type="spellEnd"/>
            <w:r w:rsidRPr="00CA3B62">
              <w:rPr>
                <w:lang w:val="uk-UA"/>
              </w:rPr>
              <w:t>».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5.</w:t>
            </w:r>
            <w:r w:rsidRPr="00CA3B62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both"/>
              <w:rPr>
                <w:i/>
                <w:lang w:val="uk-UA"/>
              </w:rPr>
            </w:pPr>
            <w:r w:rsidRPr="00CA3B62">
              <w:t xml:space="preserve">Постанова КМУ </w:t>
            </w:r>
            <w:r w:rsidRPr="00CA3B62">
              <w:rPr>
                <w:rStyle w:val="rvts52"/>
              </w:rPr>
              <w:t>від</w:t>
            </w:r>
            <w:r w:rsidRPr="00CA3B62">
              <w:rPr>
                <w:rStyle w:val="rvts9"/>
              </w:rPr>
              <w:t>17</w:t>
            </w:r>
            <w:r w:rsidRPr="00CA3B62">
              <w:rPr>
                <w:rStyle w:val="rvts9"/>
                <w:lang w:val="uk-UA"/>
              </w:rPr>
              <w:t>.10.2</w:t>
            </w:r>
            <w:r w:rsidRPr="00CA3B62">
              <w:rPr>
                <w:rStyle w:val="rvts9"/>
              </w:rPr>
              <w:t xml:space="preserve">012 року </w:t>
            </w:r>
            <w:r w:rsidRPr="00CA3B62">
              <w:t xml:space="preserve">№ </w:t>
            </w:r>
            <w:r w:rsidRPr="00CA3B62">
              <w:rPr>
                <w:rStyle w:val="rvts9"/>
              </w:rPr>
              <w:t xml:space="preserve">1051 «Про </w:t>
            </w:r>
            <w:proofErr w:type="spellStart"/>
            <w:r w:rsidRPr="00CA3B62">
              <w:rPr>
                <w:rStyle w:val="rvts9"/>
              </w:rPr>
              <w:t>затвердження</w:t>
            </w:r>
            <w:hyperlink r:id="rId6" w:anchor="n19" w:history="1">
              <w:r w:rsidRPr="00CA3B62">
                <w:rPr>
                  <w:rStyle w:val="a3"/>
                </w:rPr>
                <w:t>Порядку</w:t>
              </w:r>
              <w:proofErr w:type="spellEnd"/>
              <w:r w:rsidRPr="00CA3B62">
                <w:rPr>
                  <w:rStyle w:val="a3"/>
                </w:rPr>
                <w:t xml:space="preserve"> </w:t>
              </w:r>
              <w:proofErr w:type="spellStart"/>
              <w:r w:rsidRPr="00CA3B62">
                <w:rPr>
                  <w:rStyle w:val="a3"/>
                </w:rPr>
                <w:t>ведення</w:t>
              </w:r>
              <w:proofErr w:type="spellEnd"/>
              <w:r w:rsidRPr="00CA3B62">
                <w:rPr>
                  <w:rStyle w:val="a3"/>
                </w:rPr>
                <w:t xml:space="preserve"> Державного земельного кадастру</w:t>
              </w:r>
            </w:hyperlink>
            <w:r w:rsidRPr="00CA3B62">
              <w:t>»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6.</w:t>
            </w:r>
            <w:r w:rsidRPr="00CA3B62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7.</w:t>
            </w:r>
            <w:r w:rsidRPr="00CA3B62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78EE" w:rsidRPr="00CA3B62" w:rsidTr="00494A31">
        <w:tc>
          <w:tcPr>
            <w:tcW w:w="9855" w:type="dxa"/>
            <w:gridSpan w:val="2"/>
          </w:tcPr>
          <w:p w:rsidR="001678EE" w:rsidRPr="00CA3B62" w:rsidRDefault="001678EE" w:rsidP="00494A31">
            <w:pPr>
              <w:jc w:val="center"/>
              <w:rPr>
                <w:b/>
                <w:lang w:val="uk-UA"/>
              </w:rPr>
            </w:pPr>
            <w:r w:rsidRPr="00CA3B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8.</w:t>
            </w:r>
            <w:r w:rsidRPr="00CA3B62">
              <w:rPr>
                <w:lang w:val="uk-UA"/>
              </w:rPr>
              <w:tab/>
              <w:t>Підстава для одержання адміністративної послуги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Заява або клопотання (для юридичної особи) відповідного зразка, про припинення права користування земельної ділянки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9.</w:t>
            </w:r>
            <w:r w:rsidRPr="00CA3B62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ind w:left="99"/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1. Заява ( або клопотання – для юридичної особи)  на ім’я міського голови. </w:t>
            </w:r>
          </w:p>
          <w:p w:rsidR="001678EE" w:rsidRPr="00CA3B62" w:rsidRDefault="001678EE" w:rsidP="001678EE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Для фізичної особи: </w:t>
            </w:r>
            <w:r w:rsidRPr="00CA3B62">
              <w:rPr>
                <w:lang w:val="uk-UA"/>
              </w:rPr>
              <w:t xml:space="preserve">копія документа, що посвідчує особу, </w:t>
            </w:r>
            <w:r w:rsidRPr="00CA3B62">
              <w:rPr>
                <w:rFonts w:eastAsia="Arial Unicode MS"/>
                <w:lang w:val="uk-UA"/>
              </w:rPr>
              <w:t>у разі потреби – документ про  зміну прізвища..</w:t>
            </w:r>
          </w:p>
          <w:p w:rsidR="001678EE" w:rsidRPr="00CA3B62" w:rsidRDefault="001678EE" w:rsidP="001678EE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lang w:val="uk-UA"/>
              </w:rPr>
              <w:t xml:space="preserve">Копія довіреності, засвідчена нотаріально, або доручення  – для  уповноваженої особи. </w:t>
            </w:r>
          </w:p>
          <w:p w:rsidR="001678EE" w:rsidRPr="00CA3B62" w:rsidRDefault="001678EE" w:rsidP="001678EE">
            <w:pPr>
              <w:numPr>
                <w:ilvl w:val="0"/>
                <w:numId w:val="2"/>
              </w:numPr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t xml:space="preserve">Копії документів, </w:t>
            </w:r>
            <w:r w:rsidRPr="00CA3B62">
              <w:rPr>
                <w:rStyle w:val="FontStyle"/>
                <w:lang w:val="uk-UA"/>
              </w:rPr>
              <w:t>що посвідчують право власності на об’єкт</w:t>
            </w:r>
            <w:r w:rsidRPr="00CA3B62">
              <w:rPr>
                <w:lang w:val="uk-UA"/>
              </w:rPr>
              <w:t xml:space="preserve"> нерухомості (у разі відсутності інформації про реєстрацію прав у</w:t>
            </w:r>
            <w:r w:rsidRPr="00CA3B62">
              <w:rPr>
                <w:color w:val="000000"/>
                <w:lang w:val="uk-UA"/>
              </w:rPr>
              <w:t xml:space="preserve"> </w:t>
            </w:r>
            <w:r w:rsidRPr="00CA3B62">
              <w:rPr>
                <w:lang w:val="uk-UA"/>
              </w:rPr>
              <w:t>Державному реєстрі речових прав на нерухоме майно).</w:t>
            </w:r>
          </w:p>
          <w:p w:rsidR="001678EE" w:rsidRPr="00CA3B62" w:rsidRDefault="001678EE" w:rsidP="001678EE">
            <w:pPr>
              <w:numPr>
                <w:ilvl w:val="0"/>
                <w:numId w:val="2"/>
              </w:numPr>
              <w:tabs>
                <w:tab w:val="left" w:pos="-81"/>
              </w:tabs>
              <w:jc w:val="both"/>
              <w:rPr>
                <w:rFonts w:eastAsia="Arial Unicode MS"/>
                <w:lang w:val="uk-UA"/>
              </w:rPr>
            </w:pPr>
            <w:r w:rsidRPr="00CA3B62">
              <w:rPr>
                <w:rFonts w:eastAsia="Arial Unicode MS"/>
                <w:lang w:val="uk-UA"/>
              </w:rPr>
              <w:lastRenderedPageBreak/>
              <w:t>Копії документів, що підтверджують право користування на земельну ділянку.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lastRenderedPageBreak/>
              <w:t>10.</w:t>
            </w:r>
            <w:r w:rsidRPr="00CA3B62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 xml:space="preserve">2. Поштою </w:t>
            </w:r>
          </w:p>
          <w:p w:rsidR="001678EE" w:rsidRPr="00CA3B62" w:rsidRDefault="001678EE" w:rsidP="00494A31">
            <w:pPr>
              <w:rPr>
                <w:lang w:val="uk-UA"/>
              </w:rPr>
            </w:pP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</w:t>
            </w:r>
            <w:r w:rsidRPr="00CA3B62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Безоплатно</w:t>
            </w:r>
          </w:p>
        </w:tc>
      </w:tr>
      <w:tr w:rsidR="001678EE" w:rsidRPr="00CA3B62" w:rsidTr="00494A31">
        <w:tc>
          <w:tcPr>
            <w:tcW w:w="9855" w:type="dxa"/>
            <w:gridSpan w:val="2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У разі платності: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11.1</w:t>
            </w:r>
            <w:r w:rsidRPr="00CA3B62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center"/>
              <w:rPr>
                <w:i/>
                <w:lang w:val="uk-UA"/>
              </w:rPr>
            </w:pPr>
            <w:r w:rsidRPr="00CA3B62">
              <w:rPr>
                <w:i/>
                <w:lang w:val="uk-UA"/>
              </w:rPr>
              <w:t>-</w:t>
            </w:r>
          </w:p>
          <w:p w:rsidR="001678EE" w:rsidRPr="00CA3B62" w:rsidRDefault="001678EE" w:rsidP="00494A31">
            <w:pPr>
              <w:jc w:val="center"/>
              <w:rPr>
                <w:i/>
                <w:lang w:val="uk-UA"/>
              </w:rPr>
            </w:pP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11.2.</w:t>
            </w:r>
            <w:r w:rsidRPr="00CA3B62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11.3.</w:t>
            </w:r>
            <w:r w:rsidRPr="00CA3B62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-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12.</w:t>
            </w:r>
            <w:r w:rsidRPr="00CA3B62">
              <w:rPr>
                <w:lang w:val="uk-UA"/>
              </w:rPr>
              <w:tab/>
              <w:t>Строк надання адміністративної послуги</w:t>
            </w:r>
            <w:r w:rsidRPr="00CA3B62">
              <w:rPr>
                <w:lang w:val="uk-UA"/>
              </w:rPr>
              <w:tab/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center"/>
              <w:rPr>
                <w:lang w:val="uk-UA"/>
              </w:rPr>
            </w:pPr>
            <w:r w:rsidRPr="00CA3B62">
              <w:rPr>
                <w:lang w:val="uk-UA"/>
              </w:rPr>
              <w:t>30 днів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13.</w:t>
            </w:r>
            <w:r w:rsidRPr="00CA3B62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b/>
                <w:lang w:val="uk-UA"/>
              </w:rPr>
              <w:t>-</w:t>
            </w:r>
            <w:r w:rsidRPr="00CA3B62">
              <w:rPr>
                <w:lang w:val="uk-UA"/>
              </w:rPr>
              <w:t xml:space="preserve"> документі подані (підписані) особою, яка не має на це повноважень;</w:t>
            </w:r>
          </w:p>
          <w:p w:rsidR="001678EE" w:rsidRPr="00CA3B62" w:rsidRDefault="001678EE" w:rsidP="00494A31">
            <w:pPr>
              <w:jc w:val="both"/>
              <w:rPr>
                <w:lang w:val="uk-UA"/>
              </w:rPr>
            </w:pPr>
            <w:r w:rsidRPr="00CA3B62">
              <w:rPr>
                <w:lang w:val="uk-UA"/>
              </w:rPr>
              <w:t>- виявлення в поданих документах недостовірної інформації;</w:t>
            </w:r>
          </w:p>
          <w:p w:rsidR="001678EE" w:rsidRPr="00CA3B62" w:rsidRDefault="001678EE" w:rsidP="00494A31">
            <w:pPr>
              <w:tabs>
                <w:tab w:val="left" w:pos="99"/>
              </w:tabs>
              <w:jc w:val="both"/>
            </w:pPr>
            <w:r w:rsidRPr="00CA3B62">
              <w:rPr>
                <w:lang w:val="uk-UA"/>
              </w:rPr>
              <w:t>- н</w:t>
            </w:r>
            <w:r w:rsidRPr="00CA3B62">
              <w:t>е</w:t>
            </w:r>
            <w:r w:rsidRPr="00CA3B62">
              <w:rPr>
                <w:lang w:val="uk-UA"/>
              </w:rPr>
              <w:t>повний перелік поданих документів, зазначених  в п.9.</w:t>
            </w:r>
          </w:p>
          <w:p w:rsidR="001678EE" w:rsidRPr="00CA3B62" w:rsidRDefault="001678EE" w:rsidP="00494A31">
            <w:pPr>
              <w:jc w:val="both"/>
            </w:pPr>
            <w:r w:rsidRPr="00CA3B62">
              <w:rPr>
                <w:lang w:val="uk-UA"/>
              </w:rPr>
              <w:t>- судове провадження на земельну ділянку, якщо до юридичної особи порушено судову справу про банкрутство або припинення його діяльності.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14.</w:t>
            </w:r>
            <w:r w:rsidRPr="00CA3B62">
              <w:rPr>
                <w:color w:val="000000"/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54" w:type="dxa"/>
          </w:tcPr>
          <w:p w:rsidR="001678EE" w:rsidRPr="00CA3B62" w:rsidRDefault="001678EE" w:rsidP="001678E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припинення права користування земельною ділянкою.</w:t>
            </w:r>
          </w:p>
          <w:p w:rsidR="001678EE" w:rsidRPr="00CA3B62" w:rsidRDefault="001678EE" w:rsidP="001678E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відмову у припиненні права користування земельною ділянкою.</w:t>
            </w:r>
          </w:p>
          <w:p w:rsidR="001678EE" w:rsidRPr="00CA3B62" w:rsidRDefault="001678EE" w:rsidP="001678E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розірвання договору оренди землі.</w:t>
            </w:r>
          </w:p>
          <w:p w:rsidR="001678EE" w:rsidRPr="00CA3B62" w:rsidRDefault="001678EE" w:rsidP="001678EE">
            <w:pPr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-6" w:firstLine="141"/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Рішення сесії про відмову у розірванні договору оренди землі.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15.</w:t>
            </w:r>
            <w:r w:rsidRPr="00CA3B62">
              <w:rPr>
                <w:color w:val="000000"/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Для фізичної особи:</w:t>
            </w:r>
          </w:p>
          <w:p w:rsidR="001678EE" w:rsidRPr="00CA3B62" w:rsidRDefault="001678EE" w:rsidP="00494A31">
            <w:pPr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1. Особисто або представником за довіреністю, засвідченою нотаріально.</w:t>
            </w:r>
          </w:p>
          <w:p w:rsidR="001678EE" w:rsidRPr="00CA3B62" w:rsidRDefault="001678EE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2. Поштою (рекомендованим листом).</w:t>
            </w:r>
          </w:p>
          <w:p w:rsidR="001678EE" w:rsidRPr="00CA3B62" w:rsidRDefault="001678EE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Для юридичної особи:</w:t>
            </w:r>
          </w:p>
          <w:p w:rsidR="001678EE" w:rsidRPr="00CA3B62" w:rsidRDefault="001678EE" w:rsidP="00494A31">
            <w:pPr>
              <w:jc w:val="both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 xml:space="preserve">1. Особисто керівником підприємства (організації)                          або через представника, за дорученням. </w:t>
            </w:r>
          </w:p>
          <w:p w:rsidR="001678EE" w:rsidRPr="00CA3B62" w:rsidRDefault="001678EE" w:rsidP="00494A31">
            <w:pPr>
              <w:tabs>
                <w:tab w:val="num" w:pos="99"/>
              </w:tabs>
              <w:ind w:firstLine="99"/>
              <w:rPr>
                <w:color w:val="000000"/>
                <w:lang w:val="uk-UA"/>
              </w:rPr>
            </w:pPr>
            <w:r w:rsidRPr="00CA3B62">
              <w:rPr>
                <w:color w:val="000000"/>
                <w:lang w:val="uk-UA"/>
              </w:rPr>
              <w:t>2. Поштою (рекомендованим листом).</w:t>
            </w:r>
          </w:p>
        </w:tc>
      </w:tr>
      <w:tr w:rsidR="001678EE" w:rsidRPr="00CA3B62" w:rsidTr="00494A31">
        <w:tc>
          <w:tcPr>
            <w:tcW w:w="4401" w:type="dxa"/>
          </w:tcPr>
          <w:p w:rsidR="001678EE" w:rsidRPr="00CA3B62" w:rsidRDefault="001678EE" w:rsidP="00494A31">
            <w:pPr>
              <w:rPr>
                <w:lang w:val="uk-UA"/>
              </w:rPr>
            </w:pPr>
            <w:r w:rsidRPr="00CA3B62">
              <w:rPr>
                <w:lang w:val="uk-UA"/>
              </w:rPr>
              <w:t>16.</w:t>
            </w:r>
            <w:r w:rsidRPr="00CA3B62">
              <w:rPr>
                <w:lang w:val="uk-UA"/>
              </w:rPr>
              <w:tab/>
              <w:t>Примітка</w:t>
            </w:r>
          </w:p>
        </w:tc>
        <w:tc>
          <w:tcPr>
            <w:tcW w:w="5454" w:type="dxa"/>
          </w:tcPr>
          <w:p w:rsidR="001678EE" w:rsidRPr="00CA3B62" w:rsidRDefault="001678EE" w:rsidP="00494A31">
            <w:pPr>
              <w:rPr>
                <w:lang w:val="uk-UA"/>
              </w:rPr>
            </w:pPr>
          </w:p>
        </w:tc>
      </w:tr>
    </w:tbl>
    <w:p w:rsidR="001678EE" w:rsidRPr="00CA3B62" w:rsidRDefault="001678EE" w:rsidP="001678EE">
      <w:pPr>
        <w:rPr>
          <w:lang w:val="uk-UA"/>
        </w:rPr>
      </w:pPr>
    </w:p>
    <w:p w:rsidR="00640639" w:rsidRDefault="00640639"/>
    <w:sectPr w:rsidR="00640639" w:rsidSect="0064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60EE"/>
    <w:multiLevelType w:val="hybridMultilevel"/>
    <w:tmpl w:val="58A4E5B2"/>
    <w:lvl w:ilvl="0" w:tplc="6ABADA02">
      <w:start w:val="2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56142"/>
    <w:multiLevelType w:val="hybridMultilevel"/>
    <w:tmpl w:val="297272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678EE"/>
    <w:rsid w:val="001678EE"/>
    <w:rsid w:val="0064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78EE"/>
    <w:rPr>
      <w:color w:val="0000FF"/>
      <w:u w:val="single"/>
    </w:rPr>
  </w:style>
  <w:style w:type="character" w:customStyle="1" w:styleId="FontStyle">
    <w:name w:val="Font Style"/>
    <w:rsid w:val="001678EE"/>
    <w:rPr>
      <w:rFonts w:cs="Courier New"/>
      <w:color w:val="000000"/>
      <w:sz w:val="20"/>
      <w:szCs w:val="20"/>
    </w:rPr>
  </w:style>
  <w:style w:type="character" w:customStyle="1" w:styleId="rvts9">
    <w:name w:val="rvts9"/>
    <w:basedOn w:val="a0"/>
    <w:rsid w:val="001678EE"/>
  </w:style>
  <w:style w:type="character" w:customStyle="1" w:styleId="rvts52">
    <w:name w:val="rvts52"/>
    <w:basedOn w:val="a0"/>
    <w:rsid w:val="0016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051-2012-%D0%BF" TargetMode="Externa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2018-10-11T08:50:00Z</dcterms:created>
  <dcterms:modified xsi:type="dcterms:W3CDTF">2018-10-11T08:50:00Z</dcterms:modified>
</cp:coreProperties>
</file>