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79D4" w14:textId="77777777" w:rsidR="00250637" w:rsidRDefault="00000000">
      <w:pPr>
        <w:pStyle w:val="a3"/>
        <w:spacing w:before="68"/>
        <w:ind w:left="9073"/>
      </w:pPr>
      <w:r>
        <w:rPr>
          <w:color w:val="0C0C0C"/>
          <w:spacing w:val="-2"/>
        </w:rPr>
        <w:t>ЗАТВЕРДЖЕНО</w:t>
      </w:r>
    </w:p>
    <w:p w14:paraId="38418B50" w14:textId="77777777" w:rsidR="00250637" w:rsidRDefault="00000000">
      <w:pPr>
        <w:pStyle w:val="a3"/>
        <w:ind w:left="9073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458A58F9" w14:textId="77777777" w:rsidR="00250637" w:rsidRDefault="00000000">
      <w:pPr>
        <w:pStyle w:val="a3"/>
        <w:ind w:left="9073"/>
      </w:pPr>
      <w:r>
        <w:rPr>
          <w:color w:val="0C0C0C"/>
        </w:rPr>
        <w:t>17 листопада 2025 року №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5"/>
        </w:rPr>
        <w:t>926</w:t>
      </w:r>
    </w:p>
    <w:p w14:paraId="67842B49" w14:textId="77777777" w:rsidR="00250637" w:rsidRDefault="00000000">
      <w:pPr>
        <w:pStyle w:val="a3"/>
        <w:tabs>
          <w:tab w:val="left" w:pos="9525"/>
          <w:tab w:val="left" w:pos="10699"/>
          <w:tab w:val="left" w:pos="11691"/>
          <w:tab w:val="left" w:pos="13440"/>
          <w:tab w:val="left" w:pos="13810"/>
        </w:tabs>
        <w:ind w:left="9073" w:right="140"/>
        <w:rPr>
          <w:color w:val="0C0C0C"/>
        </w:rPr>
      </w:pPr>
      <w:r>
        <w:rPr>
          <w:color w:val="0C0C0C"/>
          <w:spacing w:val="-6"/>
        </w:rPr>
        <w:t>(в</w:t>
      </w:r>
      <w:r>
        <w:rPr>
          <w:color w:val="0C0C0C"/>
        </w:rPr>
        <w:tab/>
      </w:r>
      <w:r>
        <w:rPr>
          <w:color w:val="0C0C0C"/>
          <w:spacing w:val="-2"/>
        </w:rPr>
        <w:t>редакції</w:t>
      </w:r>
      <w:r>
        <w:rPr>
          <w:color w:val="0C0C0C"/>
        </w:rPr>
        <w:tab/>
      </w:r>
      <w:r>
        <w:rPr>
          <w:color w:val="0C0C0C"/>
          <w:spacing w:val="-2"/>
        </w:rPr>
        <w:t>наказу</w:t>
      </w:r>
      <w:r>
        <w:rPr>
          <w:color w:val="0C0C0C"/>
        </w:rPr>
        <w:tab/>
      </w:r>
      <w:r>
        <w:rPr>
          <w:color w:val="0C0C0C"/>
          <w:spacing w:val="-2"/>
        </w:rPr>
        <w:t>Міністерства</w:t>
      </w:r>
      <w:r>
        <w:rPr>
          <w:color w:val="0C0C0C"/>
        </w:rPr>
        <w:tab/>
      </w:r>
      <w:r>
        <w:rPr>
          <w:color w:val="0C0C0C"/>
          <w:spacing w:val="-10"/>
        </w:rPr>
        <w:t>у</w:t>
      </w:r>
      <w:r>
        <w:rPr>
          <w:color w:val="0C0C0C"/>
        </w:rPr>
        <w:tab/>
      </w:r>
      <w:r>
        <w:rPr>
          <w:color w:val="0C0C0C"/>
          <w:spacing w:val="-2"/>
        </w:rPr>
        <w:t xml:space="preserve">справах </w:t>
      </w:r>
      <w:r>
        <w:rPr>
          <w:color w:val="0C0C0C"/>
        </w:rPr>
        <w:t>ветеранів України</w:t>
      </w:r>
    </w:p>
    <w:p w14:paraId="7E33D933" w14:textId="77777777" w:rsidR="008313AB" w:rsidRPr="008313AB" w:rsidRDefault="008313AB" w:rsidP="008313AB">
      <w:pPr>
        <w:tabs>
          <w:tab w:val="left" w:pos="9947"/>
          <w:tab w:val="left" w:pos="11635"/>
          <w:tab w:val="left" w:pos="14121"/>
        </w:tabs>
        <w:ind w:left="9073"/>
        <w:rPr>
          <w:sz w:val="27"/>
          <w:szCs w:val="27"/>
        </w:rPr>
      </w:pPr>
      <w:r w:rsidRPr="008313AB">
        <w:rPr>
          <w:color w:val="0C0C0C"/>
          <w:sz w:val="27"/>
          <w:szCs w:val="27"/>
        </w:rPr>
        <w:t>від 28.05.2026 року № 689</w:t>
      </w:r>
    </w:p>
    <w:p w14:paraId="19DAE946" w14:textId="77777777" w:rsidR="008313AB" w:rsidRDefault="008313AB">
      <w:pPr>
        <w:pStyle w:val="a3"/>
        <w:tabs>
          <w:tab w:val="left" w:pos="9525"/>
          <w:tab w:val="left" w:pos="10699"/>
          <w:tab w:val="left" w:pos="11691"/>
          <w:tab w:val="left" w:pos="13440"/>
          <w:tab w:val="left" w:pos="13810"/>
        </w:tabs>
        <w:ind w:left="9073" w:right="140"/>
      </w:pPr>
    </w:p>
    <w:p w14:paraId="76F6DF6A" w14:textId="77777777" w:rsidR="00250637" w:rsidRDefault="00250637">
      <w:pPr>
        <w:pStyle w:val="a3"/>
      </w:pPr>
    </w:p>
    <w:p w14:paraId="77E5D705" w14:textId="2DAE22B7" w:rsidR="00250637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  <w:r w:rsidR="008313AB">
        <w:rPr>
          <w:b/>
          <w:color w:val="0C0C0C"/>
          <w:sz w:val="27"/>
        </w:rPr>
        <w:t xml:space="preserve"> № 09-115</w:t>
      </w:r>
    </w:p>
    <w:p w14:paraId="4776E236" w14:textId="77777777" w:rsidR="00250637" w:rsidRPr="002B7C89" w:rsidRDefault="00000000">
      <w:pPr>
        <w:ind w:left="3578" w:right="3718"/>
        <w:jc w:val="center"/>
        <w:rPr>
          <w:b/>
          <w:color w:val="0C0C0C"/>
          <w:spacing w:val="-2"/>
          <w:sz w:val="27"/>
          <w:u w:val="single"/>
        </w:rPr>
      </w:pPr>
      <w:r w:rsidRPr="002B7C89">
        <w:rPr>
          <w:b/>
          <w:color w:val="0C0C0C"/>
          <w:sz w:val="27"/>
          <w:u w:val="single"/>
        </w:rPr>
        <w:t>Видача</w:t>
      </w:r>
      <w:r w:rsidRPr="002B7C89">
        <w:rPr>
          <w:b/>
          <w:color w:val="0C0C0C"/>
          <w:spacing w:val="-4"/>
          <w:sz w:val="27"/>
          <w:u w:val="single"/>
        </w:rPr>
        <w:t xml:space="preserve"> </w:t>
      </w:r>
      <w:r w:rsidRPr="002B7C89">
        <w:rPr>
          <w:b/>
          <w:color w:val="0C0C0C"/>
          <w:sz w:val="27"/>
          <w:u w:val="single"/>
        </w:rPr>
        <w:t>посвідчення</w:t>
      </w:r>
      <w:r w:rsidRPr="002B7C89">
        <w:rPr>
          <w:b/>
          <w:color w:val="0C0C0C"/>
          <w:spacing w:val="-2"/>
          <w:sz w:val="27"/>
          <w:u w:val="single"/>
        </w:rPr>
        <w:t xml:space="preserve"> </w:t>
      </w:r>
      <w:r w:rsidRPr="002B7C89">
        <w:rPr>
          <w:b/>
          <w:color w:val="0C0C0C"/>
          <w:sz w:val="27"/>
          <w:u w:val="single"/>
        </w:rPr>
        <w:t>особи</w:t>
      </w:r>
      <w:r w:rsidRPr="002B7C89">
        <w:rPr>
          <w:b/>
          <w:color w:val="0C0C0C"/>
          <w:spacing w:val="-2"/>
          <w:sz w:val="27"/>
          <w:u w:val="single"/>
        </w:rPr>
        <w:t xml:space="preserve"> </w:t>
      </w:r>
      <w:r w:rsidRPr="002B7C89">
        <w:rPr>
          <w:b/>
          <w:color w:val="0C0C0C"/>
          <w:sz w:val="27"/>
          <w:u w:val="single"/>
        </w:rPr>
        <w:t>з</w:t>
      </w:r>
      <w:r w:rsidRPr="002B7C89">
        <w:rPr>
          <w:b/>
          <w:color w:val="0C0C0C"/>
          <w:spacing w:val="-1"/>
          <w:sz w:val="27"/>
          <w:u w:val="single"/>
        </w:rPr>
        <w:t xml:space="preserve"> </w:t>
      </w:r>
      <w:r w:rsidRPr="002B7C89">
        <w:rPr>
          <w:b/>
          <w:color w:val="0C0C0C"/>
          <w:sz w:val="27"/>
          <w:u w:val="single"/>
        </w:rPr>
        <w:t>інвалідністю</w:t>
      </w:r>
      <w:r w:rsidRPr="002B7C89">
        <w:rPr>
          <w:b/>
          <w:color w:val="0C0C0C"/>
          <w:spacing w:val="-3"/>
          <w:sz w:val="27"/>
          <w:u w:val="single"/>
        </w:rPr>
        <w:t xml:space="preserve"> </w:t>
      </w:r>
      <w:r w:rsidRPr="002B7C89">
        <w:rPr>
          <w:b/>
          <w:color w:val="0C0C0C"/>
          <w:sz w:val="27"/>
          <w:u w:val="single"/>
        </w:rPr>
        <w:t>внаслідок</w:t>
      </w:r>
      <w:r w:rsidRPr="002B7C89">
        <w:rPr>
          <w:b/>
          <w:color w:val="0C0C0C"/>
          <w:spacing w:val="-1"/>
          <w:sz w:val="27"/>
          <w:u w:val="single"/>
        </w:rPr>
        <w:t xml:space="preserve"> </w:t>
      </w:r>
      <w:r w:rsidRPr="002B7C89">
        <w:rPr>
          <w:b/>
          <w:color w:val="0C0C0C"/>
          <w:spacing w:val="-2"/>
          <w:sz w:val="27"/>
          <w:u w:val="single"/>
        </w:rPr>
        <w:t>війни</w:t>
      </w:r>
    </w:p>
    <w:p w14:paraId="25D8A35B" w14:textId="77777777" w:rsidR="008313AB" w:rsidRDefault="008313AB">
      <w:pPr>
        <w:ind w:left="3578" w:right="3718"/>
        <w:jc w:val="center"/>
        <w:rPr>
          <w:b/>
          <w:sz w:val="27"/>
        </w:rPr>
      </w:pPr>
    </w:p>
    <w:p w14:paraId="0800E055" w14:textId="77777777" w:rsidR="008313AB" w:rsidRPr="00F92F4D" w:rsidRDefault="008313AB" w:rsidP="008313AB">
      <w:pPr>
        <w:ind w:left="3578" w:right="3718"/>
        <w:jc w:val="center"/>
        <w:rPr>
          <w:b/>
          <w:bCs/>
          <w:sz w:val="27"/>
        </w:rPr>
      </w:pPr>
      <w:r w:rsidRPr="00F92F4D">
        <w:rPr>
          <w:b/>
          <w:bCs/>
          <w:sz w:val="28"/>
          <w:szCs w:val="28"/>
          <w:lang w:eastAsia="ru-RU"/>
        </w:rPr>
        <w:t>Управління соціального захисту населення Сіверськодонецької міської військової адміністрації</w:t>
      </w:r>
    </w:p>
    <w:p w14:paraId="36D11426" w14:textId="77777777" w:rsidR="00250637" w:rsidRDefault="00000000">
      <w:pPr>
        <w:pStyle w:val="a3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A3E5C7" wp14:editId="42B30D63">
                <wp:simplePos x="0" y="0"/>
                <wp:positionH relativeFrom="page">
                  <wp:posOffset>2480627</wp:posOffset>
                </wp:positionH>
                <wp:positionV relativeFrom="paragraph">
                  <wp:posOffset>193669</wp:posOffset>
                </wp:positionV>
                <wp:extent cx="60007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6959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5988B" id="Graphic 1" o:spid="_x0000_s1026" style="position:absolute;margin-left:195.3pt;margin-top:15.25pt;width:47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" path="m,l6000750,e" filled="f" strokecolor="#0b0b0b" strokeweight=".19331mm">
                <v:path arrowok="t"/>
                <w10:wrap type="topAndBottom" anchorx="page"/>
              </v:shape>
            </w:pict>
          </mc:Fallback>
        </mc:AlternateContent>
      </w:r>
    </w:p>
    <w:p w14:paraId="0DFECA2D" w14:textId="0C768593" w:rsidR="00250637" w:rsidRDefault="00000000" w:rsidP="008313AB">
      <w:pPr>
        <w:pStyle w:val="a3"/>
        <w:ind w:left="1127"/>
        <w:jc w:val="center"/>
        <w:rPr>
          <w:color w:val="0C0C0C"/>
          <w:spacing w:val="-2"/>
        </w:rPr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>)</w:t>
      </w:r>
    </w:p>
    <w:p w14:paraId="029EE80F" w14:textId="77777777" w:rsidR="00250637" w:rsidRDefault="00250637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250637" w14:paraId="1E9C5307" w14:textId="77777777">
        <w:trPr>
          <w:trHeight w:val="740"/>
        </w:trPr>
        <w:tc>
          <w:tcPr>
            <w:tcW w:w="14674" w:type="dxa"/>
            <w:gridSpan w:val="3"/>
          </w:tcPr>
          <w:p w14:paraId="25393468" w14:textId="061E4F92" w:rsidR="00250637" w:rsidRDefault="008313AB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 w:rsidRPr="008E16C5">
              <w:rPr>
                <w:b/>
                <w:sz w:val="28"/>
                <w:szCs w:val="28"/>
              </w:rPr>
              <w:t xml:space="preserve">Інформація про  </w:t>
            </w:r>
            <w:proofErr w:type="spellStart"/>
            <w:r w:rsidRPr="008E16C5">
              <w:rPr>
                <w:b/>
                <w:sz w:val="28"/>
                <w:szCs w:val="28"/>
              </w:rPr>
              <w:t>Сіверськодонецький</w:t>
            </w:r>
            <w:proofErr w:type="spellEnd"/>
            <w:r w:rsidRPr="008E16C5">
              <w:rPr>
                <w:b/>
                <w:sz w:val="28"/>
                <w:szCs w:val="28"/>
              </w:rPr>
              <w:t xml:space="preserve">  центр</w:t>
            </w:r>
            <w:r w:rsidRPr="008E16C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E16C5">
              <w:rPr>
                <w:b/>
                <w:sz w:val="28"/>
                <w:szCs w:val="28"/>
              </w:rPr>
              <w:t>надання</w:t>
            </w:r>
            <w:r w:rsidRPr="008E16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E16C5">
              <w:rPr>
                <w:b/>
                <w:sz w:val="28"/>
                <w:szCs w:val="28"/>
              </w:rPr>
              <w:t>адміністративних</w:t>
            </w:r>
            <w:r w:rsidRPr="008E16C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E16C5">
              <w:rPr>
                <w:b/>
                <w:sz w:val="28"/>
                <w:szCs w:val="28"/>
              </w:rPr>
              <w:t>послуг (ЦНАП)</w:t>
            </w:r>
          </w:p>
        </w:tc>
      </w:tr>
      <w:tr w:rsidR="00250637" w14:paraId="6E76FFCD" w14:textId="77777777">
        <w:trPr>
          <w:trHeight w:val="745"/>
        </w:trPr>
        <w:tc>
          <w:tcPr>
            <w:tcW w:w="647" w:type="dxa"/>
          </w:tcPr>
          <w:p w14:paraId="6E29E478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64" w:type="dxa"/>
          </w:tcPr>
          <w:p w14:paraId="582EC0E2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6409D790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rPr>
                <w:sz w:val="28"/>
                <w:szCs w:val="28"/>
              </w:rPr>
            </w:pPr>
            <w:r w:rsidRPr="008313AB">
              <w:rPr>
                <w:sz w:val="28"/>
                <w:szCs w:val="28"/>
              </w:rPr>
              <w:t>Тимчасове розміщення:</w:t>
            </w:r>
          </w:p>
          <w:p w14:paraId="689F9510" w14:textId="77777777" w:rsidR="008313AB" w:rsidRPr="008313AB" w:rsidRDefault="008313AB" w:rsidP="00097FE7">
            <w:pPr>
              <w:widowControl/>
              <w:autoSpaceDE/>
              <w:autoSpaceDN/>
              <w:spacing w:after="160" w:line="259" w:lineRule="auto"/>
              <w:ind w:left="137"/>
              <w:contextualSpacing/>
              <w:rPr>
                <w:sz w:val="28"/>
                <w:szCs w:val="28"/>
              </w:rPr>
            </w:pPr>
            <w:r w:rsidRPr="008313AB">
              <w:rPr>
                <w:b/>
                <w:bCs/>
                <w:sz w:val="28"/>
                <w:szCs w:val="28"/>
              </w:rPr>
              <w:t>ЦНАП</w:t>
            </w:r>
            <w:r w:rsidRPr="008313AB">
              <w:rPr>
                <w:sz w:val="28"/>
                <w:szCs w:val="28"/>
              </w:rPr>
              <w:t>: м. Дніпро, вул. Богдана Хмельницького, 19 А, офіс 10 Б</w:t>
            </w:r>
            <w:r w:rsidRPr="008313AB">
              <w:rPr>
                <w:i/>
                <w:iCs/>
                <w:sz w:val="28"/>
                <w:szCs w:val="28"/>
              </w:rPr>
              <w:t xml:space="preserve"> </w:t>
            </w:r>
          </w:p>
          <w:p w14:paraId="4D267A47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313AB">
              <w:rPr>
                <w:b/>
                <w:bCs/>
                <w:iCs/>
                <w:sz w:val="28"/>
                <w:szCs w:val="28"/>
              </w:rPr>
              <w:t>Віддалені робочі місця адміністраторів ЦНАП (далі - ВРМ):</w:t>
            </w:r>
          </w:p>
          <w:p w14:paraId="582DCC1C" w14:textId="77777777" w:rsid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bCs/>
                <w:iCs/>
                <w:sz w:val="28"/>
                <w:szCs w:val="28"/>
              </w:rPr>
            </w:pPr>
            <w:r w:rsidRPr="008313AB">
              <w:rPr>
                <w:bCs/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iCs/>
                <w:sz w:val="28"/>
                <w:szCs w:val="28"/>
              </w:rPr>
              <w:t>м. Київ</w:t>
            </w:r>
            <w:r w:rsidRPr="008313AB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8313AB">
              <w:rPr>
                <w:bCs/>
                <w:iCs/>
                <w:sz w:val="28"/>
                <w:szCs w:val="28"/>
              </w:rPr>
              <w:t>бул</w:t>
            </w:r>
            <w:proofErr w:type="spellEnd"/>
            <w:r w:rsidRPr="008313AB">
              <w:rPr>
                <w:bCs/>
                <w:iCs/>
                <w:sz w:val="28"/>
                <w:szCs w:val="28"/>
              </w:rPr>
              <w:t>. Лесі Українки, 26 А (гуманітарний хаб Сіверськодонецької МВА);</w:t>
            </w:r>
          </w:p>
          <w:p w14:paraId="6FFC3199" w14:textId="5796CB42" w:rsidR="008313AB" w:rsidRPr="00097FE7" w:rsidRDefault="008313AB" w:rsidP="00097FE7">
            <w:pPr>
              <w:widowControl/>
              <w:tabs>
                <w:tab w:val="left" w:pos="9356"/>
              </w:tabs>
              <w:autoSpaceDE/>
              <w:autoSpaceDN/>
              <w:spacing w:after="160" w:line="259" w:lineRule="auto"/>
              <w:ind w:left="137" w:right="141"/>
              <w:contextualSpacing/>
              <w:jc w:val="both"/>
              <w:rPr>
                <w:iCs/>
                <w:sz w:val="28"/>
                <w:szCs w:val="28"/>
              </w:rPr>
            </w:pPr>
            <w:r w:rsidRPr="00097FE7">
              <w:rPr>
                <w:iCs/>
                <w:sz w:val="28"/>
                <w:szCs w:val="28"/>
              </w:rPr>
              <w:t xml:space="preserve">ВРМ у </w:t>
            </w:r>
            <w:r w:rsidRPr="00097FE7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097FE7">
              <w:rPr>
                <w:iCs/>
                <w:sz w:val="28"/>
                <w:szCs w:val="28"/>
              </w:rPr>
              <w:t>:</w:t>
            </w:r>
            <w:r w:rsidRPr="00097FE7">
              <w:rPr>
                <w:bCs/>
                <w:sz w:val="28"/>
                <w:szCs w:val="28"/>
              </w:rPr>
              <w:t xml:space="preserve"> вул.</w:t>
            </w:r>
            <w:r w:rsidR="00097FE7" w:rsidRPr="00097FE7">
              <w:rPr>
                <w:sz w:val="28"/>
                <w:szCs w:val="28"/>
              </w:rPr>
              <w:t xml:space="preserve"> </w:t>
            </w:r>
            <w:r w:rsidR="00097FE7" w:rsidRPr="00097FE7">
              <w:rPr>
                <w:sz w:val="28"/>
                <w:szCs w:val="28"/>
              </w:rPr>
              <w:t>Князя Острозького, 48</w:t>
            </w:r>
            <w:r w:rsidR="00097FE7" w:rsidRPr="00097FE7">
              <w:rPr>
                <w:sz w:val="28"/>
                <w:szCs w:val="28"/>
              </w:rPr>
              <w:t xml:space="preserve"> </w:t>
            </w:r>
            <w:r w:rsidRPr="00097FE7">
              <w:rPr>
                <w:bCs/>
                <w:sz w:val="28"/>
                <w:szCs w:val="28"/>
              </w:rPr>
              <w:t xml:space="preserve"> (гуманітарний хаб Сіверськодонецької міської ВА);</w:t>
            </w:r>
          </w:p>
          <w:p w14:paraId="3907BC35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iCs/>
                <w:sz w:val="28"/>
                <w:szCs w:val="28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8313AB">
              <w:rPr>
                <w:iCs/>
                <w:sz w:val="28"/>
                <w:szCs w:val="28"/>
              </w:rPr>
              <w:t>:</w:t>
            </w:r>
            <w:r w:rsidRPr="008313AB">
              <w:rPr>
                <w:sz w:val="28"/>
                <w:szCs w:val="28"/>
              </w:rPr>
              <w:t xml:space="preserve"> </w:t>
            </w:r>
            <w:r w:rsidRPr="008313AB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78CC2062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iCs/>
                <w:sz w:val="28"/>
                <w:szCs w:val="28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8313AB">
              <w:rPr>
                <w:iCs/>
                <w:sz w:val="28"/>
                <w:szCs w:val="28"/>
              </w:rPr>
              <w:t>:</w:t>
            </w:r>
            <w:r w:rsidRPr="008313AB">
              <w:rPr>
                <w:sz w:val="28"/>
                <w:szCs w:val="28"/>
              </w:rPr>
              <w:t xml:space="preserve"> </w:t>
            </w:r>
            <w:r w:rsidRPr="008313AB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8313AB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8313AB">
              <w:rPr>
                <w:bCs/>
                <w:sz w:val="28"/>
                <w:szCs w:val="28"/>
              </w:rPr>
              <w:t xml:space="preserve"> селищної ВА);</w:t>
            </w:r>
          </w:p>
          <w:p w14:paraId="4A03355B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rPr>
                <w:sz w:val="28"/>
                <w:szCs w:val="28"/>
              </w:rPr>
            </w:pPr>
            <w:r w:rsidRPr="008313AB">
              <w:rPr>
                <w:bCs/>
                <w:sz w:val="28"/>
                <w:szCs w:val="28"/>
              </w:rPr>
              <w:t xml:space="preserve">ВРМ у </w:t>
            </w:r>
            <w:r w:rsidRPr="008313AB">
              <w:rPr>
                <w:b/>
                <w:sz w:val="28"/>
                <w:szCs w:val="28"/>
              </w:rPr>
              <w:t>м. Черкаси</w:t>
            </w:r>
            <w:r w:rsidRPr="008313AB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</w:p>
          <w:p w14:paraId="7822B14E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rPr>
                <w:sz w:val="28"/>
                <w:szCs w:val="28"/>
              </w:rPr>
            </w:pPr>
            <w:r w:rsidRPr="008313AB">
              <w:rPr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sz w:val="28"/>
                <w:szCs w:val="28"/>
              </w:rPr>
              <w:t>м. Одеса:</w:t>
            </w:r>
            <w:r w:rsidRPr="008313AB">
              <w:rPr>
                <w:sz w:val="28"/>
                <w:szCs w:val="28"/>
              </w:rPr>
              <w:t xml:space="preserve"> </w:t>
            </w:r>
            <w:proofErr w:type="spellStart"/>
            <w:r w:rsidRPr="008313AB">
              <w:rPr>
                <w:sz w:val="28"/>
                <w:szCs w:val="28"/>
              </w:rPr>
              <w:t>просп</w:t>
            </w:r>
            <w:proofErr w:type="spellEnd"/>
            <w:r w:rsidRPr="008313AB">
              <w:rPr>
                <w:sz w:val="28"/>
                <w:szCs w:val="28"/>
              </w:rPr>
              <w:t xml:space="preserve">. Шевченка, 2 (гуманітарний хаб </w:t>
            </w:r>
            <w:proofErr w:type="spellStart"/>
            <w:r w:rsidRPr="008313AB">
              <w:rPr>
                <w:sz w:val="28"/>
                <w:szCs w:val="28"/>
              </w:rPr>
              <w:lastRenderedPageBreak/>
              <w:t>Щастинської</w:t>
            </w:r>
            <w:proofErr w:type="spellEnd"/>
            <w:r w:rsidRPr="008313AB">
              <w:rPr>
                <w:sz w:val="28"/>
                <w:szCs w:val="28"/>
              </w:rPr>
              <w:t xml:space="preserve"> РДА (координаційний центр допомоги ВПО з Луганської області));</w:t>
            </w:r>
          </w:p>
          <w:p w14:paraId="65F907F4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rPr>
                <w:color w:val="000000" w:themeColor="text1"/>
                <w:sz w:val="28"/>
                <w:szCs w:val="28"/>
              </w:rPr>
            </w:pPr>
            <w:r w:rsidRPr="008313A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8313AB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8313A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8313A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13AB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8313AB">
              <w:rPr>
                <w:color w:val="000000" w:themeColor="text1"/>
                <w:sz w:val="28"/>
                <w:szCs w:val="28"/>
              </w:rPr>
              <w:t>. Свободи, 2/1, 2 поверх (ГО «ВПО України»);</w:t>
            </w:r>
          </w:p>
          <w:p w14:paraId="14AA9085" w14:textId="1DB2F6FB" w:rsidR="00250637" w:rsidRDefault="008313AB" w:rsidP="00097FE7">
            <w:pPr>
              <w:pStyle w:val="TableParagraph"/>
              <w:ind w:left="137"/>
              <w:rPr>
                <w:i/>
                <w:sz w:val="27"/>
              </w:rPr>
            </w:pPr>
            <w:r w:rsidRPr="008313AB">
              <w:rPr>
                <w:color w:val="000000" w:themeColor="text1"/>
                <w:sz w:val="28"/>
                <w:szCs w:val="28"/>
              </w:rPr>
              <w:t>ВРМ у</w:t>
            </w:r>
            <w:r w:rsidRPr="008313AB">
              <w:rPr>
                <w:b/>
                <w:bCs/>
                <w:sz w:val="28"/>
                <w:szCs w:val="28"/>
              </w:rPr>
              <w:t xml:space="preserve"> м. Ужгород, </w:t>
            </w:r>
            <w:proofErr w:type="spellStart"/>
            <w:r w:rsidRPr="008313AB">
              <w:rPr>
                <w:sz w:val="28"/>
                <w:szCs w:val="28"/>
              </w:rPr>
              <w:t>просп</w:t>
            </w:r>
            <w:proofErr w:type="spellEnd"/>
            <w:r w:rsidRPr="008313AB">
              <w:rPr>
                <w:sz w:val="28"/>
                <w:szCs w:val="28"/>
              </w:rPr>
              <w:t xml:space="preserve">. Свободи, 52А (гуманітарний хаб Новоайдарської селищної адміністрації </w:t>
            </w:r>
            <w:proofErr w:type="spellStart"/>
            <w:r w:rsidRPr="008313AB">
              <w:rPr>
                <w:sz w:val="28"/>
                <w:szCs w:val="28"/>
              </w:rPr>
              <w:t>Щастинського</w:t>
            </w:r>
            <w:proofErr w:type="spellEnd"/>
            <w:r w:rsidRPr="008313AB">
              <w:rPr>
                <w:sz w:val="28"/>
                <w:szCs w:val="28"/>
              </w:rPr>
              <w:t xml:space="preserve"> району Луганської області)</w:t>
            </w:r>
          </w:p>
        </w:tc>
      </w:tr>
      <w:tr w:rsidR="00250637" w14:paraId="175C1E53" w14:textId="77777777">
        <w:trPr>
          <w:trHeight w:val="740"/>
        </w:trPr>
        <w:tc>
          <w:tcPr>
            <w:tcW w:w="647" w:type="dxa"/>
          </w:tcPr>
          <w:p w14:paraId="6640523B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2</w:t>
            </w:r>
          </w:p>
        </w:tc>
        <w:tc>
          <w:tcPr>
            <w:tcW w:w="5664" w:type="dxa"/>
          </w:tcPr>
          <w:p w14:paraId="4C9F9DE4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094E5B82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sz w:val="28"/>
                <w:szCs w:val="28"/>
              </w:rPr>
            </w:pPr>
            <w:r w:rsidRPr="008313AB">
              <w:rPr>
                <w:b/>
                <w:bCs/>
                <w:sz w:val="28"/>
                <w:szCs w:val="28"/>
              </w:rPr>
              <w:t>ЦНАП</w:t>
            </w:r>
            <w:r w:rsidRPr="008313AB">
              <w:rPr>
                <w:sz w:val="28"/>
                <w:szCs w:val="28"/>
              </w:rPr>
              <w:t>: з понеділка по п’ятницю  з 10-00  до 15-00;</w:t>
            </w:r>
          </w:p>
          <w:p w14:paraId="1E193AC8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sz w:val="28"/>
                <w:szCs w:val="28"/>
              </w:rPr>
            </w:pPr>
            <w:r w:rsidRPr="008313AB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8313AB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48F0D91B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iCs/>
                <w:sz w:val="28"/>
                <w:szCs w:val="28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8313AB">
              <w:rPr>
                <w:iCs/>
                <w:sz w:val="28"/>
                <w:szCs w:val="28"/>
              </w:rPr>
              <w:t xml:space="preserve">: </w:t>
            </w:r>
            <w:r w:rsidRPr="008313AB">
              <w:rPr>
                <w:sz w:val="28"/>
                <w:szCs w:val="28"/>
              </w:rPr>
              <w:t>з понеділка по п’ятницю  з 10-00 до 15-00;</w:t>
            </w:r>
          </w:p>
          <w:p w14:paraId="5AC5C177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iCs/>
                <w:sz w:val="28"/>
                <w:szCs w:val="28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8313AB">
              <w:rPr>
                <w:iCs/>
                <w:sz w:val="28"/>
                <w:szCs w:val="28"/>
              </w:rPr>
              <w:t>:</w:t>
            </w:r>
            <w:r w:rsidRPr="008313AB">
              <w:rPr>
                <w:sz w:val="28"/>
                <w:szCs w:val="28"/>
              </w:rPr>
              <w:t xml:space="preserve"> з понеділка по п’ятницю з 10-00 до 15-00;</w:t>
            </w:r>
          </w:p>
          <w:p w14:paraId="6F9BD835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jc w:val="both"/>
              <w:rPr>
                <w:iCs/>
                <w:sz w:val="28"/>
                <w:szCs w:val="28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8313AB">
              <w:rPr>
                <w:iCs/>
                <w:sz w:val="28"/>
                <w:szCs w:val="28"/>
              </w:rPr>
              <w:t>:</w:t>
            </w:r>
            <w:r w:rsidRPr="008313AB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48C24B43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rPr>
                <w:sz w:val="28"/>
                <w:szCs w:val="28"/>
              </w:rPr>
            </w:pPr>
            <w:r w:rsidRPr="008313AB">
              <w:rPr>
                <w:bCs/>
                <w:sz w:val="28"/>
                <w:szCs w:val="28"/>
              </w:rPr>
              <w:t xml:space="preserve">ВРМ у </w:t>
            </w:r>
            <w:r w:rsidRPr="008313AB">
              <w:rPr>
                <w:b/>
                <w:sz w:val="28"/>
                <w:szCs w:val="28"/>
              </w:rPr>
              <w:t>м. Черкаси</w:t>
            </w:r>
            <w:r w:rsidRPr="008313AB">
              <w:rPr>
                <w:bCs/>
                <w:sz w:val="28"/>
                <w:szCs w:val="28"/>
              </w:rPr>
              <w:t>:</w:t>
            </w:r>
            <w:r w:rsidRPr="008313AB">
              <w:rPr>
                <w:sz w:val="28"/>
                <w:szCs w:val="28"/>
              </w:rPr>
              <w:t xml:space="preserve"> понеділок, четвер з 13-00 до 15-00,</w:t>
            </w:r>
          </w:p>
          <w:p w14:paraId="60CE134B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rPr>
                <w:sz w:val="28"/>
                <w:szCs w:val="28"/>
              </w:rPr>
            </w:pPr>
            <w:r w:rsidRPr="008313AB">
              <w:rPr>
                <w:sz w:val="28"/>
                <w:szCs w:val="28"/>
              </w:rPr>
              <w:t>вівторок, середа, п’ятниця з 09-00 до 13-00;</w:t>
            </w:r>
          </w:p>
          <w:p w14:paraId="5CC708CC" w14:textId="77777777" w:rsidR="008313AB" w:rsidRPr="008313AB" w:rsidRDefault="008313AB" w:rsidP="00097FE7">
            <w:pPr>
              <w:tabs>
                <w:tab w:val="left" w:pos="9356"/>
              </w:tabs>
              <w:ind w:left="137" w:right="141"/>
              <w:rPr>
                <w:sz w:val="28"/>
                <w:szCs w:val="28"/>
              </w:rPr>
            </w:pPr>
            <w:r w:rsidRPr="008313AB">
              <w:rPr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sz w:val="28"/>
                <w:szCs w:val="28"/>
              </w:rPr>
              <w:t>м. Одеса:</w:t>
            </w:r>
            <w:r w:rsidRPr="008313AB">
              <w:rPr>
                <w:sz w:val="28"/>
                <w:szCs w:val="28"/>
              </w:rPr>
              <w:t xml:space="preserve"> вівторок, середа з 10-00 до 15-00;</w:t>
            </w:r>
          </w:p>
          <w:p w14:paraId="5AA9712B" w14:textId="77777777" w:rsidR="008313AB" w:rsidRPr="008313AB" w:rsidRDefault="008313AB" w:rsidP="00097FE7">
            <w:pPr>
              <w:tabs>
                <w:tab w:val="left" w:pos="9356"/>
              </w:tabs>
              <w:spacing w:before="60" w:after="60"/>
              <w:ind w:left="137" w:right="141"/>
              <w:rPr>
                <w:sz w:val="28"/>
                <w:szCs w:val="28"/>
              </w:rPr>
            </w:pPr>
            <w:r w:rsidRPr="008313A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8313AB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8313A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8313AB">
              <w:rPr>
                <w:sz w:val="28"/>
                <w:szCs w:val="28"/>
              </w:rPr>
              <w:t xml:space="preserve"> вівторок з 11-00 до 16-00, четвер з 13-00 до 16-00;</w:t>
            </w:r>
          </w:p>
          <w:p w14:paraId="2279025B" w14:textId="31677083" w:rsidR="00250637" w:rsidRDefault="008313AB" w:rsidP="00097FE7">
            <w:pPr>
              <w:pStyle w:val="TableParagraph"/>
              <w:ind w:left="137"/>
              <w:rPr>
                <w:i/>
                <w:sz w:val="27"/>
              </w:rPr>
            </w:pPr>
            <w:r w:rsidRPr="008313AB">
              <w:rPr>
                <w:color w:val="000000" w:themeColor="text1"/>
                <w:sz w:val="28"/>
                <w:szCs w:val="28"/>
              </w:rPr>
              <w:t>ВРМ у</w:t>
            </w:r>
            <w:r w:rsidRPr="008313AB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8313AB">
              <w:rPr>
                <w:sz w:val="28"/>
                <w:szCs w:val="28"/>
              </w:rPr>
              <w:t>середа</w:t>
            </w:r>
            <w:r w:rsidRPr="008313AB">
              <w:rPr>
                <w:color w:val="333333"/>
                <w:sz w:val="28"/>
                <w:szCs w:val="28"/>
              </w:rPr>
              <w:t xml:space="preserve"> з 10-00 до 15-00</w:t>
            </w:r>
          </w:p>
        </w:tc>
      </w:tr>
      <w:tr w:rsidR="00250637" w14:paraId="2E5FB971" w14:textId="77777777">
        <w:trPr>
          <w:trHeight w:val="1051"/>
        </w:trPr>
        <w:tc>
          <w:tcPr>
            <w:tcW w:w="647" w:type="dxa"/>
          </w:tcPr>
          <w:p w14:paraId="440411A5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64" w:type="dxa"/>
          </w:tcPr>
          <w:p w14:paraId="6B25C952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20CDAF01" w14:textId="77777777" w:rsidR="008313AB" w:rsidRPr="008313AB" w:rsidRDefault="008313AB" w:rsidP="004D0E3F">
            <w:pPr>
              <w:tabs>
                <w:tab w:val="left" w:pos="9356"/>
              </w:tabs>
              <w:ind w:left="137" w:right="14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313AB">
              <w:rPr>
                <w:b/>
                <w:bCs/>
                <w:sz w:val="28"/>
                <w:szCs w:val="28"/>
              </w:rPr>
              <w:t>ЦНАП</w:t>
            </w:r>
            <w:r w:rsidRPr="008313AB">
              <w:rPr>
                <w:sz w:val="28"/>
                <w:szCs w:val="28"/>
              </w:rPr>
              <w:t xml:space="preserve">: </w:t>
            </w:r>
            <w:proofErr w:type="spellStart"/>
            <w:r w:rsidRPr="008313AB">
              <w:rPr>
                <w:sz w:val="28"/>
                <w:szCs w:val="28"/>
              </w:rPr>
              <w:t>тел</w:t>
            </w:r>
            <w:proofErr w:type="spellEnd"/>
            <w:r w:rsidRPr="008313AB">
              <w:rPr>
                <w:sz w:val="28"/>
                <w:szCs w:val="28"/>
              </w:rPr>
              <w:t xml:space="preserve">. +380504462240, </w:t>
            </w:r>
            <w:proofErr w:type="spellStart"/>
            <w:r w:rsidRPr="008313AB">
              <w:rPr>
                <w:sz w:val="28"/>
                <w:szCs w:val="28"/>
              </w:rPr>
              <w:t>ел</w:t>
            </w:r>
            <w:proofErr w:type="spellEnd"/>
            <w:r w:rsidRPr="008313AB">
              <w:rPr>
                <w:sz w:val="28"/>
                <w:szCs w:val="28"/>
              </w:rPr>
              <w:t xml:space="preserve">. адреса: </w:t>
            </w:r>
            <w:hyperlink r:id="rId7">
              <w:r w:rsidRPr="008313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8313AB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0DBF78D5" w14:textId="77777777" w:rsidR="008313AB" w:rsidRPr="008313AB" w:rsidRDefault="008313AB" w:rsidP="004D0E3F">
            <w:pPr>
              <w:tabs>
                <w:tab w:val="left" w:pos="9356"/>
              </w:tabs>
              <w:ind w:left="137" w:right="14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</w:t>
            </w:r>
            <w:r w:rsidRPr="008313AB">
              <w:rPr>
                <w:iCs/>
                <w:sz w:val="28"/>
                <w:szCs w:val="28"/>
              </w:rPr>
              <w:t xml:space="preserve"> </w:t>
            </w:r>
            <w:r w:rsidRPr="008313AB">
              <w:rPr>
                <w:b/>
                <w:bCs/>
                <w:iCs/>
                <w:sz w:val="28"/>
                <w:szCs w:val="28"/>
              </w:rPr>
              <w:t>Київ</w:t>
            </w:r>
            <w:r w:rsidRPr="008313AB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8313AB">
              <w:rPr>
                <w:sz w:val="28"/>
                <w:szCs w:val="28"/>
              </w:rPr>
              <w:t>тел</w:t>
            </w:r>
            <w:proofErr w:type="spellEnd"/>
            <w:r w:rsidRPr="008313AB">
              <w:rPr>
                <w:sz w:val="28"/>
                <w:szCs w:val="28"/>
              </w:rPr>
              <w:t>. +38</w:t>
            </w:r>
            <w:r w:rsidRPr="008313AB">
              <w:rPr>
                <w:iCs/>
                <w:sz w:val="28"/>
                <w:szCs w:val="28"/>
              </w:rPr>
              <w:t xml:space="preserve">0997222958, </w:t>
            </w:r>
            <w:proofErr w:type="spellStart"/>
            <w:r w:rsidRPr="008313AB">
              <w:rPr>
                <w:iCs/>
                <w:sz w:val="28"/>
                <w:szCs w:val="28"/>
              </w:rPr>
              <w:t>ел</w:t>
            </w:r>
            <w:proofErr w:type="spellEnd"/>
            <w:r w:rsidRPr="008313AB">
              <w:rPr>
                <w:iCs/>
                <w:sz w:val="28"/>
                <w:szCs w:val="28"/>
              </w:rPr>
              <w:t xml:space="preserve">. адреса: </w:t>
            </w:r>
            <w:hyperlink r:id="rId8">
              <w:r w:rsidRPr="008313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8313AB">
              <w:rPr>
                <w:sz w:val="28"/>
                <w:szCs w:val="28"/>
              </w:rPr>
              <w:t>;</w:t>
            </w:r>
          </w:p>
          <w:p w14:paraId="058B3117" w14:textId="77777777" w:rsidR="008313AB" w:rsidRPr="008313AB" w:rsidRDefault="008313AB" w:rsidP="004D0E3F">
            <w:pPr>
              <w:tabs>
                <w:tab w:val="left" w:pos="9356"/>
              </w:tabs>
              <w:ind w:left="137" w:right="14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8313AB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8313AB">
              <w:rPr>
                <w:sz w:val="28"/>
                <w:szCs w:val="28"/>
              </w:rPr>
              <w:t>тел</w:t>
            </w:r>
            <w:proofErr w:type="spellEnd"/>
            <w:r w:rsidRPr="008313AB">
              <w:rPr>
                <w:sz w:val="28"/>
                <w:szCs w:val="28"/>
              </w:rPr>
              <w:t>. +38</w:t>
            </w:r>
            <w:r w:rsidRPr="008313AB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8313AB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8313AB">
              <w:rPr>
                <w:iCs/>
                <w:sz w:val="28"/>
                <w:szCs w:val="28"/>
              </w:rPr>
              <w:t xml:space="preserve">: </w:t>
            </w:r>
            <w:hyperlink r:id="rId9">
              <w:r w:rsidRPr="008313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8313AB">
              <w:rPr>
                <w:b/>
                <w:bCs/>
                <w:sz w:val="28"/>
                <w:szCs w:val="28"/>
              </w:rPr>
              <w:t>;</w:t>
            </w:r>
          </w:p>
          <w:p w14:paraId="47E6EB30" w14:textId="77777777" w:rsidR="008313AB" w:rsidRPr="008313AB" w:rsidRDefault="008313AB" w:rsidP="004D0E3F">
            <w:pPr>
              <w:tabs>
                <w:tab w:val="left" w:pos="9356"/>
              </w:tabs>
              <w:ind w:left="137" w:right="14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8313AB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8313AB">
              <w:rPr>
                <w:sz w:val="28"/>
                <w:szCs w:val="28"/>
              </w:rPr>
              <w:t>тел</w:t>
            </w:r>
            <w:proofErr w:type="spellEnd"/>
            <w:r w:rsidRPr="008313AB">
              <w:rPr>
                <w:sz w:val="28"/>
                <w:szCs w:val="28"/>
              </w:rPr>
              <w:t>. +38</w:t>
            </w:r>
            <w:r w:rsidRPr="008313AB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8313AB">
              <w:rPr>
                <w:iCs/>
                <w:sz w:val="28"/>
                <w:szCs w:val="28"/>
              </w:rPr>
              <w:t>ел</w:t>
            </w:r>
            <w:proofErr w:type="spellEnd"/>
            <w:r w:rsidRPr="008313AB">
              <w:rPr>
                <w:iCs/>
                <w:sz w:val="28"/>
                <w:szCs w:val="28"/>
              </w:rPr>
              <w:t xml:space="preserve">. адреса: </w:t>
            </w:r>
            <w:hyperlink r:id="rId10">
              <w:r w:rsidRPr="008313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8313AB">
              <w:rPr>
                <w:b/>
                <w:bCs/>
                <w:sz w:val="28"/>
                <w:szCs w:val="28"/>
              </w:rPr>
              <w:t>;</w:t>
            </w:r>
          </w:p>
          <w:p w14:paraId="00D9743F" w14:textId="77777777" w:rsidR="008313AB" w:rsidRPr="008313AB" w:rsidRDefault="008313AB" w:rsidP="004D0E3F">
            <w:pPr>
              <w:tabs>
                <w:tab w:val="left" w:pos="9356"/>
              </w:tabs>
              <w:ind w:left="137" w:right="14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313AB">
              <w:rPr>
                <w:iCs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8313AB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8313AB">
              <w:rPr>
                <w:sz w:val="28"/>
                <w:szCs w:val="28"/>
              </w:rPr>
              <w:t>тел</w:t>
            </w:r>
            <w:proofErr w:type="spellEnd"/>
            <w:r w:rsidRPr="008313AB">
              <w:rPr>
                <w:sz w:val="28"/>
                <w:szCs w:val="28"/>
              </w:rPr>
              <w:t>. +38</w:t>
            </w:r>
            <w:r w:rsidRPr="008313AB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8313AB">
              <w:rPr>
                <w:iCs/>
                <w:sz w:val="28"/>
                <w:szCs w:val="28"/>
              </w:rPr>
              <w:t>ел</w:t>
            </w:r>
            <w:proofErr w:type="spellEnd"/>
            <w:r w:rsidRPr="008313AB">
              <w:rPr>
                <w:iCs/>
                <w:sz w:val="28"/>
                <w:szCs w:val="28"/>
              </w:rPr>
              <w:t xml:space="preserve">. адреса: </w:t>
            </w:r>
            <w:hyperlink r:id="rId11">
              <w:r w:rsidRPr="008313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8313AB">
              <w:rPr>
                <w:b/>
                <w:bCs/>
                <w:sz w:val="28"/>
                <w:szCs w:val="28"/>
              </w:rPr>
              <w:t>;</w:t>
            </w:r>
          </w:p>
          <w:p w14:paraId="314D4644" w14:textId="77777777" w:rsidR="008313AB" w:rsidRPr="008313AB" w:rsidRDefault="008313AB" w:rsidP="004D0E3F">
            <w:pPr>
              <w:tabs>
                <w:tab w:val="left" w:pos="9356"/>
              </w:tabs>
              <w:ind w:left="137" w:right="141"/>
              <w:rPr>
                <w:b/>
                <w:bCs/>
                <w:sz w:val="28"/>
                <w:szCs w:val="28"/>
              </w:rPr>
            </w:pPr>
            <w:r w:rsidRPr="008313AB">
              <w:rPr>
                <w:bCs/>
                <w:sz w:val="28"/>
                <w:szCs w:val="28"/>
                <w:lang w:eastAsia="uk-UA"/>
              </w:rPr>
              <w:t xml:space="preserve">ВРМ у </w:t>
            </w:r>
            <w:r w:rsidRPr="008313AB">
              <w:rPr>
                <w:b/>
                <w:sz w:val="28"/>
                <w:szCs w:val="28"/>
                <w:lang w:eastAsia="uk-UA"/>
              </w:rPr>
              <w:t>м. Черкаси</w:t>
            </w:r>
            <w:r w:rsidRPr="008313AB">
              <w:rPr>
                <w:bCs/>
                <w:sz w:val="28"/>
                <w:szCs w:val="28"/>
                <w:lang w:eastAsia="uk-UA"/>
              </w:rPr>
              <w:t>:</w:t>
            </w:r>
            <w:r w:rsidRPr="008313A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13AB">
              <w:rPr>
                <w:sz w:val="28"/>
                <w:szCs w:val="28"/>
              </w:rPr>
              <w:t>тел</w:t>
            </w:r>
            <w:proofErr w:type="spellEnd"/>
            <w:r w:rsidRPr="008313AB">
              <w:rPr>
                <w:sz w:val="28"/>
                <w:szCs w:val="28"/>
              </w:rPr>
              <w:t>.</w:t>
            </w:r>
            <w:r w:rsidRPr="008313AB">
              <w:rPr>
                <w:sz w:val="28"/>
                <w:szCs w:val="28"/>
                <w:lang w:eastAsia="uk-UA"/>
              </w:rPr>
              <w:t xml:space="preserve"> +</w:t>
            </w:r>
            <w:r w:rsidRPr="008313AB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8313AB">
              <w:rPr>
                <w:iCs/>
                <w:sz w:val="28"/>
                <w:szCs w:val="28"/>
                <w:lang w:eastAsia="uk-UA"/>
              </w:rPr>
              <w:t>ел</w:t>
            </w:r>
            <w:proofErr w:type="spellEnd"/>
            <w:r w:rsidRPr="008313AB">
              <w:rPr>
                <w:iCs/>
                <w:sz w:val="28"/>
                <w:szCs w:val="28"/>
                <w:lang w:eastAsia="uk-UA"/>
              </w:rPr>
              <w:t xml:space="preserve">. адреса: </w:t>
            </w:r>
            <w:hyperlink r:id="rId12">
              <w:r w:rsidRPr="008313AB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8313AB">
              <w:rPr>
                <w:b/>
                <w:bCs/>
                <w:sz w:val="28"/>
                <w:szCs w:val="28"/>
              </w:rPr>
              <w:t>;</w:t>
            </w:r>
          </w:p>
          <w:p w14:paraId="7C8D6D13" w14:textId="77777777" w:rsidR="008313AB" w:rsidRPr="008313AB" w:rsidRDefault="008313AB" w:rsidP="004D0E3F">
            <w:pPr>
              <w:tabs>
                <w:tab w:val="left" w:pos="426"/>
                <w:tab w:val="left" w:pos="9356"/>
              </w:tabs>
              <w:ind w:left="137" w:right="141"/>
              <w:contextualSpacing/>
              <w:rPr>
                <w:b/>
                <w:bCs/>
                <w:sz w:val="28"/>
                <w:szCs w:val="28"/>
              </w:rPr>
            </w:pPr>
            <w:r w:rsidRPr="008313AB">
              <w:rPr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sz w:val="28"/>
                <w:szCs w:val="28"/>
              </w:rPr>
              <w:t>м. Одеса:</w:t>
            </w:r>
            <w:r w:rsidRPr="008313AB">
              <w:rPr>
                <w:sz w:val="28"/>
                <w:szCs w:val="28"/>
              </w:rPr>
              <w:t xml:space="preserve"> </w:t>
            </w:r>
            <w:proofErr w:type="spellStart"/>
            <w:r w:rsidRPr="008313AB">
              <w:rPr>
                <w:sz w:val="28"/>
                <w:szCs w:val="28"/>
              </w:rPr>
              <w:t>тел</w:t>
            </w:r>
            <w:proofErr w:type="spellEnd"/>
            <w:r w:rsidRPr="008313AB">
              <w:rPr>
                <w:sz w:val="28"/>
                <w:szCs w:val="28"/>
              </w:rPr>
              <w:t xml:space="preserve">. </w:t>
            </w:r>
            <w:r w:rsidRPr="008313AB">
              <w:rPr>
                <w:color w:val="000000" w:themeColor="text1"/>
                <w:sz w:val="28"/>
                <w:szCs w:val="28"/>
              </w:rPr>
              <w:t xml:space="preserve">+380509515424, </w:t>
            </w:r>
            <w:proofErr w:type="spellStart"/>
            <w:r w:rsidRPr="008313AB">
              <w:rPr>
                <w:sz w:val="28"/>
                <w:szCs w:val="28"/>
              </w:rPr>
              <w:t>ел</w:t>
            </w:r>
            <w:proofErr w:type="spellEnd"/>
            <w:r w:rsidRPr="008313AB">
              <w:rPr>
                <w:sz w:val="28"/>
                <w:szCs w:val="28"/>
              </w:rPr>
              <w:t xml:space="preserve">. адреса: </w:t>
            </w:r>
            <w:hyperlink r:id="rId13">
              <w:r w:rsidRPr="008313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8313AB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89E7D75" w14:textId="77777777" w:rsidR="008313AB" w:rsidRPr="008313AB" w:rsidRDefault="008313AB" w:rsidP="004D0E3F">
            <w:pPr>
              <w:tabs>
                <w:tab w:val="left" w:pos="9356"/>
              </w:tabs>
              <w:ind w:left="137" w:right="141"/>
            </w:pPr>
            <w:r w:rsidRPr="008313A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8313AB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8313AB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8313AB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313AB">
              <w:rPr>
                <w:sz w:val="28"/>
                <w:szCs w:val="28"/>
              </w:rPr>
              <w:t>тел</w:t>
            </w:r>
            <w:proofErr w:type="spellEnd"/>
            <w:r w:rsidRPr="008313AB">
              <w:rPr>
                <w:sz w:val="28"/>
                <w:szCs w:val="28"/>
              </w:rPr>
              <w:t xml:space="preserve">. </w:t>
            </w:r>
            <w:r w:rsidRPr="008313AB">
              <w:rPr>
                <w:color w:val="000000" w:themeColor="text1"/>
                <w:sz w:val="28"/>
                <w:szCs w:val="28"/>
              </w:rPr>
              <w:t>+380972155939</w:t>
            </w:r>
            <w:r w:rsidRPr="008313AB">
              <w:rPr>
                <w:sz w:val="28"/>
                <w:szCs w:val="28"/>
              </w:rPr>
              <w:t xml:space="preserve">, </w:t>
            </w:r>
            <w:proofErr w:type="spellStart"/>
            <w:r w:rsidRPr="008313AB">
              <w:rPr>
                <w:sz w:val="28"/>
                <w:szCs w:val="28"/>
              </w:rPr>
              <w:t>ел</w:t>
            </w:r>
            <w:proofErr w:type="spellEnd"/>
            <w:r w:rsidRPr="008313AB">
              <w:rPr>
                <w:sz w:val="28"/>
                <w:szCs w:val="28"/>
              </w:rPr>
              <w:t xml:space="preserve">. адреса: </w:t>
            </w:r>
            <w:hyperlink r:id="rId14">
              <w:r w:rsidRPr="008313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  <w:r w:rsidRPr="008313AB">
              <w:t>;</w:t>
            </w:r>
          </w:p>
          <w:p w14:paraId="533FC400" w14:textId="77777777" w:rsidR="008313AB" w:rsidRPr="008313AB" w:rsidRDefault="008313AB" w:rsidP="004D0E3F">
            <w:pPr>
              <w:ind w:left="137"/>
              <w:jc w:val="both"/>
              <w:rPr>
                <w:sz w:val="28"/>
                <w:szCs w:val="28"/>
              </w:rPr>
            </w:pPr>
            <w:r w:rsidRPr="008313AB">
              <w:rPr>
                <w:color w:val="000000" w:themeColor="text1"/>
                <w:sz w:val="28"/>
                <w:szCs w:val="28"/>
              </w:rPr>
              <w:t>ВРМ у</w:t>
            </w:r>
            <w:r w:rsidRPr="008313AB">
              <w:rPr>
                <w:b/>
                <w:bCs/>
                <w:sz w:val="28"/>
                <w:szCs w:val="28"/>
              </w:rPr>
              <w:t xml:space="preserve"> м. Ужгород: +</w:t>
            </w:r>
            <w:r w:rsidRPr="008313AB">
              <w:rPr>
                <w:sz w:val="28"/>
                <w:szCs w:val="28"/>
              </w:rPr>
              <w:t>380502982723,</w:t>
            </w:r>
          </w:p>
          <w:p w14:paraId="23A93B96" w14:textId="504F0D50" w:rsidR="00250637" w:rsidRDefault="008313AB" w:rsidP="004D0E3F">
            <w:pPr>
              <w:pStyle w:val="TableParagraph"/>
              <w:ind w:left="137" w:right="42"/>
              <w:jc w:val="both"/>
              <w:rPr>
                <w:i/>
                <w:sz w:val="27"/>
              </w:rPr>
            </w:pPr>
            <w:proofErr w:type="spellStart"/>
            <w:r w:rsidRPr="008313AB">
              <w:rPr>
                <w:sz w:val="28"/>
                <w:szCs w:val="28"/>
              </w:rPr>
              <w:t>ел</w:t>
            </w:r>
            <w:proofErr w:type="spellEnd"/>
            <w:r w:rsidRPr="008313AB">
              <w:rPr>
                <w:sz w:val="28"/>
                <w:szCs w:val="28"/>
              </w:rPr>
              <w:t xml:space="preserve">. адреса: </w:t>
            </w:r>
            <w:r w:rsidRPr="008313AB">
              <w:rPr>
                <w:sz w:val="28"/>
                <w:szCs w:val="28"/>
                <w:u w:val="single"/>
              </w:rPr>
              <w:t>cnap12@sed-rada.gov.uа</w:t>
            </w:r>
          </w:p>
        </w:tc>
      </w:tr>
      <w:tr w:rsidR="00250637" w14:paraId="7B57120B" w14:textId="77777777">
        <w:trPr>
          <w:trHeight w:val="430"/>
        </w:trPr>
        <w:tc>
          <w:tcPr>
            <w:tcW w:w="14674" w:type="dxa"/>
            <w:gridSpan w:val="3"/>
          </w:tcPr>
          <w:p w14:paraId="2959F6A0" w14:textId="77777777" w:rsidR="00250637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250637" w14:paraId="42581728" w14:textId="77777777">
        <w:trPr>
          <w:trHeight w:val="980"/>
        </w:trPr>
        <w:tc>
          <w:tcPr>
            <w:tcW w:w="647" w:type="dxa"/>
          </w:tcPr>
          <w:p w14:paraId="565C197E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64" w:type="dxa"/>
          </w:tcPr>
          <w:p w14:paraId="264AED63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2381B70C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</w:tc>
      </w:tr>
    </w:tbl>
    <w:p w14:paraId="487D4487" w14:textId="77777777" w:rsidR="00250637" w:rsidRDefault="00000000">
      <w:pPr>
        <w:pStyle w:val="a3"/>
        <w:spacing w:before="9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8352" behindDoc="1" locked="0" layoutInCell="1" allowOverlap="1" wp14:anchorId="6A155FCF" wp14:editId="51098807">
            <wp:simplePos x="0" y="0"/>
            <wp:positionH relativeFrom="page">
              <wp:posOffset>855370</wp:posOffset>
            </wp:positionH>
            <wp:positionV relativeFrom="paragraph">
              <wp:posOffset>57464</wp:posOffset>
            </wp:positionV>
            <wp:extent cx="3175158" cy="95535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158" cy="955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AD792" w14:textId="77777777" w:rsidR="00250637" w:rsidRDefault="00250637">
      <w:pPr>
        <w:pStyle w:val="a3"/>
        <w:rPr>
          <w:sz w:val="5"/>
        </w:rPr>
        <w:sectPr w:rsidR="00250637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02ECBE6E" w14:textId="77777777" w:rsidR="00250637" w:rsidRDefault="00250637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250637" w14:paraId="39066106" w14:textId="77777777">
        <w:trPr>
          <w:trHeight w:val="980"/>
        </w:trPr>
        <w:tc>
          <w:tcPr>
            <w:tcW w:w="647" w:type="dxa"/>
          </w:tcPr>
          <w:p w14:paraId="4F5232E3" w14:textId="77777777" w:rsidR="00250637" w:rsidRDefault="0025063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64" w:type="dxa"/>
          </w:tcPr>
          <w:p w14:paraId="1F771FC3" w14:textId="77777777" w:rsidR="00250637" w:rsidRDefault="0025063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380A3888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процедуру”</w:t>
            </w:r>
          </w:p>
          <w:p w14:paraId="7B279830" w14:textId="77777777" w:rsidR="00250637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послуги”</w:t>
            </w:r>
          </w:p>
        </w:tc>
      </w:tr>
      <w:tr w:rsidR="00250637" w14:paraId="2F50CA28" w14:textId="77777777">
        <w:trPr>
          <w:trHeight w:val="1051"/>
        </w:trPr>
        <w:tc>
          <w:tcPr>
            <w:tcW w:w="647" w:type="dxa"/>
          </w:tcPr>
          <w:p w14:paraId="44C4F91F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64" w:type="dxa"/>
          </w:tcPr>
          <w:p w14:paraId="53960136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3CB9647C" w14:textId="77777777" w:rsidR="00250637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250637" w14:paraId="3B2A4780" w14:textId="77777777">
        <w:trPr>
          <w:trHeight w:val="430"/>
        </w:trPr>
        <w:tc>
          <w:tcPr>
            <w:tcW w:w="14674" w:type="dxa"/>
            <w:gridSpan w:val="3"/>
          </w:tcPr>
          <w:p w14:paraId="49682398" w14:textId="77777777" w:rsidR="00250637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250637" w14:paraId="2FDA4F66" w14:textId="77777777">
        <w:trPr>
          <w:trHeight w:val="740"/>
        </w:trPr>
        <w:tc>
          <w:tcPr>
            <w:tcW w:w="647" w:type="dxa"/>
          </w:tcPr>
          <w:p w14:paraId="6005C5B3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64" w:type="dxa"/>
          </w:tcPr>
          <w:p w14:paraId="587E59D0" w14:textId="77777777" w:rsidR="00250637" w:rsidRDefault="00000000">
            <w:pPr>
              <w:pStyle w:val="TableParagraph"/>
              <w:tabs>
                <w:tab w:val="left" w:pos="1385"/>
                <w:tab w:val="left" w:pos="2094"/>
                <w:tab w:val="left" w:pos="364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02486F16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 війни, або особи, яка подала заяву про надання такого статусу</w:t>
            </w:r>
          </w:p>
        </w:tc>
      </w:tr>
      <w:tr w:rsidR="00250637" w14:paraId="7010F5C9" w14:textId="77777777">
        <w:trPr>
          <w:trHeight w:val="5820"/>
        </w:trPr>
        <w:tc>
          <w:tcPr>
            <w:tcW w:w="647" w:type="dxa"/>
          </w:tcPr>
          <w:p w14:paraId="6524BC91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64" w:type="dxa"/>
          </w:tcPr>
          <w:p w14:paraId="4D630694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14:paraId="6B0037ED" w14:textId="77777777" w:rsidR="00250637" w:rsidRDefault="00000000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</w:t>
            </w:r>
            <w:r>
              <w:rPr>
                <w:color w:val="0C0C0C"/>
                <w:sz w:val="27"/>
              </w:rPr>
              <w:t xml:space="preserve">) </w:t>
            </w:r>
            <w:r>
              <w:rPr>
                <w:b/>
                <w:color w:val="0C0C0C"/>
                <w:sz w:val="27"/>
              </w:rPr>
              <w:t>подається:</w:t>
            </w:r>
          </w:p>
          <w:p w14:paraId="026E68FA" w14:textId="77777777" w:rsidR="00250637" w:rsidRDefault="00000000">
            <w:pPr>
              <w:pStyle w:val="TableParagraph"/>
              <w:spacing w:before="240" w:line="235" w:lineRule="auto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у довільній формі (від імені дитини віком до 14 років таку заяву подає інший з батьків, опікун, піклувальник або інший законний представник),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(далі – Центр) – повне найменування та місцезнаходження) та додаються:</w:t>
            </w:r>
          </w:p>
          <w:p w14:paraId="60BDE542" w14:textId="77777777" w:rsidR="00250637" w:rsidRDefault="00000000">
            <w:pPr>
              <w:pStyle w:val="TableParagraph"/>
              <w:spacing w:before="238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1)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 документа, який посвідчує особу законного представника 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надає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повноваження законному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представнику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4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уповноваженій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особі</w:t>
            </w:r>
            <w:r>
              <w:rPr>
                <w:color w:val="0C0C0C"/>
                <w:spacing w:val="48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представляти</w:t>
            </w:r>
          </w:p>
        </w:tc>
      </w:tr>
    </w:tbl>
    <w:p w14:paraId="55B20493" w14:textId="77777777" w:rsidR="00250637" w:rsidRDefault="00250637">
      <w:pPr>
        <w:pStyle w:val="TableParagraph"/>
        <w:jc w:val="both"/>
        <w:rPr>
          <w:sz w:val="27"/>
        </w:rPr>
        <w:sectPr w:rsidR="00250637">
          <w:headerReference w:type="default" r:id="rId16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14:paraId="29664C40" w14:textId="77777777" w:rsidR="00250637" w:rsidRDefault="00250637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250637" w14:paraId="3BA18FC7" w14:textId="77777777">
        <w:trPr>
          <w:trHeight w:val="6162"/>
        </w:trPr>
        <w:tc>
          <w:tcPr>
            <w:tcW w:w="647" w:type="dxa"/>
          </w:tcPr>
          <w:p w14:paraId="54880CB7" w14:textId="77777777" w:rsidR="00250637" w:rsidRDefault="0025063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64" w:type="dxa"/>
          </w:tcPr>
          <w:p w14:paraId="025C9DAE" w14:textId="77777777" w:rsidR="00250637" w:rsidRDefault="0025063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3619BD7B" w14:textId="77777777" w:rsidR="00250637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14:paraId="1486E40A" w14:textId="77777777" w:rsidR="002506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взяття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переміщеної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(для внутрішньо переміщених осіб);</w:t>
            </w:r>
          </w:p>
          <w:p w14:paraId="15E721A3" w14:textId="77777777" w:rsidR="002506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5F022110" w14:textId="77777777" w:rsidR="002506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 актів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народження </w:t>
            </w:r>
            <w:r>
              <w:rPr>
                <w:color w:val="0C0C0C"/>
                <w:spacing w:val="-2"/>
                <w:sz w:val="27"/>
              </w:rPr>
              <w:t>дитини;</w:t>
            </w:r>
          </w:p>
          <w:p w14:paraId="6FBB3B26" w14:textId="77777777" w:rsidR="002506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  <w:p w14:paraId="7CD926EC" w14:textId="77777777" w:rsidR="00250637" w:rsidRDefault="00000000">
            <w:pPr>
              <w:pStyle w:val="TableParagraph"/>
              <w:spacing w:before="240" w:line="235" w:lineRule="auto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 про бажання отримати посвідчення може зазначатися заявником у заяві про надання статусу за умови подання необхідних копій документів та фотокартки.</w:t>
            </w:r>
          </w:p>
          <w:p w14:paraId="31B73155" w14:textId="77777777" w:rsidR="00250637" w:rsidRDefault="00000000">
            <w:pPr>
              <w:pStyle w:val="TableParagraph"/>
              <w:spacing w:before="303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Примітки:</w:t>
            </w:r>
          </w:p>
          <w:p w14:paraId="5BEC5E9F" w14:textId="77777777" w:rsidR="00250637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оригіналами;</w:t>
            </w:r>
          </w:p>
          <w:p w14:paraId="15F6E450" w14:textId="77777777" w:rsidR="00250637" w:rsidRDefault="00000000">
            <w:pPr>
              <w:pStyle w:val="TableParagraph"/>
              <w:spacing w:before="240"/>
              <w:ind w:right="42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 xml:space="preserve">дітям віком до 14 років фото у посвідчення вклеюється за бажанням одного з батьків, опікуна, піклувальника або іншого законного </w:t>
            </w:r>
            <w:r>
              <w:rPr>
                <w:i/>
                <w:color w:val="0C0C0C"/>
                <w:spacing w:val="-2"/>
                <w:sz w:val="27"/>
              </w:rPr>
              <w:t>представника.</w:t>
            </w:r>
          </w:p>
        </w:tc>
      </w:tr>
      <w:tr w:rsidR="00250637" w14:paraId="2C23B0E4" w14:textId="77777777">
        <w:trPr>
          <w:trHeight w:val="2914"/>
        </w:trPr>
        <w:tc>
          <w:tcPr>
            <w:tcW w:w="647" w:type="dxa"/>
          </w:tcPr>
          <w:p w14:paraId="4015A068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64" w:type="dxa"/>
          </w:tcPr>
          <w:p w14:paraId="18B78AD4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14:paraId="5455A0B6" w14:textId="77777777" w:rsidR="00250637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14:paraId="74033AB5" w14:textId="77777777" w:rsidR="002506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14:paraId="3AF034BB" w14:textId="77777777" w:rsidR="002506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 особу заявника, або через законного представника чи уповноважену особу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 у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паперовій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формі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задекларованим/зареєстрованим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місцем</w:t>
            </w:r>
          </w:p>
        </w:tc>
      </w:tr>
    </w:tbl>
    <w:p w14:paraId="7045F530" w14:textId="77777777" w:rsidR="00250637" w:rsidRDefault="00250637">
      <w:pPr>
        <w:pStyle w:val="TableParagraph"/>
        <w:jc w:val="both"/>
        <w:rPr>
          <w:sz w:val="27"/>
        </w:rPr>
        <w:sectPr w:rsidR="00250637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46DC34E3" w14:textId="77777777" w:rsidR="00250637" w:rsidRDefault="00250637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250637" w14:paraId="631F2FEF" w14:textId="77777777">
        <w:trPr>
          <w:trHeight w:val="740"/>
        </w:trPr>
        <w:tc>
          <w:tcPr>
            <w:tcW w:w="647" w:type="dxa"/>
          </w:tcPr>
          <w:p w14:paraId="08E5CB73" w14:textId="77777777" w:rsidR="00250637" w:rsidRDefault="0025063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64" w:type="dxa"/>
          </w:tcPr>
          <w:p w14:paraId="72BAAC3A" w14:textId="77777777" w:rsidR="00250637" w:rsidRDefault="0025063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7E6E28C6" w14:textId="77777777" w:rsidR="00250637" w:rsidRDefault="00000000">
            <w:pPr>
              <w:pStyle w:val="TableParagraph"/>
              <w:tabs>
                <w:tab w:val="left" w:pos="1738"/>
                <w:tab w:val="left" w:pos="3642"/>
                <w:tab w:val="left" w:pos="4306"/>
                <w:tab w:val="left" w:pos="4805"/>
                <w:tab w:val="left" w:pos="6046"/>
                <w:tab w:val="left" w:pos="7668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проживання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(перебування)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або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6"/>
                <w:sz w:val="27"/>
              </w:rPr>
              <w:t>за</w:t>
            </w:r>
            <w:r>
              <w:rPr>
                <w:color w:val="0C0C0C"/>
                <w:sz w:val="27"/>
              </w:rPr>
              <w:tab/>
            </w:r>
            <w:proofErr w:type="spellStart"/>
            <w:r>
              <w:rPr>
                <w:color w:val="0C0C0C"/>
                <w:spacing w:val="-2"/>
                <w:sz w:val="27"/>
              </w:rPr>
              <w:t>адресою</w:t>
            </w:r>
            <w:proofErr w:type="spellEnd"/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фактичного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місця </w:t>
            </w:r>
            <w:r>
              <w:rPr>
                <w:color w:val="0C0C0C"/>
                <w:sz w:val="27"/>
              </w:rPr>
              <w:t>проживання (для внутрішньо переміщених осіб).</w:t>
            </w:r>
          </w:p>
        </w:tc>
      </w:tr>
      <w:tr w:rsidR="00250637" w14:paraId="7024BFFE" w14:textId="77777777">
        <w:trPr>
          <w:trHeight w:val="740"/>
        </w:trPr>
        <w:tc>
          <w:tcPr>
            <w:tcW w:w="647" w:type="dxa"/>
          </w:tcPr>
          <w:p w14:paraId="3E7ED557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64" w:type="dxa"/>
          </w:tcPr>
          <w:p w14:paraId="22CB4B91" w14:textId="77777777" w:rsidR="00250637" w:rsidRDefault="00000000">
            <w:pPr>
              <w:pStyle w:val="TableParagraph"/>
              <w:tabs>
                <w:tab w:val="left" w:pos="2050"/>
                <w:tab w:val="left" w:pos="4668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6C1EAECC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250637" w14:paraId="47D974A8" w14:textId="77777777">
        <w:trPr>
          <w:trHeight w:val="1982"/>
        </w:trPr>
        <w:tc>
          <w:tcPr>
            <w:tcW w:w="647" w:type="dxa"/>
          </w:tcPr>
          <w:p w14:paraId="4CE66517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64" w:type="dxa"/>
          </w:tcPr>
          <w:p w14:paraId="3DC0F9E6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2F3FBE87" w14:textId="77777777" w:rsidR="00250637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5 календарних днів з дня надходження заяви особи, якій надано статус особи з інвалідністю внаслідок війни, з усіма необхідними </w:t>
            </w:r>
            <w:r>
              <w:rPr>
                <w:color w:val="0C0C0C"/>
                <w:spacing w:val="-2"/>
                <w:sz w:val="27"/>
              </w:rPr>
              <w:t>документами.</w:t>
            </w:r>
          </w:p>
          <w:p w14:paraId="3B7D0FF1" w14:textId="77777777" w:rsidR="00250637" w:rsidRDefault="00000000">
            <w:pPr>
              <w:pStyle w:val="TableParagraph"/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30 календарних днів.</w:t>
            </w:r>
          </w:p>
        </w:tc>
      </w:tr>
      <w:tr w:rsidR="00250637" w14:paraId="2D3B67A2" w14:textId="77777777">
        <w:trPr>
          <w:trHeight w:val="740"/>
        </w:trPr>
        <w:tc>
          <w:tcPr>
            <w:tcW w:w="647" w:type="dxa"/>
          </w:tcPr>
          <w:p w14:paraId="7C5D1E47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64" w:type="dxa"/>
          </w:tcPr>
          <w:p w14:paraId="1B5F946A" w14:textId="77777777" w:rsidR="00250637" w:rsidRDefault="00000000">
            <w:pPr>
              <w:pStyle w:val="TableParagraph"/>
              <w:tabs>
                <w:tab w:val="left" w:pos="1262"/>
                <w:tab w:val="left" w:pos="2395"/>
                <w:tab w:val="left" w:pos="3082"/>
                <w:tab w:val="left" w:pos="4291"/>
                <w:tab w:val="left" w:pos="4718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3CCD5B7C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250637" w14:paraId="42D28D6E" w14:textId="77777777">
        <w:trPr>
          <w:trHeight w:val="740"/>
        </w:trPr>
        <w:tc>
          <w:tcPr>
            <w:tcW w:w="647" w:type="dxa"/>
          </w:tcPr>
          <w:p w14:paraId="5B03858C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64" w:type="dxa"/>
          </w:tcPr>
          <w:p w14:paraId="31272194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453FFCD0" w14:textId="77777777" w:rsidR="00250637" w:rsidRDefault="00000000">
            <w:pPr>
              <w:pStyle w:val="TableParagraph"/>
              <w:tabs>
                <w:tab w:val="left" w:pos="1134"/>
                <w:tab w:val="left" w:pos="2856"/>
                <w:tab w:val="left" w:pos="5470"/>
                <w:tab w:val="left" w:pos="5842"/>
                <w:tab w:val="left" w:pos="6819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Видача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посвідчення/відмова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видачі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 посвідчення</w:t>
            </w:r>
          </w:p>
        </w:tc>
      </w:tr>
      <w:tr w:rsidR="00250637" w14:paraId="5AED3B30" w14:textId="77777777">
        <w:trPr>
          <w:trHeight w:val="740"/>
        </w:trPr>
        <w:tc>
          <w:tcPr>
            <w:tcW w:w="647" w:type="dxa"/>
          </w:tcPr>
          <w:p w14:paraId="228894F2" w14:textId="77777777" w:rsidR="0025063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64" w:type="dxa"/>
          </w:tcPr>
          <w:p w14:paraId="6CC6D58A" w14:textId="77777777" w:rsidR="0025063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22FAEFDE" w14:textId="77777777" w:rsidR="002506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0FD0DE4F" w14:textId="77777777" w:rsidR="002506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5A048D02" w14:textId="77777777" w:rsidR="00250637" w:rsidRDefault="00250637">
      <w:pPr>
        <w:pStyle w:val="a3"/>
      </w:pPr>
    </w:p>
    <w:p w14:paraId="7BA26721" w14:textId="77777777" w:rsidR="00250637" w:rsidRDefault="00250637">
      <w:pPr>
        <w:pStyle w:val="a3"/>
      </w:pPr>
    </w:p>
    <w:p w14:paraId="205B624A" w14:textId="77777777" w:rsidR="00250637" w:rsidRDefault="00250637">
      <w:pPr>
        <w:pStyle w:val="a3"/>
        <w:spacing w:before="5"/>
      </w:pPr>
    </w:p>
    <w:p w14:paraId="6CD669C0" w14:textId="77777777" w:rsidR="00250637" w:rsidRDefault="00000000">
      <w:pPr>
        <w:pStyle w:val="a3"/>
        <w:tabs>
          <w:tab w:val="left" w:pos="12241"/>
        </w:tabs>
      </w:pPr>
      <w:r>
        <w:rPr>
          <w:noProof/>
        </w:rPr>
        <w:drawing>
          <wp:anchor distT="0" distB="0" distL="0" distR="0" simplePos="0" relativeHeight="487465984" behindDoc="1" locked="0" layoutInCell="1" allowOverlap="1" wp14:anchorId="75B449BC" wp14:editId="207D9F4B">
            <wp:simplePos x="0" y="0"/>
            <wp:positionH relativeFrom="page">
              <wp:posOffset>4176346</wp:posOffset>
            </wp:positionH>
            <wp:positionV relativeFrom="paragraph">
              <wp:posOffset>-104568</wp:posOffset>
            </wp:positionV>
            <wp:extent cx="4319960" cy="12998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960" cy="129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250637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CCAD" w14:textId="77777777" w:rsidR="000E2514" w:rsidRDefault="000E2514">
      <w:r>
        <w:separator/>
      </w:r>
    </w:p>
  </w:endnote>
  <w:endnote w:type="continuationSeparator" w:id="0">
    <w:p w14:paraId="569F1595" w14:textId="77777777" w:rsidR="000E2514" w:rsidRDefault="000E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34FC" w14:textId="77777777" w:rsidR="000E2514" w:rsidRDefault="000E2514">
      <w:r>
        <w:separator/>
      </w:r>
    </w:p>
  </w:footnote>
  <w:footnote w:type="continuationSeparator" w:id="0">
    <w:p w14:paraId="4431B64C" w14:textId="77777777" w:rsidR="000E2514" w:rsidRDefault="000E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1BD9" w14:textId="77777777" w:rsidR="0025063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5E180EE1" wp14:editId="5BFFA866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C4903" w14:textId="77777777" w:rsidR="00250637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80E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JWR8JfeAAAACQEAAA8A&#10;AAAAAAAAAAAAAAAA6wMAAGRycy9kb3ducmV2LnhtbFBLBQYAAAAABAAEAPMAAAD2BAAAAAA=&#10;" filled="f" stroked="f">
              <v:textbox inset="0,0,0,0">
                <w:txbxContent>
                  <w:p w14:paraId="79EC4903" w14:textId="77777777" w:rsidR="00250637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A7"/>
    <w:multiLevelType w:val="hybridMultilevel"/>
    <w:tmpl w:val="9CB427E2"/>
    <w:lvl w:ilvl="0" w:tplc="5B9E1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3269"/>
    <w:multiLevelType w:val="hybridMultilevel"/>
    <w:tmpl w:val="5A88792A"/>
    <w:lvl w:ilvl="0" w:tplc="D538676A">
      <w:start w:val="2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E55469BA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9EE4165E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5E0AF84A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C6BCD8A4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8654C270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B64E5CF8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06703272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A0E4F542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3D5230EB"/>
    <w:multiLevelType w:val="hybridMultilevel"/>
    <w:tmpl w:val="DF427E32"/>
    <w:lvl w:ilvl="0" w:tplc="B29810A4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D8609234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720CB7B8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828476C2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6FE64D60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B2446FBC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EA3A478E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86C6BD78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2F88F2AA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abstractNum w:abstractNumId="3" w15:restartNumberingAfterBreak="0">
    <w:nsid w:val="5DD628FB"/>
    <w:multiLevelType w:val="hybridMultilevel"/>
    <w:tmpl w:val="DDACA188"/>
    <w:lvl w:ilvl="0" w:tplc="47EEFF58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67324934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B62C699A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91A85C5A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3AB821DC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5F98D274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622EE288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29306AEA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185850C0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num w:numId="1" w16cid:durableId="1062871201">
    <w:abstractNumId w:val="2"/>
  </w:num>
  <w:num w:numId="2" w16cid:durableId="415516239">
    <w:abstractNumId w:val="3"/>
  </w:num>
  <w:num w:numId="3" w16cid:durableId="1773165515">
    <w:abstractNumId w:val="1"/>
  </w:num>
  <w:num w:numId="4" w16cid:durableId="12623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637"/>
    <w:rsid w:val="00003D26"/>
    <w:rsid w:val="00093436"/>
    <w:rsid w:val="00097FE7"/>
    <w:rsid w:val="000E2514"/>
    <w:rsid w:val="00250637"/>
    <w:rsid w:val="002B7C89"/>
    <w:rsid w:val="004D0E3F"/>
    <w:rsid w:val="008313AB"/>
    <w:rsid w:val="009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88DC"/>
  <w15:docId w15:val="{E4EBB181-0874-4BFF-8ABE-9996DA4D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19@sed-rada.gov.ua" TargetMode="External"/><Relationship Id="rId13" Type="http://schemas.openxmlformats.org/officeDocument/2006/relationships/hyperlink" Target="mailto:cnap11@sed-rada.gov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@sed-rada.gov.ua" TargetMode="External"/><Relationship Id="rId12" Type="http://schemas.openxmlformats.org/officeDocument/2006/relationships/hyperlink" Target="mailto:cnap10@sed-rada.gov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8@sed-rada.gov.u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cnap14@sed-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15@sed-rada.gov.ua" TargetMode="External"/><Relationship Id="rId14" Type="http://schemas.openxmlformats.org/officeDocument/2006/relationships/hyperlink" Target="mailto:cnap20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4650</Words>
  <Characters>2651</Characters>
  <Application>Microsoft Office Word</Application>
  <DocSecurity>0</DocSecurity>
  <Lines>22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3</cp:lastModifiedBy>
  <cp:revision>5</cp:revision>
  <dcterms:created xsi:type="dcterms:W3CDTF">2026-06-08T07:57:00Z</dcterms:created>
  <dcterms:modified xsi:type="dcterms:W3CDTF">2026-06-11T12:04:00Z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2026-06-08T00:00:00Z</vt:filetime>
  </property>
  <property fmtid="{D5CDD505-2E9C-101B-9397-08002B2CF9AE}" pid="5" name="Producer">
    <vt:lpwstr>Aspose.Words for .NET 25.12.0</vt:lpwstr>
  </property>
</Properties>
</file>