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634B" w14:textId="4DE1205A" w:rsidR="0094416F" w:rsidRDefault="00000000">
      <w:pPr>
        <w:ind w:left="4536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В комісію з питань призначення </w:t>
      </w:r>
      <w:r w:rsidR="00436CC9">
        <w:rPr>
          <w:b/>
          <w:bCs/>
          <w:sz w:val="28"/>
          <w:szCs w:val="28"/>
        </w:rPr>
        <w:t>грошової допомоги</w:t>
      </w:r>
      <w:r w:rsidR="00A1587D">
        <w:rPr>
          <w:b/>
          <w:bCs/>
          <w:sz w:val="28"/>
          <w:szCs w:val="28"/>
        </w:rPr>
        <w:t xml:space="preserve"> за рахунок кошів бюджету Сіверськодонецької міської територіальної громади</w:t>
      </w:r>
    </w:p>
    <w:p w14:paraId="58F3F668" w14:textId="77777777" w:rsidR="0094416F" w:rsidRDefault="00000000">
      <w:pPr>
        <w:ind w:left="4536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____________________________________</w:t>
      </w:r>
    </w:p>
    <w:p w14:paraId="2240DC88" w14:textId="77777777" w:rsidR="0094416F" w:rsidRDefault="00000000">
      <w:pPr>
        <w:ind w:left="4536"/>
      </w:pPr>
      <w:r>
        <w:rPr>
          <w:b/>
          <w:bCs/>
          <w:sz w:val="28"/>
          <w:szCs w:val="28"/>
        </w:rPr>
        <w:t>____________________________________</w:t>
      </w:r>
    </w:p>
    <w:p w14:paraId="2D5924B3" w14:textId="77777777" w:rsidR="0094416F" w:rsidRDefault="00000000">
      <w:pPr>
        <w:ind w:left="4536" w:firstLine="420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 заявника)</w:t>
      </w:r>
    </w:p>
    <w:p w14:paraId="4FE1B1F4" w14:textId="77777777" w:rsidR="0094416F" w:rsidRDefault="00000000">
      <w:pPr>
        <w:ind w:left="4536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2074D00F" w14:textId="77777777" w:rsidR="0094416F" w:rsidRDefault="00000000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3C5E90F0" w14:textId="77777777" w:rsidR="0094416F" w:rsidRDefault="00000000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12EB1797" w14:textId="77777777" w:rsidR="0094416F" w:rsidRDefault="00000000">
      <w:pPr>
        <w:ind w:left="4678" w:right="-1"/>
        <w:rPr>
          <w:sz w:val="22"/>
          <w:szCs w:val="22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50482C2D" w14:textId="77777777" w:rsidR="00A1587D" w:rsidRDefault="00A1587D">
      <w:pPr>
        <w:ind w:left="4678" w:right="-1"/>
        <w:rPr>
          <w:sz w:val="22"/>
          <w:szCs w:val="22"/>
        </w:rPr>
      </w:pPr>
    </w:p>
    <w:p w14:paraId="7E3F2EBC" w14:textId="7F3FFBFA" w:rsidR="00A1587D" w:rsidRDefault="00A1587D" w:rsidP="00A1587D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______________________________________________</w:t>
      </w:r>
    </w:p>
    <w:p w14:paraId="618FE8D8" w14:textId="0DA75510" w:rsidR="00A1587D" w:rsidRDefault="00A1587D" w:rsidP="00A1587D">
      <w:pPr>
        <w:ind w:right="-1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(соціальний статус)</w:t>
      </w:r>
    </w:p>
    <w:p w14:paraId="5FF4AB82" w14:textId="77777777" w:rsidR="0094416F" w:rsidRDefault="00000000">
      <w:pPr>
        <w:ind w:left="4536" w:right="-1"/>
      </w:pPr>
      <w:r>
        <w:rPr>
          <w:sz w:val="28"/>
          <w:szCs w:val="28"/>
        </w:rPr>
        <w:t>____________________________________</w:t>
      </w:r>
    </w:p>
    <w:p w14:paraId="48648825" w14:textId="77777777" w:rsidR="0094416F" w:rsidRDefault="00000000">
      <w:pPr>
        <w:ind w:left="4962"/>
        <w:rPr>
          <w:sz w:val="22"/>
          <w:szCs w:val="22"/>
        </w:rPr>
      </w:pPr>
      <w:r>
        <w:rPr>
          <w:sz w:val="22"/>
          <w:szCs w:val="22"/>
        </w:rPr>
        <w:t>(№ телефону та адреса електронної пошти)</w:t>
      </w:r>
    </w:p>
    <w:p w14:paraId="53C7DF30" w14:textId="77777777" w:rsidR="0094416F" w:rsidRDefault="0094416F">
      <w:pPr>
        <w:rPr>
          <w:sz w:val="16"/>
          <w:szCs w:val="16"/>
        </w:rPr>
      </w:pPr>
    </w:p>
    <w:p w14:paraId="35CA15EC" w14:textId="77777777" w:rsidR="0094416F" w:rsidRDefault="0000000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ЗАЯВА</w:t>
      </w:r>
    </w:p>
    <w:p w14:paraId="24B7BE47" w14:textId="77777777" w:rsidR="0094416F" w:rsidRDefault="0094416F">
      <w:pPr>
        <w:jc w:val="center"/>
        <w:rPr>
          <w:b/>
          <w:bCs/>
          <w:sz w:val="16"/>
          <w:szCs w:val="16"/>
        </w:rPr>
      </w:pPr>
    </w:p>
    <w:p w14:paraId="1BE83EBE" w14:textId="77777777" w:rsidR="000D3FCC" w:rsidRDefault="00000000" w:rsidP="000D3FCC">
      <w:pPr>
        <w:ind w:right="-1" w:firstLine="567"/>
        <w:jc w:val="both"/>
        <w:rPr>
          <w:sz w:val="28"/>
          <w:szCs w:val="28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 xml:space="preserve">Прошу надати </w:t>
      </w:r>
      <w:r w:rsidR="00373B2B">
        <w:rPr>
          <w:sz w:val="28"/>
          <w:szCs w:val="28"/>
        </w:rPr>
        <w:t>одноразову грошову</w:t>
      </w:r>
      <w:r>
        <w:rPr>
          <w:sz w:val="28"/>
          <w:szCs w:val="28"/>
        </w:rPr>
        <w:t xml:space="preserve"> допомогу у зв’язку з </w:t>
      </w:r>
      <w:r w:rsidR="00A1587D">
        <w:rPr>
          <w:sz w:val="28"/>
          <w:szCs w:val="28"/>
        </w:rPr>
        <w:t>витратами, понесеними</w:t>
      </w:r>
      <w:r w:rsidR="000D3FCC">
        <w:rPr>
          <w:sz w:val="28"/>
          <w:szCs w:val="28"/>
        </w:rPr>
        <w:t xml:space="preserve"> </w:t>
      </w:r>
      <w:r w:rsidR="00A1587D">
        <w:rPr>
          <w:sz w:val="28"/>
          <w:szCs w:val="28"/>
        </w:rPr>
        <w:t>на лікування</w:t>
      </w:r>
    </w:p>
    <w:p w14:paraId="3673E469" w14:textId="0A6D2D8F" w:rsidR="000D3FCC" w:rsidRDefault="000D3FCC" w:rsidP="000D3FC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733EFAC" w14:textId="37BBB0A1" w:rsidR="0094416F" w:rsidRDefault="00000000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отриманням допомоги за фактичним місцем проживання/перебування </w:t>
      </w:r>
      <w:r w:rsidR="00F909E6">
        <w:rPr>
          <w:kern w:val="1"/>
          <w:sz w:val="28"/>
          <w:szCs w:val="28"/>
        </w:rPr>
        <w:br/>
      </w:r>
      <w:r>
        <w:rPr>
          <w:kern w:val="1"/>
          <w:sz w:val="28"/>
          <w:szCs w:val="28"/>
        </w:rPr>
        <w:t>не звертався(</w:t>
      </w:r>
      <w:proofErr w:type="spellStart"/>
      <w:r>
        <w:rPr>
          <w:kern w:val="1"/>
          <w:sz w:val="28"/>
          <w:szCs w:val="28"/>
        </w:rPr>
        <w:t>лася</w:t>
      </w:r>
      <w:proofErr w:type="spellEnd"/>
      <w:r>
        <w:rPr>
          <w:kern w:val="1"/>
          <w:sz w:val="28"/>
          <w:szCs w:val="28"/>
        </w:rPr>
        <w:t>)/звертався(</w:t>
      </w:r>
      <w:proofErr w:type="spellStart"/>
      <w:r>
        <w:rPr>
          <w:kern w:val="1"/>
          <w:sz w:val="28"/>
          <w:szCs w:val="28"/>
        </w:rPr>
        <w:t>лася</w:t>
      </w:r>
      <w:proofErr w:type="spellEnd"/>
      <w:r>
        <w:rPr>
          <w:kern w:val="1"/>
          <w:sz w:val="28"/>
          <w:szCs w:val="28"/>
        </w:rPr>
        <w:t>) (зазначити необхідне).</w:t>
      </w:r>
    </w:p>
    <w:p w14:paraId="0E7E574E" w14:textId="77777777" w:rsidR="0094416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1FE7F932" w14:textId="77777777" w:rsidR="0094416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1. </w:t>
      </w:r>
      <w:r>
        <w:rPr>
          <w:sz w:val="28"/>
          <w:szCs w:val="28"/>
        </w:rPr>
        <w:t>______________________________________________________________</w:t>
      </w:r>
    </w:p>
    <w:p w14:paraId="214FACF0" w14:textId="77777777" w:rsidR="0094416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</w:t>
      </w:r>
    </w:p>
    <w:p w14:paraId="08AA2864" w14:textId="77777777" w:rsidR="0094416F" w:rsidRDefault="00000000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3._______________________________________________________________</w:t>
      </w:r>
    </w:p>
    <w:p w14:paraId="77FC2768" w14:textId="77777777" w:rsidR="00DE154F" w:rsidRPr="00322D7F" w:rsidRDefault="00DE154F" w:rsidP="00DE154F">
      <w:pPr>
        <w:ind w:firstLine="567"/>
        <w:jc w:val="both"/>
        <w:rPr>
          <w:color w:val="000000"/>
          <w:sz w:val="28"/>
          <w:szCs w:val="28"/>
        </w:rPr>
      </w:pPr>
      <w:r w:rsidRPr="00322D7F">
        <w:rPr>
          <w:color w:val="000000"/>
          <w:sz w:val="28"/>
          <w:szCs w:val="28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11AE0197" w14:textId="77777777" w:rsidR="0094416F" w:rsidRDefault="0094416F">
      <w:pPr>
        <w:jc w:val="center"/>
      </w:pPr>
    </w:p>
    <w:p w14:paraId="5B7FB5FA" w14:textId="77777777" w:rsidR="0094416F" w:rsidRDefault="00000000">
      <w:pPr>
        <w:jc w:val="center"/>
      </w:pPr>
      <w:r>
        <w:t>ЗГОДА</w:t>
      </w:r>
    </w:p>
    <w:p w14:paraId="4D751388" w14:textId="77777777" w:rsidR="0094416F" w:rsidRDefault="00000000">
      <w:pPr>
        <w:jc w:val="center"/>
      </w:pPr>
      <w:r>
        <w:t xml:space="preserve">на обробку персональних даних </w:t>
      </w:r>
    </w:p>
    <w:p w14:paraId="1F7B2ED6" w14:textId="77777777" w:rsidR="0094416F" w:rsidRDefault="00000000">
      <w:pPr>
        <w:jc w:val="both"/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53C086D5" w14:textId="77777777" w:rsidR="0094416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1C0170F9" w14:textId="77777777" w:rsidR="0094416F" w:rsidRDefault="00000000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7E57C0E4" w14:textId="77777777" w:rsidR="0094416F" w:rsidRDefault="0094416F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</w:p>
    <w:p w14:paraId="5D83C413" w14:textId="77777777" w:rsidR="00E90030" w:rsidRDefault="00E90030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</w:p>
    <w:p w14:paraId="078FF320" w14:textId="20C41A8F" w:rsidR="0094416F" w:rsidRDefault="0094416F">
      <w:pPr>
        <w:tabs>
          <w:tab w:val="left" w:pos="567"/>
        </w:tabs>
        <w:jc w:val="both"/>
      </w:pPr>
    </w:p>
    <w:sectPr w:rsidR="00944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567" w:bottom="145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704C" w14:textId="77777777" w:rsidR="00900284" w:rsidRDefault="00900284"/>
  </w:endnote>
  <w:endnote w:type="continuationSeparator" w:id="0">
    <w:p w14:paraId="331D83CA" w14:textId="77777777" w:rsidR="00900284" w:rsidRDefault="00900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DC5D" w14:textId="77777777" w:rsidR="0094416F" w:rsidRDefault="009441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03C" w14:textId="77777777" w:rsidR="0094416F" w:rsidRDefault="0094416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0BEC" w14:textId="77777777" w:rsidR="0094416F" w:rsidRDefault="009441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5809" w14:textId="77777777" w:rsidR="00900284" w:rsidRDefault="00900284"/>
  </w:footnote>
  <w:footnote w:type="continuationSeparator" w:id="0">
    <w:p w14:paraId="1CA5CC6A" w14:textId="77777777" w:rsidR="00900284" w:rsidRDefault="00900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1400" w14:textId="77777777" w:rsidR="0094416F" w:rsidRDefault="009441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0C1F" w14:textId="77777777" w:rsidR="0094416F" w:rsidRDefault="0094416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F02C" w14:textId="77777777" w:rsidR="0094416F" w:rsidRDefault="00944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C82F3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3F035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08575240">
    <w:abstractNumId w:val="0"/>
  </w:num>
  <w:num w:numId="2" w16cid:durableId="148577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6F"/>
    <w:rsid w:val="00080681"/>
    <w:rsid w:val="000A0095"/>
    <w:rsid w:val="000D3FCC"/>
    <w:rsid w:val="00115BBB"/>
    <w:rsid w:val="00236B50"/>
    <w:rsid w:val="00322D7F"/>
    <w:rsid w:val="00373B2B"/>
    <w:rsid w:val="0041009E"/>
    <w:rsid w:val="004161A2"/>
    <w:rsid w:val="00422E89"/>
    <w:rsid w:val="004301FC"/>
    <w:rsid w:val="00436CC9"/>
    <w:rsid w:val="004C78E1"/>
    <w:rsid w:val="004E183C"/>
    <w:rsid w:val="005175D0"/>
    <w:rsid w:val="005307C9"/>
    <w:rsid w:val="00572452"/>
    <w:rsid w:val="007B4269"/>
    <w:rsid w:val="007C478F"/>
    <w:rsid w:val="00900284"/>
    <w:rsid w:val="0094416F"/>
    <w:rsid w:val="00A1587D"/>
    <w:rsid w:val="00AE7A45"/>
    <w:rsid w:val="00C044CE"/>
    <w:rsid w:val="00DE154F"/>
    <w:rsid w:val="00DF7630"/>
    <w:rsid w:val="00E90030"/>
    <w:rsid w:val="00F909E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D6D4"/>
  <w15:docId w15:val="{FC03AEE3-4FD4-48C0-B589-2F4BA77F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0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numPr>
        <w:ilvl w:val="1"/>
        <w:numId w:val="1"/>
      </w:numPr>
      <w:ind w:left="2832" w:firstLine="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Style">
    <w:name w:val="Paragraph Style"/>
    <w:pPr>
      <w:suppressAutoHyphens/>
    </w:pPr>
    <w:rPr>
      <w:rFonts w:ascii="Courier New" w:hAnsi="Courier New"/>
      <w:kern w:val="2"/>
      <w:sz w:val="24"/>
      <w:szCs w:val="24"/>
      <w:lang w:val="ru-RU"/>
    </w:rPr>
  </w:style>
  <w:style w:type="paragraph" w:customStyle="1" w:styleId="LO-Normal">
    <w:name w:val="LO-Normal"/>
    <w:pPr>
      <w:suppressAutoHyphens/>
    </w:pPr>
    <w:rPr>
      <w:lang w:val="ru-RU"/>
    </w:rPr>
  </w:style>
  <w:style w:type="paragraph" w:customStyle="1" w:styleId="Standard">
    <w:name w:val="Standard"/>
    <w:pPr>
      <w:widowControl w:val="0"/>
      <w:suppressAutoHyphens/>
    </w:pPr>
    <w:rPr>
      <w:kern w:val="2"/>
      <w:sz w:val="24"/>
      <w:szCs w:val="24"/>
    </w:rPr>
  </w:style>
  <w:style w:type="paragraph" w:customStyle="1" w:styleId="NormalTable1">
    <w:name w:val="Normal Table1"/>
    <w:pPr>
      <w:suppressAutoHyphens/>
      <w:spacing w:after="200" w:line="276" w:lineRule="auto"/>
    </w:pPr>
    <w:rPr>
      <w:rFonts w:ascii="Calibri" w:hAnsi="Calibri"/>
      <w:sz w:val="22"/>
      <w:szCs w:val="22"/>
      <w:lang w:val="ru-RU"/>
    </w:rPr>
  </w:style>
  <w:style w:type="paragraph" w:styleId="a4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pPr>
      <w:suppressLineNumbers/>
    </w:p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Название объекта4"/>
    <w:basedOn w:val="a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23">
    <w:name w:val="Body Text 2"/>
    <w:basedOn w:val="a"/>
    <w:pPr>
      <w:jc w:val="both"/>
    </w:pPr>
  </w:style>
  <w:style w:type="paragraph" w:styleId="32">
    <w:name w:val="Body Text 3"/>
    <w:basedOn w:val="a"/>
    <w:pPr>
      <w:ind w:right="5215"/>
      <w:jc w:val="both"/>
    </w:pPr>
  </w:style>
  <w:style w:type="paragraph" w:customStyle="1" w:styleId="14">
    <w:name w:val="Абзац списка1"/>
    <w:basedOn w:val="a"/>
    <w:pPr>
      <w:ind w:left="72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8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Block Text"/>
    <w:basedOn w:val="a"/>
    <w:pPr>
      <w:spacing w:before="28" w:after="28"/>
    </w:pPr>
  </w:style>
  <w:style w:type="paragraph" w:styleId="24">
    <w:name w:val="Body Text Indent 2"/>
    <w:basedOn w:val="a"/>
    <w:pPr>
      <w:spacing w:after="120" w:line="480" w:lineRule="auto"/>
      <w:ind w:left="283"/>
      <w:jc w:val="both"/>
    </w:pPr>
    <w:rPr>
      <w:sz w:val="26"/>
      <w:szCs w:val="26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/>
      <w:sz w:val="16"/>
      <w:szCs w:val="16"/>
    </w:rPr>
  </w:style>
  <w:style w:type="paragraph" w:customStyle="1" w:styleId="Style2">
    <w:name w:val="Style2"/>
    <w:basedOn w:val="a"/>
    <w:pPr>
      <w:widowControl w:val="0"/>
      <w:spacing w:line="180" w:lineRule="exact"/>
    </w:pPr>
  </w:style>
  <w:style w:type="paragraph" w:customStyle="1" w:styleId="Style4">
    <w:name w:val="Style4"/>
    <w:basedOn w:val="a"/>
    <w:pPr>
      <w:widowControl w:val="0"/>
      <w:spacing w:line="180" w:lineRule="exact"/>
      <w:ind w:firstLine="50"/>
    </w:pPr>
  </w:style>
  <w:style w:type="paragraph" w:customStyle="1" w:styleId="Style8">
    <w:name w:val="Style8"/>
    <w:basedOn w:val="a"/>
    <w:pPr>
      <w:widowControl w:val="0"/>
    </w:pPr>
  </w:style>
  <w:style w:type="paragraph" w:customStyle="1" w:styleId="Style7">
    <w:name w:val="Style7"/>
    <w:basedOn w:val="a"/>
    <w:pPr>
      <w:widowControl w:val="0"/>
      <w:spacing w:line="194" w:lineRule="exact"/>
    </w:pPr>
  </w:style>
  <w:style w:type="paragraph" w:customStyle="1" w:styleId="Style1">
    <w:name w:val="Style1"/>
    <w:basedOn w:val="a"/>
    <w:pPr>
      <w:widowControl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pPr>
      <w:widowControl w:val="0"/>
      <w:spacing w:line="187" w:lineRule="exact"/>
      <w:jc w:val="both"/>
    </w:pPr>
  </w:style>
  <w:style w:type="paragraph" w:customStyle="1" w:styleId="Style5">
    <w:name w:val="Style5"/>
    <w:basedOn w:val="a"/>
    <w:pPr>
      <w:widowControl w:val="0"/>
      <w:spacing w:line="367" w:lineRule="exact"/>
    </w:pPr>
  </w:style>
  <w:style w:type="paragraph" w:customStyle="1" w:styleId="Style6">
    <w:name w:val="Style6"/>
    <w:basedOn w:val="a"/>
    <w:pPr>
      <w:widowControl w:val="0"/>
      <w:spacing w:line="185" w:lineRule="exact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9"/>
      </w:tabs>
    </w:pPr>
  </w:style>
  <w:style w:type="paragraph" w:customStyle="1" w:styleId="BalloonText1">
    <w:name w:val="Balloon Text1"/>
    <w:basedOn w:val="a"/>
    <w:rPr>
      <w:rFonts w:ascii="Tahoma" w:hAnsi="Tahoma"/>
      <w:sz w:val="16"/>
      <w:szCs w:val="16"/>
    </w:rPr>
  </w:style>
  <w:style w:type="paragraph" w:styleId="af0">
    <w:name w:val="Subtitle"/>
    <w:basedOn w:val="a"/>
    <w:next w:val="a0"/>
    <w:uiPriority w:val="1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ind w:right="7920"/>
    </w:pPr>
  </w:style>
  <w:style w:type="paragraph" w:styleId="af1">
    <w:name w:val="Body Text Indent"/>
    <w:basedOn w:val="a"/>
    <w:pPr>
      <w:ind w:firstLine="709"/>
      <w:jc w:val="both"/>
    </w:pPr>
  </w:style>
  <w:style w:type="paragraph" w:customStyle="1" w:styleId="320">
    <w:name w:val="Основной текст 32"/>
    <w:basedOn w:val="a"/>
    <w:pPr>
      <w:jc w:val="center"/>
    </w:pPr>
    <w:rPr>
      <w:b/>
      <w:bCs/>
    </w:rPr>
  </w:style>
  <w:style w:type="paragraph" w:customStyle="1" w:styleId="af2">
    <w:name w:val="Заглавие"/>
    <w:basedOn w:val="a"/>
    <w:next w:val="a0"/>
    <w:pPr>
      <w:jc w:val="center"/>
    </w:pPr>
    <w:rPr>
      <w:b/>
      <w:bCs/>
    </w:rPr>
  </w:style>
  <w:style w:type="paragraph" w:customStyle="1" w:styleId="af3">
    <w:name w:val="Обычный (веб)"/>
    <w:basedOn w:val="a"/>
    <w:pPr>
      <w:spacing w:before="280" w:after="119"/>
    </w:pPr>
  </w:style>
  <w:style w:type="paragraph" w:customStyle="1" w:styleId="af4">
    <w:name w:val="Вміст таблиці"/>
    <w:basedOn w:val="a"/>
    <w:pPr>
      <w:suppressLineNumbers/>
    </w:pPr>
  </w:style>
  <w:style w:type="paragraph" w:styleId="af5">
    <w:name w:val="Normal (Web)"/>
    <w:basedOn w:val="a"/>
    <w:pPr>
      <w:suppressAutoHyphens w:val="0"/>
      <w:spacing w:before="280" w:after="280"/>
    </w:pPr>
  </w:style>
  <w:style w:type="paragraph" w:styleId="af6">
    <w:name w:val="List"/>
    <w:basedOn w:val="a0"/>
  </w:style>
  <w:style w:type="paragraph" w:customStyle="1" w:styleId="af7">
    <w:name w:val="Заголовок таблицы"/>
    <w:basedOn w:val="ad"/>
    <w:pPr>
      <w:jc w:val="center"/>
    </w:pPr>
    <w:rPr>
      <w:b/>
      <w:bCs/>
    </w:rPr>
  </w:style>
  <w:style w:type="paragraph" w:customStyle="1" w:styleId="af8">
    <w:name w:val="Заголовок таблиці"/>
    <w:basedOn w:val="af4"/>
    <w:pPr>
      <w:jc w:val="center"/>
    </w:pPr>
    <w:rPr>
      <w:b/>
      <w:bCs/>
    </w:rPr>
  </w:style>
  <w:style w:type="paragraph" w:styleId="af9">
    <w:name w:val="footnote text"/>
    <w:link w:val="afa"/>
    <w:semiHidden/>
  </w:style>
  <w:style w:type="paragraph" w:styleId="afb">
    <w:name w:val="endnote text"/>
    <w:link w:val="afc"/>
    <w:semiHidden/>
  </w:style>
  <w:style w:type="character" w:styleId="afd">
    <w:name w:val="line number"/>
    <w:basedOn w:val="a1"/>
    <w:semiHidden/>
  </w:style>
  <w:style w:type="character" w:styleId="afe">
    <w:name w:val="Hyperlink"/>
    <w:rPr>
      <w:color w:val="0000FF"/>
      <w:u w:val="single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OpenSymbol" w:hAnsi="OpenSymbol"/>
    </w:rPr>
  </w:style>
  <w:style w:type="character" w:customStyle="1" w:styleId="WW8Num4z0">
    <w:name w:val="WW8Num4z0"/>
    <w:rPr>
      <w:rFonts w:ascii="Symbol" w:hAnsi="Symbol"/>
      <w:sz w:val="24"/>
      <w:szCs w:val="24"/>
    </w:rPr>
  </w:style>
  <w:style w:type="character" w:customStyle="1" w:styleId="WW8Num4z1">
    <w:name w:val="WW8Num4z1"/>
    <w:rPr>
      <w:rFonts w:ascii="OpenSymbol" w:hAnsi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OpenSymbol" w:hAnsi="OpenSymbol"/>
    </w:rPr>
  </w:style>
  <w:style w:type="character" w:customStyle="1" w:styleId="WW8Num6z0">
    <w:name w:val="WW8Num6z0"/>
    <w:rPr>
      <w:rFonts w:ascii="Times New Roman" w:hAnsi="Times New Roman"/>
      <w:sz w:val="28"/>
      <w:szCs w:val="28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2z6">
    <w:name w:val="WW8Num2z6"/>
    <w:rPr>
      <w:b/>
      <w:bCs/>
      <w:lang w:val="ru-RU"/>
    </w:rPr>
  </w:style>
  <w:style w:type="character" w:customStyle="1" w:styleId="WW8Num3z6">
    <w:name w:val="WW8Num3z6"/>
    <w:rPr>
      <w:b/>
      <w:bCs/>
      <w:lang w:val="ru-RU"/>
    </w:rPr>
  </w:style>
  <w:style w:type="character" w:customStyle="1" w:styleId="WW8Num7z1">
    <w:name w:val="WW8Num7z1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9z1">
    <w:name w:val="WW8Num9z1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Times New Roman" w:hAnsi="Times New Roman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sz w:val="24"/>
      <w:szCs w:val="24"/>
    </w:rPr>
  </w:style>
  <w:style w:type="character" w:customStyle="1" w:styleId="WW8Num20z0">
    <w:name w:val="WW8Num20z0"/>
    <w:rPr>
      <w:sz w:val="24"/>
      <w:szCs w:val="24"/>
    </w:rPr>
  </w:style>
  <w:style w:type="character" w:customStyle="1" w:styleId="WW8Num21z0">
    <w:name w:val="WW8Num21z0"/>
    <w:rPr>
      <w:rFonts w:ascii="OpenSymbol" w:hAnsi="OpenSymbol"/>
      <w:sz w:val="24"/>
      <w:szCs w:val="24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22z0">
    <w:name w:val="WW8Num22z0"/>
    <w:rPr>
      <w:sz w:val="24"/>
      <w:szCs w:val="24"/>
    </w:rPr>
  </w:style>
  <w:style w:type="character" w:customStyle="1" w:styleId="15">
    <w:name w:val="Заголовок 1 Знак"/>
    <w:rPr>
      <w:rFonts w:ascii="Arial" w:hAnsi="Arial"/>
      <w:b/>
      <w:bCs/>
      <w:kern w:val="2"/>
      <w:sz w:val="32"/>
      <w:szCs w:val="32"/>
      <w:lang w:val="ru-RU"/>
    </w:rPr>
  </w:style>
  <w:style w:type="character" w:customStyle="1" w:styleId="25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3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rPr>
      <w:rFonts w:ascii="Cambria" w:hAnsi="Cambria"/>
      <w:color w:val="404040"/>
      <w:sz w:val="20"/>
      <w:szCs w:val="20"/>
      <w:lang w:val="ru-RU"/>
    </w:rPr>
  </w:style>
  <w:style w:type="character" w:customStyle="1" w:styleId="51">
    <w:name w:val="Заголовок 5 Знак"/>
    <w:rPr>
      <w:b/>
      <w:bCs/>
      <w:i/>
      <w:iCs/>
      <w:sz w:val="26"/>
      <w:szCs w:val="26"/>
      <w:lang w:val="uk-UA"/>
    </w:rPr>
  </w:style>
  <w:style w:type="character" w:customStyle="1" w:styleId="26">
    <w:name w:val="Основной текст 2 Знак"/>
    <w:rPr>
      <w:rFonts w:ascii="Times New Roman" w:hAnsi="Times New Roman"/>
      <w:sz w:val="20"/>
      <w:szCs w:val="20"/>
    </w:rPr>
  </w:style>
  <w:style w:type="character" w:customStyle="1" w:styleId="34">
    <w:name w:val="Основной текст 3 Знак"/>
    <w:rPr>
      <w:rFonts w:ascii="Times New Roman" w:hAnsi="Times New Roman"/>
      <w:sz w:val="24"/>
      <w:szCs w:val="24"/>
    </w:rPr>
  </w:style>
  <w:style w:type="character" w:customStyle="1" w:styleId="HTML0">
    <w:name w:val="Стандартный HTML Знак"/>
    <w:rPr>
      <w:rFonts w:ascii="Courier New" w:hAnsi="Courier New"/>
      <w:sz w:val="20"/>
      <w:szCs w:val="20"/>
    </w:rPr>
  </w:style>
  <w:style w:type="character" w:customStyle="1" w:styleId="FontStyle">
    <w:name w:val="Font Style"/>
    <w:rPr>
      <w:color w:val="000000"/>
      <w:sz w:val="20"/>
      <w:szCs w:val="20"/>
    </w:rPr>
  </w:style>
  <w:style w:type="character" w:customStyle="1" w:styleId="211">
    <w:name w:val="Основной текст с отступом 2 Знак1"/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rPr>
      <w:rFonts w:ascii="Times New Roman" w:hAnsi="Times New Roman"/>
      <w:sz w:val="24"/>
      <w:szCs w:val="24"/>
      <w:lang w:val="ru-RU"/>
    </w:rPr>
  </w:style>
  <w:style w:type="character" w:styleId="aff">
    <w:name w:val="Strong"/>
    <w:qFormat/>
    <w:rPr>
      <w:b/>
      <w:bCs/>
    </w:rPr>
  </w:style>
  <w:style w:type="character" w:customStyle="1" w:styleId="aff0">
    <w:name w:val="Основной текст Знак"/>
    <w:rPr>
      <w:sz w:val="24"/>
      <w:szCs w:val="24"/>
      <w:lang w:val="ru-RU"/>
    </w:rPr>
  </w:style>
  <w:style w:type="character" w:customStyle="1" w:styleId="BodyTextIndent2Char1">
    <w:name w:val="Body Text Indent 2 Char1"/>
    <w:rPr>
      <w:sz w:val="24"/>
      <w:szCs w:val="24"/>
      <w:lang w:val="uk-UA"/>
    </w:rPr>
  </w:style>
  <w:style w:type="character" w:customStyle="1" w:styleId="FooterChar">
    <w:name w:val="Footer Char"/>
    <w:rPr>
      <w:rFonts w:ascii="Times New Roman" w:hAnsi="Times New Roman"/>
      <w:sz w:val="24"/>
      <w:szCs w:val="24"/>
    </w:rPr>
  </w:style>
  <w:style w:type="character" w:customStyle="1" w:styleId="aff1">
    <w:name w:val="Нижний колонтитул Знак"/>
    <w:rPr>
      <w:sz w:val="24"/>
      <w:szCs w:val="24"/>
      <w:lang w:val="uk-UA"/>
    </w:rPr>
  </w:style>
  <w:style w:type="character" w:customStyle="1" w:styleId="aff2">
    <w:name w:val="Текст выноски Знак"/>
    <w:rPr>
      <w:rFonts w:ascii="Tahoma" w:hAnsi="Tahoma"/>
      <w:sz w:val="16"/>
      <w:szCs w:val="16"/>
      <w:lang w:val="ru-RU"/>
    </w:rPr>
  </w:style>
  <w:style w:type="character" w:customStyle="1" w:styleId="FontStyle11">
    <w:name w:val="Font Style11"/>
    <w:rPr>
      <w:rFonts w:ascii="Times New Roman" w:hAnsi="Times New Roman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/>
      <w:sz w:val="12"/>
      <w:szCs w:val="12"/>
    </w:rPr>
  </w:style>
  <w:style w:type="character" w:customStyle="1" w:styleId="FontStyle12">
    <w:name w:val="Font Style12"/>
    <w:rPr>
      <w:rFonts w:ascii="Times New Roman" w:hAnsi="Times New Roman"/>
      <w:b/>
      <w:bCs/>
      <w:smallCaps/>
      <w:spacing w:val="10"/>
      <w:sz w:val="12"/>
      <w:szCs w:val="12"/>
    </w:rPr>
  </w:style>
  <w:style w:type="character" w:customStyle="1" w:styleId="ListLabel1">
    <w:name w:val="ListLabel 1"/>
    <w:rPr>
      <w:i w:val="0"/>
      <w:iCs w:val="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  <w:rPr>
      <w:b w:val="0"/>
      <w:bCs w:val="0"/>
    </w:rPr>
  </w:style>
  <w:style w:type="character" w:customStyle="1" w:styleId="ListLabel7">
    <w:name w:val="ListLabel 7"/>
  </w:style>
  <w:style w:type="character" w:customStyle="1" w:styleId="16">
    <w:name w:val="Текст выноски Знак1"/>
    <w:rPr>
      <w:rFonts w:ascii="Tahoma" w:hAnsi="Tahoma"/>
      <w:kern w:val="2"/>
      <w:sz w:val="16"/>
      <w:szCs w:val="16"/>
    </w:rPr>
  </w:style>
  <w:style w:type="character" w:customStyle="1" w:styleId="aff3">
    <w:name w:val="Маркеры списка"/>
    <w:rPr>
      <w:rFonts w:ascii="OpenSymbol" w:hAnsi="OpenSymbol"/>
    </w:rPr>
  </w:style>
  <w:style w:type="character" w:customStyle="1" w:styleId="aff4">
    <w:name w:val="Символ нумерации"/>
    <w:rPr>
      <w:b/>
      <w:bCs/>
    </w:rPr>
  </w:style>
  <w:style w:type="character" w:customStyle="1" w:styleId="spanrvts0">
    <w:name w:val="span_rvts0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af">
    <w:name w:val="Верхній колонтитул Знак"/>
    <w:link w:val="ae"/>
    <w:uiPriority w:val="99"/>
    <w:rPr>
      <w:kern w:val="2"/>
      <w:sz w:val="24"/>
      <w:szCs w:val="24"/>
    </w:rPr>
  </w:style>
  <w:style w:type="character" w:styleId="aff5">
    <w:name w:val="footnote reference"/>
    <w:semiHidden/>
    <w:rPr>
      <w:vertAlign w:val="superscript"/>
    </w:rPr>
  </w:style>
  <w:style w:type="character" w:customStyle="1" w:styleId="afa">
    <w:name w:val="Текст виноски Знак"/>
    <w:link w:val="af9"/>
    <w:semiHidden/>
    <w:rPr>
      <w:sz w:val="20"/>
      <w:szCs w:val="20"/>
    </w:rPr>
  </w:style>
  <w:style w:type="character" w:styleId="aff6">
    <w:name w:val="endnote reference"/>
    <w:semiHidden/>
    <w:rPr>
      <w:vertAlign w:val="superscript"/>
    </w:rPr>
  </w:style>
  <w:style w:type="character" w:customStyle="1" w:styleId="afc">
    <w:name w:val="Текст кінцевої виноски Знак"/>
    <w:link w:val="afb"/>
    <w:semiHidden/>
    <w:rPr>
      <w:sz w:val="20"/>
      <w:szCs w:val="20"/>
    </w:rPr>
  </w:style>
  <w:style w:type="table" w:styleId="17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basedOn w:val="a1"/>
    <w:uiPriority w:val="99"/>
    <w:semiHidden/>
    <w:unhideWhenUsed/>
    <w:rsid w:val="007C478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C478F"/>
    <w:rPr>
      <w:sz w:val="20"/>
      <w:szCs w:val="20"/>
    </w:rPr>
  </w:style>
  <w:style w:type="character" w:customStyle="1" w:styleId="aff9">
    <w:name w:val="Текст примітки Знак"/>
    <w:basedOn w:val="a1"/>
    <w:link w:val="aff8"/>
    <w:uiPriority w:val="99"/>
    <w:semiHidden/>
    <w:rsid w:val="007C478F"/>
    <w:rPr>
      <w:kern w:val="2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C478F"/>
    <w:rPr>
      <w:b/>
      <w:bCs/>
    </w:rPr>
  </w:style>
  <w:style w:type="character" w:customStyle="1" w:styleId="affb">
    <w:name w:val="Тема примітки Знак"/>
    <w:basedOn w:val="aff9"/>
    <w:link w:val="affa"/>
    <w:uiPriority w:val="99"/>
    <w:semiHidden/>
    <w:rsid w:val="007C478F"/>
    <w:rPr>
      <w:b/>
      <w:bCs/>
      <w:kern w:val="2"/>
    </w:rPr>
  </w:style>
  <w:style w:type="paragraph" w:customStyle="1" w:styleId="pf0">
    <w:name w:val="pf0"/>
    <w:basedOn w:val="a"/>
    <w:rsid w:val="004301FC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cf01">
    <w:name w:val="cf01"/>
    <w:basedOn w:val="a1"/>
    <w:rsid w:val="004301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B89F-3418-4CE3-876C-28ED85AF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2</cp:lastModifiedBy>
  <cp:revision>5</cp:revision>
  <cp:lastPrinted>2025-05-22T06:51:00Z</cp:lastPrinted>
  <dcterms:created xsi:type="dcterms:W3CDTF">2026-03-09T10:26:00Z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Северодонецкий городской совет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