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6160" w14:textId="77777777" w:rsidR="003F0E6D" w:rsidRPr="003F0E6D" w:rsidRDefault="003F0E6D" w:rsidP="003F0E6D">
      <w:pPr>
        <w:pStyle w:val="1"/>
        <w:spacing w:before="276"/>
        <w:ind w:left="4678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комісію з питань призначення матеріальної допомоги Захисникам та Захисницям України та членам їх сімей</w:t>
      </w:r>
    </w:p>
    <w:p w14:paraId="37BFACE1" w14:textId="2A740D52" w:rsidR="003F0E6D" w:rsidRPr="003F0E6D" w:rsidRDefault="003F0E6D" w:rsidP="003F0E6D">
      <w:pPr>
        <w:pStyle w:val="ae"/>
        <w:spacing w:before="13"/>
        <w:ind w:left="4248" w:firstLine="708"/>
        <w:jc w:val="left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0B37DE" wp14:editId="006B12AC">
                <wp:simplePos x="0" y="0"/>
                <wp:positionH relativeFrom="page">
                  <wp:posOffset>3960495</wp:posOffset>
                </wp:positionH>
                <wp:positionV relativeFrom="paragraph">
                  <wp:posOffset>169584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97D84" id="Graphic 3" o:spid="_x0000_s1026" style="position:absolute;margin-left:311.85pt;margin-top:13.3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" path="m,l3200400,e" filled="f" strokeweight=".31114mm">
                <v:path arrowok="t"/>
                <w10:wrap type="topAndBottom" anchorx="page"/>
              </v:shape>
            </w:pict>
          </mc:Fallback>
        </mc:AlternateContent>
      </w:r>
      <w:r w:rsidRPr="003F0E6D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(прізвище, ім’я, по батькові заявника)</w:t>
      </w:r>
    </w:p>
    <w:p w14:paraId="7CEBBC84" w14:textId="412FBD9C" w:rsidR="003F0E6D" w:rsidRPr="003F0E6D" w:rsidRDefault="003F0E6D" w:rsidP="003F0E6D">
      <w:pPr>
        <w:pStyle w:val="ae"/>
        <w:spacing w:before="62"/>
        <w:ind w:left="4956" w:firstLine="6"/>
        <w:jc w:val="left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B80DDA" wp14:editId="7DF834F7">
                <wp:simplePos x="0" y="0"/>
                <wp:positionH relativeFrom="page">
                  <wp:posOffset>3960495</wp:posOffset>
                </wp:positionH>
                <wp:positionV relativeFrom="paragraph">
                  <wp:posOffset>200849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0A23F" id="Graphic 4" o:spid="_x0000_s1026" style="position:absolute;margin-left:311.85pt;margin-top:15.8pt;width:25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/zFk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3F0E6D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(адреса зареєстрованого місця проживання заявника)</w:t>
      </w:r>
    </w:p>
    <w:p w14:paraId="3651B712" w14:textId="5F89D3B3" w:rsidR="003F0E6D" w:rsidRPr="003F0E6D" w:rsidRDefault="003F0E6D" w:rsidP="003F0E6D">
      <w:pPr>
        <w:pStyle w:val="ae"/>
        <w:spacing w:before="200"/>
        <w:ind w:left="4248" w:firstLine="708"/>
        <w:jc w:val="left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14EC18" wp14:editId="5BB2166E">
                <wp:simplePos x="0" y="0"/>
                <wp:positionH relativeFrom="page">
                  <wp:posOffset>3960495</wp:posOffset>
                </wp:positionH>
                <wp:positionV relativeFrom="paragraph">
                  <wp:posOffset>288467</wp:posOffset>
                </wp:positionV>
                <wp:extent cx="3200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57180" id="Graphic 5" o:spid="_x0000_s1026" style="position:absolute;margin-left:311.85pt;margin-top:22.7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Qqv8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3F0E6D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(адреса фактичного місця проживання заявника)</w:t>
      </w:r>
    </w:p>
    <w:p w14:paraId="3F8DFFC7" w14:textId="458B658D" w:rsidR="003F0E6D" w:rsidRPr="003F0E6D" w:rsidRDefault="003F0E6D" w:rsidP="003F0E6D">
      <w:pPr>
        <w:pStyle w:val="ae"/>
        <w:spacing w:before="200"/>
        <w:ind w:left="4956"/>
        <w:jc w:val="left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135F43" wp14:editId="343A7D5C">
                <wp:simplePos x="0" y="0"/>
                <wp:positionH relativeFrom="page">
                  <wp:posOffset>3960495</wp:posOffset>
                </wp:positionH>
                <wp:positionV relativeFrom="paragraph">
                  <wp:posOffset>288466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CCE76" id="Graphic 6" o:spid="_x0000_s1026" style="position:absolute;margin-left:311.85pt;margin-top:22.7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Qqv8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3F0E6D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(№ телефону та адреса електронної пошти)</w:t>
      </w:r>
    </w:p>
    <w:p w14:paraId="459A3B0D" w14:textId="77777777" w:rsidR="003F0E6D" w:rsidRPr="003F0E6D" w:rsidRDefault="003F0E6D" w:rsidP="003F0E6D">
      <w:pPr>
        <w:pStyle w:val="1"/>
        <w:spacing w:before="184"/>
        <w:ind w:right="1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ЗАЯВА</w:t>
      </w:r>
    </w:p>
    <w:p w14:paraId="48D83FAF" w14:textId="77777777" w:rsidR="003F0E6D" w:rsidRPr="003F0E6D" w:rsidRDefault="003F0E6D" w:rsidP="003F0E6D">
      <w:pPr>
        <w:pStyle w:val="ae"/>
        <w:ind w:right="139" w:firstLine="56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Прошу надати щоквартальну матеріальну допомогу як члену сім’ї загиблого (померлого) Захисника/Захисниці України.</w:t>
      </w:r>
    </w:p>
    <w:p w14:paraId="2B0FEDDF" w14:textId="77777777" w:rsidR="003F0E6D" w:rsidRPr="003F0E6D" w:rsidRDefault="003F0E6D" w:rsidP="003F0E6D">
      <w:pPr>
        <w:pStyle w:val="ae"/>
        <w:ind w:right="138" w:firstLine="56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отриманням допомоги за фактичним місцем проживання/перебування, зареєстрованим місцем проживання не звертався(</w:t>
      </w:r>
      <w:proofErr w:type="spellStart"/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лася</w:t>
      </w:r>
      <w:proofErr w:type="spellEnd"/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)/звертався(</w:t>
      </w:r>
      <w:proofErr w:type="spellStart"/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лася</w:t>
      </w:r>
      <w:proofErr w:type="spellEnd"/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(зазначити необхідне).</w:t>
      </w:r>
    </w:p>
    <w:p w14:paraId="1D2560ED" w14:textId="77777777" w:rsidR="003F0E6D" w:rsidRPr="003F0E6D" w:rsidRDefault="003F0E6D" w:rsidP="003F0E6D">
      <w:pPr>
        <w:pStyle w:val="ae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 заяви додаються:</w:t>
      </w:r>
    </w:p>
    <w:p w14:paraId="3E042091" w14:textId="77777777" w:rsidR="003F0E6D" w:rsidRPr="003F0E6D" w:rsidRDefault="003F0E6D" w:rsidP="003F0E6D">
      <w:pPr>
        <w:pStyle w:val="ae"/>
        <w:tabs>
          <w:tab w:val="left" w:pos="9593"/>
        </w:tabs>
        <w:ind w:left="709"/>
        <w:jc w:val="lef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3F0E6D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F62248E" w14:textId="77777777" w:rsidR="003F0E6D" w:rsidRPr="003F0E6D" w:rsidRDefault="003F0E6D" w:rsidP="003F0E6D">
      <w:pPr>
        <w:pStyle w:val="ae"/>
        <w:tabs>
          <w:tab w:val="left" w:pos="9663"/>
        </w:tabs>
        <w:ind w:left="709"/>
        <w:jc w:val="lef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3F0E6D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321392C" w14:textId="77777777" w:rsidR="003F0E6D" w:rsidRPr="003F0E6D" w:rsidRDefault="003F0E6D" w:rsidP="003F0E6D">
      <w:pPr>
        <w:pStyle w:val="ae"/>
        <w:tabs>
          <w:tab w:val="left" w:pos="9663"/>
        </w:tabs>
        <w:ind w:left="709"/>
        <w:jc w:val="lef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3F0E6D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C9B21CE" w14:textId="77777777" w:rsidR="003F0E6D" w:rsidRPr="003F0E6D" w:rsidRDefault="003F0E6D" w:rsidP="003F0E6D">
      <w:pPr>
        <w:ind w:left="142" w:firstLine="567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066CA6FE" w14:textId="77777777" w:rsidR="003F0E6D" w:rsidRPr="003F0E6D" w:rsidRDefault="003F0E6D" w:rsidP="003F0E6D">
      <w:pPr>
        <w:pStyle w:val="ae"/>
        <w:spacing w:before="23"/>
        <w:ind w:left="0"/>
        <w:jc w:val="lef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F18DF" w14:textId="77777777" w:rsidR="003F0E6D" w:rsidRPr="003F0E6D" w:rsidRDefault="003F0E6D" w:rsidP="003F0E6D">
      <w:pPr>
        <w:ind w:right="1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ЗГОДА</w:t>
      </w:r>
    </w:p>
    <w:p w14:paraId="2279D823" w14:textId="77777777" w:rsidR="003F0E6D" w:rsidRPr="003F0E6D" w:rsidRDefault="003F0E6D" w:rsidP="003F0E6D">
      <w:pPr>
        <w:ind w:left="3319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обробку персональних даних</w:t>
      </w:r>
    </w:p>
    <w:p w14:paraId="3765883D" w14:textId="77777777" w:rsidR="003F0E6D" w:rsidRPr="003F0E6D" w:rsidRDefault="003F0E6D" w:rsidP="003F0E6D">
      <w:pPr>
        <w:ind w:left="142" w:right="138" w:firstLine="708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Сіверськодонецькій</w:t>
      </w:r>
      <w:proofErr w:type="spellEnd"/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міській військовій адміністрації </w:t>
      </w:r>
      <w:proofErr w:type="spellStart"/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Сіверськодонецького</w:t>
      </w:r>
      <w:proofErr w:type="spellEnd"/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4D28579D" w14:textId="77777777" w:rsidR="003F0E6D" w:rsidRPr="003F0E6D" w:rsidRDefault="003F0E6D" w:rsidP="003F0E6D">
      <w:pPr>
        <w:pStyle w:val="ae"/>
        <w:spacing w:before="17"/>
        <w:ind w:left="0"/>
        <w:jc w:val="lef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E7FB1A" wp14:editId="5898F5A0">
                <wp:simplePos x="0" y="0"/>
                <wp:positionH relativeFrom="page">
                  <wp:posOffset>1080135</wp:posOffset>
                </wp:positionH>
                <wp:positionV relativeFrom="paragraph">
                  <wp:posOffset>172204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BF569" id="Graphic 7" o:spid="_x0000_s1026" style="position:absolute;margin-left:85.05pt;margin-top:13.55pt;width:16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F0E6D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13EB84" wp14:editId="3A3F127A">
                <wp:simplePos x="0" y="0"/>
                <wp:positionH relativeFrom="page">
                  <wp:posOffset>5575935</wp:posOffset>
                </wp:positionH>
                <wp:positionV relativeFrom="paragraph">
                  <wp:posOffset>172204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AA96E" id="Graphic 8" o:spid="_x0000_s1026" style="position:absolute;margin-left:439.05pt;margin-top:13.55pt;width:12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svN1S+AAAAAK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95482E" w14:textId="2E194F73" w:rsidR="00C5031B" w:rsidRPr="003F0E6D" w:rsidRDefault="003F0E6D" w:rsidP="003F0E6D">
      <w:pPr>
        <w:tabs>
          <w:tab w:val="left" w:pos="7929"/>
        </w:tabs>
        <w:ind w:left="85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(дата)</w:t>
      </w:r>
      <w:r w:rsidRPr="003F0E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(підпис)</w:t>
      </w:r>
    </w:p>
    <w:sectPr w:rsidR="00C5031B" w:rsidRPr="003F0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6D"/>
    <w:rsid w:val="0027106B"/>
    <w:rsid w:val="003F0E6D"/>
    <w:rsid w:val="004F47C2"/>
    <w:rsid w:val="006124CF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CCE4"/>
  <w15:chartTrackingRefBased/>
  <w15:docId w15:val="{117A8363-990D-4C7E-9BE6-C69083E5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0E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E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E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E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E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E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E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F0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E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F0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E6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F0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E6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F0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E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F0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E6D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F0E6D"/>
    <w:pPr>
      <w:ind w:left="142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3F0E6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787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2026-03-13T11:30:00Z</dcterms:created>
  <dcterms:modified xsi:type="dcterms:W3CDTF">2026-03-13T11:35:00Z</dcterms:modified>
</cp:coreProperties>
</file>