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AD" w:rsidRDefault="00FA2DAD" w:rsidP="00727B9D">
      <w:pPr>
        <w:ind w:firstLine="72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27B9D" w:rsidRPr="00727B9D" w:rsidRDefault="00727B9D" w:rsidP="00727B9D">
      <w:pPr>
        <w:ind w:firstLine="72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7B9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727B9D" w:rsidRPr="00727B9D" w:rsidRDefault="00727B9D" w:rsidP="00727B9D">
      <w:pPr>
        <w:ind w:left="720" w:firstLine="72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7B9D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C1110" w:rsidRPr="008B4645" w:rsidRDefault="006C1110" w:rsidP="00727B9D">
      <w:pPr>
        <w:ind w:left="3600" w:firstLine="720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27B9D" w:rsidRPr="008B4645" w:rsidRDefault="00727B9D" w:rsidP="00727B9D">
      <w:pPr>
        <w:ind w:left="3600" w:firstLine="72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727B9D">
        <w:rPr>
          <w:rFonts w:ascii="Times New Roman" w:hAnsi="Times New Roman" w:cs="Times New Roman"/>
          <w:b/>
          <w:sz w:val="28"/>
          <w:szCs w:val="28"/>
          <w:lang w:val="uk-UA"/>
        </w:rPr>
        <w:t>РІШЕННЯ №</w:t>
      </w:r>
      <w:r w:rsidR="006C1110" w:rsidRPr="008B46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110" w:rsidRPr="006C1110">
        <w:rPr>
          <w:rFonts w:ascii="Times New Roman" w:hAnsi="Times New Roman" w:cs="Times New Roman"/>
          <w:b/>
          <w:sz w:val="28"/>
          <w:szCs w:val="28"/>
        </w:rPr>
        <w:t>5</w:t>
      </w:r>
      <w:r w:rsidR="006C1110" w:rsidRPr="008B4645">
        <w:rPr>
          <w:rFonts w:ascii="Times New Roman" w:hAnsi="Times New Roman" w:cs="Times New Roman"/>
          <w:b/>
          <w:sz w:val="28"/>
          <w:szCs w:val="28"/>
        </w:rPr>
        <w:t>32</w:t>
      </w:r>
    </w:p>
    <w:p w:rsidR="00727B9D" w:rsidRPr="00727B9D" w:rsidRDefault="00727B9D" w:rsidP="00727B9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27B9D" w:rsidRPr="00727B9D" w:rsidRDefault="00727B9D" w:rsidP="00727B9D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7B9D">
        <w:rPr>
          <w:rFonts w:ascii="Times New Roman" w:hAnsi="Times New Roman" w:cs="Times New Roman"/>
          <w:b/>
          <w:sz w:val="24"/>
          <w:szCs w:val="24"/>
          <w:lang w:val="uk-UA"/>
        </w:rPr>
        <w:t>“</w:t>
      </w:r>
      <w:r w:rsidR="00FA2DAD" w:rsidRPr="006C1110">
        <w:rPr>
          <w:rFonts w:ascii="Times New Roman" w:hAnsi="Times New Roman" w:cs="Times New Roman"/>
          <w:b/>
          <w:sz w:val="24"/>
          <w:szCs w:val="24"/>
        </w:rPr>
        <w:t xml:space="preserve"> 09</w:t>
      </w:r>
      <w:r w:rsidRPr="00727B9D">
        <w:rPr>
          <w:rFonts w:ascii="Times New Roman" w:hAnsi="Times New Roman" w:cs="Times New Roman"/>
          <w:b/>
          <w:sz w:val="24"/>
          <w:szCs w:val="24"/>
          <w:lang w:val="uk-UA"/>
        </w:rPr>
        <w:t>”</w:t>
      </w:r>
      <w:r w:rsidR="00FA2DAD" w:rsidRPr="006C111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FA2DAD" w:rsidRPr="006C1110">
        <w:rPr>
          <w:rFonts w:ascii="Times New Roman" w:hAnsi="Times New Roman" w:cs="Times New Roman"/>
          <w:b/>
          <w:sz w:val="24"/>
          <w:szCs w:val="24"/>
        </w:rPr>
        <w:t>серпня</w:t>
      </w:r>
      <w:proofErr w:type="spellEnd"/>
      <w:r w:rsidR="00FA2DA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27B9D">
        <w:rPr>
          <w:rFonts w:ascii="Times New Roman" w:hAnsi="Times New Roman" w:cs="Times New Roman"/>
          <w:b/>
          <w:sz w:val="24"/>
          <w:szCs w:val="24"/>
          <w:lang w:val="uk-UA"/>
        </w:rPr>
        <w:t>201</w:t>
      </w:r>
      <w:r w:rsidRPr="006C1110">
        <w:rPr>
          <w:rFonts w:ascii="Times New Roman" w:hAnsi="Times New Roman" w:cs="Times New Roman"/>
          <w:b/>
          <w:sz w:val="24"/>
          <w:szCs w:val="24"/>
        </w:rPr>
        <w:t>8</w:t>
      </w:r>
      <w:r w:rsidRPr="00727B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7B9D" w:rsidRPr="00727B9D" w:rsidRDefault="00727B9D" w:rsidP="00727B9D">
      <w:pPr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7B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727B9D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  <w:r w:rsidRPr="00727B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727B9D" w:rsidRPr="00727B9D" w:rsidRDefault="00727B9D" w:rsidP="00727B9D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27B9D" w:rsidRPr="00727B9D" w:rsidRDefault="00727B9D" w:rsidP="00727B9D">
      <w:pPr>
        <w:contextualSpacing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727B9D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рішення </w:t>
      </w:r>
    </w:p>
    <w:p w:rsidR="00727B9D" w:rsidRPr="00727B9D" w:rsidRDefault="00727B9D" w:rsidP="00727B9D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27B9D">
        <w:rPr>
          <w:rFonts w:ascii="Times New Roman" w:hAnsi="Times New Roman" w:cs="Times New Roman"/>
          <w:sz w:val="24"/>
          <w:szCs w:val="24"/>
          <w:lang w:val="uk-UA"/>
        </w:rPr>
        <w:t xml:space="preserve">виконкому № </w:t>
      </w:r>
      <w:r w:rsidRPr="00727B9D">
        <w:rPr>
          <w:rFonts w:ascii="Times New Roman" w:hAnsi="Times New Roman" w:cs="Times New Roman"/>
          <w:sz w:val="24"/>
          <w:szCs w:val="24"/>
        </w:rPr>
        <w:t>424</w:t>
      </w:r>
      <w:r w:rsidRPr="00727B9D">
        <w:rPr>
          <w:rFonts w:ascii="Times New Roman" w:hAnsi="Times New Roman" w:cs="Times New Roman"/>
          <w:sz w:val="24"/>
          <w:szCs w:val="24"/>
          <w:lang w:val="uk-UA"/>
        </w:rPr>
        <w:t xml:space="preserve"> від 1</w:t>
      </w:r>
      <w:r w:rsidRPr="00727B9D">
        <w:rPr>
          <w:rFonts w:ascii="Times New Roman" w:hAnsi="Times New Roman" w:cs="Times New Roman"/>
          <w:sz w:val="24"/>
          <w:szCs w:val="24"/>
        </w:rPr>
        <w:t>2</w:t>
      </w:r>
      <w:r w:rsidRPr="00727B9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27B9D">
        <w:rPr>
          <w:rFonts w:ascii="Times New Roman" w:hAnsi="Times New Roman" w:cs="Times New Roman"/>
          <w:sz w:val="24"/>
          <w:szCs w:val="24"/>
        </w:rPr>
        <w:t>07</w:t>
      </w:r>
      <w:r w:rsidRPr="00727B9D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Pr="00727B9D">
        <w:rPr>
          <w:rFonts w:ascii="Times New Roman" w:hAnsi="Times New Roman" w:cs="Times New Roman"/>
          <w:sz w:val="24"/>
          <w:szCs w:val="24"/>
        </w:rPr>
        <w:t>17</w:t>
      </w:r>
      <w:r w:rsidRPr="00727B9D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727B9D" w:rsidRPr="00727B9D" w:rsidRDefault="00727B9D" w:rsidP="00727B9D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27B9D">
        <w:rPr>
          <w:rFonts w:ascii="Times New Roman" w:hAnsi="Times New Roman" w:cs="Times New Roman"/>
          <w:sz w:val="24"/>
          <w:szCs w:val="24"/>
          <w:lang w:val="uk-UA"/>
        </w:rPr>
        <w:t>„Про</w:t>
      </w:r>
      <w:proofErr w:type="spellEnd"/>
      <w:r w:rsidRPr="00727B9D">
        <w:rPr>
          <w:rFonts w:ascii="Times New Roman" w:hAnsi="Times New Roman" w:cs="Times New Roman"/>
          <w:sz w:val="24"/>
          <w:szCs w:val="24"/>
          <w:lang w:val="uk-UA"/>
        </w:rPr>
        <w:t xml:space="preserve"> утворення нового складу</w:t>
      </w:r>
    </w:p>
    <w:p w:rsidR="00727B9D" w:rsidRPr="00727B9D" w:rsidRDefault="00727B9D" w:rsidP="00727B9D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27B9D">
        <w:rPr>
          <w:rFonts w:ascii="Times New Roman" w:hAnsi="Times New Roman" w:cs="Times New Roman"/>
          <w:sz w:val="24"/>
          <w:szCs w:val="24"/>
          <w:lang w:val="uk-UA"/>
        </w:rPr>
        <w:t>комісії з питань захисту прав дитини ”.</w:t>
      </w:r>
    </w:p>
    <w:p w:rsidR="00727B9D" w:rsidRPr="00727B9D" w:rsidRDefault="00727B9D" w:rsidP="00727B9D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7B9D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27B9D" w:rsidRPr="00727B9D" w:rsidRDefault="00727B9D" w:rsidP="00727B9D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7B9D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п.4 ст.34 Закону України </w:t>
      </w:r>
      <w:proofErr w:type="spellStart"/>
      <w:r w:rsidRPr="00727B9D">
        <w:rPr>
          <w:rFonts w:ascii="Times New Roman" w:hAnsi="Times New Roman" w:cs="Times New Roman"/>
          <w:sz w:val="24"/>
          <w:szCs w:val="24"/>
          <w:lang w:val="uk-UA"/>
        </w:rPr>
        <w:t>„Про</w:t>
      </w:r>
      <w:proofErr w:type="spellEnd"/>
      <w:r w:rsidRPr="00727B9D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Україні", Закону України «Про захист персональних даних», керуючись Постановою КМУ № 866 від 24.09.2008 р. «Питання діяльності органів опіки та піклування, пов’язаної із захистом прав дитини»</w:t>
      </w:r>
      <w:r w:rsidRPr="00727B9D">
        <w:rPr>
          <w:rFonts w:ascii="Times New Roman" w:hAnsi="Times New Roman" w:cs="Times New Roman"/>
          <w:lang w:val="uk-UA"/>
        </w:rPr>
        <w:t xml:space="preserve">, </w:t>
      </w:r>
      <w:r w:rsidRPr="00727B9D">
        <w:rPr>
          <w:rFonts w:ascii="Times New Roman" w:hAnsi="Times New Roman" w:cs="Times New Roman"/>
          <w:sz w:val="24"/>
          <w:szCs w:val="24"/>
          <w:lang w:val="uk-UA"/>
        </w:rPr>
        <w:t>типовим положенням про комісію з питань захисту прав дитини, у з</w:t>
      </w:r>
      <w:r w:rsidR="00091B33">
        <w:rPr>
          <w:rFonts w:ascii="Times New Roman" w:hAnsi="Times New Roman" w:cs="Times New Roman"/>
          <w:sz w:val="24"/>
          <w:szCs w:val="24"/>
          <w:lang w:val="uk-UA"/>
        </w:rPr>
        <w:t>в’язку зі звільненням із займаних</w:t>
      </w:r>
      <w:r w:rsidRPr="00727B9D">
        <w:rPr>
          <w:rFonts w:ascii="Times New Roman" w:hAnsi="Times New Roman" w:cs="Times New Roman"/>
          <w:sz w:val="24"/>
          <w:szCs w:val="24"/>
          <w:lang w:val="uk-UA"/>
        </w:rPr>
        <w:t xml:space="preserve"> посад </w:t>
      </w:r>
      <w:r w:rsidR="00091B33">
        <w:rPr>
          <w:rFonts w:ascii="Times New Roman" w:hAnsi="Times New Roman" w:cs="Times New Roman"/>
          <w:sz w:val="24"/>
          <w:szCs w:val="24"/>
          <w:lang w:val="uk-UA"/>
        </w:rPr>
        <w:t>членів</w:t>
      </w:r>
      <w:r w:rsidRPr="00727B9D">
        <w:rPr>
          <w:rFonts w:ascii="Times New Roman" w:hAnsi="Times New Roman" w:cs="Times New Roman"/>
          <w:sz w:val="24"/>
          <w:szCs w:val="24"/>
          <w:lang w:val="uk-UA"/>
        </w:rPr>
        <w:t xml:space="preserve"> комісії, виконавчий комітет </w:t>
      </w:r>
      <w:proofErr w:type="spellStart"/>
      <w:r w:rsidRPr="00727B9D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727B9D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</w:p>
    <w:p w:rsidR="00727B9D" w:rsidRPr="00727B9D" w:rsidRDefault="00727B9D" w:rsidP="00727B9D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7B9D" w:rsidRPr="00727B9D" w:rsidRDefault="00727B9D" w:rsidP="00091B33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7B9D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727B9D" w:rsidRPr="00727B9D" w:rsidRDefault="00727B9D" w:rsidP="00091B33">
      <w:pPr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27B9D" w:rsidRPr="00727B9D" w:rsidRDefault="00727B9D" w:rsidP="00C52187">
      <w:pPr>
        <w:ind w:firstLine="708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727B9D">
        <w:rPr>
          <w:rFonts w:ascii="Times New Roman" w:hAnsi="Times New Roman" w:cs="Times New Roman"/>
          <w:sz w:val="24"/>
          <w:szCs w:val="24"/>
          <w:lang w:val="uk-UA"/>
        </w:rPr>
        <w:t>Внести зміни до п.1 рішення виконкому № 424 від 12.07.2017 р.„Про затвердження нового складу комісії з питань захисту  прав дитини ”, а саме:</w:t>
      </w:r>
    </w:p>
    <w:p w:rsidR="00091B33" w:rsidRDefault="00727B9D" w:rsidP="00C52187">
      <w:pPr>
        <w:spacing w:after="0"/>
        <w:ind w:left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1B33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Pr="00727B9D">
        <w:rPr>
          <w:rFonts w:ascii="Times New Roman" w:hAnsi="Times New Roman" w:cs="Times New Roman"/>
          <w:sz w:val="24"/>
          <w:szCs w:val="24"/>
          <w:lang w:val="uk-UA"/>
        </w:rPr>
        <w:t xml:space="preserve"> Вивести зі складу комісі</w:t>
      </w:r>
      <w:r w:rsidR="00091B33">
        <w:rPr>
          <w:rFonts w:ascii="Times New Roman" w:hAnsi="Times New Roman" w:cs="Times New Roman"/>
          <w:sz w:val="24"/>
          <w:szCs w:val="24"/>
          <w:lang w:val="uk-UA"/>
        </w:rPr>
        <w:t>ї з питань захисту прав дитини</w:t>
      </w:r>
      <w:r w:rsidR="00091B33" w:rsidRPr="00091B33">
        <w:rPr>
          <w:rFonts w:ascii="Times New Roman" w:hAnsi="Times New Roman" w:cs="Times New Roman"/>
          <w:sz w:val="24"/>
          <w:szCs w:val="24"/>
        </w:rPr>
        <w:t xml:space="preserve"> </w:t>
      </w:r>
      <w:r w:rsidR="00091B3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091B33" w:rsidRDefault="00091B33" w:rsidP="00C52187">
      <w:pPr>
        <w:spacing w:after="0"/>
        <w:ind w:left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62458A">
        <w:rPr>
          <w:rFonts w:ascii="Times New Roman" w:hAnsi="Times New Roman" w:cs="Times New Roman"/>
          <w:sz w:val="24"/>
          <w:szCs w:val="24"/>
          <w:lang w:val="uk-UA"/>
        </w:rPr>
        <w:t>Кісельов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End"/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 Ганн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 Євгенівн</w:t>
      </w:r>
      <w:r>
        <w:rPr>
          <w:rFonts w:ascii="Times New Roman" w:hAnsi="Times New Roman" w:cs="Times New Roman"/>
          <w:sz w:val="24"/>
          <w:szCs w:val="24"/>
          <w:lang w:val="uk-UA"/>
        </w:rPr>
        <w:t>у – головного</w:t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 спеціаліст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 служби у справах дітей</w:t>
      </w:r>
      <w:r w:rsidR="0006666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91B33" w:rsidRPr="0062458A" w:rsidRDefault="00091B33" w:rsidP="00C52187">
      <w:pPr>
        <w:spacing w:after="0"/>
        <w:ind w:left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>Шовкун Наталі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 Олексіївн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 – начальник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 відділу соціальної роботи міського ЦСССДМ;</w:t>
      </w:r>
    </w:p>
    <w:p w:rsidR="00091B33" w:rsidRPr="0062458A" w:rsidRDefault="00091B33" w:rsidP="00C52187">
      <w:pPr>
        <w:spacing w:after="0"/>
        <w:ind w:left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Мостового</w:t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 Вадим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 Миколайович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 – інспектор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 ювенальної превенції відділу превенції </w:t>
      </w:r>
      <w:proofErr w:type="spellStart"/>
      <w:r w:rsidRPr="0062458A">
        <w:rPr>
          <w:rFonts w:ascii="Times New Roman" w:hAnsi="Times New Roman" w:cs="Times New Roman"/>
          <w:sz w:val="24"/>
          <w:szCs w:val="24"/>
          <w:lang w:val="uk-UA"/>
        </w:rPr>
        <w:t>Сєвєродонецького</w:t>
      </w:r>
      <w:proofErr w:type="spellEnd"/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 відділу поліції .</w:t>
      </w:r>
    </w:p>
    <w:p w:rsidR="00091B33" w:rsidRDefault="00727B9D" w:rsidP="00C52187">
      <w:pPr>
        <w:ind w:firstLine="708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091B33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 w:rsidRPr="00727B9D">
        <w:rPr>
          <w:rFonts w:ascii="Times New Roman" w:hAnsi="Times New Roman" w:cs="Times New Roman"/>
          <w:sz w:val="24"/>
          <w:szCs w:val="24"/>
          <w:lang w:val="uk-UA"/>
        </w:rPr>
        <w:t xml:space="preserve"> Ввести до складу комісії з питань захисту п</w:t>
      </w:r>
      <w:r w:rsidR="00091B33">
        <w:rPr>
          <w:rFonts w:ascii="Times New Roman" w:hAnsi="Times New Roman" w:cs="Times New Roman"/>
          <w:sz w:val="24"/>
          <w:szCs w:val="24"/>
          <w:lang w:val="uk-UA"/>
        </w:rPr>
        <w:t xml:space="preserve">рав дитини, членами </w:t>
      </w:r>
      <w:r w:rsidRPr="00727B9D">
        <w:rPr>
          <w:rFonts w:ascii="Times New Roman" w:hAnsi="Times New Roman" w:cs="Times New Roman"/>
          <w:bCs/>
          <w:sz w:val="24"/>
          <w:szCs w:val="24"/>
          <w:lang w:val="uk-UA"/>
        </w:rPr>
        <w:t>комісії</w:t>
      </w:r>
      <w:r w:rsidR="00091B3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727B9D" w:rsidRPr="00F1105B" w:rsidRDefault="00091B33" w:rsidP="00C52187">
      <w:pPr>
        <w:ind w:firstLine="708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Головінову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Юлію Володимирівну</w:t>
      </w:r>
      <w:r w:rsidR="00727B9D" w:rsidRPr="00727B9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27B9D" w:rsidRPr="00727B9D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відділу ДРАЦС Головного територіального управління юстиції у Луганській області (за згодою).</w:t>
      </w:r>
    </w:p>
    <w:p w:rsidR="00F1105B" w:rsidRPr="00066669" w:rsidRDefault="00F1105B" w:rsidP="00F1105B">
      <w:pPr>
        <w:spacing w:after="0"/>
        <w:ind w:left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105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2458A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одінова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Олега Олеговича</w:t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 – інспектор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 ювенальної превенції відділу превенц</w:t>
      </w:r>
      <w:proofErr w:type="gramStart"/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ії </w:t>
      </w:r>
      <w:proofErr w:type="spellStart"/>
      <w:r w:rsidRPr="0062458A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gramEnd"/>
      <w:r w:rsidRPr="0062458A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066669">
        <w:rPr>
          <w:rFonts w:ascii="Times New Roman" w:hAnsi="Times New Roman" w:cs="Times New Roman"/>
          <w:sz w:val="24"/>
          <w:szCs w:val="24"/>
          <w:lang w:val="uk-UA"/>
        </w:rPr>
        <w:t>вєродонецького</w:t>
      </w:r>
      <w:proofErr w:type="spellEnd"/>
      <w:r w:rsidR="00066669">
        <w:rPr>
          <w:rFonts w:ascii="Times New Roman" w:hAnsi="Times New Roman" w:cs="Times New Roman"/>
          <w:sz w:val="24"/>
          <w:szCs w:val="24"/>
          <w:lang w:val="uk-UA"/>
        </w:rPr>
        <w:t xml:space="preserve"> відділу поліції </w:t>
      </w:r>
      <w:r w:rsidR="00066669" w:rsidRPr="00066669">
        <w:rPr>
          <w:rFonts w:ascii="Times New Roman" w:hAnsi="Times New Roman" w:cs="Times New Roman"/>
          <w:sz w:val="24"/>
          <w:szCs w:val="24"/>
        </w:rPr>
        <w:t xml:space="preserve"> (</w:t>
      </w:r>
      <w:r w:rsidR="00066669">
        <w:rPr>
          <w:rFonts w:ascii="Times New Roman" w:hAnsi="Times New Roman" w:cs="Times New Roman"/>
          <w:sz w:val="24"/>
          <w:szCs w:val="24"/>
          <w:lang w:val="uk-UA"/>
        </w:rPr>
        <w:t>за згодою</w:t>
      </w:r>
      <w:r w:rsidR="00066669" w:rsidRPr="00066669">
        <w:rPr>
          <w:rFonts w:ascii="Times New Roman" w:hAnsi="Times New Roman" w:cs="Times New Roman"/>
          <w:sz w:val="24"/>
          <w:szCs w:val="24"/>
        </w:rPr>
        <w:t>)</w:t>
      </w:r>
      <w:r w:rsidR="0006666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91B33" w:rsidRDefault="00091B33" w:rsidP="00C52187">
      <w:pPr>
        <w:ind w:firstLine="708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C52187">
        <w:rPr>
          <w:rFonts w:ascii="Times New Roman" w:hAnsi="Times New Roman" w:cs="Times New Roman"/>
          <w:sz w:val="24"/>
          <w:szCs w:val="24"/>
          <w:lang w:val="uk-UA"/>
        </w:rPr>
        <w:t>Дубіну</w:t>
      </w:r>
      <w:proofErr w:type="spellEnd"/>
      <w:r w:rsidR="00C52187">
        <w:rPr>
          <w:rFonts w:ascii="Times New Roman" w:hAnsi="Times New Roman" w:cs="Times New Roman"/>
          <w:sz w:val="24"/>
          <w:szCs w:val="24"/>
          <w:lang w:val="uk-UA"/>
        </w:rPr>
        <w:t xml:space="preserve"> Павла Олексійовича – заступника н</w:t>
      </w:r>
      <w:r w:rsidR="00C52187" w:rsidRPr="004F089A">
        <w:rPr>
          <w:rFonts w:ascii="Times New Roman" w:hAnsi="Times New Roman" w:cs="Times New Roman"/>
          <w:sz w:val="24"/>
          <w:szCs w:val="24"/>
          <w:lang w:val="uk-UA"/>
        </w:rPr>
        <w:t>ачальник</w:t>
      </w:r>
      <w:r w:rsidR="00C5218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C52187" w:rsidRPr="004F089A">
        <w:rPr>
          <w:rFonts w:ascii="Times New Roman" w:hAnsi="Times New Roman" w:cs="Times New Roman"/>
          <w:sz w:val="24"/>
          <w:szCs w:val="24"/>
          <w:lang w:val="uk-UA"/>
        </w:rPr>
        <w:t xml:space="preserve"> відділу з юридичних</w:t>
      </w:r>
      <w:r w:rsidR="00C52187" w:rsidRPr="00C129DA">
        <w:rPr>
          <w:rFonts w:ascii="Times New Roman" w:hAnsi="Times New Roman" w:cs="Times New Roman"/>
          <w:sz w:val="24"/>
          <w:szCs w:val="24"/>
        </w:rPr>
        <w:t xml:space="preserve"> </w:t>
      </w:r>
      <w:r w:rsidR="00C52187" w:rsidRPr="004F089A">
        <w:rPr>
          <w:rFonts w:ascii="Times New Roman" w:hAnsi="Times New Roman" w:cs="Times New Roman"/>
          <w:sz w:val="24"/>
          <w:szCs w:val="24"/>
          <w:lang w:val="uk-UA"/>
        </w:rPr>
        <w:t>та правових питань</w:t>
      </w:r>
      <w:r w:rsidR="00C521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5218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C5218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F54461" w:rsidRPr="00F54461" w:rsidRDefault="00F54461" w:rsidP="00C52187">
      <w:pPr>
        <w:ind w:firstLine="708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Терьошина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Сергія Федоровича – заступника начальника УП та СЗН.</w:t>
      </w:r>
    </w:p>
    <w:p w:rsidR="00F54461" w:rsidRPr="002D204F" w:rsidRDefault="00F54461" w:rsidP="00C52187">
      <w:pPr>
        <w:ind w:firstLine="708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446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>Данька Костянтина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ікторовича – головного спеціаліста служби у справах дітей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8B4645" w:rsidRPr="008B4645" w:rsidRDefault="00066669" w:rsidP="0006666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6669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B4645">
        <w:rPr>
          <w:rFonts w:ascii="Times New Roman" w:hAnsi="Times New Roman" w:cs="Times New Roman"/>
          <w:sz w:val="24"/>
          <w:szCs w:val="24"/>
          <w:lang w:val="uk-UA"/>
        </w:rPr>
        <w:t>Затвердити новий склад комісії з питань захисту прав дитини (додаток 1).</w:t>
      </w:r>
    </w:p>
    <w:p w:rsidR="00066669" w:rsidRPr="0062458A" w:rsidRDefault="008B4645" w:rsidP="0006666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4645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66669" w:rsidRPr="0062458A">
        <w:rPr>
          <w:rFonts w:ascii="Times New Roman" w:hAnsi="Times New Roman" w:cs="Times New Roman"/>
          <w:sz w:val="24"/>
          <w:szCs w:val="24"/>
          <w:lang w:val="uk-UA"/>
        </w:rPr>
        <w:t>Дане рішення підлягає оприлюдненню.</w:t>
      </w:r>
    </w:p>
    <w:p w:rsidR="00727B9D" w:rsidRPr="00727B9D" w:rsidRDefault="00727B9D" w:rsidP="00C52187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7B9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B46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5. </w:t>
      </w:r>
      <w:r w:rsidR="008B4645" w:rsidRPr="008B4645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727B9D">
        <w:rPr>
          <w:rFonts w:ascii="Times New Roman" w:hAnsi="Times New Roman" w:cs="Times New Roman"/>
          <w:sz w:val="24"/>
          <w:szCs w:val="24"/>
          <w:lang w:val="uk-UA"/>
        </w:rPr>
        <w:t>онтроль за виконанням цього рішення покласти на заступника міського голови     І.В.</w:t>
      </w:r>
      <w:proofErr w:type="spellStart"/>
      <w:r w:rsidRPr="00727B9D">
        <w:rPr>
          <w:rFonts w:ascii="Times New Roman" w:hAnsi="Times New Roman" w:cs="Times New Roman"/>
          <w:sz w:val="24"/>
          <w:szCs w:val="24"/>
          <w:lang w:val="uk-UA"/>
        </w:rPr>
        <w:t>Фесенко</w:t>
      </w:r>
      <w:proofErr w:type="spellEnd"/>
      <w:r w:rsidRPr="00727B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66669" w:rsidRDefault="00066669" w:rsidP="0006666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27B9D" w:rsidRPr="00C53AC0" w:rsidRDefault="00FA2DAD" w:rsidP="003C41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DAD">
        <w:rPr>
          <w:rFonts w:ascii="Times New Roman" w:hAnsi="Times New Roman" w:cs="Times New Roman"/>
          <w:b/>
          <w:sz w:val="24"/>
          <w:szCs w:val="24"/>
          <w:lang w:val="uk-UA"/>
        </w:rPr>
        <w:t>В.о</w:t>
      </w:r>
      <w:proofErr w:type="spellEnd"/>
      <w:r w:rsidRPr="00FA2DAD">
        <w:rPr>
          <w:rFonts w:ascii="Times New Roman" w:hAnsi="Times New Roman" w:cs="Times New Roman"/>
          <w:b/>
          <w:sz w:val="24"/>
          <w:szCs w:val="24"/>
          <w:lang w:val="uk-UA"/>
        </w:rPr>
        <w:t>. міського голови</w:t>
      </w:r>
      <w:r w:rsidRPr="00FA2DA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2DA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2DA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2DA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2DA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2DA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2DAD">
        <w:rPr>
          <w:rFonts w:ascii="Times New Roman" w:hAnsi="Times New Roman" w:cs="Times New Roman"/>
          <w:b/>
          <w:sz w:val="24"/>
          <w:szCs w:val="24"/>
          <w:lang w:val="uk-UA"/>
        </w:rPr>
        <w:tab/>
        <w:t>І.Е.</w:t>
      </w:r>
      <w:proofErr w:type="spellStart"/>
      <w:r w:rsidRPr="00FA2DAD">
        <w:rPr>
          <w:rFonts w:ascii="Times New Roman" w:hAnsi="Times New Roman" w:cs="Times New Roman"/>
          <w:b/>
          <w:sz w:val="24"/>
          <w:szCs w:val="24"/>
          <w:lang w:val="uk-UA"/>
        </w:rPr>
        <w:t>Слєсарєв</w:t>
      </w:r>
      <w:proofErr w:type="spellEnd"/>
      <w:r w:rsidRPr="00FA2DAD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C53AC0" w:rsidRDefault="00C53AC0" w:rsidP="003C41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53AC0" w:rsidRDefault="00C53AC0" w:rsidP="00C53AC0">
      <w:pPr>
        <w:ind w:left="4956"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C53AC0" w:rsidRDefault="00C53AC0" w:rsidP="00C53AC0">
      <w:pPr>
        <w:ind w:left="4956" w:firstLine="70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C53AC0" w:rsidRDefault="00C53AC0" w:rsidP="00C53AC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до рішення виконкому №</w:t>
      </w:r>
      <w:r w:rsidRPr="00C53AC0">
        <w:rPr>
          <w:rFonts w:ascii="Times New Roman" w:hAnsi="Times New Roman" w:cs="Times New Roman"/>
          <w:sz w:val="24"/>
          <w:szCs w:val="24"/>
        </w:rPr>
        <w:t xml:space="preserve"> 532</w:t>
      </w:r>
    </w:p>
    <w:p w:rsidR="00C53AC0" w:rsidRDefault="00C53AC0" w:rsidP="00C53AC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від «</w:t>
      </w:r>
      <w:r w:rsidRPr="00C53AC0">
        <w:rPr>
          <w:rFonts w:ascii="Times New Roman" w:hAnsi="Times New Roman" w:cs="Times New Roman"/>
          <w:sz w:val="24"/>
          <w:szCs w:val="24"/>
        </w:rPr>
        <w:t xml:space="preserve"> 09 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C53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AC0">
        <w:rPr>
          <w:rFonts w:ascii="Times New Roman" w:hAnsi="Times New Roman" w:cs="Times New Roman"/>
          <w:sz w:val="24"/>
          <w:szCs w:val="24"/>
        </w:rPr>
        <w:t>серпн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2018 р.</w:t>
      </w:r>
    </w:p>
    <w:p w:rsidR="00C53AC0" w:rsidRPr="00C53AC0" w:rsidRDefault="00C53AC0" w:rsidP="00C53AC0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3AC0" w:rsidRPr="00C53AC0" w:rsidRDefault="00C53AC0" w:rsidP="00C53AC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3A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  </w:t>
      </w:r>
    </w:p>
    <w:p w:rsidR="00C53AC0" w:rsidRDefault="00C53AC0" w:rsidP="00C53AC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53AC0">
        <w:rPr>
          <w:rFonts w:ascii="Times New Roman" w:hAnsi="Times New Roman" w:cs="Times New Roman"/>
          <w:b/>
          <w:sz w:val="32"/>
          <w:szCs w:val="32"/>
          <w:lang w:val="uk-UA"/>
        </w:rPr>
        <w:t>комісії з питань захисту прав дитини.</w:t>
      </w:r>
    </w:p>
    <w:p w:rsidR="00C53AC0" w:rsidRPr="00C53AC0" w:rsidRDefault="00C53AC0" w:rsidP="00C53A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3AC0" w:rsidRDefault="00C53AC0" w:rsidP="00C53AC0">
      <w:pPr>
        <w:ind w:left="708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Голова:  </w:t>
      </w:r>
    </w:p>
    <w:p w:rsidR="00C53AC0" w:rsidRDefault="00C53AC0" w:rsidP="00C53AC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Казаков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Валентин Васильович – міський голова</w:t>
      </w:r>
    </w:p>
    <w:p w:rsidR="00C53AC0" w:rsidRDefault="00C53AC0" w:rsidP="00C53AC0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3AC0" w:rsidRDefault="00C53AC0" w:rsidP="00C53AC0">
      <w:pPr>
        <w:pStyle w:val="a3"/>
        <w:ind w:left="14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голови:</w:t>
      </w:r>
    </w:p>
    <w:p w:rsidR="00C53AC0" w:rsidRDefault="00C53AC0" w:rsidP="00C53AC0">
      <w:pPr>
        <w:pStyle w:val="a3"/>
        <w:ind w:left="106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3AC0" w:rsidRDefault="00C53AC0" w:rsidP="00C53AC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Фесенко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Інна Валентинівна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–заступник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голови;</w:t>
      </w:r>
    </w:p>
    <w:p w:rsidR="00C53AC0" w:rsidRDefault="00C53AC0" w:rsidP="00C53A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Носовець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Світлана Вікторівна – начальник служби у справах дітей міської ради</w:t>
      </w:r>
    </w:p>
    <w:p w:rsidR="00C53AC0" w:rsidRDefault="00C53AC0" w:rsidP="00C53AC0">
      <w:pPr>
        <w:pStyle w:val="a3"/>
        <w:ind w:left="106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3AC0" w:rsidRDefault="00C53AC0" w:rsidP="00C53AC0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Секретар комісії: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53AC0" w:rsidRDefault="00C53AC0" w:rsidP="00C53A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Воротинцева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Маргарита Дмитрівна – завідувач сектором з питань опіки та піклування служби у справах дітей міської ради</w:t>
      </w:r>
    </w:p>
    <w:p w:rsidR="00C53AC0" w:rsidRDefault="00C53AC0" w:rsidP="00C53AC0">
      <w:pPr>
        <w:ind w:left="106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3AC0" w:rsidRDefault="00C53AC0" w:rsidP="00C53AC0">
      <w:pPr>
        <w:pStyle w:val="a3"/>
        <w:ind w:left="14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Члени комісії: </w:t>
      </w:r>
    </w:p>
    <w:p w:rsidR="00C53AC0" w:rsidRDefault="00C53AC0" w:rsidP="00C53AC0">
      <w:pPr>
        <w:pStyle w:val="a3"/>
        <w:ind w:left="106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3AC0" w:rsidRDefault="00C53AC0" w:rsidP="00C53AC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Олійник Тетяна Валеріївна – головний спеціаліст відділу освіти; </w:t>
      </w:r>
    </w:p>
    <w:p w:rsidR="00C53AC0" w:rsidRDefault="00C53AC0" w:rsidP="00C53AC0">
      <w:pPr>
        <w:pStyle w:val="a3"/>
        <w:numPr>
          <w:ilvl w:val="0"/>
          <w:numId w:val="4"/>
        </w:num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Данько Костянтин Вікторович – головний спеціаліст служби у справах дітей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C53AC0" w:rsidRDefault="00C53AC0" w:rsidP="00C53AC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Мінайлова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Людмила Іванівна – директор Центру соціальних служб для сім</w:t>
      </w:r>
      <w:r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  <w:lang w:val="uk-UA"/>
        </w:rPr>
        <w:t>ї,  дітей та молоді;</w:t>
      </w:r>
    </w:p>
    <w:p w:rsidR="00C53AC0" w:rsidRDefault="00C53AC0" w:rsidP="00C53AC0">
      <w:pPr>
        <w:pStyle w:val="a3"/>
        <w:numPr>
          <w:ilvl w:val="0"/>
          <w:numId w:val="4"/>
        </w:num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Дубіна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Павло Олексійович – заступник начальника відділу з юридичних та правових питань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C53AC0" w:rsidRDefault="00C53AC0" w:rsidP="00C53AC0">
      <w:pPr>
        <w:pStyle w:val="a3"/>
        <w:numPr>
          <w:ilvl w:val="0"/>
          <w:numId w:val="4"/>
        </w:num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Терьошин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Сергій Федорович – заступник начальника УП та СЗН.</w:t>
      </w:r>
    </w:p>
    <w:p w:rsidR="00C53AC0" w:rsidRDefault="00C53AC0" w:rsidP="00C53AC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Стрельцова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Марина Геннадіївна – міський педіатр;</w:t>
      </w:r>
    </w:p>
    <w:p w:rsidR="00C53AC0" w:rsidRDefault="00C53AC0" w:rsidP="00C53AC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Водінов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Олег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Олегович–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інспектор ювенальної превенції відділу превенції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відділу поліції.</w:t>
      </w:r>
    </w:p>
    <w:p w:rsidR="00C53AC0" w:rsidRDefault="00C53AC0" w:rsidP="00C53AC0">
      <w:pPr>
        <w:pStyle w:val="a3"/>
        <w:numPr>
          <w:ilvl w:val="0"/>
          <w:numId w:val="4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Головінова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Юлія Володимирівна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– начальник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відділу ДРАЦС Головного територіального управління юстиції у Луганській області.</w:t>
      </w:r>
    </w:p>
    <w:p w:rsidR="00C53AC0" w:rsidRDefault="00C53AC0" w:rsidP="00C53AC0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3AC0" w:rsidRDefault="00C53AC0" w:rsidP="00C53AC0">
      <w:pPr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голови,</w:t>
      </w:r>
    </w:p>
    <w:p w:rsidR="00C53AC0" w:rsidRPr="00C53AC0" w:rsidRDefault="00C53AC0" w:rsidP="00C53AC0">
      <w:pPr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керуючого справами виконкому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Д.В.Лук’</w:t>
      </w:r>
      <w:r w:rsidRPr="00C53AC0">
        <w:rPr>
          <w:rFonts w:ascii="Times New Roman" w:hAnsi="Times New Roman" w:cs="Times New Roman"/>
          <w:sz w:val="24"/>
          <w:szCs w:val="24"/>
        </w:rPr>
        <w:t>янченко</w:t>
      </w:r>
    </w:p>
    <w:p w:rsidR="00C53AC0" w:rsidRPr="00C53AC0" w:rsidRDefault="00C53AC0" w:rsidP="003C41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3AC0" w:rsidRPr="00C53AC0" w:rsidSect="00091B33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6B7B"/>
    <w:multiLevelType w:val="hybridMultilevel"/>
    <w:tmpl w:val="1BFACA9A"/>
    <w:lvl w:ilvl="0" w:tplc="A7C251A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CD570C1"/>
    <w:multiLevelType w:val="hybridMultilevel"/>
    <w:tmpl w:val="F2425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A44410"/>
    <w:multiLevelType w:val="hybridMultilevel"/>
    <w:tmpl w:val="D84EC2D6"/>
    <w:lvl w:ilvl="0" w:tplc="A7C251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DCF2B9E"/>
    <w:multiLevelType w:val="hybridMultilevel"/>
    <w:tmpl w:val="F976C30E"/>
    <w:lvl w:ilvl="0" w:tplc="A7C251A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58A"/>
    <w:rsid w:val="00066669"/>
    <w:rsid w:val="00091B33"/>
    <w:rsid w:val="000D1116"/>
    <w:rsid w:val="000E03BF"/>
    <w:rsid w:val="001721F7"/>
    <w:rsid w:val="001B6077"/>
    <w:rsid w:val="0022508A"/>
    <w:rsid w:val="00270C44"/>
    <w:rsid w:val="002A45B2"/>
    <w:rsid w:val="002D204F"/>
    <w:rsid w:val="003B0F61"/>
    <w:rsid w:val="003C41DF"/>
    <w:rsid w:val="005546C4"/>
    <w:rsid w:val="005A192C"/>
    <w:rsid w:val="005A6CD3"/>
    <w:rsid w:val="0062458A"/>
    <w:rsid w:val="006C1110"/>
    <w:rsid w:val="00727B9D"/>
    <w:rsid w:val="00815F5B"/>
    <w:rsid w:val="00867999"/>
    <w:rsid w:val="00873200"/>
    <w:rsid w:val="008B4645"/>
    <w:rsid w:val="008E33BF"/>
    <w:rsid w:val="008F7EA4"/>
    <w:rsid w:val="00937BF6"/>
    <w:rsid w:val="009603B0"/>
    <w:rsid w:val="00A75351"/>
    <w:rsid w:val="00C272FE"/>
    <w:rsid w:val="00C52187"/>
    <w:rsid w:val="00C53AC0"/>
    <w:rsid w:val="00E710CB"/>
    <w:rsid w:val="00EB0E27"/>
    <w:rsid w:val="00F1105B"/>
    <w:rsid w:val="00F54461"/>
    <w:rsid w:val="00FA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09C6E-89F5-4F49-BEB0-2C9EAA31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vorotyncevamd1217</dc:creator>
  <cp:keywords/>
  <dc:description/>
  <cp:lastModifiedBy>userBur0806</cp:lastModifiedBy>
  <cp:revision>21</cp:revision>
  <cp:lastPrinted>2018-07-30T07:33:00Z</cp:lastPrinted>
  <dcterms:created xsi:type="dcterms:W3CDTF">2017-07-11T06:26:00Z</dcterms:created>
  <dcterms:modified xsi:type="dcterms:W3CDTF">2018-08-10T12:18:00Z</dcterms:modified>
</cp:coreProperties>
</file>