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8B54D4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8B54D4">
        <w:rPr>
          <w:b/>
          <w:sz w:val="28"/>
          <w:lang w:val="uk-UA"/>
        </w:rPr>
        <w:t>304</w:t>
      </w:r>
    </w:p>
    <w:p w:rsidR="00402625" w:rsidRDefault="008B54D4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18 травня</w:t>
      </w:r>
      <w:r w:rsidR="00D15B3F">
        <w:rPr>
          <w:b/>
          <w:sz w:val="24"/>
          <w:lang w:val="uk-UA"/>
        </w:rPr>
        <w:t xml:space="preserve">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B719A">
        <w:rPr>
          <w:b/>
          <w:sz w:val="24"/>
          <w:lang w:val="uk-UA"/>
        </w:rPr>
        <w:t>8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C869FF" w:rsidRDefault="00E239B6" w:rsidP="00321ED2">
      <w:pPr>
        <w:ind w:right="5386"/>
        <w:rPr>
          <w:sz w:val="24"/>
          <w:szCs w:val="24"/>
          <w:lang w:val="uk-UA"/>
        </w:rPr>
      </w:pPr>
      <w:r w:rsidRPr="00321ED2">
        <w:rPr>
          <w:sz w:val="24"/>
          <w:szCs w:val="24"/>
          <w:lang w:val="uk-UA"/>
        </w:rPr>
        <w:t xml:space="preserve">Про  безоплатну передачу </w:t>
      </w:r>
    </w:p>
    <w:p w:rsidR="00C869FF" w:rsidRDefault="00C869FF" w:rsidP="00321ED2">
      <w:pPr>
        <w:ind w:right="538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комунального </w:t>
      </w:r>
      <w:r w:rsidR="00321ED2">
        <w:rPr>
          <w:sz w:val="24"/>
          <w:szCs w:val="24"/>
          <w:lang w:val="uk-UA"/>
        </w:rPr>
        <w:t>ма</w:t>
      </w:r>
      <w:r w:rsidR="00A64DD5">
        <w:rPr>
          <w:sz w:val="24"/>
          <w:szCs w:val="24"/>
          <w:lang w:val="uk-UA"/>
        </w:rPr>
        <w:t>йна</w:t>
      </w:r>
      <w:r w:rsidR="00E239B6" w:rsidRPr="00321ED2">
        <w:rPr>
          <w:sz w:val="24"/>
          <w:szCs w:val="24"/>
          <w:lang w:val="uk-UA"/>
        </w:rPr>
        <w:t xml:space="preserve">  з балансу </w:t>
      </w:r>
    </w:p>
    <w:p w:rsidR="00E239B6" w:rsidRPr="00321ED2" w:rsidRDefault="009C2D7F" w:rsidP="00321ED2">
      <w:pPr>
        <w:ind w:right="5386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КП </w:t>
      </w:r>
      <w:r w:rsidR="00C869FF">
        <w:rPr>
          <w:sz w:val="24"/>
          <w:szCs w:val="24"/>
          <w:lang w:val="uk-UA"/>
        </w:rPr>
        <w:t xml:space="preserve">«Сєвєродонецькархпроект» </w:t>
      </w:r>
      <w:r>
        <w:rPr>
          <w:sz w:val="24"/>
          <w:szCs w:val="24"/>
          <w:lang w:val="uk-UA"/>
        </w:rPr>
        <w:t xml:space="preserve"> на баланс </w:t>
      </w:r>
      <w:r w:rsidR="00E239B6" w:rsidRPr="00321ED2">
        <w:rPr>
          <w:sz w:val="24"/>
          <w:szCs w:val="24"/>
          <w:lang w:val="uk-UA"/>
        </w:rPr>
        <w:t xml:space="preserve"> Фонду комунального майна </w:t>
      </w:r>
      <w:r w:rsidR="00E239B6" w:rsidRPr="00321ED2">
        <w:rPr>
          <w:bCs/>
          <w:sz w:val="24"/>
          <w:szCs w:val="24"/>
          <w:lang w:val="uk-UA"/>
        </w:rPr>
        <w:t>Сєвєродонецької міської ради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8B5869" w:rsidP="009C2D7F">
      <w:pPr>
        <w:tabs>
          <w:tab w:val="left" w:pos="8413"/>
        </w:tabs>
        <w:ind w:firstLine="567"/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</w:t>
      </w:r>
      <w:r w:rsidR="00E239B6"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="00E239B6" w:rsidRPr="009E37F6">
        <w:rPr>
          <w:sz w:val="24"/>
          <w:szCs w:val="24"/>
          <w:lang w:val="uk-UA"/>
        </w:rPr>
        <w:t xml:space="preserve">   пункт</w:t>
      </w:r>
      <w:r w:rsidR="00AE3AA8">
        <w:rPr>
          <w:sz w:val="24"/>
          <w:szCs w:val="24"/>
          <w:lang w:val="uk-UA"/>
        </w:rPr>
        <w:t>ом</w:t>
      </w:r>
      <w:r w:rsidR="00E239B6" w:rsidRPr="009E37F6">
        <w:rPr>
          <w:sz w:val="24"/>
          <w:szCs w:val="24"/>
          <w:lang w:val="uk-UA"/>
        </w:rPr>
        <w:t xml:space="preserve"> 197.1.16  статті 197 Податкового кодексу України,</w:t>
      </w:r>
      <w:r w:rsidR="004436A8">
        <w:rPr>
          <w:sz w:val="24"/>
          <w:szCs w:val="24"/>
          <w:lang w:val="uk-UA"/>
        </w:rPr>
        <w:t xml:space="preserve"> на виконання рішення Сєвєродонецької міської ради від 30.01.2018 року № 2140 «Про виключення основних засобів із статутного капіталу комунального підприємства «Сєвєродонецькархпроект»</w:t>
      </w:r>
      <w:r w:rsidR="004436A8" w:rsidRPr="004436A8">
        <w:rPr>
          <w:sz w:val="24"/>
          <w:szCs w:val="24"/>
          <w:lang w:val="uk-UA"/>
        </w:rPr>
        <w:t xml:space="preserve"> </w:t>
      </w:r>
      <w:r w:rsidR="004436A8">
        <w:rPr>
          <w:sz w:val="24"/>
          <w:szCs w:val="24"/>
          <w:lang w:val="uk-UA"/>
        </w:rPr>
        <w:t xml:space="preserve">щодо вжиття заходів із підготовки ліквідаційного балансу  </w:t>
      </w:r>
      <w:r w:rsidR="004436A8" w:rsidRPr="00EA585D">
        <w:rPr>
          <w:sz w:val="24"/>
          <w:szCs w:val="24"/>
          <w:lang w:val="uk-UA"/>
        </w:rPr>
        <w:t>КП «Сєвєродонецькархпроект»</w:t>
      </w:r>
      <w:r w:rsidR="004436A8">
        <w:rPr>
          <w:sz w:val="24"/>
          <w:szCs w:val="24"/>
          <w:lang w:val="uk-UA"/>
        </w:rPr>
        <w:t xml:space="preserve">, </w:t>
      </w:r>
      <w:r w:rsidR="00E239B6" w:rsidRPr="009E37F6">
        <w:rPr>
          <w:sz w:val="24"/>
          <w:szCs w:val="24"/>
          <w:lang w:val="uk-UA"/>
        </w:rPr>
        <w:t xml:space="preserve"> </w:t>
      </w:r>
      <w:r w:rsidR="004436A8">
        <w:rPr>
          <w:sz w:val="24"/>
          <w:szCs w:val="24"/>
          <w:lang w:val="uk-UA"/>
        </w:rPr>
        <w:t>враховуючи</w:t>
      </w:r>
      <w:r w:rsidR="00AE3AA8">
        <w:rPr>
          <w:sz w:val="24"/>
          <w:szCs w:val="24"/>
          <w:lang w:val="uk-UA"/>
        </w:rPr>
        <w:t xml:space="preserve"> пропозиції ліквідаційної комісії</w:t>
      </w:r>
      <w:r w:rsidR="004436A8">
        <w:rPr>
          <w:sz w:val="24"/>
          <w:szCs w:val="24"/>
          <w:lang w:val="uk-UA"/>
        </w:rPr>
        <w:t xml:space="preserve"> </w:t>
      </w:r>
      <w:r w:rsidR="00AE3AA8">
        <w:rPr>
          <w:sz w:val="24"/>
          <w:szCs w:val="24"/>
          <w:lang w:val="uk-UA"/>
        </w:rPr>
        <w:t xml:space="preserve">, </w:t>
      </w:r>
      <w:r w:rsidR="004436A8">
        <w:rPr>
          <w:sz w:val="24"/>
          <w:szCs w:val="24"/>
          <w:lang w:val="uk-UA"/>
        </w:rPr>
        <w:t xml:space="preserve">викладені у протокоді №5 від 18.04.2018 року засідання ліквідаційної комісії з припинення КП «Сєвєродогецькархпроект», з метою </w:t>
      </w:r>
      <w:r w:rsidR="00E239B6" w:rsidRPr="009E37F6">
        <w:rPr>
          <w:sz w:val="24"/>
          <w:szCs w:val="24"/>
          <w:lang w:val="uk-UA"/>
        </w:rPr>
        <w:t>ефективного використання майна</w:t>
      </w:r>
      <w:r w:rsidR="00E239B6"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Default="008B5869" w:rsidP="00EA585D">
      <w:pPr>
        <w:jc w:val="both"/>
        <w:rPr>
          <w:sz w:val="24"/>
          <w:lang w:val="uk-UA"/>
        </w:rPr>
      </w:pPr>
      <w:r w:rsidRPr="008B5869">
        <w:rPr>
          <w:sz w:val="24"/>
          <w:szCs w:val="24"/>
          <w:lang w:val="uk-UA"/>
        </w:rPr>
        <w:t xml:space="preserve"> </w:t>
      </w: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321ED2" w:rsidRDefault="00E239B6" w:rsidP="00E239B6">
      <w:pPr>
        <w:numPr>
          <w:ilvl w:val="0"/>
          <w:numId w:val="10"/>
        </w:numPr>
        <w:tabs>
          <w:tab w:val="clear" w:pos="1211"/>
          <w:tab w:val="num" w:pos="0"/>
          <w:tab w:val="left" w:pos="993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E239B6">
        <w:rPr>
          <w:color w:val="000000"/>
          <w:sz w:val="24"/>
          <w:szCs w:val="24"/>
          <w:lang w:val="uk-UA"/>
        </w:rPr>
        <w:t xml:space="preserve">Передати безоплатно з  балансу </w:t>
      </w:r>
      <w:r w:rsidR="00EB07AB">
        <w:rPr>
          <w:color w:val="000000"/>
          <w:sz w:val="24"/>
          <w:szCs w:val="24"/>
          <w:lang w:val="uk-UA"/>
        </w:rPr>
        <w:t>КП «Сєвєродонецькархпроект» на баланс</w:t>
      </w:r>
      <w:r w:rsidRPr="00E239B6">
        <w:rPr>
          <w:color w:val="000000"/>
          <w:sz w:val="24"/>
          <w:szCs w:val="24"/>
          <w:lang w:val="uk-UA"/>
        </w:rPr>
        <w:t xml:space="preserve"> Фонду комунального майна  Сєвєродонецької міської ради </w:t>
      </w:r>
      <w:r w:rsidR="00C869FF">
        <w:rPr>
          <w:color w:val="000000"/>
          <w:sz w:val="24"/>
          <w:szCs w:val="24"/>
          <w:lang w:val="uk-UA"/>
        </w:rPr>
        <w:t>ко</w:t>
      </w:r>
      <w:r w:rsidR="00BB719A">
        <w:rPr>
          <w:color w:val="000000"/>
          <w:sz w:val="24"/>
          <w:szCs w:val="24"/>
          <w:lang w:val="uk-UA"/>
        </w:rPr>
        <w:t>м</w:t>
      </w:r>
      <w:r w:rsidR="00C869FF">
        <w:rPr>
          <w:color w:val="000000"/>
          <w:sz w:val="24"/>
          <w:szCs w:val="24"/>
          <w:lang w:val="uk-UA"/>
        </w:rPr>
        <w:t xml:space="preserve">унальне </w:t>
      </w:r>
      <w:r w:rsidR="00EA585D">
        <w:rPr>
          <w:color w:val="000000"/>
          <w:sz w:val="24"/>
          <w:szCs w:val="24"/>
          <w:lang w:val="uk-UA"/>
        </w:rPr>
        <w:t xml:space="preserve">майно </w:t>
      </w:r>
      <w:r w:rsidR="004436A8">
        <w:rPr>
          <w:color w:val="000000"/>
          <w:sz w:val="24"/>
          <w:szCs w:val="24"/>
          <w:lang w:val="uk-UA"/>
        </w:rPr>
        <w:t xml:space="preserve"> - комп</w:t>
      </w:r>
      <w:r w:rsidR="004436A8">
        <w:rPr>
          <w:color w:val="000000"/>
          <w:sz w:val="24"/>
          <w:szCs w:val="24"/>
          <w:lang w:val="uk-UA"/>
        </w:rPr>
        <w:sym w:font="Symbol" w:char="F0A2"/>
      </w:r>
      <w:r w:rsidR="004436A8">
        <w:rPr>
          <w:color w:val="000000"/>
          <w:sz w:val="24"/>
          <w:szCs w:val="24"/>
          <w:lang w:val="uk-UA"/>
        </w:rPr>
        <w:t xml:space="preserve">ютер,       інв.№ 01013197, </w:t>
      </w:r>
      <w:r w:rsidR="009E37F6">
        <w:rPr>
          <w:color w:val="000000"/>
          <w:sz w:val="24"/>
          <w:szCs w:val="24"/>
          <w:lang w:val="uk-UA"/>
        </w:rPr>
        <w:t xml:space="preserve"> </w:t>
      </w:r>
      <w:r w:rsidR="00EA585D">
        <w:rPr>
          <w:color w:val="000000"/>
          <w:sz w:val="24"/>
          <w:szCs w:val="24"/>
          <w:lang w:val="uk-UA"/>
        </w:rPr>
        <w:t>первісною</w:t>
      </w:r>
      <w:r w:rsidR="00EB07AB">
        <w:rPr>
          <w:color w:val="000000"/>
          <w:sz w:val="24"/>
          <w:szCs w:val="24"/>
          <w:lang w:val="uk-UA"/>
        </w:rPr>
        <w:t xml:space="preserve"> вартіст</w:t>
      </w:r>
      <w:r w:rsidR="00321ED2">
        <w:rPr>
          <w:color w:val="000000"/>
          <w:sz w:val="24"/>
          <w:szCs w:val="24"/>
          <w:lang w:val="uk-UA"/>
        </w:rPr>
        <w:t>ю</w:t>
      </w:r>
      <w:r w:rsidR="00EB07AB">
        <w:rPr>
          <w:color w:val="000000"/>
          <w:sz w:val="24"/>
          <w:szCs w:val="24"/>
          <w:lang w:val="uk-UA"/>
        </w:rPr>
        <w:t xml:space="preserve"> </w:t>
      </w:r>
      <w:r w:rsidR="004436A8">
        <w:rPr>
          <w:color w:val="000000"/>
          <w:sz w:val="24"/>
          <w:szCs w:val="24"/>
          <w:lang w:val="uk-UA"/>
        </w:rPr>
        <w:t>1966</w:t>
      </w:r>
      <w:r w:rsidR="00EB07AB" w:rsidRPr="00EA585D">
        <w:rPr>
          <w:color w:val="000000"/>
          <w:sz w:val="24"/>
          <w:szCs w:val="24"/>
          <w:lang w:val="uk-UA"/>
        </w:rPr>
        <w:t>,</w:t>
      </w:r>
      <w:r w:rsidR="004436A8">
        <w:rPr>
          <w:color w:val="000000"/>
          <w:sz w:val="24"/>
          <w:szCs w:val="24"/>
          <w:lang w:val="uk-UA"/>
        </w:rPr>
        <w:t>00</w:t>
      </w:r>
      <w:r w:rsidRPr="00EA585D">
        <w:rPr>
          <w:color w:val="000000"/>
          <w:sz w:val="24"/>
          <w:szCs w:val="24"/>
          <w:lang w:val="uk-UA"/>
        </w:rPr>
        <w:t xml:space="preserve"> (</w:t>
      </w:r>
      <w:r w:rsidR="004436A8">
        <w:rPr>
          <w:color w:val="000000"/>
          <w:sz w:val="24"/>
          <w:szCs w:val="24"/>
          <w:lang w:val="uk-UA"/>
        </w:rPr>
        <w:t>одна тисяча</w:t>
      </w:r>
      <w:r w:rsidR="00EB07AB" w:rsidRPr="00EA585D">
        <w:rPr>
          <w:color w:val="000000"/>
          <w:sz w:val="24"/>
          <w:szCs w:val="24"/>
          <w:lang w:val="uk-UA"/>
        </w:rPr>
        <w:t xml:space="preserve"> дев’я</w:t>
      </w:r>
      <w:r w:rsidR="00EA585D" w:rsidRPr="00EA585D">
        <w:rPr>
          <w:color w:val="000000"/>
          <w:sz w:val="24"/>
          <w:szCs w:val="24"/>
          <w:lang w:val="uk-UA"/>
        </w:rPr>
        <w:t xml:space="preserve">тсот </w:t>
      </w:r>
      <w:r w:rsidR="004436A8">
        <w:rPr>
          <w:color w:val="000000"/>
          <w:sz w:val="24"/>
          <w:szCs w:val="24"/>
          <w:lang w:val="uk-UA"/>
        </w:rPr>
        <w:t>шістдесят шість</w:t>
      </w:r>
      <w:r w:rsidRPr="00321ED2">
        <w:rPr>
          <w:color w:val="000000"/>
          <w:sz w:val="24"/>
          <w:szCs w:val="24"/>
          <w:lang w:val="uk-UA"/>
        </w:rPr>
        <w:t>) грн.</w:t>
      </w:r>
      <w:r w:rsidR="00EA585D">
        <w:rPr>
          <w:color w:val="000000"/>
          <w:sz w:val="24"/>
          <w:szCs w:val="24"/>
          <w:lang w:val="uk-UA"/>
        </w:rPr>
        <w:t xml:space="preserve"> </w:t>
      </w:r>
      <w:r w:rsidR="004436A8">
        <w:rPr>
          <w:color w:val="000000"/>
          <w:sz w:val="24"/>
          <w:szCs w:val="24"/>
          <w:lang w:val="uk-UA"/>
        </w:rPr>
        <w:t xml:space="preserve"> 00</w:t>
      </w:r>
      <w:r w:rsidR="00EA585D">
        <w:rPr>
          <w:color w:val="000000"/>
          <w:sz w:val="24"/>
          <w:szCs w:val="24"/>
          <w:lang w:val="uk-UA"/>
        </w:rPr>
        <w:t xml:space="preserve"> коп.</w:t>
      </w:r>
      <w:r w:rsidRPr="00321ED2">
        <w:rPr>
          <w:color w:val="000000"/>
          <w:sz w:val="24"/>
          <w:szCs w:val="24"/>
          <w:lang w:val="uk-UA"/>
        </w:rPr>
        <w:t xml:space="preserve"> станом на </w:t>
      </w:r>
      <w:r w:rsidR="004436A8">
        <w:rPr>
          <w:color w:val="000000"/>
          <w:sz w:val="24"/>
          <w:szCs w:val="24"/>
          <w:lang w:val="uk-UA"/>
        </w:rPr>
        <w:t xml:space="preserve"> </w:t>
      </w:r>
      <w:r w:rsidR="00EA585D">
        <w:rPr>
          <w:color w:val="000000"/>
          <w:sz w:val="24"/>
          <w:szCs w:val="24"/>
          <w:lang w:val="uk-UA"/>
        </w:rPr>
        <w:t xml:space="preserve"> </w:t>
      </w:r>
      <w:r w:rsidRPr="00321ED2">
        <w:rPr>
          <w:color w:val="000000"/>
          <w:sz w:val="24"/>
          <w:szCs w:val="24"/>
          <w:lang w:val="uk-UA"/>
        </w:rPr>
        <w:t>01.</w:t>
      </w:r>
      <w:r w:rsidR="004436A8">
        <w:rPr>
          <w:color w:val="000000"/>
          <w:sz w:val="24"/>
          <w:szCs w:val="24"/>
          <w:lang w:val="uk-UA"/>
        </w:rPr>
        <w:t>01</w:t>
      </w:r>
      <w:r w:rsidR="00EB07AB">
        <w:rPr>
          <w:color w:val="000000"/>
          <w:sz w:val="24"/>
          <w:szCs w:val="24"/>
          <w:lang w:val="uk-UA"/>
        </w:rPr>
        <w:t>.</w:t>
      </w:r>
      <w:r w:rsidR="004436A8">
        <w:rPr>
          <w:color w:val="000000"/>
          <w:sz w:val="24"/>
          <w:szCs w:val="24"/>
          <w:lang w:val="uk-UA"/>
        </w:rPr>
        <w:t>2018</w:t>
      </w:r>
      <w:r w:rsidRPr="00321ED2">
        <w:rPr>
          <w:color w:val="000000"/>
          <w:sz w:val="24"/>
          <w:szCs w:val="24"/>
          <w:lang w:val="uk-UA"/>
        </w:rPr>
        <w:t xml:space="preserve"> року</w:t>
      </w:r>
      <w:r w:rsidR="004436A8">
        <w:rPr>
          <w:color w:val="000000"/>
          <w:sz w:val="24"/>
          <w:szCs w:val="24"/>
          <w:lang w:val="uk-UA"/>
        </w:rPr>
        <w:t>.</w:t>
      </w:r>
    </w:p>
    <w:p w:rsidR="00E239B6" w:rsidRDefault="00BD672E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lang w:val="uk-UA"/>
        </w:rPr>
        <w:t xml:space="preserve"> </w:t>
      </w:r>
      <w:r w:rsidR="00E239B6" w:rsidRPr="00321ED2">
        <w:rPr>
          <w:sz w:val="24"/>
          <w:szCs w:val="24"/>
          <w:lang w:val="uk-UA"/>
        </w:rPr>
        <w:t xml:space="preserve"> </w:t>
      </w:r>
      <w:r w:rsidR="00E239B6" w:rsidRPr="00321ED2">
        <w:rPr>
          <w:color w:val="000000"/>
          <w:sz w:val="24"/>
          <w:szCs w:val="24"/>
          <w:lang w:val="uk-UA"/>
        </w:rPr>
        <w:t xml:space="preserve"> </w:t>
      </w:r>
      <w:r w:rsidR="00E239B6" w:rsidRPr="00321ED2">
        <w:rPr>
          <w:bCs/>
          <w:sz w:val="24"/>
          <w:szCs w:val="24"/>
          <w:lang w:val="uk-UA"/>
        </w:rPr>
        <w:t xml:space="preserve"> </w:t>
      </w:r>
      <w:r w:rsidR="00AE3AA8" w:rsidRPr="00E239B6">
        <w:rPr>
          <w:color w:val="000000"/>
          <w:sz w:val="24"/>
          <w:szCs w:val="24"/>
          <w:lang w:val="uk-UA"/>
        </w:rPr>
        <w:t>Фонду комунального майна  Сєвєродонецької міської ради</w:t>
      </w:r>
      <w:r w:rsidR="00AE3AA8" w:rsidRPr="004436A8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4436A8">
        <w:rPr>
          <w:bCs/>
          <w:color w:val="000000"/>
          <w:sz w:val="24"/>
          <w:szCs w:val="24"/>
          <w:lang w:val="uk-UA"/>
        </w:rPr>
        <w:t>прийняти на свій баланс зазначен</w:t>
      </w:r>
      <w:r w:rsidR="00EA585D">
        <w:rPr>
          <w:bCs/>
          <w:color w:val="000000"/>
          <w:sz w:val="24"/>
          <w:szCs w:val="24"/>
          <w:lang w:val="uk-UA"/>
        </w:rPr>
        <w:t>е</w:t>
      </w:r>
      <w:r w:rsidR="00E239B6" w:rsidRPr="004436A8">
        <w:rPr>
          <w:bCs/>
          <w:color w:val="000000"/>
          <w:sz w:val="24"/>
          <w:szCs w:val="24"/>
          <w:lang w:val="uk-UA"/>
        </w:rPr>
        <w:t xml:space="preserve"> </w:t>
      </w:r>
      <w:r w:rsidR="00523B0F">
        <w:rPr>
          <w:bCs/>
          <w:color w:val="000000"/>
          <w:sz w:val="24"/>
          <w:szCs w:val="24"/>
          <w:lang w:val="uk-UA"/>
        </w:rPr>
        <w:t>у п.1</w:t>
      </w:r>
      <w:r w:rsidR="00E239B6" w:rsidRPr="004436A8">
        <w:rPr>
          <w:bCs/>
          <w:color w:val="000000"/>
          <w:sz w:val="24"/>
          <w:szCs w:val="24"/>
          <w:lang w:val="uk-UA"/>
        </w:rPr>
        <w:t xml:space="preserve"> цього </w:t>
      </w:r>
      <w:r w:rsidR="00E239B6">
        <w:rPr>
          <w:bCs/>
          <w:color w:val="000000"/>
          <w:sz w:val="24"/>
          <w:szCs w:val="24"/>
          <w:lang w:val="uk-UA"/>
        </w:rPr>
        <w:t>рішення</w:t>
      </w:r>
      <w:r w:rsidR="00E239B6" w:rsidRPr="004436A8">
        <w:rPr>
          <w:bCs/>
          <w:color w:val="000000"/>
          <w:sz w:val="24"/>
          <w:szCs w:val="24"/>
          <w:lang w:val="uk-UA"/>
        </w:rPr>
        <w:t xml:space="preserve"> </w:t>
      </w:r>
      <w:r w:rsidR="00321ED2">
        <w:rPr>
          <w:bCs/>
          <w:color w:val="000000"/>
          <w:sz w:val="24"/>
          <w:szCs w:val="24"/>
          <w:lang w:val="uk-UA"/>
        </w:rPr>
        <w:t>ма</w:t>
      </w:r>
      <w:r w:rsidR="00EA585D">
        <w:rPr>
          <w:bCs/>
          <w:color w:val="000000"/>
          <w:sz w:val="24"/>
          <w:szCs w:val="24"/>
          <w:lang w:val="uk-UA"/>
        </w:rPr>
        <w:t>йно</w:t>
      </w:r>
      <w:r w:rsidR="00E239B6" w:rsidRPr="004436A8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7477B9">
        <w:rPr>
          <w:bCs/>
          <w:color w:val="000000"/>
          <w:sz w:val="24"/>
          <w:szCs w:val="24"/>
        </w:rPr>
        <w:t>відповідно  до  чинного  законодавства</w:t>
      </w:r>
      <w:r w:rsidR="00E239B6">
        <w:rPr>
          <w:bCs/>
          <w:color w:val="000000"/>
          <w:sz w:val="24"/>
          <w:szCs w:val="24"/>
        </w:rPr>
        <w:t xml:space="preserve"> України</w:t>
      </w:r>
      <w:r w:rsidR="00E239B6" w:rsidRPr="007477B9">
        <w:rPr>
          <w:sz w:val="24"/>
          <w:szCs w:val="24"/>
        </w:rPr>
        <w:t xml:space="preserve">, </w:t>
      </w:r>
      <w:r w:rsidR="00E239B6" w:rsidRPr="007477B9">
        <w:rPr>
          <w:bCs/>
          <w:color w:val="000000"/>
          <w:sz w:val="24"/>
          <w:szCs w:val="24"/>
        </w:rPr>
        <w:t xml:space="preserve"> забезпечити </w:t>
      </w:r>
      <w:r w:rsidR="00E239B6">
        <w:rPr>
          <w:bCs/>
          <w:color w:val="000000"/>
          <w:sz w:val="24"/>
          <w:szCs w:val="24"/>
        </w:rPr>
        <w:t xml:space="preserve">  належний облік та </w:t>
      </w:r>
      <w:r w:rsidR="00E239B6" w:rsidRPr="007477B9">
        <w:rPr>
          <w:bCs/>
          <w:color w:val="000000"/>
          <w:sz w:val="24"/>
          <w:szCs w:val="24"/>
        </w:rPr>
        <w:t>ефектив</w:t>
      </w:r>
      <w:r w:rsidR="00E239B6">
        <w:rPr>
          <w:bCs/>
          <w:color w:val="000000"/>
          <w:sz w:val="24"/>
          <w:szCs w:val="24"/>
        </w:rPr>
        <w:t>не</w:t>
      </w:r>
      <w:r w:rsidR="00E239B6" w:rsidRPr="007477B9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</w:rPr>
        <w:t xml:space="preserve"> використання</w:t>
      </w:r>
      <w:r w:rsidR="00E239B6" w:rsidRPr="007477B9">
        <w:rPr>
          <w:bCs/>
          <w:color w:val="000000"/>
          <w:sz w:val="24"/>
          <w:szCs w:val="24"/>
        </w:rPr>
        <w:t>.</w:t>
      </w:r>
    </w:p>
    <w:p w:rsidR="00E239B6" w:rsidRPr="00F61065" w:rsidRDefault="00A961BF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</w:rPr>
        <w:t xml:space="preserve">  </w:t>
      </w:r>
      <w:r w:rsidR="00E239B6" w:rsidRPr="00F61065">
        <w:rPr>
          <w:sz w:val="24"/>
          <w:szCs w:val="24"/>
        </w:rPr>
        <w:t xml:space="preserve">Відділу бухгалтерського обліку та звітності Фонду комунального майна Сєвєродонецької міської ради </w:t>
      </w:r>
      <w:r w:rsidR="00AE3AA8">
        <w:rPr>
          <w:sz w:val="24"/>
          <w:szCs w:val="24"/>
          <w:lang w:val="uk-UA"/>
        </w:rPr>
        <w:t xml:space="preserve"> </w:t>
      </w:r>
      <w:r w:rsidR="007A2BB2">
        <w:rPr>
          <w:sz w:val="24"/>
          <w:szCs w:val="24"/>
          <w:lang w:val="uk-UA"/>
        </w:rPr>
        <w:t>разом</w:t>
      </w:r>
      <w:r w:rsidR="00AE3AA8">
        <w:rPr>
          <w:sz w:val="24"/>
          <w:szCs w:val="24"/>
          <w:lang w:val="uk-UA"/>
        </w:rPr>
        <w:t xml:space="preserve"> </w:t>
      </w:r>
      <w:r w:rsidR="007A2BB2">
        <w:rPr>
          <w:sz w:val="24"/>
          <w:szCs w:val="24"/>
          <w:lang w:val="uk-UA"/>
        </w:rPr>
        <w:t xml:space="preserve">із </w:t>
      </w:r>
      <w:r w:rsidR="00AE3AA8">
        <w:rPr>
          <w:sz w:val="24"/>
          <w:szCs w:val="24"/>
          <w:lang w:val="uk-UA"/>
        </w:rPr>
        <w:t>представникам</w:t>
      </w:r>
      <w:r w:rsidR="008663D2">
        <w:rPr>
          <w:sz w:val="24"/>
          <w:szCs w:val="24"/>
          <w:lang w:val="uk-UA"/>
        </w:rPr>
        <w:t>и</w:t>
      </w:r>
      <w:r w:rsidR="00AE3AA8">
        <w:rPr>
          <w:sz w:val="24"/>
          <w:szCs w:val="24"/>
          <w:lang w:val="uk-UA"/>
        </w:rPr>
        <w:t xml:space="preserve"> ліквідаційної комісії з припинення юридичної особи – КП «Сєвєродонецькархпроект» </w:t>
      </w:r>
      <w:r w:rsidR="00E239B6" w:rsidRPr="00F61065">
        <w:rPr>
          <w:sz w:val="24"/>
          <w:szCs w:val="24"/>
        </w:rPr>
        <w:t xml:space="preserve">здійснити передачу </w:t>
      </w:r>
      <w:r w:rsidR="00E239B6" w:rsidRPr="00F61065">
        <w:rPr>
          <w:bCs/>
          <w:color w:val="000000"/>
          <w:sz w:val="24"/>
          <w:szCs w:val="24"/>
        </w:rPr>
        <w:t>зазначен</w:t>
      </w:r>
      <w:r w:rsidR="00EA585D">
        <w:rPr>
          <w:bCs/>
          <w:color w:val="000000"/>
          <w:sz w:val="24"/>
          <w:szCs w:val="24"/>
          <w:lang w:val="uk-UA"/>
        </w:rPr>
        <w:t>ого</w:t>
      </w:r>
      <w:r w:rsidR="00E239B6" w:rsidRPr="00F61065">
        <w:rPr>
          <w:bCs/>
          <w:color w:val="000000"/>
          <w:sz w:val="24"/>
          <w:szCs w:val="24"/>
        </w:rPr>
        <w:t xml:space="preserve"> </w:t>
      </w:r>
      <w:r w:rsidR="00523B0F">
        <w:rPr>
          <w:bCs/>
          <w:color w:val="000000"/>
          <w:sz w:val="24"/>
          <w:szCs w:val="24"/>
          <w:lang w:val="uk-UA"/>
        </w:rPr>
        <w:t>у п.1</w:t>
      </w:r>
      <w:r w:rsidR="00E239B6" w:rsidRPr="00F61065">
        <w:rPr>
          <w:bCs/>
          <w:color w:val="000000"/>
          <w:sz w:val="24"/>
          <w:szCs w:val="24"/>
        </w:rPr>
        <w:t xml:space="preserve"> цього </w:t>
      </w:r>
      <w:proofErr w:type="gramStart"/>
      <w:r w:rsidR="00E239B6">
        <w:rPr>
          <w:bCs/>
          <w:color w:val="000000"/>
          <w:sz w:val="24"/>
          <w:szCs w:val="24"/>
          <w:lang w:val="uk-UA"/>
        </w:rPr>
        <w:t>р</w:t>
      </w:r>
      <w:proofErr w:type="gramEnd"/>
      <w:r w:rsidR="00E239B6">
        <w:rPr>
          <w:bCs/>
          <w:color w:val="000000"/>
          <w:sz w:val="24"/>
          <w:szCs w:val="24"/>
          <w:lang w:val="uk-UA"/>
        </w:rPr>
        <w:t xml:space="preserve">ішення </w:t>
      </w:r>
      <w:r w:rsidR="00321ED2">
        <w:rPr>
          <w:bCs/>
          <w:color w:val="000000"/>
          <w:sz w:val="24"/>
          <w:szCs w:val="24"/>
          <w:lang w:val="uk-UA"/>
        </w:rPr>
        <w:t>ма</w:t>
      </w:r>
      <w:r w:rsidR="00EA585D">
        <w:rPr>
          <w:bCs/>
          <w:color w:val="000000"/>
          <w:sz w:val="24"/>
          <w:szCs w:val="24"/>
          <w:lang w:val="uk-UA"/>
        </w:rPr>
        <w:t>йна</w:t>
      </w:r>
      <w:r w:rsidR="00E239B6" w:rsidRPr="00F61065">
        <w:rPr>
          <w:bCs/>
          <w:color w:val="000000"/>
          <w:sz w:val="24"/>
          <w:szCs w:val="24"/>
        </w:rPr>
        <w:t xml:space="preserve"> відповідно  до  чинного  законодавства України.</w:t>
      </w:r>
    </w:p>
    <w:p w:rsidR="002072FD" w:rsidRPr="001F34B5" w:rsidRDefault="00E239B6" w:rsidP="00E239B6">
      <w:pPr>
        <w:pStyle w:val="30"/>
        <w:ind w:firstLine="0"/>
        <w:rPr>
          <w:sz w:val="24"/>
          <w:szCs w:val="24"/>
        </w:rPr>
      </w:pPr>
      <w:r>
        <w:rPr>
          <w:sz w:val="24"/>
        </w:rPr>
        <w:t xml:space="preserve">           </w:t>
      </w:r>
      <w:r w:rsidR="00A961BF" w:rsidRPr="00AE3AA8">
        <w:rPr>
          <w:b/>
          <w:sz w:val="24"/>
        </w:rPr>
        <w:t>4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E239B6" w:rsidRPr="00290CC0" w:rsidRDefault="00E239B6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  <w:r>
        <w:rPr>
          <w:lang w:val="uk-UA"/>
        </w:rPr>
        <w:t xml:space="preserve">              </w:t>
      </w:r>
      <w:r w:rsidR="00A961BF" w:rsidRPr="00AE3AA8">
        <w:rPr>
          <w:b/>
          <w:sz w:val="24"/>
          <w:szCs w:val="24"/>
          <w:lang w:val="uk-UA"/>
        </w:rPr>
        <w:t>5</w:t>
      </w:r>
      <w:r w:rsidR="00402625" w:rsidRPr="00AE3AA8">
        <w:rPr>
          <w:b/>
          <w:sz w:val="24"/>
          <w:szCs w:val="24"/>
          <w:lang w:val="uk-UA"/>
        </w:rPr>
        <w:t>.</w:t>
      </w:r>
      <w:r w:rsidR="00402625" w:rsidRPr="00E239B6">
        <w:rPr>
          <w:sz w:val="24"/>
          <w:szCs w:val="24"/>
          <w:lang w:val="uk-UA"/>
        </w:rPr>
        <w:t xml:space="preserve">  Контроль за виконанням цього рішення </w:t>
      </w:r>
      <w:r w:rsidRPr="00290CC0">
        <w:rPr>
          <w:color w:val="000000"/>
          <w:spacing w:val="1"/>
          <w:sz w:val="24"/>
          <w:szCs w:val="24"/>
          <w:lang w:val="uk-UA"/>
        </w:rPr>
        <w:t xml:space="preserve">покласти на </w:t>
      </w:r>
      <w:r w:rsidRPr="00290CC0">
        <w:rPr>
          <w:bCs/>
          <w:sz w:val="24"/>
          <w:szCs w:val="24"/>
          <w:lang w:val="uk-UA"/>
        </w:rPr>
        <w:t>заступника міського голови</w:t>
      </w:r>
      <w:r>
        <w:rPr>
          <w:bCs/>
          <w:sz w:val="24"/>
          <w:szCs w:val="24"/>
          <w:lang w:val="uk-UA"/>
        </w:rPr>
        <w:t xml:space="preserve">, </w:t>
      </w:r>
      <w:r w:rsidR="00290CC0">
        <w:rPr>
          <w:bCs/>
          <w:sz w:val="24"/>
          <w:szCs w:val="24"/>
          <w:lang w:val="uk-UA"/>
        </w:rPr>
        <w:t>голову ліквідаційної комісії з припинення КП «Сєвєродонецькархпроект»  Лук</w:t>
      </w:r>
      <w:r w:rsidR="00290CC0">
        <w:rPr>
          <w:bCs/>
          <w:sz w:val="24"/>
          <w:szCs w:val="24"/>
          <w:lang w:val="uk-UA"/>
        </w:rPr>
        <w:sym w:font="Symbol" w:char="F0A2"/>
      </w:r>
      <w:r w:rsidR="00290CC0">
        <w:rPr>
          <w:bCs/>
          <w:sz w:val="24"/>
          <w:szCs w:val="24"/>
          <w:lang w:val="uk-UA"/>
        </w:rPr>
        <w:t xml:space="preserve">янченка  Д.В. та на </w:t>
      </w:r>
      <w:r>
        <w:rPr>
          <w:bCs/>
          <w:sz w:val="24"/>
          <w:szCs w:val="24"/>
          <w:lang w:val="uk-UA"/>
        </w:rPr>
        <w:t>начальника Фонду комунального майна</w:t>
      </w:r>
      <w:r w:rsidRPr="00290CC0">
        <w:rPr>
          <w:bCs/>
          <w:sz w:val="24"/>
          <w:szCs w:val="24"/>
          <w:lang w:val="uk-UA"/>
        </w:rPr>
        <w:t xml:space="preserve">  </w:t>
      </w:r>
      <w:r>
        <w:rPr>
          <w:bCs/>
          <w:sz w:val="24"/>
          <w:szCs w:val="24"/>
          <w:lang w:val="uk-UA"/>
        </w:rPr>
        <w:t xml:space="preserve">Сєвєродонецької міської ради </w:t>
      </w:r>
      <w:r w:rsidR="00290CC0">
        <w:rPr>
          <w:bCs/>
          <w:sz w:val="24"/>
          <w:szCs w:val="24"/>
          <w:lang w:val="uk-UA"/>
        </w:rPr>
        <w:t xml:space="preserve">     </w:t>
      </w:r>
      <w:r w:rsidRPr="00290CC0">
        <w:rPr>
          <w:bCs/>
          <w:sz w:val="24"/>
          <w:szCs w:val="24"/>
          <w:lang w:val="uk-UA"/>
        </w:rPr>
        <w:t>Ольшанського</w:t>
      </w:r>
      <w:r w:rsidRPr="00290CC0">
        <w:rPr>
          <w:sz w:val="24"/>
          <w:szCs w:val="24"/>
          <w:lang w:val="uk-UA"/>
        </w:rPr>
        <w:t xml:space="preserve"> О</w:t>
      </w:r>
      <w:r w:rsidRPr="00290CC0">
        <w:rPr>
          <w:bCs/>
          <w:sz w:val="24"/>
          <w:szCs w:val="24"/>
          <w:lang w:val="uk-UA"/>
        </w:rPr>
        <w:t>.В.</w:t>
      </w:r>
    </w:p>
    <w:p w:rsidR="00E239B6" w:rsidRPr="005B3EA7" w:rsidRDefault="00E239B6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r w:rsidRPr="005B3EA7">
        <w:rPr>
          <w:b/>
          <w:sz w:val="24"/>
          <w:szCs w:val="24"/>
        </w:rPr>
        <w:t>М</w:t>
      </w:r>
      <w:proofErr w:type="gramStart"/>
      <w:r w:rsidRPr="005B3EA7">
        <w:rPr>
          <w:b/>
          <w:sz w:val="24"/>
          <w:szCs w:val="24"/>
        </w:rPr>
        <w:t>ic</w:t>
      </w:r>
      <w:proofErr w:type="gramEnd"/>
      <w:r w:rsidRPr="005B3EA7">
        <w:rPr>
          <w:b/>
          <w:sz w:val="24"/>
          <w:szCs w:val="24"/>
        </w:rPr>
        <w:t xml:space="preserve">ький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>В.В. Казаков</w:t>
      </w:r>
    </w:p>
    <w:p w:rsidR="0036547F" w:rsidRDefault="0036547F" w:rsidP="0036547F">
      <w:pPr>
        <w:jc w:val="both"/>
        <w:rPr>
          <w:b/>
          <w:sz w:val="24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1146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743C"/>
    <w:rsid w:val="001D0505"/>
    <w:rsid w:val="001D2E8F"/>
    <w:rsid w:val="001D3C9D"/>
    <w:rsid w:val="001F34B5"/>
    <w:rsid w:val="00200497"/>
    <w:rsid w:val="002072FD"/>
    <w:rsid w:val="00222D3F"/>
    <w:rsid w:val="00230CEC"/>
    <w:rsid w:val="002406C0"/>
    <w:rsid w:val="00247EC2"/>
    <w:rsid w:val="00255013"/>
    <w:rsid w:val="00272CBE"/>
    <w:rsid w:val="00274A75"/>
    <w:rsid w:val="00290CC0"/>
    <w:rsid w:val="002B7015"/>
    <w:rsid w:val="002D5B6F"/>
    <w:rsid w:val="00307E3B"/>
    <w:rsid w:val="00321ED2"/>
    <w:rsid w:val="0036547F"/>
    <w:rsid w:val="00372A97"/>
    <w:rsid w:val="003A349A"/>
    <w:rsid w:val="003B39C2"/>
    <w:rsid w:val="00402625"/>
    <w:rsid w:val="00422B6C"/>
    <w:rsid w:val="004326C6"/>
    <w:rsid w:val="004436A8"/>
    <w:rsid w:val="004543E6"/>
    <w:rsid w:val="00470CAE"/>
    <w:rsid w:val="0047448D"/>
    <w:rsid w:val="00476D2B"/>
    <w:rsid w:val="004B7215"/>
    <w:rsid w:val="004C4A00"/>
    <w:rsid w:val="004F781B"/>
    <w:rsid w:val="00505BFF"/>
    <w:rsid w:val="00521F76"/>
    <w:rsid w:val="00523B0F"/>
    <w:rsid w:val="00534B59"/>
    <w:rsid w:val="0057601C"/>
    <w:rsid w:val="005813DB"/>
    <w:rsid w:val="005E1750"/>
    <w:rsid w:val="00606BB3"/>
    <w:rsid w:val="00632F54"/>
    <w:rsid w:val="0064003D"/>
    <w:rsid w:val="00642DB8"/>
    <w:rsid w:val="00657D2C"/>
    <w:rsid w:val="0067009A"/>
    <w:rsid w:val="0069515C"/>
    <w:rsid w:val="006974F9"/>
    <w:rsid w:val="006A2673"/>
    <w:rsid w:val="006B4FF7"/>
    <w:rsid w:val="007A2BB2"/>
    <w:rsid w:val="007F0911"/>
    <w:rsid w:val="00826B8F"/>
    <w:rsid w:val="00830DE6"/>
    <w:rsid w:val="008663D2"/>
    <w:rsid w:val="00875ECA"/>
    <w:rsid w:val="00885526"/>
    <w:rsid w:val="00894265"/>
    <w:rsid w:val="008977FD"/>
    <w:rsid w:val="008B54D4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65241"/>
    <w:rsid w:val="0098582E"/>
    <w:rsid w:val="0099107D"/>
    <w:rsid w:val="00992DD2"/>
    <w:rsid w:val="009A714C"/>
    <w:rsid w:val="009C2D7F"/>
    <w:rsid w:val="009E37F6"/>
    <w:rsid w:val="00A16642"/>
    <w:rsid w:val="00A352E6"/>
    <w:rsid w:val="00A36A3E"/>
    <w:rsid w:val="00A37287"/>
    <w:rsid w:val="00A64DD5"/>
    <w:rsid w:val="00A961BF"/>
    <w:rsid w:val="00AA4048"/>
    <w:rsid w:val="00AD7C09"/>
    <w:rsid w:val="00AE3AA8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5531"/>
    <w:rsid w:val="00B87CF6"/>
    <w:rsid w:val="00BB719A"/>
    <w:rsid w:val="00BC67B3"/>
    <w:rsid w:val="00BD672E"/>
    <w:rsid w:val="00BE6512"/>
    <w:rsid w:val="00BE7FAB"/>
    <w:rsid w:val="00BF4068"/>
    <w:rsid w:val="00C82AFC"/>
    <w:rsid w:val="00C869FF"/>
    <w:rsid w:val="00CA385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6746"/>
    <w:rsid w:val="00E239B6"/>
    <w:rsid w:val="00E308D6"/>
    <w:rsid w:val="00E60510"/>
    <w:rsid w:val="00E650D6"/>
    <w:rsid w:val="00EA477D"/>
    <w:rsid w:val="00EA585D"/>
    <w:rsid w:val="00EB07AB"/>
    <w:rsid w:val="00EC5955"/>
    <w:rsid w:val="00ED6C81"/>
    <w:rsid w:val="00EF5233"/>
    <w:rsid w:val="00EF627E"/>
    <w:rsid w:val="00F93ABB"/>
    <w:rsid w:val="00FB3E41"/>
    <w:rsid w:val="00FC3F35"/>
    <w:rsid w:val="00FC52CE"/>
    <w:rsid w:val="00FD3ECB"/>
    <w:rsid w:val="00FD73EA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D43F-59E2-44CC-B74D-E7394A26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2017-06-27T12:13:00Z</cp:lastPrinted>
  <dcterms:created xsi:type="dcterms:W3CDTF">2018-05-18T11:32:00Z</dcterms:created>
  <dcterms:modified xsi:type="dcterms:W3CDTF">2018-05-18T11:32:00Z</dcterms:modified>
</cp:coreProperties>
</file>