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СЄВЄРОДОНЕЦЬКА МІСЬКА РАДА</w:t>
      </w:r>
    </w:p>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ВИКОНАВЧИЙ КОМІТЕТ</w:t>
      </w:r>
    </w:p>
    <w:p w:rsidR="0020265A" w:rsidRPr="0020265A" w:rsidRDefault="0020265A" w:rsidP="0020265A">
      <w:pPr>
        <w:spacing w:after="0" w:line="240" w:lineRule="auto"/>
        <w:jc w:val="center"/>
        <w:rPr>
          <w:rFonts w:ascii="Times New Roman" w:hAnsi="Times New Roman"/>
          <w:b/>
          <w:sz w:val="24"/>
          <w:szCs w:val="24"/>
          <w:lang w:val="uk-UA"/>
        </w:rPr>
      </w:pPr>
    </w:p>
    <w:p w:rsidR="0020265A" w:rsidRPr="0020265A" w:rsidRDefault="0020265A" w:rsidP="0020265A">
      <w:pPr>
        <w:spacing w:after="0" w:line="240" w:lineRule="auto"/>
        <w:jc w:val="center"/>
        <w:rPr>
          <w:rFonts w:ascii="Times New Roman" w:hAnsi="Times New Roman"/>
          <w:b/>
          <w:sz w:val="24"/>
          <w:szCs w:val="24"/>
          <w:lang w:val="uk-UA"/>
        </w:rPr>
      </w:pPr>
      <w:r w:rsidRPr="0020265A">
        <w:rPr>
          <w:rFonts w:ascii="Times New Roman" w:hAnsi="Times New Roman"/>
          <w:b/>
          <w:sz w:val="24"/>
          <w:szCs w:val="24"/>
          <w:lang w:val="uk-UA"/>
        </w:rPr>
        <w:t xml:space="preserve">РІШЕННЯ № </w:t>
      </w:r>
      <w:r w:rsidR="005A75B6" w:rsidRPr="005A75B6">
        <w:rPr>
          <w:rFonts w:ascii="Times New Roman" w:hAnsi="Times New Roman"/>
          <w:b/>
          <w:sz w:val="24"/>
          <w:szCs w:val="24"/>
        </w:rPr>
        <w:t>231</w:t>
      </w:r>
      <w:r w:rsidRPr="0020265A">
        <w:rPr>
          <w:rFonts w:ascii="Times New Roman" w:hAnsi="Times New Roman"/>
          <w:b/>
          <w:sz w:val="24"/>
          <w:szCs w:val="24"/>
          <w:lang w:val="uk-UA"/>
        </w:rPr>
        <w:t xml:space="preserve"> </w:t>
      </w:r>
    </w:p>
    <w:p w:rsidR="0020265A" w:rsidRPr="0020265A" w:rsidRDefault="0020265A" w:rsidP="0020265A">
      <w:pPr>
        <w:spacing w:after="0" w:line="240" w:lineRule="auto"/>
        <w:jc w:val="center"/>
        <w:rPr>
          <w:rFonts w:ascii="Times New Roman" w:hAnsi="Times New Roman"/>
          <w:b/>
          <w:sz w:val="24"/>
          <w:szCs w:val="24"/>
          <w:lang w:val="uk-UA"/>
        </w:rPr>
      </w:pP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b/>
          <w:sz w:val="24"/>
          <w:szCs w:val="24"/>
          <w:lang w:val="uk-UA"/>
        </w:rPr>
        <w:t>„</w:t>
      </w:r>
      <w:r w:rsidR="005A75B6">
        <w:rPr>
          <w:rFonts w:ascii="Times New Roman" w:hAnsi="Times New Roman"/>
          <w:b/>
          <w:sz w:val="24"/>
          <w:szCs w:val="24"/>
          <w:lang w:val="en-US"/>
        </w:rPr>
        <w:t xml:space="preserve"> 16 </w:t>
      </w:r>
      <w:r w:rsidRPr="0020265A">
        <w:rPr>
          <w:rFonts w:ascii="Times New Roman" w:hAnsi="Times New Roman"/>
          <w:b/>
          <w:sz w:val="24"/>
          <w:szCs w:val="24"/>
          <w:lang w:val="uk-UA"/>
        </w:rPr>
        <w:t>”  квітня  2018  року</w:t>
      </w: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b/>
          <w:sz w:val="24"/>
          <w:szCs w:val="24"/>
          <w:lang w:val="uk-UA"/>
        </w:rPr>
        <w:t xml:space="preserve">м. </w:t>
      </w:r>
      <w:proofErr w:type="spellStart"/>
      <w:r w:rsidRPr="0020265A">
        <w:rPr>
          <w:rFonts w:ascii="Times New Roman" w:hAnsi="Times New Roman"/>
          <w:b/>
          <w:sz w:val="24"/>
          <w:szCs w:val="24"/>
          <w:lang w:val="uk-UA"/>
        </w:rPr>
        <w:t>Сєвєродонецьк</w:t>
      </w:r>
      <w:proofErr w:type="spellEnd"/>
    </w:p>
    <w:p w:rsidR="0020265A" w:rsidRDefault="0020265A" w:rsidP="0020265A">
      <w:pPr>
        <w:spacing w:after="0" w:line="240" w:lineRule="auto"/>
        <w:jc w:val="both"/>
        <w:rPr>
          <w:rFonts w:ascii="Times New Roman" w:hAnsi="Times New Roman"/>
          <w:sz w:val="24"/>
          <w:szCs w:val="24"/>
          <w:lang w:val="uk-UA"/>
        </w:rPr>
      </w:pPr>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Про надання звітів про роботу</w:t>
      </w:r>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 xml:space="preserve">виконавчих органів </w:t>
      </w:r>
      <w:proofErr w:type="spellStart"/>
      <w:r>
        <w:rPr>
          <w:rFonts w:ascii="Times New Roman" w:hAnsi="Times New Roman"/>
          <w:sz w:val="24"/>
          <w:szCs w:val="24"/>
          <w:lang w:val="uk-UA"/>
        </w:rPr>
        <w:t>Сєвєродонецької</w:t>
      </w:r>
      <w:proofErr w:type="spellEnd"/>
    </w:p>
    <w:p w:rsidR="0020265A" w:rsidRDefault="0020265A" w:rsidP="0020265A">
      <w:pPr>
        <w:spacing w:after="0"/>
        <w:rPr>
          <w:rFonts w:ascii="Times New Roman" w:hAnsi="Times New Roman"/>
          <w:sz w:val="24"/>
          <w:szCs w:val="24"/>
          <w:lang w:val="uk-UA"/>
        </w:rPr>
      </w:pPr>
      <w:r>
        <w:rPr>
          <w:rFonts w:ascii="Times New Roman" w:hAnsi="Times New Roman"/>
          <w:sz w:val="24"/>
          <w:szCs w:val="24"/>
          <w:lang w:val="uk-UA"/>
        </w:rPr>
        <w:t xml:space="preserve">міської ради </w:t>
      </w:r>
    </w:p>
    <w:p w:rsidR="0020265A" w:rsidRPr="0020265A" w:rsidRDefault="0020265A" w:rsidP="0020265A">
      <w:pPr>
        <w:spacing w:after="0" w:line="240" w:lineRule="auto"/>
        <w:jc w:val="both"/>
        <w:rPr>
          <w:rFonts w:ascii="Times New Roman" w:hAnsi="Times New Roman"/>
          <w:sz w:val="24"/>
          <w:szCs w:val="24"/>
          <w:lang w:val="uk-UA"/>
        </w:rPr>
      </w:pPr>
    </w:p>
    <w:p w:rsidR="0020265A" w:rsidRPr="002F375E" w:rsidRDefault="00EC2168" w:rsidP="0020265A">
      <w:pPr>
        <w:shd w:val="clear" w:color="auto" w:fill="FFFFFF"/>
        <w:spacing w:after="195"/>
        <w:ind w:firstLine="720"/>
        <w:jc w:val="both"/>
        <w:rPr>
          <w:rFonts w:ascii="Times New Roman" w:hAnsi="Times New Roman"/>
          <w:color w:val="C0504D" w:themeColor="accent2"/>
          <w:sz w:val="24"/>
          <w:szCs w:val="24"/>
          <w:lang w:val="uk-UA"/>
        </w:rPr>
      </w:pPr>
      <w:r>
        <w:rPr>
          <w:rFonts w:ascii="Times New Roman" w:hAnsi="Times New Roman"/>
          <w:color w:val="000000"/>
          <w:sz w:val="24"/>
          <w:szCs w:val="24"/>
          <w:lang w:val="uk-UA" w:eastAsia="uk-UA"/>
        </w:rPr>
        <w:t>Керуючись</w:t>
      </w:r>
      <w:r w:rsidR="0020265A">
        <w:rPr>
          <w:rFonts w:ascii="Times New Roman" w:hAnsi="Times New Roman"/>
          <w:color w:val="000000"/>
          <w:sz w:val="24"/>
          <w:szCs w:val="24"/>
          <w:lang w:val="uk-UA" w:eastAsia="uk-UA"/>
        </w:rPr>
        <w:t xml:space="preserve">  стат</w:t>
      </w:r>
      <w:r>
        <w:rPr>
          <w:rFonts w:ascii="Times New Roman" w:hAnsi="Times New Roman"/>
          <w:color w:val="000000"/>
          <w:sz w:val="24"/>
          <w:szCs w:val="24"/>
          <w:lang w:val="uk-UA" w:eastAsia="uk-UA"/>
        </w:rPr>
        <w:t>тями</w:t>
      </w:r>
      <w:r w:rsidR="0020265A">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52</w:t>
      </w:r>
      <w:r w:rsidR="0020265A">
        <w:rPr>
          <w:rFonts w:ascii="Times New Roman" w:hAnsi="Times New Roman"/>
          <w:color w:val="000000"/>
          <w:sz w:val="24"/>
          <w:szCs w:val="24"/>
          <w:lang w:val="uk-UA" w:eastAsia="uk-UA"/>
        </w:rPr>
        <w:t>,54</w:t>
      </w:r>
      <w:r>
        <w:rPr>
          <w:rFonts w:ascii="Times New Roman" w:hAnsi="Times New Roman"/>
          <w:color w:val="000000"/>
          <w:sz w:val="24"/>
          <w:szCs w:val="24"/>
          <w:lang w:val="uk-UA" w:eastAsia="uk-UA"/>
        </w:rPr>
        <w:t>,59</w:t>
      </w:r>
      <w:r w:rsidR="0020265A">
        <w:rPr>
          <w:rFonts w:ascii="Times New Roman" w:hAnsi="Times New Roman"/>
          <w:color w:val="000000"/>
          <w:sz w:val="24"/>
          <w:szCs w:val="24"/>
          <w:lang w:val="uk-UA" w:eastAsia="uk-UA"/>
        </w:rPr>
        <w:t xml:space="preserve">   Закону України     « Про місцеве самоврядування в Україні» та з метою проведення аналізу та оцінки якості роботи виконавчих органів </w:t>
      </w:r>
      <w:proofErr w:type="spellStart"/>
      <w:r w:rsidR="0020265A">
        <w:rPr>
          <w:rFonts w:ascii="Times New Roman" w:hAnsi="Times New Roman"/>
          <w:color w:val="000000"/>
          <w:sz w:val="24"/>
          <w:szCs w:val="24"/>
          <w:lang w:val="uk-UA" w:eastAsia="uk-UA"/>
        </w:rPr>
        <w:t>Сєвєродонецької</w:t>
      </w:r>
      <w:proofErr w:type="spellEnd"/>
      <w:r w:rsidR="0020265A">
        <w:rPr>
          <w:rFonts w:ascii="Times New Roman" w:hAnsi="Times New Roman"/>
          <w:color w:val="000000"/>
          <w:sz w:val="24"/>
          <w:szCs w:val="24"/>
          <w:lang w:val="uk-UA" w:eastAsia="uk-UA"/>
        </w:rPr>
        <w:t xml:space="preserve"> міської ради, щодо наданих їм повноважень  </w:t>
      </w:r>
    </w:p>
    <w:p w:rsidR="0020265A" w:rsidRPr="0020265A" w:rsidRDefault="0020265A" w:rsidP="0020265A">
      <w:pPr>
        <w:spacing w:after="0" w:line="240" w:lineRule="auto"/>
        <w:jc w:val="both"/>
        <w:rPr>
          <w:rFonts w:ascii="Times New Roman" w:hAnsi="Times New Roman"/>
          <w:b/>
          <w:sz w:val="24"/>
          <w:szCs w:val="24"/>
          <w:lang w:val="uk-UA"/>
        </w:rPr>
      </w:pPr>
      <w:r w:rsidRPr="0020265A">
        <w:rPr>
          <w:rFonts w:ascii="Times New Roman" w:hAnsi="Times New Roman"/>
          <w:sz w:val="24"/>
          <w:szCs w:val="24"/>
          <w:lang w:val="uk-UA"/>
        </w:rPr>
        <w:tab/>
      </w:r>
      <w:r w:rsidRPr="0020265A">
        <w:rPr>
          <w:rFonts w:ascii="Times New Roman" w:hAnsi="Times New Roman"/>
          <w:b/>
          <w:sz w:val="24"/>
          <w:szCs w:val="24"/>
          <w:lang w:val="uk-UA"/>
        </w:rPr>
        <w:t>ВИРІШИВ:</w:t>
      </w:r>
    </w:p>
    <w:p w:rsidR="0020265A" w:rsidRPr="0020265A" w:rsidRDefault="0020265A" w:rsidP="0020265A">
      <w:pPr>
        <w:tabs>
          <w:tab w:val="left" w:pos="0"/>
        </w:tabs>
        <w:spacing w:after="0" w:line="240" w:lineRule="auto"/>
        <w:jc w:val="both"/>
        <w:rPr>
          <w:rFonts w:ascii="Times New Roman" w:hAnsi="Times New Roman"/>
          <w:b/>
          <w:sz w:val="24"/>
          <w:szCs w:val="24"/>
          <w:lang w:val="uk-UA"/>
        </w:rPr>
      </w:pPr>
    </w:p>
    <w:p w:rsidR="0020265A" w:rsidRDefault="0020265A" w:rsidP="0020265A">
      <w:pPr>
        <w:pStyle w:val="a3"/>
        <w:numPr>
          <w:ilvl w:val="0"/>
          <w:numId w:val="1"/>
        </w:numPr>
        <w:tabs>
          <w:tab w:val="left" w:pos="1080"/>
        </w:tabs>
        <w:spacing w:after="0" w:line="240" w:lineRule="auto"/>
        <w:ind w:left="0" w:firstLine="709"/>
        <w:jc w:val="both"/>
        <w:rPr>
          <w:rFonts w:ascii="Times New Roman" w:hAnsi="Times New Roman"/>
          <w:sz w:val="24"/>
          <w:szCs w:val="24"/>
          <w:lang w:val="uk-UA"/>
        </w:rPr>
      </w:pPr>
      <w:r w:rsidRPr="00F12369">
        <w:rPr>
          <w:rFonts w:ascii="Times New Roman" w:hAnsi="Times New Roman"/>
          <w:sz w:val="24"/>
          <w:szCs w:val="24"/>
          <w:lang w:val="uk-UA"/>
        </w:rPr>
        <w:t xml:space="preserve">Керівникам виконавчих органів </w:t>
      </w:r>
      <w:proofErr w:type="spellStart"/>
      <w:r w:rsidRPr="00F12369">
        <w:rPr>
          <w:rFonts w:ascii="Times New Roman" w:hAnsi="Times New Roman"/>
          <w:sz w:val="24"/>
          <w:szCs w:val="24"/>
          <w:lang w:val="uk-UA"/>
        </w:rPr>
        <w:t>Сєвєродонецької</w:t>
      </w:r>
      <w:proofErr w:type="spellEnd"/>
      <w:r w:rsidRPr="00F12369">
        <w:rPr>
          <w:rFonts w:ascii="Times New Roman" w:hAnsi="Times New Roman"/>
          <w:sz w:val="24"/>
          <w:szCs w:val="24"/>
          <w:lang w:val="uk-UA"/>
        </w:rPr>
        <w:t xml:space="preserve"> міської ради </w:t>
      </w:r>
      <w:r w:rsidR="00EC2168">
        <w:rPr>
          <w:rFonts w:ascii="Times New Roman" w:hAnsi="Times New Roman"/>
          <w:sz w:val="24"/>
          <w:szCs w:val="24"/>
          <w:lang w:val="uk-UA"/>
        </w:rPr>
        <w:t xml:space="preserve">                        </w:t>
      </w:r>
      <w:r w:rsidRPr="00EC2168">
        <w:rPr>
          <w:rFonts w:ascii="Times New Roman" w:hAnsi="Times New Roman"/>
          <w:b/>
          <w:sz w:val="24"/>
          <w:szCs w:val="24"/>
          <w:lang w:val="uk-UA"/>
        </w:rPr>
        <w:t>підготувати звіти</w:t>
      </w:r>
      <w:r w:rsidRPr="00F12369">
        <w:rPr>
          <w:rFonts w:ascii="Times New Roman" w:hAnsi="Times New Roman"/>
          <w:sz w:val="24"/>
          <w:szCs w:val="24"/>
          <w:lang w:val="uk-UA"/>
        </w:rPr>
        <w:t xml:space="preserve"> про роботу відділу, управління, фонду, служби, департаменту тощо</w:t>
      </w:r>
      <w:r>
        <w:rPr>
          <w:rFonts w:ascii="Times New Roman" w:hAnsi="Times New Roman"/>
          <w:sz w:val="24"/>
          <w:szCs w:val="24"/>
          <w:lang w:val="uk-UA"/>
        </w:rPr>
        <w:t xml:space="preserve"> за 2017 рік, та  надати до відділу внутрішньої політики та зв’язків з громадськістю </w:t>
      </w:r>
      <w:r w:rsidR="00EC2168">
        <w:rPr>
          <w:rFonts w:ascii="Times New Roman" w:hAnsi="Times New Roman"/>
          <w:sz w:val="24"/>
          <w:szCs w:val="24"/>
          <w:lang w:val="uk-UA"/>
        </w:rPr>
        <w:t xml:space="preserve">                        </w:t>
      </w:r>
      <w:r w:rsidRPr="00EC2168">
        <w:rPr>
          <w:rFonts w:ascii="Times New Roman" w:hAnsi="Times New Roman"/>
          <w:b/>
          <w:sz w:val="24"/>
          <w:szCs w:val="24"/>
          <w:lang w:val="uk-UA"/>
        </w:rPr>
        <w:t>для оприлюднення на сайті міської ради в строк до 01.06.2018 року.</w:t>
      </w:r>
    </w:p>
    <w:p w:rsidR="0020265A" w:rsidRPr="00530083" w:rsidRDefault="0020265A" w:rsidP="0020265A">
      <w:pPr>
        <w:tabs>
          <w:tab w:val="num" w:pos="0"/>
          <w:tab w:val="left" w:pos="1080"/>
        </w:tabs>
        <w:spacing w:after="0" w:line="240" w:lineRule="auto"/>
        <w:ind w:left="709"/>
        <w:jc w:val="both"/>
        <w:rPr>
          <w:rFonts w:ascii="Times New Roman" w:hAnsi="Times New Roman"/>
          <w:sz w:val="24"/>
          <w:szCs w:val="24"/>
          <w:lang w:val="uk-UA"/>
        </w:rPr>
      </w:pPr>
    </w:p>
    <w:p w:rsidR="0020265A" w:rsidRPr="001B632F" w:rsidRDefault="0020265A" w:rsidP="0020265A">
      <w:pPr>
        <w:numPr>
          <w:ilvl w:val="0"/>
          <w:numId w:val="1"/>
        </w:numPr>
        <w:tabs>
          <w:tab w:val="clear" w:pos="720"/>
          <w:tab w:val="num" w:pos="0"/>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lang w:val="uk-UA"/>
        </w:rPr>
        <w:t>Затвердити структуру звіту:</w:t>
      </w:r>
    </w:p>
    <w:p w:rsidR="0020265A" w:rsidRPr="001B632F"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 xml:space="preserve">Інформація про виконання виконавчими органами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 самоврядних повноважень;</w:t>
      </w:r>
    </w:p>
    <w:p w:rsidR="0020265A" w:rsidRPr="001B632F"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 xml:space="preserve">Інформація про виконання виконавчими органами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 делегованих повноважень згідно Закону України «Про місцеве самоврядування в Україні»;</w:t>
      </w:r>
    </w:p>
    <w:p w:rsidR="0020265A" w:rsidRPr="00B510BD" w:rsidRDefault="0020265A" w:rsidP="00B96F3A">
      <w:pPr>
        <w:pStyle w:val="a3"/>
        <w:numPr>
          <w:ilvl w:val="0"/>
          <w:numId w:val="2"/>
        </w:numPr>
        <w:tabs>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lang w:val="uk-UA"/>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20265A" w:rsidRPr="00AA14BE" w:rsidRDefault="0020265A" w:rsidP="0020265A">
      <w:pPr>
        <w:tabs>
          <w:tab w:val="left" w:pos="1080"/>
        </w:tabs>
        <w:spacing w:after="0" w:line="240" w:lineRule="auto"/>
        <w:ind w:left="567"/>
        <w:jc w:val="both"/>
        <w:rPr>
          <w:rFonts w:ascii="Times New Roman" w:hAnsi="Times New Roman"/>
          <w:sz w:val="24"/>
          <w:szCs w:val="24"/>
          <w:lang w:val="uk-UA"/>
        </w:rPr>
      </w:pPr>
    </w:p>
    <w:p w:rsidR="0020265A" w:rsidRPr="00EA0232" w:rsidRDefault="0020265A" w:rsidP="00B96F3A">
      <w:pPr>
        <w:numPr>
          <w:ilvl w:val="0"/>
          <w:numId w:val="1"/>
        </w:numPr>
        <w:tabs>
          <w:tab w:val="left" w:pos="1080"/>
        </w:tabs>
        <w:spacing w:after="0" w:line="240" w:lineRule="auto"/>
        <w:ind w:hanging="11"/>
        <w:jc w:val="both"/>
        <w:rPr>
          <w:rFonts w:ascii="Times New Roman" w:hAnsi="Times New Roman"/>
          <w:sz w:val="24"/>
          <w:szCs w:val="24"/>
        </w:rPr>
      </w:pPr>
      <w:r w:rsidRPr="002F375E">
        <w:rPr>
          <w:rFonts w:ascii="Times New Roman" w:hAnsi="Times New Roman"/>
          <w:sz w:val="24"/>
          <w:szCs w:val="24"/>
        </w:rPr>
        <w:t xml:space="preserve">Дане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w:t>
      </w:r>
      <w:r w:rsidRPr="002F375E">
        <w:rPr>
          <w:rFonts w:ascii="Times New Roman" w:hAnsi="Times New Roman"/>
          <w:sz w:val="24"/>
          <w:szCs w:val="24"/>
        </w:rPr>
        <w:t xml:space="preserve"> </w:t>
      </w:r>
      <w:proofErr w:type="spellStart"/>
      <w:r w:rsidRPr="002F375E">
        <w:rPr>
          <w:rFonts w:ascii="Times New Roman" w:hAnsi="Times New Roman"/>
          <w:sz w:val="24"/>
          <w:szCs w:val="24"/>
        </w:rPr>
        <w:t>підлягає</w:t>
      </w:r>
      <w:proofErr w:type="spellEnd"/>
      <w:r w:rsidRPr="002F375E">
        <w:rPr>
          <w:rFonts w:ascii="Times New Roman" w:hAnsi="Times New Roman"/>
          <w:sz w:val="24"/>
          <w:szCs w:val="24"/>
        </w:rPr>
        <w:t xml:space="preserve"> </w:t>
      </w:r>
      <w:proofErr w:type="spellStart"/>
      <w:r w:rsidRPr="002F375E">
        <w:rPr>
          <w:rFonts w:ascii="Times New Roman" w:hAnsi="Times New Roman"/>
          <w:sz w:val="24"/>
          <w:szCs w:val="24"/>
        </w:rPr>
        <w:t>оприлюдненню</w:t>
      </w:r>
      <w:proofErr w:type="spellEnd"/>
      <w:r w:rsidRPr="002F375E">
        <w:rPr>
          <w:rFonts w:ascii="Times New Roman" w:hAnsi="Times New Roman"/>
          <w:sz w:val="24"/>
          <w:szCs w:val="24"/>
        </w:rPr>
        <w:t>.</w:t>
      </w:r>
    </w:p>
    <w:p w:rsidR="0020265A" w:rsidRPr="002F375E" w:rsidRDefault="0020265A" w:rsidP="0020265A">
      <w:pPr>
        <w:tabs>
          <w:tab w:val="left" w:pos="1080"/>
        </w:tabs>
        <w:spacing w:after="0" w:line="240" w:lineRule="auto"/>
        <w:ind w:left="851"/>
        <w:jc w:val="both"/>
        <w:rPr>
          <w:rFonts w:ascii="Times New Roman" w:hAnsi="Times New Roman"/>
          <w:sz w:val="24"/>
          <w:szCs w:val="24"/>
        </w:rPr>
      </w:pPr>
    </w:p>
    <w:p w:rsidR="0020265A" w:rsidRPr="002F375E" w:rsidRDefault="0020265A" w:rsidP="00B96F3A">
      <w:pPr>
        <w:numPr>
          <w:ilvl w:val="0"/>
          <w:numId w:val="1"/>
        </w:numPr>
        <w:tabs>
          <w:tab w:val="clear" w:pos="720"/>
          <w:tab w:val="num" w:pos="-2552"/>
          <w:tab w:val="left" w:pos="1080"/>
        </w:tabs>
        <w:spacing w:after="0" w:line="240" w:lineRule="auto"/>
        <w:ind w:left="709" w:firstLine="0"/>
        <w:jc w:val="both"/>
        <w:rPr>
          <w:rFonts w:ascii="Times New Roman" w:hAnsi="Times New Roman"/>
          <w:b/>
          <w:sz w:val="24"/>
          <w:szCs w:val="24"/>
        </w:rPr>
      </w:pPr>
      <w:r w:rsidRPr="002F375E">
        <w:rPr>
          <w:rFonts w:ascii="Times New Roman" w:hAnsi="Times New Roman"/>
          <w:sz w:val="24"/>
          <w:szCs w:val="24"/>
        </w:rPr>
        <w:t xml:space="preserve">Контроль за </w:t>
      </w:r>
      <w:proofErr w:type="spellStart"/>
      <w:r w:rsidRPr="002F375E">
        <w:rPr>
          <w:rFonts w:ascii="Times New Roman" w:hAnsi="Times New Roman"/>
          <w:sz w:val="24"/>
          <w:szCs w:val="24"/>
        </w:rPr>
        <w:t>виконанням</w:t>
      </w:r>
      <w:proofErr w:type="spellEnd"/>
      <w:r w:rsidRPr="002F375E">
        <w:rPr>
          <w:rFonts w:ascii="Times New Roman" w:hAnsi="Times New Roman"/>
          <w:sz w:val="24"/>
          <w:szCs w:val="24"/>
        </w:rPr>
        <w:t xml:space="preserve"> </w:t>
      </w:r>
      <w:proofErr w:type="spellStart"/>
      <w:r w:rsidRPr="002F375E">
        <w:rPr>
          <w:rFonts w:ascii="Times New Roman" w:hAnsi="Times New Roman"/>
          <w:sz w:val="24"/>
          <w:szCs w:val="24"/>
        </w:rPr>
        <w:t>даного</w:t>
      </w:r>
      <w:proofErr w:type="spellEnd"/>
      <w:r w:rsidRPr="002F375E">
        <w:rPr>
          <w:rFonts w:ascii="Times New Roman" w:hAnsi="Times New Roman"/>
          <w:sz w:val="24"/>
          <w:szCs w:val="24"/>
        </w:rPr>
        <w:t xml:space="preserve">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w:t>
      </w:r>
      <w:r w:rsidRPr="002F375E">
        <w:rPr>
          <w:rFonts w:ascii="Times New Roman" w:hAnsi="Times New Roman"/>
          <w:sz w:val="24"/>
          <w:szCs w:val="24"/>
        </w:rPr>
        <w:t xml:space="preserve"> </w:t>
      </w:r>
      <w:r>
        <w:rPr>
          <w:rFonts w:ascii="Times New Roman" w:hAnsi="Times New Roman"/>
          <w:sz w:val="24"/>
          <w:szCs w:val="24"/>
          <w:lang w:val="uk-UA"/>
        </w:rPr>
        <w:t>залишаю за собою.</w:t>
      </w:r>
    </w:p>
    <w:p w:rsidR="0020265A" w:rsidRPr="0020265A" w:rsidRDefault="0020265A" w:rsidP="0020265A">
      <w:pPr>
        <w:spacing w:after="0" w:line="240" w:lineRule="auto"/>
        <w:jc w:val="both"/>
        <w:rPr>
          <w:rFonts w:ascii="Times New Roman" w:hAnsi="Times New Roman"/>
          <w:sz w:val="24"/>
          <w:szCs w:val="24"/>
        </w:rPr>
      </w:pPr>
    </w:p>
    <w:p w:rsidR="0020265A" w:rsidRPr="0020265A" w:rsidRDefault="0020265A" w:rsidP="0020265A">
      <w:pPr>
        <w:spacing w:after="0" w:line="240" w:lineRule="auto"/>
        <w:jc w:val="both"/>
        <w:rPr>
          <w:rFonts w:ascii="Times New Roman" w:hAnsi="Times New Roman"/>
          <w:sz w:val="24"/>
          <w:szCs w:val="24"/>
          <w:lang w:val="uk-UA"/>
        </w:rPr>
      </w:pPr>
    </w:p>
    <w:p w:rsidR="005A75B6" w:rsidRDefault="005A75B6" w:rsidP="0020265A">
      <w:pPr>
        <w:spacing w:after="0" w:line="240" w:lineRule="auto"/>
        <w:ind w:left="703"/>
        <w:jc w:val="both"/>
        <w:rPr>
          <w:rFonts w:ascii="Times New Roman" w:hAnsi="Times New Roman"/>
          <w:b/>
          <w:sz w:val="24"/>
          <w:szCs w:val="24"/>
          <w:lang w:val="en-US"/>
        </w:rPr>
      </w:pPr>
    </w:p>
    <w:p w:rsidR="005A75B6" w:rsidRDefault="005A75B6" w:rsidP="0020265A">
      <w:pPr>
        <w:spacing w:after="0" w:line="240" w:lineRule="auto"/>
        <w:ind w:left="703"/>
        <w:jc w:val="both"/>
        <w:rPr>
          <w:rFonts w:ascii="Times New Roman" w:hAnsi="Times New Roman"/>
          <w:b/>
          <w:sz w:val="24"/>
          <w:szCs w:val="24"/>
          <w:lang w:val="en-US"/>
        </w:rPr>
      </w:pPr>
    </w:p>
    <w:p w:rsidR="0020265A" w:rsidRPr="0020265A" w:rsidRDefault="0020265A" w:rsidP="0020265A">
      <w:pPr>
        <w:spacing w:after="0" w:line="240" w:lineRule="auto"/>
        <w:ind w:left="703"/>
        <w:jc w:val="both"/>
        <w:rPr>
          <w:rFonts w:ascii="Times New Roman" w:hAnsi="Times New Roman"/>
          <w:b/>
          <w:sz w:val="24"/>
          <w:szCs w:val="24"/>
          <w:lang w:val="uk-UA"/>
        </w:rPr>
      </w:pPr>
      <w:r w:rsidRPr="0020265A">
        <w:rPr>
          <w:rFonts w:ascii="Times New Roman" w:hAnsi="Times New Roman"/>
          <w:b/>
          <w:sz w:val="24"/>
          <w:szCs w:val="24"/>
          <w:lang w:val="uk-UA"/>
        </w:rPr>
        <w:t>Міський  голова</w:t>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r>
      <w:r w:rsidRPr="0020265A">
        <w:rPr>
          <w:rFonts w:ascii="Times New Roman" w:hAnsi="Times New Roman"/>
          <w:b/>
          <w:sz w:val="24"/>
          <w:szCs w:val="24"/>
          <w:lang w:val="uk-UA"/>
        </w:rPr>
        <w:tab/>
        <w:t>В.В.</w:t>
      </w:r>
      <w:proofErr w:type="spellStart"/>
      <w:r w:rsidRPr="0020265A">
        <w:rPr>
          <w:rFonts w:ascii="Times New Roman" w:hAnsi="Times New Roman"/>
          <w:b/>
          <w:sz w:val="24"/>
          <w:szCs w:val="24"/>
          <w:lang w:val="uk-UA"/>
        </w:rPr>
        <w:t>Казаков</w:t>
      </w:r>
      <w:proofErr w:type="spellEnd"/>
    </w:p>
    <w:p w:rsidR="0020265A" w:rsidRPr="0020265A" w:rsidRDefault="0020265A" w:rsidP="0020265A">
      <w:pPr>
        <w:spacing w:after="0" w:line="240" w:lineRule="auto"/>
        <w:ind w:left="703"/>
        <w:jc w:val="both"/>
        <w:rPr>
          <w:rFonts w:ascii="Times New Roman" w:hAnsi="Times New Roman"/>
          <w:b/>
          <w:sz w:val="24"/>
          <w:szCs w:val="24"/>
          <w:lang w:val="uk-UA"/>
        </w:rPr>
      </w:pPr>
    </w:p>
    <w:sectPr w:rsidR="0020265A" w:rsidRPr="0020265A" w:rsidSect="00F6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606"/>
    <w:multiLevelType w:val="multilevel"/>
    <w:tmpl w:val="CB74DDC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251818"/>
    <w:multiLevelType w:val="hybridMultilevel"/>
    <w:tmpl w:val="2214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04DBB"/>
    <w:multiLevelType w:val="hybridMultilevel"/>
    <w:tmpl w:val="885C9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B6F2D"/>
    <w:rsid w:val="00087DE7"/>
    <w:rsid w:val="000A7A52"/>
    <w:rsid w:val="001236A9"/>
    <w:rsid w:val="00137ED6"/>
    <w:rsid w:val="001B632F"/>
    <w:rsid w:val="001F53FB"/>
    <w:rsid w:val="0020265A"/>
    <w:rsid w:val="00257B1B"/>
    <w:rsid w:val="002F375E"/>
    <w:rsid w:val="00386E25"/>
    <w:rsid w:val="003E6DAD"/>
    <w:rsid w:val="00431F80"/>
    <w:rsid w:val="00456690"/>
    <w:rsid w:val="004733F5"/>
    <w:rsid w:val="0048150A"/>
    <w:rsid w:val="004D1342"/>
    <w:rsid w:val="00517E6C"/>
    <w:rsid w:val="00530083"/>
    <w:rsid w:val="00563F2B"/>
    <w:rsid w:val="005A75B6"/>
    <w:rsid w:val="005E385E"/>
    <w:rsid w:val="00621FD8"/>
    <w:rsid w:val="00644897"/>
    <w:rsid w:val="006B06EA"/>
    <w:rsid w:val="006B447B"/>
    <w:rsid w:val="00744C9C"/>
    <w:rsid w:val="00761103"/>
    <w:rsid w:val="007754DA"/>
    <w:rsid w:val="007B292C"/>
    <w:rsid w:val="007E59D3"/>
    <w:rsid w:val="008C235A"/>
    <w:rsid w:val="009810A9"/>
    <w:rsid w:val="009B6F2D"/>
    <w:rsid w:val="009D604E"/>
    <w:rsid w:val="00A143FC"/>
    <w:rsid w:val="00A16154"/>
    <w:rsid w:val="00A41604"/>
    <w:rsid w:val="00A97C24"/>
    <w:rsid w:val="00AA14BE"/>
    <w:rsid w:val="00AE0805"/>
    <w:rsid w:val="00B207FE"/>
    <w:rsid w:val="00B510BD"/>
    <w:rsid w:val="00B96E33"/>
    <w:rsid w:val="00B96F3A"/>
    <w:rsid w:val="00BE5231"/>
    <w:rsid w:val="00C16A65"/>
    <w:rsid w:val="00CE4F75"/>
    <w:rsid w:val="00D0669E"/>
    <w:rsid w:val="00D54EE3"/>
    <w:rsid w:val="00D562A1"/>
    <w:rsid w:val="00DA001E"/>
    <w:rsid w:val="00DB76CC"/>
    <w:rsid w:val="00DE7E4F"/>
    <w:rsid w:val="00EA0232"/>
    <w:rsid w:val="00EC2168"/>
    <w:rsid w:val="00EC4E57"/>
    <w:rsid w:val="00ED61AE"/>
    <w:rsid w:val="00F00799"/>
    <w:rsid w:val="00F12369"/>
    <w:rsid w:val="00F260D3"/>
    <w:rsid w:val="00F61A04"/>
    <w:rsid w:val="00FF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2D"/>
    <w:rPr>
      <w:rFonts w:ascii="Calibri" w:eastAsia="Times New Roman" w:hAnsi="Calibri" w:cs="Times New Roman"/>
      <w:lang w:eastAsia="ru-RU"/>
    </w:rPr>
  </w:style>
  <w:style w:type="paragraph" w:styleId="1">
    <w:name w:val="heading 1"/>
    <w:basedOn w:val="a"/>
    <w:next w:val="a"/>
    <w:link w:val="10"/>
    <w:uiPriority w:val="9"/>
    <w:qFormat/>
    <w:rsid w:val="00D0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B6F2D"/>
    <w:pPr>
      <w:keepNext/>
      <w:spacing w:after="0" w:line="240" w:lineRule="auto"/>
      <w:ind w:left="142" w:right="424" w:firstLine="425"/>
      <w:jc w:val="center"/>
      <w:outlineLvl w:val="1"/>
    </w:pPr>
    <w:rPr>
      <w:rFonts w:ascii="Times New Roman" w:hAnsi="Times New Roman"/>
      <w:b/>
      <w:sz w:val="32"/>
      <w:szCs w:val="20"/>
      <w:lang w:val="uk-UA"/>
    </w:rPr>
  </w:style>
  <w:style w:type="paragraph" w:styleId="3">
    <w:name w:val="heading 3"/>
    <w:basedOn w:val="a"/>
    <w:next w:val="a"/>
    <w:link w:val="30"/>
    <w:semiHidden/>
    <w:unhideWhenUsed/>
    <w:qFormat/>
    <w:rsid w:val="009B6F2D"/>
    <w:pPr>
      <w:keepNext/>
      <w:spacing w:after="0" w:line="240" w:lineRule="auto"/>
      <w:ind w:left="426" w:right="283" w:firstLine="425"/>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6F2D"/>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semiHidden/>
    <w:rsid w:val="009B6F2D"/>
    <w:rPr>
      <w:rFonts w:ascii="Times New Roman" w:eastAsia="Times New Roman" w:hAnsi="Times New Roman" w:cs="Times New Roman"/>
      <w:sz w:val="28"/>
      <w:szCs w:val="20"/>
      <w:lang w:eastAsia="ru-RU"/>
    </w:rPr>
  </w:style>
  <w:style w:type="paragraph" w:styleId="21">
    <w:name w:val="Body Text 2"/>
    <w:basedOn w:val="a"/>
    <w:link w:val="22"/>
    <w:rsid w:val="002F375E"/>
    <w:pPr>
      <w:spacing w:after="0" w:line="240" w:lineRule="auto"/>
    </w:pPr>
    <w:rPr>
      <w:rFonts w:ascii="Times New Roman" w:hAnsi="Times New Roman"/>
      <w:sz w:val="28"/>
      <w:szCs w:val="20"/>
      <w:lang w:val="uk-UA"/>
    </w:rPr>
  </w:style>
  <w:style w:type="character" w:customStyle="1" w:styleId="22">
    <w:name w:val="Основной текст 2 Знак"/>
    <w:basedOn w:val="a0"/>
    <w:link w:val="21"/>
    <w:rsid w:val="002F375E"/>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2F375E"/>
    <w:pPr>
      <w:ind w:left="720"/>
      <w:contextualSpacing/>
    </w:pPr>
  </w:style>
  <w:style w:type="table" w:styleId="a4">
    <w:name w:val="Table Grid"/>
    <w:basedOn w:val="a1"/>
    <w:uiPriority w:val="59"/>
    <w:rsid w:val="00EA0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669E"/>
    <w:rPr>
      <w:rFonts w:asciiTheme="majorHAnsi" w:eastAsiaTheme="majorEastAsia" w:hAnsiTheme="majorHAnsi" w:cstheme="majorBidi"/>
      <w:b/>
      <w:bCs/>
      <w:color w:val="365F91" w:themeColor="accent1" w:themeShade="BF"/>
      <w:sz w:val="28"/>
      <w:szCs w:val="28"/>
      <w:lang w:eastAsia="ru-RU"/>
    </w:rPr>
  </w:style>
  <w:style w:type="paragraph" w:styleId="a5">
    <w:name w:val="Title"/>
    <w:basedOn w:val="a"/>
    <w:link w:val="a6"/>
    <w:uiPriority w:val="99"/>
    <w:qFormat/>
    <w:rsid w:val="00D0669E"/>
    <w:pPr>
      <w:spacing w:after="0" w:line="240" w:lineRule="auto"/>
      <w:jc w:val="center"/>
    </w:pPr>
    <w:rPr>
      <w:rFonts w:ascii="Times New Roman" w:hAnsi="Times New Roman"/>
      <w:b/>
      <w:bCs/>
      <w:sz w:val="24"/>
      <w:szCs w:val="24"/>
      <w:lang w:val="uk-UA"/>
    </w:rPr>
  </w:style>
  <w:style w:type="character" w:customStyle="1" w:styleId="a6">
    <w:name w:val="Название Знак"/>
    <w:basedOn w:val="a0"/>
    <w:link w:val="a5"/>
    <w:uiPriority w:val="99"/>
    <w:rsid w:val="00D0669E"/>
    <w:rPr>
      <w:rFonts w:ascii="Times New Roman" w:eastAsia="Times New Roman" w:hAnsi="Times New Roman"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486551713">
      <w:bodyDiv w:val="1"/>
      <w:marLeft w:val="0"/>
      <w:marRight w:val="0"/>
      <w:marTop w:val="0"/>
      <w:marBottom w:val="0"/>
      <w:divBdr>
        <w:top w:val="none" w:sz="0" w:space="0" w:color="auto"/>
        <w:left w:val="none" w:sz="0" w:space="0" w:color="auto"/>
        <w:bottom w:val="none" w:sz="0" w:space="0" w:color="auto"/>
        <w:right w:val="none" w:sz="0" w:space="0" w:color="auto"/>
      </w:divBdr>
    </w:div>
    <w:div w:id="20800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userBur0806</cp:lastModifiedBy>
  <cp:revision>5</cp:revision>
  <cp:lastPrinted>2016-04-26T06:05:00Z</cp:lastPrinted>
  <dcterms:created xsi:type="dcterms:W3CDTF">2018-04-12T09:30:00Z</dcterms:created>
  <dcterms:modified xsi:type="dcterms:W3CDTF">2018-04-17T12:43:00Z</dcterms:modified>
</cp:coreProperties>
</file>