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7B" w:rsidRDefault="0037667B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37667B" w:rsidRDefault="0037667B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7667B" w:rsidRDefault="0037667B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37667B" w:rsidRDefault="0037667B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» вересня 2018 року</w:t>
      </w:r>
    </w:p>
    <w:p w:rsidR="0037667B" w:rsidRDefault="0037667B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80D29" w:rsidRDefault="0037667B" w:rsidP="00516ED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затвердження Положення «Про</w:t>
      </w:r>
      <w:r w:rsidRPr="00230F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організацію</w:t>
      </w:r>
      <w:r w:rsidRPr="00230FB9">
        <w:rPr>
          <w:sz w:val="24"/>
          <w:szCs w:val="24"/>
          <w:lang w:val="uk-UA"/>
        </w:rPr>
        <w:t xml:space="preserve"> </w:t>
      </w:r>
    </w:p>
    <w:p w:rsidR="0037667B" w:rsidRDefault="0037667B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місько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відкрито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конкурсу – фестивалю</w:t>
      </w:r>
      <w:r>
        <w:rPr>
          <w:sz w:val="24"/>
          <w:szCs w:val="24"/>
          <w:lang w:val="uk-UA"/>
        </w:rPr>
        <w:t xml:space="preserve"> </w:t>
      </w:r>
    </w:p>
    <w:p w:rsidR="0037667B" w:rsidRPr="00230FB9" w:rsidRDefault="0037667B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«НАША НАДІЯ – МИР НА ДОНБАСІ»</w:t>
      </w:r>
      <w:r w:rsidRPr="00230FB9">
        <w:rPr>
          <w:sz w:val="24"/>
          <w:szCs w:val="24"/>
          <w:lang w:val="uk-UA"/>
        </w:rPr>
        <w:t xml:space="preserve"> </w:t>
      </w:r>
    </w:p>
    <w:p w:rsidR="0037667B" w:rsidRPr="00230FB9" w:rsidRDefault="0037667B" w:rsidP="00B110E7">
      <w:pPr>
        <w:rPr>
          <w:sz w:val="18"/>
          <w:szCs w:val="18"/>
          <w:lang w:val="uk-UA"/>
        </w:rPr>
      </w:pPr>
    </w:p>
    <w:p w:rsidR="0037667B" w:rsidRPr="00230FB9" w:rsidRDefault="0037667B" w:rsidP="00EE42D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Pr="001A16B4">
        <w:rPr>
          <w:sz w:val="24"/>
          <w:szCs w:val="24"/>
          <w:lang w:val="uk-UA"/>
        </w:rPr>
        <w:t xml:space="preserve">згідно </w:t>
      </w:r>
      <w:r>
        <w:rPr>
          <w:sz w:val="24"/>
          <w:szCs w:val="24"/>
          <w:lang w:val="uk-UA"/>
        </w:rPr>
        <w:t>рішення</w:t>
      </w:r>
      <w:r w:rsidRPr="001A16B4">
        <w:rPr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Pr="00230FB9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рішення виконкому від «____».09.2018 року № _____ «</w:t>
      </w:r>
      <w:r w:rsidRPr="00230FB9">
        <w:rPr>
          <w:sz w:val="24"/>
          <w:szCs w:val="24"/>
          <w:lang w:val="uk-UA"/>
        </w:rPr>
        <w:t>Про проведення міських заходів,присвячених міському відкритому конкурсу – фестивалю</w:t>
      </w:r>
      <w:r>
        <w:rPr>
          <w:sz w:val="24"/>
          <w:szCs w:val="24"/>
          <w:lang w:val="uk-UA"/>
        </w:rPr>
        <w:t xml:space="preserve"> «НАША НАДІЯ – МИР НА ДОНБАСІ», </w:t>
      </w:r>
      <w:r w:rsidRPr="00230FB9">
        <w:rPr>
          <w:sz w:val="24"/>
          <w:szCs w:val="24"/>
          <w:lang w:val="uk-UA"/>
        </w:rPr>
        <w:t>в рамках щорічного проведення Тижня роззброєння, що 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роззброєнню,а також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37667B" w:rsidRPr="00230FB9" w:rsidRDefault="0037667B" w:rsidP="005B681D">
      <w:pPr>
        <w:shd w:val="clear" w:color="auto" w:fill="FFFFFF"/>
        <w:spacing w:line="300" w:lineRule="atLeast"/>
        <w:ind w:firstLine="225"/>
        <w:rPr>
          <w:sz w:val="4"/>
          <w:szCs w:val="4"/>
          <w:lang w:val="uk-UA"/>
        </w:rPr>
      </w:pPr>
    </w:p>
    <w:p w:rsidR="0037667B" w:rsidRPr="00230FB9" w:rsidRDefault="0037667B" w:rsidP="005B681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30FB9">
        <w:rPr>
          <w:b/>
          <w:lang w:val="uk-UA"/>
        </w:rPr>
        <w:t xml:space="preserve">      </w:t>
      </w:r>
      <w:r w:rsidRPr="00230FB9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37667B" w:rsidRPr="00EE42D0" w:rsidRDefault="0037667B" w:rsidP="00EE42D0">
      <w:pPr>
        <w:tabs>
          <w:tab w:val="left" w:pos="1282"/>
        </w:tabs>
        <w:ind w:right="-55"/>
        <w:jc w:val="both"/>
        <w:rPr>
          <w:sz w:val="24"/>
          <w:szCs w:val="24"/>
          <w:lang w:val="uk-UA"/>
        </w:rPr>
      </w:pPr>
      <w:r w:rsidRPr="00EE42D0">
        <w:rPr>
          <w:sz w:val="24"/>
          <w:szCs w:val="24"/>
          <w:lang w:val="uk-UA"/>
        </w:rPr>
        <w:t xml:space="preserve">     1. Затвердити Положення «Про організацію міського відкритого конкурсу – фестивалю «НАША НАДІЯ – МИР НА ДОНБАСІ» (Додаток).</w:t>
      </w:r>
    </w:p>
    <w:p w:rsidR="0037667B" w:rsidRPr="00EE42D0" w:rsidRDefault="0037667B" w:rsidP="00EE42D0">
      <w:pPr>
        <w:jc w:val="both"/>
        <w:rPr>
          <w:sz w:val="24"/>
          <w:szCs w:val="24"/>
          <w:lang w:val="uk-UA"/>
        </w:rPr>
      </w:pPr>
      <w:r w:rsidRPr="00EE42D0">
        <w:rPr>
          <w:sz w:val="24"/>
          <w:szCs w:val="24"/>
          <w:lang w:val="uk-UA"/>
        </w:rPr>
        <w:t xml:space="preserve">     2. Дане рішення підлягає оприлюдненню.</w:t>
      </w:r>
    </w:p>
    <w:p w:rsidR="0037667B" w:rsidRPr="00EE42D0" w:rsidRDefault="0037667B" w:rsidP="00EE42D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EE42D0">
        <w:rPr>
          <w:sz w:val="24"/>
          <w:szCs w:val="24"/>
          <w:lang w:val="uk-UA"/>
        </w:rPr>
        <w:t xml:space="preserve">3. Контроль за  виконанням даного рішення покласти на заступника міського голови з питань діяльності виконавчих органів міської ради  І. В. </w:t>
      </w:r>
      <w:proofErr w:type="spellStart"/>
      <w:r w:rsidRPr="00EE42D0">
        <w:rPr>
          <w:sz w:val="24"/>
          <w:szCs w:val="24"/>
          <w:lang w:val="uk-UA"/>
        </w:rPr>
        <w:t>Фесенко</w:t>
      </w:r>
      <w:proofErr w:type="spellEnd"/>
    </w:p>
    <w:p w:rsidR="0037667B" w:rsidRPr="00EE42D0" w:rsidRDefault="0037667B" w:rsidP="00EE42D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EE42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EE42D0" w:rsidRDefault="0037667B" w:rsidP="00EE42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145865" w:rsidRDefault="0037667B" w:rsidP="00EE42D0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14586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37667B" w:rsidRDefault="0037667B" w:rsidP="00EE42D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7667B" w:rsidRDefault="0037667B" w:rsidP="00EE42D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7667B" w:rsidRPr="00145865" w:rsidRDefault="0037667B" w:rsidP="00EE42D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37667B" w:rsidRPr="00145865" w:rsidTr="003361F2">
        <w:tc>
          <w:tcPr>
            <w:tcW w:w="7508" w:type="dxa"/>
          </w:tcPr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37667B" w:rsidRPr="00145865" w:rsidTr="003361F2">
        <w:tc>
          <w:tcPr>
            <w:tcW w:w="7508" w:type="dxa"/>
          </w:tcPr>
          <w:p w:rsidR="00827A19" w:rsidRDefault="00827A19" w:rsidP="003361F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7A19" w:rsidRDefault="00827A19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37667B" w:rsidRPr="00145865" w:rsidTr="003361F2">
        <w:tc>
          <w:tcPr>
            <w:tcW w:w="7508" w:type="dxa"/>
          </w:tcPr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667B" w:rsidRPr="00145865" w:rsidTr="003361F2">
        <w:tc>
          <w:tcPr>
            <w:tcW w:w="7508" w:type="dxa"/>
          </w:tcPr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37667B" w:rsidRPr="00145865" w:rsidTr="003361F2">
        <w:tc>
          <w:tcPr>
            <w:tcW w:w="7508" w:type="dxa"/>
          </w:tcPr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37667B" w:rsidRPr="00145865" w:rsidTr="003361F2">
        <w:tc>
          <w:tcPr>
            <w:tcW w:w="7508" w:type="dxa"/>
          </w:tcPr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667B" w:rsidRPr="00145865" w:rsidRDefault="0037667B" w:rsidP="003361F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37667B" w:rsidRPr="00230FB9" w:rsidRDefault="0037667B" w:rsidP="00B110E7">
      <w:pPr>
        <w:jc w:val="both"/>
        <w:rPr>
          <w:b/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Default="0037667B" w:rsidP="0073683F">
      <w:pPr>
        <w:jc w:val="both"/>
        <w:rPr>
          <w:sz w:val="24"/>
          <w:szCs w:val="24"/>
          <w:lang w:val="uk-UA"/>
        </w:rPr>
      </w:pPr>
    </w:p>
    <w:p w:rsidR="0037667B" w:rsidRPr="00230FB9" w:rsidRDefault="0037667B" w:rsidP="0073683F">
      <w:pPr>
        <w:jc w:val="both"/>
        <w:rPr>
          <w:sz w:val="24"/>
          <w:szCs w:val="24"/>
          <w:lang w:val="uk-UA"/>
        </w:rPr>
      </w:pPr>
    </w:p>
    <w:p w:rsidR="0037667B" w:rsidRPr="00230FB9" w:rsidRDefault="0037667B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Додаток </w:t>
      </w:r>
    </w:p>
    <w:p w:rsidR="0037667B" w:rsidRPr="00230FB9" w:rsidRDefault="0037667B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37667B" w:rsidRPr="00230FB9" w:rsidRDefault="0037667B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від «  » </w:t>
      </w:r>
      <w:r>
        <w:rPr>
          <w:sz w:val="24"/>
          <w:szCs w:val="24"/>
          <w:lang w:val="uk-UA"/>
        </w:rPr>
        <w:t xml:space="preserve">вересня </w:t>
      </w:r>
      <w:r w:rsidRPr="00230FB9">
        <w:rPr>
          <w:sz w:val="24"/>
          <w:szCs w:val="24"/>
          <w:lang w:val="uk-UA"/>
        </w:rPr>
        <w:t>201</w:t>
      </w:r>
      <w:r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</w:p>
    <w:p w:rsidR="0037667B" w:rsidRPr="00230FB9" w:rsidRDefault="0037667B" w:rsidP="007239E2">
      <w:pPr>
        <w:rPr>
          <w:sz w:val="28"/>
          <w:szCs w:val="28"/>
          <w:lang w:val="uk-UA"/>
        </w:rPr>
      </w:pPr>
    </w:p>
    <w:p w:rsidR="0037667B" w:rsidRPr="00B80359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:rsidR="0037667B" w:rsidRPr="00B80359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 xml:space="preserve">Про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організацію 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міськ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ого 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відкрит</w:t>
      </w:r>
      <w:r>
        <w:rPr>
          <w:rFonts w:ascii="Times New Roman" w:hAnsi="Times New Roman"/>
          <w:b/>
          <w:sz w:val="32"/>
          <w:szCs w:val="32"/>
          <w:lang w:val="uk-UA"/>
        </w:rPr>
        <w:t>ого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 xml:space="preserve"> конкурс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-фестивал</w:t>
      </w:r>
      <w:r>
        <w:rPr>
          <w:rFonts w:ascii="Times New Roman" w:hAnsi="Times New Roman"/>
          <w:b/>
          <w:sz w:val="32"/>
          <w:szCs w:val="32"/>
          <w:lang w:val="uk-UA"/>
        </w:rPr>
        <w:t>ю</w:t>
      </w:r>
    </w:p>
    <w:p w:rsidR="0037667B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>«</w:t>
      </w:r>
      <w:r>
        <w:rPr>
          <w:rFonts w:ascii="Times New Roman" w:hAnsi="Times New Roman"/>
          <w:b/>
          <w:sz w:val="32"/>
          <w:szCs w:val="32"/>
          <w:lang w:val="uk-UA"/>
        </w:rPr>
        <w:t>НАША НАДІЯ – МИР НА ДОНБАСІ»</w:t>
      </w:r>
    </w:p>
    <w:p w:rsidR="0037667B" w:rsidRPr="00B80359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37667B" w:rsidRDefault="0037667B" w:rsidP="003C4DB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відкритий конкурс-фестиваль </w:t>
      </w:r>
      <w:r w:rsidRPr="00EE42D0">
        <w:rPr>
          <w:rFonts w:ascii="Times New Roman" w:hAnsi="Times New Roman"/>
          <w:sz w:val="28"/>
          <w:szCs w:val="28"/>
          <w:lang w:val="uk-UA"/>
        </w:rPr>
        <w:t>«НАША НАДІЯ – МИР НА ДОНБАСІ»</w:t>
      </w:r>
      <w:r w:rsidRPr="00EE42D0"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проводиться в </w:t>
      </w:r>
      <w:r w:rsidRPr="00C034E5">
        <w:rPr>
          <w:rFonts w:ascii="Times New Roman" w:hAnsi="Times New Roman"/>
          <w:sz w:val="28"/>
          <w:szCs w:val="28"/>
          <w:lang w:val="uk-UA"/>
        </w:rPr>
        <w:t>рамках щорічного про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Тижня роззброєння, що </w:t>
      </w:r>
      <w:r w:rsidRPr="00C034E5">
        <w:rPr>
          <w:rFonts w:ascii="Times New Roman" w:hAnsi="Times New Roman"/>
          <w:sz w:val="28"/>
          <w:szCs w:val="28"/>
          <w:lang w:val="uk-UA"/>
        </w:rPr>
        <w:t>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34E5">
        <w:rPr>
          <w:rFonts w:ascii="Times New Roman" w:hAnsi="Times New Roman"/>
          <w:sz w:val="28"/>
          <w:szCs w:val="28"/>
          <w:lang w:val="uk-UA"/>
        </w:rPr>
        <w:t>а також з метою пошуку і розкриття творчих здібностей дітей та юнацтва, виявлення талановитих особистостей серед молодого покоління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0D29" w:rsidRPr="00480D29" w:rsidRDefault="00480D29" w:rsidP="003C4DB3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 конкурсу:</w:t>
      </w:r>
      <w:r w:rsidRPr="00A76A5D">
        <w:rPr>
          <w:rFonts w:ascii="Times New Roman" w:hAnsi="Times New Roman" w:cs="Times New Roman"/>
          <w:lang w:val="uk-UA"/>
        </w:rPr>
        <w:t xml:space="preserve"> 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пропаганда, підтримка талановитих дітей та молоді та стимулювання їх творчої активності;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виховання у підростаючого покоління розуміння та любові до мистецтва, культури країни і світу, духовної культури як основи в формуванні громадянського світогляду;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E45FF">
        <w:rPr>
          <w:sz w:val="28"/>
          <w:szCs w:val="28"/>
          <w:lang w:val="uk-UA"/>
        </w:rPr>
        <w:t xml:space="preserve"> розширення репертуарного кругозору учасників конкурсу; 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виявлення талановитої молоді для подальшої підтримки;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встановлення нових контактів взаємодії та можливість обміну досвідом роботи для викладачів, керівників колективів;</w:t>
      </w:r>
    </w:p>
    <w:p w:rsidR="0037667B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популяризація європейських цінностей, зокрема здорового образу життя, зміцнення взаємодії між дітьми та молоддю заради миру та майбутнього.</w:t>
      </w:r>
    </w:p>
    <w:p w:rsidR="0037667B" w:rsidRPr="00696FDF" w:rsidRDefault="0037667B" w:rsidP="00EE45FF">
      <w:pPr>
        <w:rPr>
          <w:b/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 – 28 </w:t>
      </w:r>
      <w:r w:rsidRPr="00171DB9">
        <w:rPr>
          <w:rFonts w:ascii="Times New Roman" w:hAnsi="Times New Roman" w:cs="Times New Roman"/>
          <w:sz w:val="28"/>
          <w:szCs w:val="28"/>
          <w:lang w:val="uk-UA"/>
        </w:rPr>
        <w:t>жовтня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71DB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Луганська область, м. С</w:t>
      </w:r>
      <w:r>
        <w:rPr>
          <w:rFonts w:ascii="Times New Roman" w:hAnsi="Times New Roman" w:cs="Times New Roman"/>
          <w:sz w:val="28"/>
          <w:szCs w:val="28"/>
          <w:lang w:val="uk-UA"/>
        </w:rPr>
        <w:t>євєродонецьк, проспект Хіміків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28, </w:t>
      </w:r>
      <w:r w:rsidRPr="00BB174A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омунальний заклад</w:t>
      </w:r>
      <w:r w:rsidRPr="00BB174A">
        <w:rPr>
          <w:rFonts w:ascii="Times New Roman" w:hAnsi="Times New Roman" w:cs="Times New Roman"/>
          <w:sz w:val="28"/>
          <w:szCs w:val="28"/>
          <w:lang w:val="uk-UA"/>
        </w:rPr>
        <w:t xml:space="preserve"> «Сєвєродонецький міський Палац культури».</w:t>
      </w:r>
    </w:p>
    <w:p w:rsidR="0037667B" w:rsidRPr="00A76A5D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Організатори конкурсу:</w:t>
      </w:r>
    </w:p>
    <w:p w:rsidR="0037667B" w:rsidRPr="00696FDF" w:rsidRDefault="0037667B" w:rsidP="0069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96FDF">
        <w:rPr>
          <w:sz w:val="28"/>
          <w:szCs w:val="28"/>
          <w:lang w:val="uk-UA"/>
        </w:rPr>
        <w:t>Сєвєродонецька міська рада;</w:t>
      </w:r>
    </w:p>
    <w:p w:rsidR="0037667B" w:rsidRPr="00696FDF" w:rsidRDefault="0037667B" w:rsidP="0069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96FDF">
        <w:rPr>
          <w:sz w:val="28"/>
          <w:szCs w:val="28"/>
          <w:lang w:val="uk-UA"/>
        </w:rPr>
        <w:t xml:space="preserve">Благодійні та громадські організації (за бажанням); </w:t>
      </w:r>
    </w:p>
    <w:p w:rsidR="0037667B" w:rsidRDefault="0037667B" w:rsidP="0069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96FDF">
        <w:rPr>
          <w:sz w:val="28"/>
          <w:szCs w:val="28"/>
          <w:lang w:val="uk-UA"/>
        </w:rPr>
        <w:t>Комунальний заклад «Сєвєродонецький міський Палац культури».</w:t>
      </w:r>
    </w:p>
    <w:p w:rsidR="0037667B" w:rsidRPr="00696FDF" w:rsidRDefault="0037667B" w:rsidP="00696FDF">
      <w:pPr>
        <w:rPr>
          <w:sz w:val="16"/>
          <w:szCs w:val="16"/>
          <w:lang w:val="uk-UA"/>
        </w:rPr>
      </w:pPr>
    </w:p>
    <w:p w:rsidR="0037667B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Контактна інформація:</w:t>
      </w:r>
    </w:p>
    <w:p w:rsidR="0037667B" w:rsidRDefault="0037667B" w:rsidP="00696FDF">
      <w:pPr>
        <w:spacing w:line="100" w:lineRule="atLeast"/>
        <w:ind w:left="720"/>
        <w:rPr>
          <w:sz w:val="28"/>
          <w:szCs w:val="28"/>
          <w:lang w:val="uk-UA"/>
        </w:rPr>
      </w:pPr>
      <w:r w:rsidRPr="00696FDF">
        <w:rPr>
          <w:sz w:val="28"/>
          <w:szCs w:val="28"/>
          <w:lang w:val="uk-UA"/>
        </w:rPr>
        <w:t>Телефони для довідок +380953171973, +380660877177</w:t>
      </w:r>
    </w:p>
    <w:p w:rsidR="0037667B" w:rsidRPr="00696FDF" w:rsidRDefault="0037667B" w:rsidP="00696FDF">
      <w:pPr>
        <w:spacing w:line="100" w:lineRule="atLeast"/>
        <w:ind w:left="720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Учасники конкурсу</w:t>
      </w:r>
    </w:p>
    <w:p w:rsidR="0037667B" w:rsidRPr="00A76A5D" w:rsidRDefault="0037667B" w:rsidP="00EE45FF">
      <w:pPr>
        <w:pStyle w:val="ListParagraph1"/>
        <w:spacing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До участі у конкурсі - фестивалі запрошуються аматори, учасники, вихованці та учні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загальноосвітніх шкіл, вихованці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позашкільних, вищих навчальних закладів, закладів культури та мистецтв  віком від 5 до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5 років, включно. Сольно або у складі творчих колективів з України, а саме:</w:t>
      </w:r>
    </w:p>
    <w:p w:rsidR="0037667B" w:rsidRPr="004D2ACF" w:rsidRDefault="0037667B" w:rsidP="004D2AC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4D2ACF">
        <w:rPr>
          <w:sz w:val="28"/>
          <w:szCs w:val="28"/>
          <w:lang w:val="uk-UA"/>
        </w:rPr>
        <w:t>Хореографічні колективи, солісти народного, сучасного, естрадного та бального танцю;</w:t>
      </w:r>
    </w:p>
    <w:p w:rsidR="0037667B" w:rsidRPr="004D2ACF" w:rsidRDefault="0037667B" w:rsidP="004D2AC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2ACF">
        <w:rPr>
          <w:sz w:val="28"/>
          <w:szCs w:val="28"/>
          <w:lang w:val="uk-UA"/>
        </w:rPr>
        <w:t>Солісти, вокалісти, ансамблі малих форм (дуети, тріо, квартети), вокальні ансамблі;</w:t>
      </w:r>
    </w:p>
    <w:p w:rsidR="0037667B" w:rsidRDefault="0037667B" w:rsidP="004D2AC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2ACF">
        <w:rPr>
          <w:sz w:val="28"/>
          <w:szCs w:val="28"/>
          <w:lang w:val="uk-UA"/>
        </w:rPr>
        <w:t>Учасники  та колективи оригінального жанру (пантоміма, цирк, тощо…).</w:t>
      </w:r>
    </w:p>
    <w:p w:rsidR="0037667B" w:rsidRPr="002E4167" w:rsidRDefault="0037667B" w:rsidP="004D2ACF">
      <w:pPr>
        <w:ind w:firstLine="567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Порядок проведення конкурсу</w:t>
      </w:r>
    </w:p>
    <w:p w:rsidR="0037667B" w:rsidRPr="002E4167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 xml:space="preserve">До участі у конкурсі – фестивалі запрошуються учасники, які виявили власне бажання або пройшли </w:t>
      </w:r>
      <w:proofErr w:type="spellStart"/>
      <w:r w:rsidRPr="002E4167">
        <w:rPr>
          <w:sz w:val="28"/>
          <w:szCs w:val="28"/>
          <w:lang w:val="uk-UA"/>
        </w:rPr>
        <w:t>відбірковий</w:t>
      </w:r>
      <w:proofErr w:type="spellEnd"/>
      <w:r w:rsidRPr="002E4167">
        <w:rPr>
          <w:sz w:val="28"/>
          <w:szCs w:val="28"/>
          <w:lang w:val="uk-UA"/>
        </w:rPr>
        <w:t xml:space="preserve"> тур на місцях, за рекомендацією відділів культури та освіти.</w:t>
      </w:r>
    </w:p>
    <w:p w:rsidR="0037667B" w:rsidRPr="002E4167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 xml:space="preserve">Учасникам конкурсу - фестивалю необхідно до </w:t>
      </w:r>
      <w:r w:rsidRPr="002E4167">
        <w:rPr>
          <w:b/>
          <w:sz w:val="28"/>
          <w:szCs w:val="28"/>
          <w:lang w:val="uk-UA"/>
        </w:rPr>
        <w:t>22 жовтня 2018 року</w:t>
      </w:r>
      <w:r w:rsidRPr="002E4167">
        <w:rPr>
          <w:sz w:val="28"/>
          <w:szCs w:val="28"/>
          <w:lang w:val="uk-UA"/>
        </w:rPr>
        <w:t xml:space="preserve"> направити заявку на участь у конкурсі - фестивалі (Додаток 1) до оргкомітету конкурсу на електронну адресу: </w:t>
      </w:r>
      <w:hyperlink r:id="rId5" w:history="1">
        <w:r w:rsidRPr="002E4167">
          <w:rPr>
            <w:rStyle w:val="a6"/>
            <w:sz w:val="28"/>
            <w:szCs w:val="28"/>
            <w:lang w:val="en-US"/>
          </w:rPr>
          <w:t>kultura</w:t>
        </w:r>
        <w:r w:rsidRPr="002E4167">
          <w:rPr>
            <w:rStyle w:val="a6"/>
            <w:sz w:val="28"/>
            <w:szCs w:val="28"/>
          </w:rPr>
          <w:t>.</w:t>
        </w:r>
        <w:r w:rsidRPr="002E4167">
          <w:rPr>
            <w:rStyle w:val="a6"/>
            <w:sz w:val="28"/>
            <w:szCs w:val="28"/>
            <w:lang w:val="en-US"/>
          </w:rPr>
          <w:t>sev</w:t>
        </w:r>
        <w:r w:rsidRPr="002E4167">
          <w:rPr>
            <w:rStyle w:val="a6"/>
            <w:sz w:val="28"/>
            <w:szCs w:val="28"/>
          </w:rPr>
          <w:t>@</w:t>
        </w:r>
        <w:r w:rsidRPr="002E4167">
          <w:rPr>
            <w:rStyle w:val="a6"/>
            <w:sz w:val="28"/>
            <w:szCs w:val="28"/>
            <w:lang w:val="en-US"/>
          </w:rPr>
          <w:t>i</w:t>
        </w:r>
        <w:r w:rsidRPr="002E4167">
          <w:rPr>
            <w:rStyle w:val="a6"/>
            <w:sz w:val="28"/>
            <w:szCs w:val="28"/>
          </w:rPr>
          <w:t>.</w:t>
        </w:r>
        <w:r w:rsidRPr="002E4167">
          <w:rPr>
            <w:rStyle w:val="a6"/>
            <w:sz w:val="28"/>
            <w:szCs w:val="28"/>
            <w:lang w:val="en-US"/>
          </w:rPr>
          <w:t>ua</w:t>
        </w:r>
      </w:hyperlink>
      <w:r w:rsidRPr="002E4167">
        <w:rPr>
          <w:sz w:val="28"/>
          <w:szCs w:val="28"/>
          <w:lang w:val="uk-UA"/>
        </w:rPr>
        <w:t xml:space="preserve"> або заповнивши форму</w:t>
      </w:r>
      <w:r>
        <w:rPr>
          <w:sz w:val="28"/>
          <w:szCs w:val="28"/>
          <w:lang w:val="uk-UA"/>
        </w:rPr>
        <w:t xml:space="preserve"> </w:t>
      </w:r>
      <w:hyperlink r:id="rId6" w:history="1">
        <w:r w:rsidRPr="002E4167">
          <w:rPr>
            <w:rStyle w:val="a6"/>
            <w:sz w:val="24"/>
            <w:szCs w:val="24"/>
            <w:lang w:val="uk-UA"/>
          </w:rPr>
          <w:t>https://docs.google.com/forms/d/e/1FAIpQLScA1DnNZPmzdWcHO_i-IdoQ4qd8sGpMyhE6vNWR_HzxqRCo1w/viewform?c=0&amp;w=1</w:t>
        </w:r>
      </w:hyperlink>
      <w:r w:rsidRPr="002E4167">
        <w:rPr>
          <w:sz w:val="24"/>
          <w:szCs w:val="24"/>
          <w:lang w:val="uk-UA"/>
        </w:rPr>
        <w:t xml:space="preserve"> </w:t>
      </w:r>
    </w:p>
    <w:p w:rsidR="0037667B" w:rsidRPr="002E4167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>До заявки бажано прикріпити фонограму виступу.</w:t>
      </w:r>
    </w:p>
    <w:p w:rsidR="0037667B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>Конкурс буде проведено 26-28 жовтня у м. Сєвєродонецьк, проспект Хіміків, 28, Комунальний заклад «Сєвєродонецький міський Палац культури»</w:t>
      </w:r>
      <w:r>
        <w:rPr>
          <w:sz w:val="28"/>
          <w:szCs w:val="28"/>
          <w:lang w:val="uk-UA"/>
        </w:rPr>
        <w:t>.</w:t>
      </w:r>
    </w:p>
    <w:p w:rsidR="0037667B" w:rsidRPr="002E4167" w:rsidRDefault="0037667B" w:rsidP="002E4167">
      <w:pPr>
        <w:ind w:firstLine="567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Конкурсні номінації</w:t>
      </w:r>
    </w:p>
    <w:p w:rsidR="0037667B" w:rsidRPr="00171DB9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Вокал: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 xml:space="preserve">Народний спів (соло, дуети, квартети, вокальні ансамблі), 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 xml:space="preserve">Естрадний спів (солісти, дуети, тріо, квартети, вокальні ансамблі, шоу-групи), 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Академічний спів (соло, дуети, квартети, вокальні ансамблі),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Авторська пісня (солісти, дуети, тріо, квартети, вокальні ансамблі, шоу-групи).</w:t>
      </w:r>
    </w:p>
    <w:p w:rsidR="0037667B" w:rsidRPr="00EE45FF" w:rsidRDefault="0037667B" w:rsidP="00560E84">
      <w:pPr>
        <w:ind w:firstLine="708"/>
        <w:rPr>
          <w:b/>
          <w:i/>
          <w:sz w:val="28"/>
          <w:szCs w:val="28"/>
          <w:lang w:val="uk-UA"/>
        </w:rPr>
      </w:pPr>
      <w:r w:rsidRPr="00EE45FF">
        <w:rPr>
          <w:b/>
          <w:i/>
          <w:sz w:val="28"/>
          <w:szCs w:val="28"/>
          <w:lang w:val="uk-UA"/>
        </w:rPr>
        <w:t>Репертуарні вимоги: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Солісти та ансамблі представляють один твір в одній номінації,  часом звучання не більше 4 хвилин,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 xml:space="preserve">Народний, академічний спів – </w:t>
      </w:r>
      <w:r w:rsidRPr="00560E84">
        <w:rPr>
          <w:sz w:val="28"/>
          <w:szCs w:val="28"/>
        </w:rPr>
        <w:t>«</w:t>
      </w:r>
      <w:r w:rsidRPr="00560E84">
        <w:rPr>
          <w:sz w:val="28"/>
          <w:szCs w:val="28"/>
          <w:lang w:val="en-US"/>
        </w:rPr>
        <w:t>a</w:t>
      </w:r>
      <w:r w:rsidRPr="00560E84">
        <w:rPr>
          <w:sz w:val="28"/>
          <w:szCs w:val="28"/>
        </w:rPr>
        <w:t xml:space="preserve"> </w:t>
      </w:r>
      <w:proofErr w:type="spellStart"/>
      <w:r w:rsidRPr="00560E84">
        <w:rPr>
          <w:sz w:val="28"/>
          <w:szCs w:val="28"/>
          <w:lang w:val="en-US"/>
        </w:rPr>
        <w:t>capella</w:t>
      </w:r>
      <w:proofErr w:type="spellEnd"/>
      <w:r w:rsidRPr="00560E84">
        <w:rPr>
          <w:sz w:val="28"/>
          <w:szCs w:val="28"/>
        </w:rPr>
        <w:t>»</w:t>
      </w:r>
      <w:r w:rsidRPr="00560E84">
        <w:rPr>
          <w:sz w:val="28"/>
          <w:szCs w:val="28"/>
          <w:lang w:val="uk-UA"/>
        </w:rPr>
        <w:t xml:space="preserve"> або у супроводі народного, академічного інструменту,</w:t>
      </w:r>
    </w:p>
    <w:p w:rsidR="0037667B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Естрадний спів – «</w:t>
      </w:r>
      <w:r w:rsidRPr="00560E84">
        <w:rPr>
          <w:sz w:val="28"/>
          <w:szCs w:val="28"/>
          <w:lang w:val="en-US"/>
        </w:rPr>
        <w:t>a</w:t>
      </w:r>
      <w:r w:rsidRPr="00560E84">
        <w:rPr>
          <w:sz w:val="28"/>
          <w:szCs w:val="28"/>
          <w:lang w:val="uk-UA"/>
        </w:rPr>
        <w:t xml:space="preserve"> </w:t>
      </w:r>
      <w:proofErr w:type="spellStart"/>
      <w:r w:rsidRPr="00560E84">
        <w:rPr>
          <w:sz w:val="28"/>
          <w:szCs w:val="28"/>
          <w:lang w:val="en-US"/>
        </w:rPr>
        <w:t>capella</w:t>
      </w:r>
      <w:proofErr w:type="spellEnd"/>
      <w:r w:rsidRPr="00560E84">
        <w:rPr>
          <w:sz w:val="28"/>
          <w:szCs w:val="28"/>
          <w:lang w:val="uk-UA"/>
        </w:rPr>
        <w:t xml:space="preserve">» або якісна фонограма «мінус» на </w:t>
      </w:r>
      <w:r w:rsidRPr="00560E84">
        <w:rPr>
          <w:sz w:val="28"/>
          <w:szCs w:val="28"/>
          <w:lang w:val="en-US"/>
        </w:rPr>
        <w:t>CD</w:t>
      </w:r>
      <w:r w:rsidRPr="00560E84">
        <w:rPr>
          <w:sz w:val="28"/>
          <w:szCs w:val="28"/>
          <w:lang w:val="uk-UA"/>
        </w:rPr>
        <w:t xml:space="preserve"> в аудіо форматі, </w:t>
      </w:r>
      <w:proofErr w:type="spellStart"/>
      <w:r w:rsidRPr="00560E84">
        <w:rPr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560E84">
        <w:rPr>
          <w:sz w:val="28"/>
          <w:szCs w:val="28"/>
          <w:lang w:val="uk-UA"/>
        </w:rPr>
        <w:t xml:space="preserve">. </w:t>
      </w:r>
    </w:p>
    <w:p w:rsidR="0037667B" w:rsidRPr="00560E84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Наявність копії обов’язкова! Дозволяється використання фонограми "бек-вокалу" виключно в соло. Не допускається прописаний "бек-вокал" для дуетів.</w:t>
      </w:r>
    </w:p>
    <w:p w:rsidR="0037667B" w:rsidRPr="00560E84" w:rsidRDefault="0037667B" w:rsidP="00EE45FF">
      <w:pPr>
        <w:ind w:firstLine="567"/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Критерії оцінювання: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Майстерність виконання;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Технічний рівень виконуваного твору;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560E84">
        <w:rPr>
          <w:sz w:val="28"/>
          <w:szCs w:val="28"/>
          <w:lang w:val="uk-UA"/>
        </w:rPr>
        <w:t xml:space="preserve"> Емоційність виконання;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Сценічний образ, акторське мистецтво;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Актуальність твору;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Трактовка твору;</w:t>
      </w:r>
    </w:p>
    <w:p w:rsidR="0037667B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Сценічна культура учасника.</w:t>
      </w:r>
    </w:p>
    <w:p w:rsidR="0037667B" w:rsidRPr="00560E84" w:rsidRDefault="0037667B" w:rsidP="00560E84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4.2. </w:t>
      </w: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Хореографія:</w:t>
      </w:r>
    </w:p>
    <w:p w:rsidR="0037667B" w:rsidRPr="00560E84" w:rsidRDefault="0037667B" w:rsidP="00560E84">
      <w:pPr>
        <w:ind w:firstLine="567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Класичний танець, народна хореографія, сучасна хореографія, естрадна хореографія, спортивна хореографія, бальна хореографія.</w:t>
      </w:r>
    </w:p>
    <w:p w:rsidR="0037667B" w:rsidRPr="00560E84" w:rsidRDefault="0037667B" w:rsidP="00560E84">
      <w:pPr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Репертуарні вимоги: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lastRenderedPageBreak/>
        <w:t xml:space="preserve">Колектив/учасник готує один номер. 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Тривалість хореографічного номеру до 6-ти хвилин,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Якісна фонограма  в аудіо форматі,</w:t>
      </w:r>
      <w:r w:rsidRPr="00560E84">
        <w:rPr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560E84">
        <w:rPr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560E84">
        <w:rPr>
          <w:sz w:val="28"/>
          <w:szCs w:val="28"/>
          <w:lang w:val="uk-UA"/>
        </w:rPr>
        <w:t>. Наявність копії обов’язкова!</w:t>
      </w:r>
    </w:p>
    <w:p w:rsidR="0037667B" w:rsidRPr="00560E84" w:rsidRDefault="0037667B" w:rsidP="00560E84">
      <w:pPr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Критерії оцінювання: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Художній рівень постановки;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Відповідність музики та хореографії;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Чистота виконання, чіткість малюнка, динаміка виконання;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Виразність, емоційність виконання;</w:t>
      </w:r>
    </w:p>
    <w:p w:rsidR="0037667B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Сценічна культура.</w:t>
      </w:r>
    </w:p>
    <w:p w:rsidR="0037667B" w:rsidRPr="00560E84" w:rsidRDefault="0037667B" w:rsidP="00560E84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4.3. </w:t>
      </w: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Оригінальний жанр:</w:t>
      </w:r>
    </w:p>
    <w:p w:rsidR="0037667B" w:rsidRPr="00560E84" w:rsidRDefault="0037667B" w:rsidP="00316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Циркове і естрадно-циркове мистецтво (клоунада, пантоміма, пародії, жонглювання, акробатика, ілюзія)</w:t>
      </w:r>
    </w:p>
    <w:p w:rsidR="0037667B" w:rsidRPr="00560E84" w:rsidRDefault="0037667B" w:rsidP="00316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Тривалість  номеру до 6-ти</w:t>
      </w:r>
      <w:r>
        <w:rPr>
          <w:sz w:val="28"/>
          <w:szCs w:val="28"/>
          <w:lang w:val="uk-UA"/>
        </w:rPr>
        <w:t xml:space="preserve"> хвилин.</w:t>
      </w:r>
    </w:p>
    <w:p w:rsidR="0037667B" w:rsidRPr="00560E84" w:rsidRDefault="0037667B" w:rsidP="00316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Якісна фонограма  в аудіо форматі,</w:t>
      </w:r>
      <w:r w:rsidRPr="00560E84">
        <w:rPr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560E84">
        <w:rPr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560E84">
        <w:rPr>
          <w:sz w:val="28"/>
          <w:szCs w:val="28"/>
          <w:lang w:val="uk-UA"/>
        </w:rPr>
        <w:t>. Наявність копії обов’язкова!</w:t>
      </w:r>
    </w:p>
    <w:p w:rsidR="0037667B" w:rsidRPr="00560E84" w:rsidRDefault="0037667B" w:rsidP="00560E84">
      <w:pPr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Критерії оцінювання: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Майстерність виконання номеру;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Акторська майстерність та режисура номеру;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Художньо-образне рішення номеру;</w:t>
      </w:r>
    </w:p>
    <w:p w:rsidR="0037667B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Сценічна культура учасника (учасників).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560E84">
        <w:rPr>
          <w:rFonts w:ascii="Times New Roman" w:hAnsi="Times New Roman" w:cs="Times New Roman"/>
          <w:b/>
          <w:i/>
          <w:sz w:val="28"/>
          <w:szCs w:val="28"/>
          <w:lang w:val="uk-UA"/>
        </w:rPr>
        <w:t>4.4.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0E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Фестиваль-конкурс проводиться за наступними номінаціями: </w:t>
      </w:r>
    </w:p>
    <w:p w:rsidR="0037667B" w:rsidRPr="00171DB9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STARS – ДОСВІДЧЕНІ ВИКОНАВЦІ</w:t>
      </w: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Вікові категорії </w:t>
      </w:r>
    </w:p>
    <w:p w:rsidR="0037667B" w:rsidRPr="00560E84" w:rsidRDefault="0037667B" w:rsidP="00560E84">
      <w:pPr>
        <w:ind w:firstLine="567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Для соло: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до 9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від 10 до 12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від 13 до 16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від 17 до 19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Дорослі від 20 до 35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Дорослі старше 36 років.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 xml:space="preserve"> </w:t>
      </w:r>
      <w:r w:rsidRPr="00560E84">
        <w:rPr>
          <w:sz w:val="28"/>
          <w:szCs w:val="28"/>
          <w:lang w:val="uk-UA"/>
        </w:rPr>
        <w:tab/>
        <w:t>Для малих форм та ансамблів, колективів (від 2 до 6 осіб):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до 9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до 13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до 16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до 20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Дорослі 21 рік та старше</w:t>
      </w:r>
    </w:p>
    <w:p w:rsidR="0037667B" w:rsidRPr="00560E84" w:rsidRDefault="0037667B" w:rsidP="00560E84">
      <w:pPr>
        <w:ind w:firstLine="708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Для хорових колективів, ансамблів (7 та більше осіб):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• діти до 13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• молодь до 35 років;</w:t>
      </w:r>
    </w:p>
    <w:p w:rsidR="0037667B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• дорослі 35 років та старше.</w:t>
      </w:r>
    </w:p>
    <w:p w:rsidR="0037667B" w:rsidRPr="002174CD" w:rsidRDefault="0037667B" w:rsidP="00560E84">
      <w:pPr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Кількісний склад: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соло (1 </w:t>
      </w:r>
      <w:proofErr w:type="spellStart"/>
      <w:r w:rsidRPr="002174CD">
        <w:rPr>
          <w:sz w:val="28"/>
          <w:szCs w:val="28"/>
          <w:lang w:val="uk-UA"/>
        </w:rPr>
        <w:t>участник</w:t>
      </w:r>
      <w:proofErr w:type="spellEnd"/>
      <w:r w:rsidRPr="002174CD">
        <w:rPr>
          <w:sz w:val="28"/>
          <w:szCs w:val="28"/>
          <w:lang w:val="uk-UA"/>
        </w:rPr>
        <w:t>);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дует (2 </w:t>
      </w:r>
      <w:proofErr w:type="spellStart"/>
      <w:r w:rsidRPr="002174CD">
        <w:rPr>
          <w:sz w:val="28"/>
          <w:szCs w:val="28"/>
          <w:lang w:val="uk-UA"/>
        </w:rPr>
        <w:t>участника</w:t>
      </w:r>
      <w:proofErr w:type="spellEnd"/>
      <w:r w:rsidRPr="002174CD">
        <w:rPr>
          <w:sz w:val="28"/>
          <w:szCs w:val="28"/>
          <w:lang w:val="uk-UA"/>
        </w:rPr>
        <w:t>);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група, ансамбль, хор.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.3.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uk-UA"/>
        </w:rPr>
        <w:t>Номинації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естрадний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народний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академічний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авторська пісня; 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Hip-</w:t>
      </w:r>
      <w:proofErr w:type="spellStart"/>
      <w:r w:rsidRPr="002174CD">
        <w:rPr>
          <w:sz w:val="28"/>
          <w:szCs w:val="28"/>
          <w:lang w:val="uk-UA"/>
        </w:rPr>
        <w:t>hop</w:t>
      </w:r>
      <w:proofErr w:type="spellEnd"/>
      <w:r w:rsidRPr="002174CD">
        <w:rPr>
          <w:sz w:val="28"/>
          <w:szCs w:val="28"/>
          <w:lang w:val="uk-UA"/>
        </w:rPr>
        <w:t xml:space="preserve">, R&amp;B, </w:t>
      </w:r>
      <w:proofErr w:type="spellStart"/>
      <w:r w:rsidRPr="002174CD">
        <w:rPr>
          <w:sz w:val="28"/>
          <w:szCs w:val="28"/>
          <w:lang w:val="uk-UA"/>
        </w:rPr>
        <w:t>Rap</w:t>
      </w:r>
      <w:proofErr w:type="spellEnd"/>
      <w:r w:rsidRPr="002174CD">
        <w:rPr>
          <w:sz w:val="28"/>
          <w:szCs w:val="28"/>
          <w:lang w:val="uk-UA"/>
        </w:rPr>
        <w:t>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RISING STARS - ВИСХІДНІ ЗІРКИ (початківці).</w:t>
      </w:r>
    </w:p>
    <w:p w:rsidR="0037667B" w:rsidRPr="00A76A5D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КАТЕГОРІЯ НЕ ПЕРЕДБАЧАЄ ПОДІЛЕННЯ НА ВІКОВІ КАТЕГОРІЇ, АЛЕ ПРИ ВЕЛИКІЙ КІЛЬКОСТІ УЧАСНИКІВ ЦЯ КАТЕГОРІЯ МОЖЕ ДІЛИТИСЯ НА НАСТУПНІ ПІДГРУПИ: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діти до 13 років;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молодь до 19 років;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дорослі 20 років та старше.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SPESIAL STARS – ОСОБЛИВІ ЗІРКИ (соціальна).</w:t>
      </w:r>
    </w:p>
    <w:p w:rsidR="0037667B" w:rsidRPr="002174CD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Учасники - ансамблі, солісти дитячих будинків сімейного типу та </w:t>
      </w:r>
      <w:proofErr w:type="spellStart"/>
      <w:r w:rsidRPr="002174CD">
        <w:rPr>
          <w:sz w:val="28"/>
          <w:szCs w:val="28"/>
          <w:lang w:val="uk-UA"/>
        </w:rPr>
        <w:t>інтернатних</w:t>
      </w:r>
      <w:proofErr w:type="spellEnd"/>
      <w:r w:rsidRPr="002174CD">
        <w:rPr>
          <w:sz w:val="28"/>
          <w:szCs w:val="28"/>
          <w:lang w:val="uk-UA"/>
        </w:rPr>
        <w:t xml:space="preserve"> закладів;</w:t>
      </w:r>
    </w:p>
    <w:p w:rsidR="0037667B" w:rsidRPr="002174CD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Учасники - ансамблі, солісти творчих об’єднань осіб з обмеженими фізичними можливостями.</w:t>
      </w:r>
    </w:p>
    <w:p w:rsidR="0037667B" w:rsidRPr="002174CD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74CD">
        <w:rPr>
          <w:rFonts w:ascii="Times New Roman" w:hAnsi="Times New Roman" w:cs="Times New Roman"/>
          <w:sz w:val="24"/>
          <w:szCs w:val="24"/>
          <w:lang w:val="uk-UA"/>
        </w:rPr>
        <w:t>КАТЕГОРІЯ НЕ ПЕРЕДБАЧАЄ ПОДІЛЕННЯ НА ВІКОВІ КАТЕГОРІЇ, АЛЕ ПРИ ВЕЛИКІЙ КІЛЬКОСТІ УЧАСНИКІВ ЦЯ КАТЕГОРІЯ МОЖЕ ДІЛИТИСЯ НА НАСТУПНІ ПІДГРУПИ: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діти до 13 років;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молодь до 19 років;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дорослі 20 років та старше.</w:t>
      </w:r>
    </w:p>
    <w:p w:rsidR="0037667B" w:rsidRPr="002174CD" w:rsidRDefault="0037667B" w:rsidP="002174CD">
      <w:pPr>
        <w:rPr>
          <w:i/>
          <w:sz w:val="28"/>
          <w:szCs w:val="28"/>
          <w:lang w:val="uk-UA"/>
        </w:rPr>
      </w:pPr>
      <w:proofErr w:type="spellStart"/>
      <w:r w:rsidRPr="002174CD">
        <w:rPr>
          <w:i/>
          <w:sz w:val="28"/>
          <w:szCs w:val="28"/>
          <w:lang w:val="uk-UA"/>
        </w:rPr>
        <w:t>Номинації</w:t>
      </w:r>
      <w:proofErr w:type="spellEnd"/>
      <w:r w:rsidRPr="002174CD">
        <w:rPr>
          <w:i/>
          <w:sz w:val="28"/>
          <w:szCs w:val="28"/>
          <w:lang w:val="uk-UA"/>
        </w:rPr>
        <w:t>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естрадний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народний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академічний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авторська пісня; 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вокально-хореографічна композиція;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Hip-</w:t>
      </w:r>
      <w:proofErr w:type="spellStart"/>
      <w:r w:rsidRPr="002174CD">
        <w:rPr>
          <w:sz w:val="28"/>
          <w:szCs w:val="28"/>
          <w:lang w:val="uk-UA"/>
        </w:rPr>
        <w:t>hop</w:t>
      </w:r>
      <w:proofErr w:type="spellEnd"/>
      <w:r w:rsidRPr="002174CD">
        <w:rPr>
          <w:sz w:val="28"/>
          <w:szCs w:val="28"/>
          <w:lang w:val="uk-UA"/>
        </w:rPr>
        <w:t xml:space="preserve">, R&amp;B, </w:t>
      </w:r>
      <w:proofErr w:type="spellStart"/>
      <w:r w:rsidRPr="002174CD">
        <w:rPr>
          <w:sz w:val="28"/>
          <w:szCs w:val="28"/>
          <w:lang w:val="uk-UA"/>
        </w:rPr>
        <w:t>Rap</w:t>
      </w:r>
      <w:proofErr w:type="spellEnd"/>
      <w:r w:rsidRPr="002174CD">
        <w:rPr>
          <w:sz w:val="28"/>
          <w:szCs w:val="28"/>
          <w:lang w:val="uk-UA"/>
        </w:rPr>
        <w:t>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A76A5D" w:rsidRDefault="0037667B" w:rsidP="00EE45FF">
      <w:pPr>
        <w:pStyle w:val="ListParagraph1"/>
        <w:spacing w:line="10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Визначення послідовності виступів колективів та виконавців у вікових групах по номінаціям проводиться організатором за принципом випадкового відбору послідовності. Конкурс проводиться в один тур з виконанням всіх конкурсних творів.</w:t>
      </w: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Журі конкурсу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Для проведення конкурсу оргкомітетом формується журі.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Журі - робочий орган конкурсу, завданням якого є оцінювання конкурсних виступів, а так само визначення переможців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До складу журі входять провідні діячі культури і мистецтв, викладачі навчальних закладів культури, представники громадськості, тощо…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lastRenderedPageBreak/>
        <w:t>Журі конкурсу має право: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>присуджувати звання "лауреата" за кожною номінацією;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>присуджувати звання "переможець" (1,2,3 ступені) в кожній номінації;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>присуджувати гран-прі конкурсу (1 гран-прі на 100 учасників);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 xml:space="preserve">нагороджувати грамотами, дипломами або </w:t>
      </w:r>
      <w:proofErr w:type="spellStart"/>
      <w:r w:rsidRPr="002174CD">
        <w:rPr>
          <w:sz w:val="28"/>
          <w:szCs w:val="28"/>
          <w:lang w:val="uk-UA"/>
        </w:rPr>
        <w:t>подарункоми</w:t>
      </w:r>
      <w:proofErr w:type="spellEnd"/>
      <w:r w:rsidRPr="002174CD">
        <w:rPr>
          <w:sz w:val="28"/>
          <w:szCs w:val="28"/>
          <w:lang w:val="uk-UA"/>
        </w:rPr>
        <w:t xml:space="preserve"> за краще виконання окремого номера.</w:t>
      </w:r>
    </w:p>
    <w:p w:rsidR="0037667B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>вручати листи подяки кращим викладачам, керівникам художньої самодіяльності за підготовку та участь у фестивалі-конкурсі.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Визначення та нагородження переможців</w:t>
      </w:r>
    </w:p>
    <w:p w:rsidR="0037667B" w:rsidRPr="002174CD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По закінченню конкурсної програми журі оголошує  переможців. </w:t>
      </w:r>
    </w:p>
    <w:p w:rsidR="0037667B" w:rsidRPr="002174CD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По кожній номінації конкурсу журі приймає рішення шляхом обміну думками і голосуванням. Рішення журі заносяться до протоколу, який підписується усіма членами журі. Рішення журі перегляду не підлягає.</w:t>
      </w:r>
    </w:p>
    <w:p w:rsidR="0037667B" w:rsidRPr="002174CD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Кожному учасники конкурсу вручається диплом учасника конкурсу.</w:t>
      </w:r>
    </w:p>
    <w:p w:rsidR="0037667B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Лауреати та переможці отримують дипломи та подарунки.</w:t>
      </w:r>
    </w:p>
    <w:p w:rsidR="0037667B" w:rsidRPr="002174CD" w:rsidRDefault="0037667B" w:rsidP="002174CD">
      <w:pPr>
        <w:ind w:firstLine="360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Питання авторських та інших прав</w:t>
      </w:r>
    </w:p>
    <w:p w:rsidR="0037667B" w:rsidRPr="002174CD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Телевізійні зйомки конкурсу, окремих його виступів здійснюють телекомпанії, акредитовані оргкомітетом конкурсу.</w:t>
      </w:r>
    </w:p>
    <w:p w:rsidR="0037667B" w:rsidRPr="002174CD" w:rsidRDefault="0037667B" w:rsidP="00EE45FF">
      <w:pPr>
        <w:ind w:firstLine="567"/>
        <w:jc w:val="both"/>
        <w:rPr>
          <w:b/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Питання особистого і майнового страхування колективи – учасники вирішують самостійно.</w:t>
      </w:r>
    </w:p>
    <w:p w:rsidR="0037667B" w:rsidRPr="006668B1" w:rsidRDefault="0037667B" w:rsidP="00171DB9">
      <w:pPr>
        <w:pStyle w:val="ListParagraph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Фінансові умови</w:t>
      </w:r>
    </w:p>
    <w:p w:rsidR="0037667B" w:rsidRPr="00AD0CD9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Оплата всіх витрат, пов'язаних з участю в Конкурсі здійснюється за власний рахунок, за рахунок відряджуючої організації або за підтримки спонсорів.</w:t>
      </w:r>
    </w:p>
    <w:p w:rsidR="0037667B" w:rsidRPr="00245B46" w:rsidRDefault="0037667B" w:rsidP="00245B46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B46">
        <w:rPr>
          <w:rFonts w:ascii="Times New Roman" w:hAnsi="Times New Roman" w:cs="Times New Roman"/>
          <w:sz w:val="28"/>
          <w:szCs w:val="28"/>
          <w:lang w:val="uk-UA"/>
        </w:rPr>
        <w:t>Для забезпечення підготовки та проведення конкурсу в установленому порядку можуть залучатися благодійні внески, спонсорська допомога та інші надходження, не заборонені чинним законодавством України.</w:t>
      </w:r>
    </w:p>
    <w:p w:rsidR="0037667B" w:rsidRDefault="0037667B" w:rsidP="00171DB9">
      <w:pPr>
        <w:spacing w:line="100" w:lineRule="atLeast"/>
        <w:ind w:left="567" w:hanging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76A5D">
        <w:rPr>
          <w:b/>
          <w:sz w:val="28"/>
          <w:szCs w:val="28"/>
          <w:lang w:val="uk-UA"/>
        </w:rPr>
        <w:t>. Порядок под</w:t>
      </w:r>
      <w:r>
        <w:rPr>
          <w:b/>
          <w:sz w:val="28"/>
          <w:szCs w:val="28"/>
          <w:lang w:val="uk-UA"/>
        </w:rPr>
        <w:t>а</w:t>
      </w:r>
      <w:r w:rsidRPr="00A76A5D">
        <w:rPr>
          <w:b/>
          <w:sz w:val="28"/>
          <w:szCs w:val="28"/>
          <w:lang w:val="uk-UA"/>
        </w:rPr>
        <w:t>ння заявок</w:t>
      </w:r>
    </w:p>
    <w:p w:rsidR="0037667B" w:rsidRPr="003169DA" w:rsidRDefault="0037667B" w:rsidP="00171DB9">
      <w:pPr>
        <w:spacing w:line="100" w:lineRule="atLeast"/>
        <w:ind w:left="567" w:hanging="567"/>
        <w:jc w:val="center"/>
        <w:rPr>
          <w:b/>
          <w:sz w:val="16"/>
          <w:szCs w:val="16"/>
          <w:lang w:val="uk-UA"/>
        </w:rPr>
      </w:pPr>
    </w:p>
    <w:p w:rsidR="0037667B" w:rsidRPr="00AD0CD9" w:rsidRDefault="0037667B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6668B1">
        <w:rPr>
          <w:b/>
          <w:sz w:val="28"/>
          <w:szCs w:val="28"/>
          <w:lang w:val="uk-UA"/>
        </w:rPr>
        <w:t>9.1.</w:t>
      </w:r>
      <w:r w:rsidRPr="00AD0CD9">
        <w:rPr>
          <w:sz w:val="28"/>
          <w:szCs w:val="28"/>
          <w:lang w:val="uk-UA"/>
        </w:rPr>
        <w:t xml:space="preserve"> Для участі у фестивалі-конкурсі колектив або соліст надає: </w:t>
      </w:r>
    </w:p>
    <w:p w:rsidR="0037667B" w:rsidRPr="00AD0CD9" w:rsidRDefault="0037667B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 xml:space="preserve">• попередню анкету-заявку </w:t>
      </w:r>
      <w:r w:rsidRPr="00AD0CD9">
        <w:rPr>
          <w:color w:val="FF0000"/>
          <w:sz w:val="28"/>
          <w:szCs w:val="28"/>
          <w:lang w:val="uk-UA"/>
        </w:rPr>
        <w:t>(Додаток  до положення №1)</w:t>
      </w:r>
      <w:r>
        <w:rPr>
          <w:color w:val="FF0000"/>
          <w:sz w:val="28"/>
          <w:szCs w:val="28"/>
          <w:lang w:val="uk-UA"/>
        </w:rPr>
        <w:t xml:space="preserve"> </w:t>
      </w:r>
      <w:r w:rsidRPr="002E4167">
        <w:rPr>
          <w:sz w:val="28"/>
          <w:szCs w:val="28"/>
          <w:lang w:val="uk-UA"/>
        </w:rPr>
        <w:t>або заповнивши форму</w:t>
      </w:r>
      <w:r>
        <w:rPr>
          <w:sz w:val="28"/>
          <w:szCs w:val="28"/>
          <w:lang w:val="uk-UA"/>
        </w:rPr>
        <w:t xml:space="preserve"> </w:t>
      </w:r>
      <w:hyperlink r:id="rId7" w:history="1">
        <w:r w:rsidRPr="000A071A">
          <w:rPr>
            <w:rStyle w:val="a6"/>
            <w:sz w:val="24"/>
            <w:szCs w:val="24"/>
            <w:lang w:val="uk-UA"/>
          </w:rPr>
          <w:t>https://docs.google.com/forms/d/e/1FAIpQLScA1DnNZPmzdWcHO_i-IdoQ4qd8sGpMyhE6vNWR_HzxqRCo1w/viewform?c=0&amp;w=1</w:t>
        </w:r>
      </w:hyperlink>
      <w:r>
        <w:rPr>
          <w:sz w:val="24"/>
          <w:szCs w:val="24"/>
          <w:lang w:val="uk-UA"/>
        </w:rPr>
        <w:t xml:space="preserve"> </w:t>
      </w:r>
      <w:r w:rsidRPr="00AD0CD9">
        <w:rPr>
          <w:color w:val="FF0000"/>
          <w:sz w:val="28"/>
          <w:szCs w:val="28"/>
          <w:lang w:val="uk-UA"/>
        </w:rPr>
        <w:t>;</w:t>
      </w:r>
    </w:p>
    <w:p w:rsidR="0037667B" w:rsidRPr="00AD0CD9" w:rsidRDefault="0037667B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 xml:space="preserve">• список учасників колективу; </w:t>
      </w:r>
    </w:p>
    <w:p w:rsidR="0037667B" w:rsidRPr="00AD0CD9" w:rsidRDefault="0037667B" w:rsidP="00245B46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>• документи, що підтв</w:t>
      </w:r>
      <w:r>
        <w:rPr>
          <w:sz w:val="28"/>
          <w:szCs w:val="28"/>
          <w:lang w:val="uk-UA"/>
        </w:rPr>
        <w:t>ерджують вік учасників (копії).</w:t>
      </w:r>
    </w:p>
    <w:p w:rsidR="0037667B" w:rsidRPr="00AD0CD9" w:rsidRDefault="0037667B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6668B1">
        <w:rPr>
          <w:b/>
          <w:sz w:val="28"/>
          <w:szCs w:val="28"/>
          <w:lang w:val="uk-UA"/>
        </w:rPr>
        <w:t>9.2.</w:t>
      </w:r>
      <w:r w:rsidRPr="00AD0CD9">
        <w:rPr>
          <w:sz w:val="28"/>
          <w:szCs w:val="28"/>
          <w:lang w:val="uk-UA"/>
        </w:rPr>
        <w:t xml:space="preserve"> Остаточний термін подання заявок – до 17 годин 2</w:t>
      </w:r>
      <w:r>
        <w:rPr>
          <w:sz w:val="28"/>
          <w:szCs w:val="28"/>
          <w:lang w:val="uk-UA"/>
        </w:rPr>
        <w:t>2</w:t>
      </w:r>
      <w:r w:rsidRPr="00AD0CD9">
        <w:rPr>
          <w:sz w:val="28"/>
          <w:szCs w:val="28"/>
          <w:lang w:val="uk-UA"/>
        </w:rPr>
        <w:t xml:space="preserve"> жовтня 201</w:t>
      </w:r>
      <w:r>
        <w:rPr>
          <w:sz w:val="28"/>
          <w:szCs w:val="28"/>
          <w:lang w:val="uk-UA"/>
        </w:rPr>
        <w:t>8</w:t>
      </w:r>
      <w:r w:rsidRPr="00AD0CD9">
        <w:rPr>
          <w:sz w:val="28"/>
          <w:szCs w:val="28"/>
          <w:lang w:val="uk-UA"/>
        </w:rPr>
        <w:t xml:space="preserve"> р. </w:t>
      </w:r>
    </w:p>
    <w:p w:rsidR="0037667B" w:rsidRPr="00A76A5D" w:rsidRDefault="0037667B" w:rsidP="00171DB9">
      <w:pPr>
        <w:spacing w:line="100" w:lineRule="atLeast"/>
        <w:rPr>
          <w:b/>
          <w:sz w:val="28"/>
          <w:szCs w:val="28"/>
          <w:lang w:val="uk-UA"/>
        </w:rPr>
      </w:pPr>
    </w:p>
    <w:p w:rsidR="0037667B" w:rsidRPr="00A76A5D" w:rsidRDefault="0037667B" w:rsidP="00171DB9">
      <w:pPr>
        <w:spacing w:line="100" w:lineRule="atLeast"/>
        <w:ind w:left="567" w:hanging="567"/>
        <w:rPr>
          <w:b/>
          <w:sz w:val="28"/>
          <w:szCs w:val="28"/>
          <w:lang w:val="uk-UA"/>
        </w:rPr>
      </w:pPr>
      <w:r w:rsidRPr="00A76A5D">
        <w:rPr>
          <w:b/>
          <w:sz w:val="28"/>
          <w:szCs w:val="28"/>
          <w:lang w:val="uk-UA"/>
        </w:rPr>
        <w:t>УВАГА!!! Заявка вважається прийнятою виключно після того, як Ви отримали на неї відповідь від організаторів !!!</w:t>
      </w:r>
    </w:p>
    <w:p w:rsidR="0037667B" w:rsidRPr="00A76A5D" w:rsidRDefault="0037667B" w:rsidP="00171DB9">
      <w:pPr>
        <w:spacing w:line="100" w:lineRule="atLeast"/>
        <w:ind w:left="567" w:hanging="567"/>
        <w:rPr>
          <w:b/>
          <w:sz w:val="28"/>
          <w:szCs w:val="28"/>
          <w:lang w:val="uk-UA"/>
        </w:rPr>
      </w:pPr>
      <w:r w:rsidRPr="00A76A5D">
        <w:rPr>
          <w:b/>
          <w:sz w:val="28"/>
          <w:szCs w:val="28"/>
          <w:lang w:val="uk-UA"/>
        </w:rPr>
        <w:t xml:space="preserve">Оргкомітет залишає за собою право після </w:t>
      </w:r>
      <w:r>
        <w:rPr>
          <w:b/>
          <w:sz w:val="28"/>
          <w:szCs w:val="28"/>
          <w:lang w:val="uk-UA"/>
        </w:rPr>
        <w:t>22</w:t>
      </w:r>
      <w:r w:rsidRPr="00A76A5D">
        <w:rPr>
          <w:b/>
          <w:sz w:val="28"/>
          <w:szCs w:val="28"/>
          <w:lang w:val="uk-UA"/>
        </w:rPr>
        <w:t xml:space="preserve"> жо</w:t>
      </w:r>
      <w:r>
        <w:rPr>
          <w:b/>
          <w:sz w:val="28"/>
          <w:szCs w:val="28"/>
          <w:lang w:val="uk-UA"/>
        </w:rPr>
        <w:t>втня відмовляти в заявках</w:t>
      </w:r>
      <w:r w:rsidRPr="00A76A5D">
        <w:rPr>
          <w:b/>
          <w:sz w:val="28"/>
          <w:szCs w:val="28"/>
          <w:lang w:val="uk-UA"/>
        </w:rPr>
        <w:t>.</w:t>
      </w: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230FB9" w:rsidRDefault="0037667B" w:rsidP="00245B4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7667B" w:rsidRDefault="0037667B" w:rsidP="0073683F">
      <w:pPr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6148"/>
        <w:gridCol w:w="4273"/>
      </w:tblGrid>
      <w:tr w:rsidR="0037667B" w:rsidTr="005F4BAE">
        <w:tc>
          <w:tcPr>
            <w:tcW w:w="6345" w:type="dxa"/>
          </w:tcPr>
          <w:p w:rsidR="0037667B" w:rsidRPr="005F4BAE" w:rsidRDefault="0037667B" w:rsidP="005F4BAE">
            <w:pPr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</w:tcPr>
          <w:p w:rsidR="0037667B" w:rsidRPr="00480D29" w:rsidRDefault="0037667B" w:rsidP="00AF0C2C">
            <w:pPr>
              <w:rPr>
                <w:sz w:val="28"/>
                <w:szCs w:val="28"/>
                <w:lang w:val="uk-UA"/>
              </w:rPr>
            </w:pPr>
            <w:r w:rsidRPr="00480D29">
              <w:rPr>
                <w:sz w:val="28"/>
                <w:szCs w:val="28"/>
                <w:lang w:val="uk-UA"/>
              </w:rPr>
              <w:t>Додаток  1</w:t>
            </w:r>
          </w:p>
          <w:p w:rsidR="0037667B" w:rsidRPr="00480D29" w:rsidRDefault="0037667B" w:rsidP="00AF0C2C">
            <w:pPr>
              <w:rPr>
                <w:sz w:val="28"/>
                <w:szCs w:val="28"/>
                <w:lang w:val="uk-UA"/>
              </w:rPr>
            </w:pPr>
            <w:r w:rsidRPr="00480D29">
              <w:rPr>
                <w:sz w:val="28"/>
                <w:szCs w:val="28"/>
                <w:lang w:val="uk-UA"/>
              </w:rPr>
              <w:t xml:space="preserve">до Положення </w:t>
            </w:r>
          </w:p>
          <w:p w:rsidR="0037667B" w:rsidRPr="005F4BAE" w:rsidRDefault="0037667B" w:rsidP="00AF0C2C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BAE">
              <w:rPr>
                <w:rFonts w:ascii="Times New Roman" w:hAnsi="Times New Roman"/>
                <w:sz w:val="28"/>
                <w:szCs w:val="28"/>
                <w:lang w:val="uk-UA"/>
              </w:rPr>
              <w:t>Про  організацію міського</w:t>
            </w:r>
          </w:p>
          <w:p w:rsidR="0037667B" w:rsidRPr="005F4BAE" w:rsidRDefault="0037667B" w:rsidP="00AF0C2C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B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відкритого конкурсу-фестивалю</w:t>
            </w:r>
          </w:p>
          <w:p w:rsidR="0037667B" w:rsidRDefault="0037667B" w:rsidP="00DD4D5B">
            <w:pPr>
              <w:rPr>
                <w:sz w:val="28"/>
                <w:szCs w:val="28"/>
                <w:lang w:val="uk-UA"/>
              </w:rPr>
            </w:pPr>
            <w:r w:rsidRPr="00EE42D0">
              <w:rPr>
                <w:sz w:val="28"/>
                <w:szCs w:val="28"/>
                <w:lang w:val="uk-UA"/>
              </w:rPr>
              <w:t>«НАША НАДІЯ – МИР НА ДОНБАСІ»</w:t>
            </w:r>
            <w:r w:rsidRPr="00EE42D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7667B" w:rsidRPr="005F4BAE" w:rsidRDefault="0037667B" w:rsidP="00DD4D5B">
            <w:pPr>
              <w:rPr>
                <w:color w:val="FF0000"/>
                <w:sz w:val="28"/>
                <w:szCs w:val="28"/>
                <w:lang w:val="uk-UA"/>
              </w:rPr>
            </w:pPr>
            <w:r w:rsidRPr="005F4BAE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5F4BAE">
              <w:rPr>
                <w:sz w:val="28"/>
                <w:szCs w:val="28"/>
                <w:lang w:val="uk-UA"/>
              </w:rPr>
              <w:t>п.п</w:t>
            </w:r>
            <w:proofErr w:type="spellEnd"/>
            <w:r w:rsidRPr="005F4BAE">
              <w:rPr>
                <w:sz w:val="28"/>
                <w:szCs w:val="28"/>
                <w:lang w:val="uk-UA"/>
              </w:rPr>
              <w:t xml:space="preserve"> 9.1 п. 9 Положення)</w:t>
            </w:r>
          </w:p>
        </w:tc>
      </w:tr>
    </w:tbl>
    <w:p w:rsidR="0037667B" w:rsidRDefault="0037667B" w:rsidP="00AF0C2C">
      <w:pPr>
        <w:jc w:val="right"/>
        <w:rPr>
          <w:color w:val="FF0000"/>
          <w:sz w:val="28"/>
          <w:szCs w:val="28"/>
          <w:lang w:val="uk-UA"/>
        </w:rPr>
      </w:pPr>
    </w:p>
    <w:p w:rsidR="0037667B" w:rsidRDefault="0037667B" w:rsidP="00DD4D5B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  <w:r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 заявка</w:t>
      </w:r>
    </w:p>
    <w:p w:rsidR="0037667B" w:rsidRDefault="0037667B" w:rsidP="006F33FD">
      <w:pPr>
        <w:jc w:val="center"/>
        <w:rPr>
          <w:b/>
          <w:sz w:val="28"/>
          <w:szCs w:val="28"/>
          <w:lang w:val="uk-UA"/>
        </w:rPr>
      </w:pPr>
      <w:r w:rsidRPr="006F33FD">
        <w:rPr>
          <w:b/>
          <w:sz w:val="28"/>
          <w:szCs w:val="28"/>
          <w:lang w:val="uk-UA"/>
        </w:rPr>
        <w:t xml:space="preserve">на участь в міському відкритому конкурсі-фестивалі </w:t>
      </w:r>
    </w:p>
    <w:p w:rsidR="0037667B" w:rsidRPr="002E6EBD" w:rsidRDefault="0037667B" w:rsidP="006F33FD">
      <w:pPr>
        <w:jc w:val="center"/>
        <w:rPr>
          <w:b/>
          <w:sz w:val="28"/>
          <w:szCs w:val="28"/>
          <w:lang w:val="uk-UA"/>
        </w:rPr>
      </w:pPr>
      <w:r w:rsidRPr="002E6EBD">
        <w:rPr>
          <w:b/>
          <w:sz w:val="28"/>
          <w:szCs w:val="28"/>
          <w:lang w:val="uk-UA"/>
        </w:rPr>
        <w:t>«НАША НАДІЯ – МИР НА ДОНБАСІ»</w:t>
      </w:r>
      <w:r w:rsidRPr="002E6EBD">
        <w:rPr>
          <w:b/>
          <w:sz w:val="24"/>
          <w:szCs w:val="24"/>
          <w:lang w:val="uk-UA"/>
        </w:rPr>
        <w:t xml:space="preserve"> </w:t>
      </w:r>
      <w:r w:rsidRPr="002E6EBD">
        <w:rPr>
          <w:b/>
          <w:sz w:val="28"/>
          <w:szCs w:val="28"/>
          <w:lang w:val="uk-UA"/>
        </w:rPr>
        <w:t xml:space="preserve"> </w:t>
      </w:r>
    </w:p>
    <w:p w:rsidR="0037667B" w:rsidRDefault="0037667B" w:rsidP="00765006">
      <w:pPr>
        <w:rPr>
          <w:color w:val="FF0000"/>
          <w:sz w:val="28"/>
          <w:szCs w:val="28"/>
          <w:lang w:val="uk-UA"/>
        </w:rPr>
      </w:pPr>
    </w:p>
    <w:tbl>
      <w:tblPr>
        <w:tblStyle w:val="a8"/>
        <w:tblW w:w="10275" w:type="dxa"/>
        <w:tblLook w:val="01E0"/>
      </w:tblPr>
      <w:tblGrid>
        <w:gridCol w:w="915"/>
        <w:gridCol w:w="4140"/>
        <w:gridCol w:w="5220"/>
      </w:tblGrid>
      <w:tr w:rsidR="0037667B" w:rsidTr="007E43C2">
        <w:trPr>
          <w:cnfStyle w:val="100000000000"/>
        </w:trPr>
        <w:tc>
          <w:tcPr>
            <w:tcW w:w="915" w:type="dxa"/>
            <w:tcBorders>
              <w:top w:val="double" w:sz="6" w:space="0" w:color="000000"/>
            </w:tcBorders>
          </w:tcPr>
          <w:p w:rsidR="0037667B" w:rsidRPr="007E43C2" w:rsidRDefault="0037667B" w:rsidP="007E43C2">
            <w:pPr>
              <w:pStyle w:val="a7"/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4140" w:type="dxa"/>
            <w:tcBorders>
              <w:top w:val="double" w:sz="6" w:space="0" w:color="000000"/>
            </w:tcBorders>
          </w:tcPr>
          <w:p w:rsidR="0037667B" w:rsidRPr="007E43C2" w:rsidRDefault="0037667B" w:rsidP="007E43C2">
            <w:pPr>
              <w:pStyle w:val="a7"/>
              <w:ind w:right="-843"/>
              <w:rPr>
                <w:caps/>
                <w:sz w:val="28"/>
                <w:szCs w:val="28"/>
              </w:rPr>
            </w:pPr>
            <w:proofErr w:type="gramStart"/>
            <w:r w:rsidRPr="007E43C2">
              <w:rPr>
                <w:caps/>
                <w:sz w:val="28"/>
                <w:szCs w:val="28"/>
              </w:rPr>
              <w:t>Пр</w:t>
            </w:r>
            <w:proofErr w:type="gramEnd"/>
            <w:r w:rsidRPr="007E43C2">
              <w:rPr>
                <w:caps/>
                <w:sz w:val="28"/>
                <w:szCs w:val="28"/>
              </w:rPr>
              <w:t>ізвище, ім’я учасника</w:t>
            </w:r>
          </w:p>
        </w:tc>
        <w:tc>
          <w:tcPr>
            <w:tcW w:w="5220" w:type="dxa"/>
            <w:tcBorders>
              <w:top w:val="double" w:sz="6" w:space="0" w:color="000000"/>
            </w:tcBorders>
          </w:tcPr>
          <w:p w:rsidR="0037667B" w:rsidRPr="007E43C2" w:rsidRDefault="0037667B">
            <w:pPr>
              <w:pStyle w:val="a7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40" w:type="dxa"/>
          </w:tcPr>
          <w:p w:rsidR="0037667B" w:rsidRPr="00F91C67" w:rsidRDefault="0037667B">
            <w:pPr>
              <w:pStyle w:val="a7"/>
              <w:rPr>
                <w:sz w:val="28"/>
                <w:szCs w:val="28"/>
                <w:lang w:val="uk-UA"/>
              </w:rPr>
            </w:pPr>
            <w:proofErr w:type="spellStart"/>
            <w:r w:rsidRPr="007E43C2">
              <w:rPr>
                <w:sz w:val="28"/>
                <w:szCs w:val="28"/>
              </w:rPr>
              <w:t>Навчальний</w:t>
            </w:r>
            <w:proofErr w:type="spellEnd"/>
            <w:r w:rsidRPr="007E43C2">
              <w:rPr>
                <w:sz w:val="28"/>
                <w:szCs w:val="28"/>
              </w:rPr>
              <w:t xml:space="preserve"> заклад</w:t>
            </w:r>
            <w:r>
              <w:rPr>
                <w:sz w:val="28"/>
                <w:szCs w:val="28"/>
                <w:lang w:val="uk-UA"/>
              </w:rPr>
              <w:t xml:space="preserve"> або місце роботи </w:t>
            </w:r>
            <w:r w:rsidRPr="007E43C2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4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proofErr w:type="spellStart"/>
            <w:r w:rsidRPr="007E43C2">
              <w:rPr>
                <w:sz w:val="28"/>
                <w:szCs w:val="28"/>
              </w:rPr>
              <w:t>Вікова</w:t>
            </w:r>
            <w:proofErr w:type="spellEnd"/>
            <w:r w:rsidRPr="007E43C2">
              <w:rPr>
                <w:sz w:val="28"/>
                <w:szCs w:val="28"/>
              </w:rPr>
              <w:t xml:space="preserve"> </w:t>
            </w:r>
            <w:proofErr w:type="spellStart"/>
            <w:r w:rsidRPr="007E43C2">
              <w:rPr>
                <w:sz w:val="28"/>
                <w:szCs w:val="28"/>
              </w:rPr>
              <w:t>категорія</w:t>
            </w:r>
            <w:proofErr w:type="spellEnd"/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4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proofErr w:type="spellStart"/>
            <w:r w:rsidRPr="007E43C2">
              <w:rPr>
                <w:sz w:val="28"/>
                <w:szCs w:val="28"/>
              </w:rPr>
              <w:t>Програма</w:t>
            </w:r>
            <w:proofErr w:type="spellEnd"/>
            <w:r w:rsidRPr="007E43C2">
              <w:rPr>
                <w:sz w:val="28"/>
                <w:szCs w:val="28"/>
              </w:rPr>
              <w:t xml:space="preserve"> </w:t>
            </w:r>
            <w:proofErr w:type="spellStart"/>
            <w:r w:rsidRPr="007E43C2">
              <w:rPr>
                <w:sz w:val="28"/>
                <w:szCs w:val="28"/>
              </w:rPr>
              <w:t>виступу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E43C2">
              <w:rPr>
                <w:sz w:val="28"/>
                <w:szCs w:val="28"/>
              </w:rPr>
              <w:t xml:space="preserve">(автор, </w:t>
            </w:r>
            <w:proofErr w:type="spellStart"/>
            <w:r w:rsidRPr="007E43C2">
              <w:rPr>
                <w:sz w:val="28"/>
                <w:szCs w:val="28"/>
              </w:rPr>
              <w:t>назва</w:t>
            </w:r>
            <w:proofErr w:type="spellEnd"/>
            <w:r w:rsidRPr="007E43C2">
              <w:rPr>
                <w:sz w:val="28"/>
                <w:szCs w:val="28"/>
              </w:rPr>
              <w:t xml:space="preserve"> </w:t>
            </w:r>
            <w:proofErr w:type="spellStart"/>
            <w:r w:rsidRPr="007E43C2">
              <w:rPr>
                <w:sz w:val="28"/>
                <w:szCs w:val="28"/>
              </w:rPr>
              <w:t>творів</w:t>
            </w:r>
            <w:proofErr w:type="spellEnd"/>
            <w:r w:rsidRPr="007E43C2">
              <w:rPr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40" w:type="dxa"/>
          </w:tcPr>
          <w:p w:rsidR="0037667B" w:rsidRPr="00F05FA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учасників в номері або виступі</w:t>
            </w:r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4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proofErr w:type="gramStart"/>
            <w:r w:rsidRPr="007E43C2">
              <w:rPr>
                <w:sz w:val="28"/>
                <w:szCs w:val="28"/>
              </w:rPr>
              <w:t>П</w:t>
            </w:r>
            <w:proofErr w:type="gramEnd"/>
            <w:r w:rsidRPr="007E43C2">
              <w:rPr>
                <w:sz w:val="28"/>
                <w:szCs w:val="28"/>
              </w:rPr>
              <w:t xml:space="preserve">ІБ </w:t>
            </w:r>
            <w:r>
              <w:rPr>
                <w:sz w:val="28"/>
                <w:szCs w:val="28"/>
                <w:lang w:val="uk-UA"/>
              </w:rPr>
              <w:t xml:space="preserve">керівника, </w:t>
            </w:r>
            <w:proofErr w:type="spellStart"/>
            <w:r w:rsidRPr="007E43C2">
              <w:rPr>
                <w:sz w:val="28"/>
                <w:szCs w:val="28"/>
              </w:rPr>
              <w:t>режисера</w:t>
            </w:r>
            <w:proofErr w:type="spellEnd"/>
            <w:r w:rsidRPr="007E43C2">
              <w:rPr>
                <w:sz w:val="28"/>
                <w:szCs w:val="28"/>
              </w:rPr>
              <w:t xml:space="preserve"> - </w:t>
            </w:r>
            <w:proofErr w:type="spellStart"/>
            <w:r w:rsidRPr="007E43C2">
              <w:rPr>
                <w:sz w:val="28"/>
                <w:szCs w:val="28"/>
              </w:rPr>
              <w:t>постановника</w:t>
            </w:r>
            <w:proofErr w:type="spellEnd"/>
            <w:r w:rsidRPr="007E43C2">
              <w:rPr>
                <w:sz w:val="28"/>
                <w:szCs w:val="28"/>
              </w:rPr>
              <w:t xml:space="preserve"> (</w:t>
            </w:r>
            <w:proofErr w:type="spellStart"/>
            <w:r w:rsidRPr="007E43C2">
              <w:rPr>
                <w:sz w:val="28"/>
                <w:szCs w:val="28"/>
              </w:rPr>
              <w:t>повністю</w:t>
            </w:r>
            <w:proofErr w:type="spellEnd"/>
            <w:r w:rsidRPr="007E43C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E43C2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4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Хронометраж</w:t>
            </w:r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4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proofErr w:type="spellStart"/>
            <w:r w:rsidRPr="007E43C2">
              <w:rPr>
                <w:sz w:val="28"/>
                <w:szCs w:val="28"/>
              </w:rPr>
              <w:t>Інформація</w:t>
            </w:r>
            <w:proofErr w:type="spellEnd"/>
            <w:r w:rsidRPr="007E43C2">
              <w:rPr>
                <w:sz w:val="28"/>
                <w:szCs w:val="28"/>
              </w:rPr>
              <w:t xml:space="preserve"> про </w:t>
            </w:r>
            <w:proofErr w:type="spellStart"/>
            <w:r w:rsidRPr="007E43C2">
              <w:rPr>
                <w:sz w:val="28"/>
                <w:szCs w:val="28"/>
              </w:rPr>
              <w:t>необхі</w:t>
            </w:r>
            <w:proofErr w:type="gramStart"/>
            <w:r w:rsidRPr="007E43C2">
              <w:rPr>
                <w:sz w:val="28"/>
                <w:szCs w:val="28"/>
              </w:rPr>
              <w:t>дне</w:t>
            </w:r>
            <w:proofErr w:type="spellEnd"/>
            <w:proofErr w:type="gramEnd"/>
            <w:r w:rsidRPr="007E43C2">
              <w:rPr>
                <w:sz w:val="28"/>
                <w:szCs w:val="28"/>
              </w:rPr>
              <w:t xml:space="preserve"> </w:t>
            </w:r>
            <w:proofErr w:type="spellStart"/>
            <w:r w:rsidRPr="007E43C2">
              <w:rPr>
                <w:sz w:val="28"/>
                <w:szCs w:val="28"/>
              </w:rPr>
              <w:t>технічне</w:t>
            </w:r>
            <w:proofErr w:type="spellEnd"/>
            <w:r w:rsidRPr="007E43C2">
              <w:rPr>
                <w:sz w:val="28"/>
                <w:szCs w:val="28"/>
              </w:rPr>
              <w:t xml:space="preserve"> </w:t>
            </w:r>
            <w:proofErr w:type="spellStart"/>
            <w:r w:rsidRPr="007E43C2">
              <w:rPr>
                <w:sz w:val="28"/>
                <w:szCs w:val="28"/>
              </w:rPr>
              <w:t>забезпечення</w:t>
            </w:r>
            <w:proofErr w:type="spellEnd"/>
            <w:r w:rsidRPr="007E43C2">
              <w:rPr>
                <w:sz w:val="28"/>
                <w:szCs w:val="28"/>
              </w:rPr>
              <w:t xml:space="preserve"> </w:t>
            </w:r>
            <w:proofErr w:type="spellStart"/>
            <w:r w:rsidRPr="007E43C2">
              <w:rPr>
                <w:sz w:val="28"/>
                <w:szCs w:val="28"/>
              </w:rPr>
              <w:t>висупу</w:t>
            </w:r>
            <w:proofErr w:type="spellEnd"/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  <w:tcBorders>
              <w:bottom w:val="double" w:sz="6" w:space="0" w:color="000000"/>
            </w:tcBorders>
          </w:tcPr>
          <w:p w:rsidR="0037667B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40" w:type="dxa"/>
            <w:tcBorders>
              <w:bottom w:val="double" w:sz="6" w:space="0" w:color="000000"/>
            </w:tcBorders>
          </w:tcPr>
          <w:p w:rsidR="0037667B" w:rsidRDefault="0037667B">
            <w:pPr>
              <w:pStyle w:val="a7"/>
              <w:rPr>
                <w:sz w:val="28"/>
                <w:szCs w:val="28"/>
                <w:lang w:val="uk-UA"/>
              </w:rPr>
            </w:pPr>
            <w:proofErr w:type="spellStart"/>
            <w:r w:rsidRPr="000B73E9">
              <w:rPr>
                <w:sz w:val="28"/>
                <w:szCs w:val="28"/>
              </w:rPr>
              <w:t>Контактні</w:t>
            </w:r>
            <w:proofErr w:type="spellEnd"/>
            <w:r w:rsidRPr="000B73E9">
              <w:rPr>
                <w:sz w:val="28"/>
                <w:szCs w:val="28"/>
              </w:rPr>
              <w:t xml:space="preserve"> </w:t>
            </w:r>
            <w:proofErr w:type="spellStart"/>
            <w:r w:rsidRPr="000B73E9">
              <w:rPr>
                <w:sz w:val="28"/>
                <w:szCs w:val="28"/>
              </w:rPr>
              <w:t>дані</w:t>
            </w:r>
            <w:proofErr w:type="spellEnd"/>
            <w:r w:rsidRPr="000B73E9">
              <w:rPr>
                <w:sz w:val="28"/>
                <w:szCs w:val="28"/>
              </w:rPr>
              <w:t xml:space="preserve"> (телефон)</w:t>
            </w:r>
          </w:p>
          <w:p w:rsidR="0037667B" w:rsidRPr="000B73E9" w:rsidRDefault="0037667B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  <w:tcBorders>
              <w:bottom w:val="double" w:sz="6" w:space="0" w:color="000000"/>
            </w:tcBorders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</w:p>
        </w:tc>
      </w:tr>
    </w:tbl>
    <w:p w:rsidR="0037667B" w:rsidRPr="000B73E9" w:rsidRDefault="0037667B" w:rsidP="00765006">
      <w:pPr>
        <w:pStyle w:val="a7"/>
        <w:rPr>
          <w:lang w:val="uk-UA"/>
        </w:rPr>
      </w:pPr>
    </w:p>
    <w:p w:rsidR="0037667B" w:rsidRDefault="0037667B" w:rsidP="00765006">
      <w:pPr>
        <w:pStyle w:val="a7"/>
      </w:pPr>
      <w:r>
        <w:t>                    ________________                       _______________</w:t>
      </w:r>
    </w:p>
    <w:p w:rsidR="0037667B" w:rsidRDefault="0037667B" w:rsidP="00765006">
      <w:pPr>
        <w:pStyle w:val="a7"/>
      </w:pPr>
      <w:r>
        <w:t>                              (</w:t>
      </w:r>
      <w:proofErr w:type="gramStart"/>
      <w:r>
        <w:t>П</w:t>
      </w:r>
      <w:proofErr w:type="gramEnd"/>
      <w:r>
        <w:t>ІБ)                                                  (</w:t>
      </w:r>
      <w:proofErr w:type="spellStart"/>
      <w:r>
        <w:t>підпис</w:t>
      </w:r>
      <w:proofErr w:type="spellEnd"/>
      <w:r>
        <w:t>)</w:t>
      </w:r>
      <w:r>
        <w:rPr>
          <w:lang w:val="uk-UA"/>
        </w:rPr>
        <w:t xml:space="preserve">              </w:t>
      </w:r>
      <w:r>
        <w:t xml:space="preserve"> «___» _________ 20____ </w:t>
      </w:r>
      <w:proofErr w:type="spellStart"/>
      <w:r>
        <w:t>рік</w:t>
      </w:r>
      <w:proofErr w:type="spellEnd"/>
      <w:r>
        <w:t xml:space="preserve">                                                 </w:t>
      </w:r>
    </w:p>
    <w:p w:rsidR="0037667B" w:rsidRDefault="0037667B" w:rsidP="000B73E9">
      <w:pPr>
        <w:rPr>
          <w:sz w:val="24"/>
          <w:szCs w:val="24"/>
          <w:lang w:val="uk-UA"/>
        </w:rPr>
      </w:pPr>
    </w:p>
    <w:p w:rsidR="0037667B" w:rsidRPr="00230FB9" w:rsidRDefault="0037667B" w:rsidP="007E43C2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37667B" w:rsidRPr="00230FB9" w:rsidSect="00B633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7EB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608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EE6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08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826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B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4B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220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E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FEC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83F"/>
    <w:rsid w:val="000252BC"/>
    <w:rsid w:val="000A071A"/>
    <w:rsid w:val="000B40AE"/>
    <w:rsid w:val="000B73E9"/>
    <w:rsid w:val="000E4E93"/>
    <w:rsid w:val="000F5BEE"/>
    <w:rsid w:val="00106147"/>
    <w:rsid w:val="001310EC"/>
    <w:rsid w:val="001338D0"/>
    <w:rsid w:val="00145865"/>
    <w:rsid w:val="00171DB9"/>
    <w:rsid w:val="001A16B4"/>
    <w:rsid w:val="001E5846"/>
    <w:rsid w:val="001E6799"/>
    <w:rsid w:val="002174CD"/>
    <w:rsid w:val="00230FB9"/>
    <w:rsid w:val="00245B46"/>
    <w:rsid w:val="00254957"/>
    <w:rsid w:val="002A310C"/>
    <w:rsid w:val="002A4810"/>
    <w:rsid w:val="002C528D"/>
    <w:rsid w:val="002E4167"/>
    <w:rsid w:val="002E6EBD"/>
    <w:rsid w:val="002F5099"/>
    <w:rsid w:val="003004A6"/>
    <w:rsid w:val="003169DA"/>
    <w:rsid w:val="00320103"/>
    <w:rsid w:val="003361F2"/>
    <w:rsid w:val="003373DF"/>
    <w:rsid w:val="0037667B"/>
    <w:rsid w:val="003875C8"/>
    <w:rsid w:val="003B58AF"/>
    <w:rsid w:val="003C4DB3"/>
    <w:rsid w:val="003D4A2E"/>
    <w:rsid w:val="003D5AFA"/>
    <w:rsid w:val="003E3428"/>
    <w:rsid w:val="003F3CBE"/>
    <w:rsid w:val="00420D61"/>
    <w:rsid w:val="00421498"/>
    <w:rsid w:val="00441F01"/>
    <w:rsid w:val="00443CAB"/>
    <w:rsid w:val="004449FD"/>
    <w:rsid w:val="00473426"/>
    <w:rsid w:val="00480D29"/>
    <w:rsid w:val="004D2ACF"/>
    <w:rsid w:val="00516EDF"/>
    <w:rsid w:val="005358AA"/>
    <w:rsid w:val="005444CD"/>
    <w:rsid w:val="00553068"/>
    <w:rsid w:val="00560E84"/>
    <w:rsid w:val="005813A4"/>
    <w:rsid w:val="005B024E"/>
    <w:rsid w:val="005B681D"/>
    <w:rsid w:val="005E385E"/>
    <w:rsid w:val="005F32CE"/>
    <w:rsid w:val="005F4BAE"/>
    <w:rsid w:val="006044E7"/>
    <w:rsid w:val="00635500"/>
    <w:rsid w:val="00644CA6"/>
    <w:rsid w:val="00645A4A"/>
    <w:rsid w:val="00657CB6"/>
    <w:rsid w:val="006645D3"/>
    <w:rsid w:val="006668B1"/>
    <w:rsid w:val="00675BE3"/>
    <w:rsid w:val="0069042D"/>
    <w:rsid w:val="00696FDF"/>
    <w:rsid w:val="006A7B48"/>
    <w:rsid w:val="006C1411"/>
    <w:rsid w:val="006E4257"/>
    <w:rsid w:val="006F33FD"/>
    <w:rsid w:val="007239E2"/>
    <w:rsid w:val="007365FA"/>
    <w:rsid w:val="0073683F"/>
    <w:rsid w:val="00765006"/>
    <w:rsid w:val="007754DA"/>
    <w:rsid w:val="007B72DB"/>
    <w:rsid w:val="007C71B7"/>
    <w:rsid w:val="007E43C2"/>
    <w:rsid w:val="00827A19"/>
    <w:rsid w:val="008451FB"/>
    <w:rsid w:val="0084766D"/>
    <w:rsid w:val="008629A1"/>
    <w:rsid w:val="008A522F"/>
    <w:rsid w:val="00917C26"/>
    <w:rsid w:val="0096545C"/>
    <w:rsid w:val="009871E8"/>
    <w:rsid w:val="00990B94"/>
    <w:rsid w:val="009B1872"/>
    <w:rsid w:val="009D32D4"/>
    <w:rsid w:val="009E4573"/>
    <w:rsid w:val="009F13E2"/>
    <w:rsid w:val="00A448B4"/>
    <w:rsid w:val="00A46A1A"/>
    <w:rsid w:val="00A76A5D"/>
    <w:rsid w:val="00AC2B4D"/>
    <w:rsid w:val="00AD0CD9"/>
    <w:rsid w:val="00AD140F"/>
    <w:rsid w:val="00AF0C2C"/>
    <w:rsid w:val="00B110E7"/>
    <w:rsid w:val="00B25B3C"/>
    <w:rsid w:val="00B575A6"/>
    <w:rsid w:val="00B633EC"/>
    <w:rsid w:val="00B80359"/>
    <w:rsid w:val="00BB174A"/>
    <w:rsid w:val="00BC4D1F"/>
    <w:rsid w:val="00BC7AD3"/>
    <w:rsid w:val="00C00FD2"/>
    <w:rsid w:val="00C034E5"/>
    <w:rsid w:val="00C97BD2"/>
    <w:rsid w:val="00D07061"/>
    <w:rsid w:val="00D10474"/>
    <w:rsid w:val="00D4404D"/>
    <w:rsid w:val="00DC7F4C"/>
    <w:rsid w:val="00DD1DF9"/>
    <w:rsid w:val="00DD4D5B"/>
    <w:rsid w:val="00E02232"/>
    <w:rsid w:val="00E41863"/>
    <w:rsid w:val="00E57627"/>
    <w:rsid w:val="00E92DE7"/>
    <w:rsid w:val="00EA6E69"/>
    <w:rsid w:val="00EC79D6"/>
    <w:rsid w:val="00ED248A"/>
    <w:rsid w:val="00EE0C46"/>
    <w:rsid w:val="00EE42D0"/>
    <w:rsid w:val="00EE45FF"/>
    <w:rsid w:val="00F05FA2"/>
    <w:rsid w:val="00F134A7"/>
    <w:rsid w:val="00F653AA"/>
    <w:rsid w:val="00F747DF"/>
    <w:rsid w:val="00F91C67"/>
    <w:rsid w:val="00FC36BC"/>
    <w:rsid w:val="00FC7010"/>
    <w:rsid w:val="00FD1CB6"/>
    <w:rsid w:val="00FD5436"/>
    <w:rsid w:val="00F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99"/>
    <w:qFormat/>
    <w:rsid w:val="00B110E7"/>
    <w:rPr>
      <w:rFonts w:eastAsia="Times New Roman"/>
    </w:rPr>
  </w:style>
  <w:style w:type="character" w:styleId="a6">
    <w:name w:val="Hyperlink"/>
    <w:basedOn w:val="a0"/>
    <w:uiPriority w:val="99"/>
    <w:rsid w:val="00171DB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76500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-1">
    <w:name w:val="Table Web 1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7E43C2"/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1"/>
    <w:uiPriority w:val="99"/>
    <w:rsid w:val="007E43C2"/>
    <w:rPr>
      <w:rFonts w:eastAsia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uiPriority w:val="99"/>
    <w:rsid w:val="007E43C2"/>
    <w:rPr>
      <w:rFonts w:eastAsia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A1DnNZPmzdWcHO_i-IdoQ4qd8sGpMyhE6vNWR_HzxqRCo1w/viewform?c=0&amp;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A1DnNZPmzdWcHO_i-IdoQ4qd8sGpMyhE6vNWR_HzxqRCo1w/viewform?c=0&amp;w=1" TargetMode="External"/><Relationship Id="rId5" Type="http://schemas.openxmlformats.org/officeDocument/2006/relationships/hyperlink" Target="mailto:kultura.sev@i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1511</Words>
  <Characters>11368</Characters>
  <Application>Microsoft Office Word</Application>
  <DocSecurity>0</DocSecurity>
  <Lines>94</Lines>
  <Paragraphs>25</Paragraphs>
  <ScaleCrop>false</ScaleCrop>
  <Company>Kontora</Company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32</cp:revision>
  <cp:lastPrinted>2018-09-20T11:37:00Z</cp:lastPrinted>
  <dcterms:created xsi:type="dcterms:W3CDTF">2016-10-10T12:06:00Z</dcterms:created>
  <dcterms:modified xsi:type="dcterms:W3CDTF">2018-09-20T11:37:00Z</dcterms:modified>
</cp:coreProperties>
</file>