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787" w:rsidRDefault="00B16787" w:rsidP="00B16787">
      <w:pPr>
        <w:jc w:val="center"/>
        <w:rPr>
          <w:bCs/>
          <w:lang w:val="uk-UA"/>
        </w:rPr>
      </w:pPr>
      <w:r>
        <w:rPr>
          <w:b/>
          <w:bCs/>
          <w:sz w:val="28"/>
          <w:szCs w:val="28"/>
          <w:lang w:val="uk-UA"/>
        </w:rPr>
        <w:t>CЄВЄРОДОНЕЦЬКА  МІСЬКА  РАДА</w:t>
      </w:r>
    </w:p>
    <w:p w:rsidR="00B16787" w:rsidRDefault="00B16787" w:rsidP="00B16787">
      <w:pPr>
        <w:spacing w:line="480" w:lineRule="auto"/>
        <w:jc w:val="center"/>
        <w:rPr>
          <w:bCs/>
          <w:lang w:val="uk-UA"/>
        </w:rPr>
      </w:pPr>
      <w:r>
        <w:rPr>
          <w:b/>
          <w:bCs/>
          <w:sz w:val="28"/>
          <w:szCs w:val="28"/>
          <w:lang w:val="uk-UA"/>
        </w:rPr>
        <w:t>ВИКОНАВЧИЙ КОМІТЕТ</w:t>
      </w:r>
    </w:p>
    <w:p w:rsidR="00B16787" w:rsidRDefault="00B16787" w:rsidP="00B16787">
      <w:pPr>
        <w:spacing w:line="480" w:lineRule="auto"/>
        <w:jc w:val="center"/>
        <w:rPr>
          <w:bCs/>
          <w:lang w:val="uk-UA"/>
        </w:rPr>
      </w:pPr>
      <w:r>
        <w:rPr>
          <w:b/>
          <w:bCs/>
          <w:sz w:val="28"/>
          <w:szCs w:val="28"/>
          <w:lang w:val="uk-UA"/>
        </w:rPr>
        <w:t>РІШЕННЯ №___</w:t>
      </w:r>
    </w:p>
    <w:p w:rsidR="00B16787" w:rsidRDefault="00B16787" w:rsidP="00B16787">
      <w:pPr>
        <w:rPr>
          <w:bCs/>
          <w:lang w:val="uk-UA"/>
        </w:rPr>
      </w:pPr>
      <w:r>
        <w:rPr>
          <w:b/>
          <w:bCs/>
          <w:lang w:val="uk-UA"/>
        </w:rPr>
        <w:t xml:space="preserve">“___”  </w:t>
      </w:r>
      <w:r w:rsidR="00E5779E" w:rsidRPr="00561EC2">
        <w:rPr>
          <w:b/>
          <w:bCs/>
        </w:rPr>
        <w:t>трав</w:t>
      </w:r>
      <w:r>
        <w:rPr>
          <w:b/>
          <w:bCs/>
          <w:lang w:val="uk-UA"/>
        </w:rPr>
        <w:t>ня 201</w:t>
      </w:r>
      <w:r w:rsidRPr="00E5779E">
        <w:rPr>
          <w:b/>
          <w:bCs/>
          <w:lang w:val="uk-UA"/>
        </w:rPr>
        <w:t>8</w:t>
      </w:r>
      <w:r>
        <w:rPr>
          <w:b/>
          <w:bCs/>
          <w:lang w:val="uk-UA"/>
        </w:rPr>
        <w:t xml:space="preserve"> р.</w:t>
      </w:r>
    </w:p>
    <w:p w:rsidR="00B16787" w:rsidRDefault="00B16787" w:rsidP="00B16787">
      <w:pPr>
        <w:spacing w:line="360" w:lineRule="auto"/>
        <w:rPr>
          <w:lang w:val="uk-UA"/>
        </w:rPr>
      </w:pPr>
      <w:r>
        <w:rPr>
          <w:b/>
          <w:bCs/>
          <w:lang w:val="uk-UA"/>
        </w:rPr>
        <w:t>м.Сєвєродонецьк</w:t>
      </w:r>
    </w:p>
    <w:p w:rsidR="00B16787" w:rsidRDefault="00B16787" w:rsidP="00B16787">
      <w:pPr>
        <w:rPr>
          <w:highlight w:val="yellow"/>
          <w:lang w:val="uk-UA"/>
        </w:rPr>
      </w:pPr>
    </w:p>
    <w:p w:rsidR="00B16787" w:rsidRDefault="00B16787" w:rsidP="00B16787">
      <w:pPr>
        <w:rPr>
          <w:lang w:val="uk-UA"/>
        </w:rPr>
      </w:pPr>
      <w:r>
        <w:rPr>
          <w:lang w:val="uk-UA"/>
        </w:rPr>
        <w:t xml:space="preserve">Про затвердження інформаційних карток </w:t>
      </w:r>
    </w:p>
    <w:p w:rsidR="00B16787" w:rsidRDefault="00B16787" w:rsidP="00B16787">
      <w:pPr>
        <w:rPr>
          <w:lang w:val="uk-UA"/>
        </w:rPr>
      </w:pPr>
      <w:r>
        <w:rPr>
          <w:lang w:val="uk-UA"/>
        </w:rPr>
        <w:t xml:space="preserve">адміністративних послуг, які надаються у Центрі </w:t>
      </w:r>
    </w:p>
    <w:p w:rsidR="00B16787" w:rsidRDefault="00B16787" w:rsidP="00B16787">
      <w:pPr>
        <w:rPr>
          <w:lang w:val="uk-UA"/>
        </w:rPr>
      </w:pPr>
      <w:r>
        <w:rPr>
          <w:lang w:val="uk-UA"/>
        </w:rPr>
        <w:t xml:space="preserve">надання адміністративних послуг у </w:t>
      </w:r>
    </w:p>
    <w:p w:rsidR="002F656C" w:rsidRDefault="00B16787" w:rsidP="00B16787">
      <w:pPr>
        <w:rPr>
          <w:lang w:val="uk-UA"/>
        </w:rPr>
      </w:pPr>
      <w:r>
        <w:rPr>
          <w:lang w:val="uk-UA"/>
        </w:rPr>
        <w:t>м.Сєвєродонецьку</w:t>
      </w:r>
      <w:r w:rsidR="002F656C">
        <w:rPr>
          <w:lang w:val="uk-UA"/>
        </w:rPr>
        <w:t xml:space="preserve"> та його територіальному </w:t>
      </w:r>
    </w:p>
    <w:p w:rsidR="00B16787" w:rsidRDefault="002F656C" w:rsidP="00B16787">
      <w:pPr>
        <w:rPr>
          <w:lang w:val="uk-UA"/>
        </w:rPr>
      </w:pPr>
      <w:r>
        <w:rPr>
          <w:lang w:val="uk-UA"/>
        </w:rPr>
        <w:t xml:space="preserve">підрозділі </w:t>
      </w:r>
    </w:p>
    <w:p w:rsidR="00B16787" w:rsidRDefault="00B16787" w:rsidP="00B16787">
      <w:pPr>
        <w:rPr>
          <w:lang w:val="uk-UA"/>
        </w:rPr>
      </w:pPr>
    </w:p>
    <w:p w:rsidR="00B16787" w:rsidRDefault="00B16787" w:rsidP="00B16787">
      <w:pPr>
        <w:ind w:right="142" w:firstLine="709"/>
        <w:jc w:val="both"/>
        <w:rPr>
          <w:lang w:val="uk-UA"/>
        </w:rPr>
      </w:pPr>
      <w:r>
        <w:rPr>
          <w:lang w:val="uk-UA"/>
        </w:rPr>
        <w:t xml:space="preserve">Керуючись підпунктом 4 пункту «б» статті 27 Закону України «Про місцеве самоврядування в Україні», </w:t>
      </w:r>
      <w:r w:rsidR="00E5779E">
        <w:rPr>
          <w:lang w:val="uk-UA"/>
        </w:rPr>
        <w:t>статтею</w:t>
      </w:r>
      <w:r>
        <w:rPr>
          <w:lang w:val="uk-UA"/>
        </w:rPr>
        <w:t xml:space="preserve"> 8 Закону України «Про адміністративні послуги», </w:t>
      </w:r>
      <w:r w:rsidR="00BB5256">
        <w:rPr>
          <w:lang w:val="uk-UA"/>
        </w:rPr>
        <w:t>Законом України «Про державну реєстрацію юридичних осіб, фізичних осіб підприємців та громадських фо</w:t>
      </w:r>
      <w:r w:rsidR="00BB5256" w:rsidRPr="00FD111D">
        <w:rPr>
          <w:lang w:val="uk-UA"/>
        </w:rPr>
        <w:t>р</w:t>
      </w:r>
      <w:r w:rsidR="00BB5256">
        <w:rPr>
          <w:lang w:val="uk-UA"/>
        </w:rPr>
        <w:t>мувань»,</w:t>
      </w:r>
      <w:r>
        <w:rPr>
          <w:lang w:val="uk-UA"/>
        </w:rPr>
        <w:t xml:space="preserve"> </w:t>
      </w:r>
      <w:r w:rsidRPr="0063015F">
        <w:rPr>
          <w:lang w:val="uk-UA"/>
        </w:rPr>
        <w:t xml:space="preserve">рішенням виконкому» від </w:t>
      </w:r>
      <w:r w:rsidR="00E5779E" w:rsidRPr="00E5779E">
        <w:rPr>
          <w:lang w:val="uk-UA"/>
        </w:rPr>
        <w:t>16</w:t>
      </w:r>
      <w:r w:rsidR="008C1644">
        <w:rPr>
          <w:lang w:val="uk-UA"/>
        </w:rPr>
        <w:t>.</w:t>
      </w:r>
      <w:r w:rsidRPr="0063015F">
        <w:rPr>
          <w:lang w:val="uk-UA"/>
        </w:rPr>
        <w:t>0</w:t>
      </w:r>
      <w:r>
        <w:rPr>
          <w:lang w:val="uk-UA"/>
        </w:rPr>
        <w:t>4</w:t>
      </w:r>
      <w:r w:rsidRPr="0063015F">
        <w:rPr>
          <w:lang w:val="uk-UA"/>
        </w:rPr>
        <w:t>.2018р. №</w:t>
      </w:r>
      <w:r w:rsidR="00E5779E">
        <w:rPr>
          <w:lang w:val="uk-UA"/>
        </w:rPr>
        <w:t>227</w:t>
      </w:r>
      <w:r w:rsidRPr="0063015F">
        <w:rPr>
          <w:lang w:val="uk-UA"/>
        </w:rPr>
        <w:t xml:space="preserve"> «Про затвердження переліку адміністративних послуг, які надаються у Центрі надання адміністративних послуг у м.Сєвєродонецьку та його територіальному підрозділі у новій редакції»,</w:t>
      </w:r>
      <w:r>
        <w:rPr>
          <w:lang w:val="uk-UA"/>
        </w:rPr>
        <w:t xml:space="preserve"> на підставі листа начальника Управління праці та соціального захисту населення  від 02.03.</w:t>
      </w:r>
      <w:r w:rsidR="002F656C">
        <w:rPr>
          <w:lang w:val="uk-UA"/>
        </w:rPr>
        <w:t xml:space="preserve">2018р. за №1728/06 </w:t>
      </w:r>
      <w:r>
        <w:rPr>
          <w:lang w:val="uk-UA"/>
        </w:rPr>
        <w:t xml:space="preserve">виконавчий комітет міської ради </w:t>
      </w:r>
    </w:p>
    <w:p w:rsidR="00B16787" w:rsidRDefault="00B16787" w:rsidP="00B16787">
      <w:pPr>
        <w:ind w:right="142" w:firstLine="709"/>
        <w:jc w:val="both"/>
        <w:rPr>
          <w:lang w:val="uk-UA"/>
        </w:rPr>
      </w:pPr>
    </w:p>
    <w:p w:rsidR="00B16787" w:rsidRDefault="00B16787" w:rsidP="00B16787">
      <w:pPr>
        <w:ind w:right="142" w:firstLine="720"/>
        <w:jc w:val="both"/>
        <w:rPr>
          <w:b/>
          <w:lang w:val="uk-UA"/>
        </w:rPr>
      </w:pPr>
      <w:r>
        <w:rPr>
          <w:b/>
          <w:lang w:val="uk-UA"/>
        </w:rPr>
        <w:t>ВИРІШИВ:</w:t>
      </w:r>
    </w:p>
    <w:p w:rsidR="00B16787" w:rsidRDefault="00B16787" w:rsidP="00B16787">
      <w:pPr>
        <w:ind w:right="142" w:firstLine="720"/>
        <w:jc w:val="both"/>
        <w:rPr>
          <w:b/>
          <w:highlight w:val="yellow"/>
          <w:lang w:val="uk-UA"/>
        </w:rPr>
      </w:pPr>
    </w:p>
    <w:p w:rsidR="00BB5256" w:rsidRPr="00DB26AE" w:rsidRDefault="00BB5256" w:rsidP="004C082A">
      <w:pPr>
        <w:ind w:firstLine="709"/>
        <w:rPr>
          <w:lang w:val="uk-UA"/>
        </w:rPr>
      </w:pPr>
      <w:r w:rsidRPr="00DB26AE">
        <w:rPr>
          <w:lang w:val="uk-UA"/>
        </w:rPr>
        <w:t xml:space="preserve">1. Затвердити </w:t>
      </w:r>
      <w:r w:rsidRPr="00E33732">
        <w:rPr>
          <w:lang w:val="uk-UA"/>
        </w:rPr>
        <w:t xml:space="preserve">інформаційні </w:t>
      </w:r>
      <w:r w:rsidRPr="00DB26AE">
        <w:rPr>
          <w:lang w:val="uk-UA"/>
        </w:rPr>
        <w:t>картки адміністративних послуг, які надаються у Центрі надання адміністративних послуг у м.Сєвєродонецьку</w:t>
      </w:r>
      <w:r w:rsidR="004C082A">
        <w:rPr>
          <w:lang w:val="uk-UA"/>
        </w:rPr>
        <w:t xml:space="preserve"> та його територіальному підрозділі у новій редакції</w:t>
      </w:r>
      <w:r w:rsidRPr="00DB26AE">
        <w:rPr>
          <w:lang w:val="uk-UA"/>
        </w:rPr>
        <w:t>:</w:t>
      </w:r>
    </w:p>
    <w:p w:rsidR="00BB5256" w:rsidRPr="00DB26AE" w:rsidRDefault="00BB5256" w:rsidP="00BB5256">
      <w:pPr>
        <w:ind w:right="142" w:firstLine="709"/>
        <w:jc w:val="both"/>
        <w:rPr>
          <w:lang w:val="uk-UA"/>
        </w:rPr>
      </w:pPr>
      <w:r w:rsidRPr="00DB26AE">
        <w:rPr>
          <w:lang w:val="uk-UA"/>
        </w:rPr>
        <w:t xml:space="preserve">1.1. </w:t>
      </w:r>
      <w:r w:rsidRPr="00E33732">
        <w:rPr>
          <w:lang w:val="uk-UA"/>
        </w:rPr>
        <w:t>Інформаційна</w:t>
      </w:r>
      <w:r>
        <w:rPr>
          <w:lang w:val="uk-UA"/>
        </w:rPr>
        <w:t xml:space="preserve"> </w:t>
      </w:r>
      <w:r w:rsidRPr="00DB26AE">
        <w:rPr>
          <w:lang w:val="uk-UA"/>
        </w:rPr>
        <w:t>картка адміністративної послуги №2</w:t>
      </w:r>
      <w:r>
        <w:rPr>
          <w:lang w:val="uk-UA"/>
        </w:rPr>
        <w:t>1</w:t>
      </w:r>
      <w:r w:rsidRPr="00DB26AE">
        <w:rPr>
          <w:lang w:val="uk-UA"/>
        </w:rPr>
        <w:t>-0</w:t>
      </w:r>
      <w:r>
        <w:rPr>
          <w:lang w:val="uk-UA"/>
        </w:rPr>
        <w:t>1</w:t>
      </w:r>
      <w:r w:rsidRPr="00DB26AE">
        <w:rPr>
          <w:lang w:val="uk-UA"/>
        </w:rPr>
        <w:t>.00 «</w:t>
      </w:r>
      <w:r>
        <w:rPr>
          <w:lang w:val="uk-UA"/>
        </w:rPr>
        <w:t>Видача витягу з Єдиного державного реєстру юридичних осіб, фізичних осіб – підприємців та громадських формувань в паперовій формі</w:t>
      </w:r>
      <w:r w:rsidRPr="00DB26AE">
        <w:rPr>
          <w:lang w:val="uk-UA"/>
        </w:rPr>
        <w:t>» (Додаток 1);</w:t>
      </w:r>
    </w:p>
    <w:p w:rsidR="00BB5256" w:rsidRDefault="00BB5256" w:rsidP="00BB5256">
      <w:pPr>
        <w:ind w:right="142" w:firstLine="709"/>
        <w:jc w:val="both"/>
        <w:rPr>
          <w:lang w:val="uk-UA"/>
        </w:rPr>
      </w:pPr>
      <w:r w:rsidRPr="00DB26AE">
        <w:rPr>
          <w:lang w:val="uk-UA"/>
        </w:rPr>
        <w:t xml:space="preserve">1.2. </w:t>
      </w:r>
      <w:r w:rsidRPr="00E33732">
        <w:rPr>
          <w:lang w:val="uk-UA"/>
        </w:rPr>
        <w:t>Інформаційна</w:t>
      </w:r>
      <w:r w:rsidRPr="00DB26AE">
        <w:rPr>
          <w:lang w:val="uk-UA"/>
        </w:rPr>
        <w:t xml:space="preserve"> картка адміністративної послуги №2</w:t>
      </w:r>
      <w:r>
        <w:rPr>
          <w:lang w:val="uk-UA"/>
        </w:rPr>
        <w:t>1</w:t>
      </w:r>
      <w:r w:rsidRPr="00DB26AE">
        <w:rPr>
          <w:lang w:val="uk-UA"/>
        </w:rPr>
        <w:t>-0</w:t>
      </w:r>
      <w:r>
        <w:rPr>
          <w:lang w:val="uk-UA"/>
        </w:rPr>
        <w:t>2</w:t>
      </w:r>
      <w:r w:rsidRPr="00DB26AE">
        <w:rPr>
          <w:lang w:val="uk-UA"/>
        </w:rPr>
        <w:t>.00 «</w:t>
      </w:r>
      <w:r w:rsidRPr="00DC627D">
        <w:rPr>
          <w:lang w:val="uk-UA"/>
        </w:rPr>
        <w:t xml:space="preserve">Державна реєстрація створення юридичної особи (у </w:t>
      </w:r>
      <w:r w:rsidRPr="00DC627D">
        <w:rPr>
          <w:spacing w:val="-3"/>
          <w:lang w:val="uk-UA"/>
        </w:rPr>
        <w:t xml:space="preserve">тому </w:t>
      </w:r>
      <w:r w:rsidRPr="00DC627D">
        <w:rPr>
          <w:lang w:val="uk-UA"/>
        </w:rPr>
        <w:t xml:space="preserve">числі в </w:t>
      </w:r>
      <w:r w:rsidRPr="00DC627D">
        <w:rPr>
          <w:spacing w:val="-3"/>
          <w:lang w:val="uk-UA"/>
        </w:rPr>
        <w:t xml:space="preserve">результаті </w:t>
      </w:r>
      <w:r w:rsidRPr="00DC627D">
        <w:rPr>
          <w:spacing w:val="-5"/>
          <w:lang w:val="uk-UA"/>
        </w:rPr>
        <w:t xml:space="preserve">виділу, </w:t>
      </w:r>
      <w:r w:rsidRPr="00DC627D">
        <w:rPr>
          <w:lang w:val="uk-UA"/>
        </w:rPr>
        <w:t>злиття, перетворення,поділу)</w:t>
      </w:r>
      <w:r>
        <w:rPr>
          <w:lang w:val="uk-UA"/>
        </w:rPr>
        <w:t>,</w:t>
      </w:r>
      <w:r w:rsidRPr="00DC627D">
        <w:rPr>
          <w:lang w:val="uk-UA"/>
        </w:rPr>
        <w:t xml:space="preserve"> крім створення центрального органу виконавчої влади, органу місцевого самоврядування</w:t>
      </w:r>
      <w:r w:rsidRPr="00DB26AE">
        <w:rPr>
          <w:lang w:val="uk-UA"/>
        </w:rPr>
        <w:t>» (Додаток 2);</w:t>
      </w:r>
    </w:p>
    <w:p w:rsidR="00BB5256" w:rsidRPr="00DB26AE" w:rsidRDefault="00BB5256" w:rsidP="00BB5256">
      <w:pPr>
        <w:ind w:right="142" w:firstLine="709"/>
        <w:jc w:val="both"/>
        <w:rPr>
          <w:lang w:val="uk-UA"/>
        </w:rPr>
      </w:pPr>
      <w:r w:rsidRPr="00DB26AE">
        <w:rPr>
          <w:lang w:val="uk-UA"/>
        </w:rPr>
        <w:t>1</w:t>
      </w:r>
      <w:r>
        <w:rPr>
          <w:lang w:val="uk-UA"/>
        </w:rPr>
        <w:t>.3</w:t>
      </w:r>
      <w:r w:rsidRPr="00DB26AE">
        <w:rPr>
          <w:lang w:val="uk-UA"/>
        </w:rPr>
        <w:t xml:space="preserve">. </w:t>
      </w:r>
      <w:r w:rsidRPr="00E33732">
        <w:rPr>
          <w:lang w:val="uk-UA"/>
        </w:rPr>
        <w:t>Інформаційна</w:t>
      </w:r>
      <w:r w:rsidRPr="00DB26AE">
        <w:rPr>
          <w:lang w:val="uk-UA"/>
        </w:rPr>
        <w:t xml:space="preserve"> картка адміністративної послуги №2</w:t>
      </w:r>
      <w:r>
        <w:rPr>
          <w:lang w:val="uk-UA"/>
        </w:rPr>
        <w:t>1</w:t>
      </w:r>
      <w:r w:rsidRPr="00DB26AE">
        <w:rPr>
          <w:lang w:val="uk-UA"/>
        </w:rPr>
        <w:t>-0</w:t>
      </w:r>
      <w:r>
        <w:rPr>
          <w:lang w:val="uk-UA"/>
        </w:rPr>
        <w:t>3</w:t>
      </w:r>
      <w:r w:rsidRPr="00DB26AE">
        <w:rPr>
          <w:lang w:val="uk-UA"/>
        </w:rPr>
        <w:t>.00 «</w:t>
      </w:r>
      <w:r w:rsidRPr="00644EB7">
        <w:rPr>
          <w:lang w:val="uk-UA"/>
        </w:rPr>
        <w:t>Державна реєстрація включення до Єдиного державного реєстру юридичних осіб,  фізичних осіб – підприємців та громадських формувань відомостей про юридичну особу, створену та зареєстровану до 01.07.2004р.</w:t>
      </w:r>
      <w:r w:rsidRPr="00DB26AE">
        <w:rPr>
          <w:lang w:val="uk-UA"/>
        </w:rPr>
        <w:t>» (Додаток</w:t>
      </w:r>
      <w:r>
        <w:rPr>
          <w:lang w:val="uk-UA"/>
        </w:rPr>
        <w:t xml:space="preserve"> 3</w:t>
      </w:r>
      <w:r w:rsidRPr="00DB26AE">
        <w:rPr>
          <w:lang w:val="uk-UA"/>
        </w:rPr>
        <w:t>);</w:t>
      </w:r>
    </w:p>
    <w:p w:rsidR="00BB5256" w:rsidRDefault="00BB5256" w:rsidP="00BB5256">
      <w:pPr>
        <w:ind w:right="142" w:firstLine="709"/>
        <w:jc w:val="both"/>
        <w:rPr>
          <w:lang w:val="uk-UA"/>
        </w:rPr>
      </w:pPr>
      <w:r w:rsidRPr="00DB26AE">
        <w:rPr>
          <w:lang w:val="uk-UA"/>
        </w:rPr>
        <w:t>1</w:t>
      </w:r>
      <w:r>
        <w:rPr>
          <w:lang w:val="uk-UA"/>
        </w:rPr>
        <w:t>.4</w:t>
      </w:r>
      <w:r w:rsidRPr="00DB26AE">
        <w:rPr>
          <w:lang w:val="uk-UA"/>
        </w:rPr>
        <w:t xml:space="preserve">. </w:t>
      </w:r>
      <w:r w:rsidRPr="00E33732">
        <w:rPr>
          <w:lang w:val="uk-UA"/>
        </w:rPr>
        <w:t>Інформаційна</w:t>
      </w:r>
      <w:r w:rsidRPr="00DB26AE">
        <w:rPr>
          <w:lang w:val="uk-UA"/>
        </w:rPr>
        <w:t xml:space="preserve"> картка адміністративної послуги №2</w:t>
      </w:r>
      <w:r>
        <w:rPr>
          <w:lang w:val="uk-UA"/>
        </w:rPr>
        <w:t>1</w:t>
      </w:r>
      <w:r w:rsidRPr="00DB26AE">
        <w:rPr>
          <w:lang w:val="uk-UA"/>
        </w:rPr>
        <w:t>-0</w:t>
      </w:r>
      <w:r>
        <w:rPr>
          <w:lang w:val="uk-UA"/>
        </w:rPr>
        <w:t>4</w:t>
      </w:r>
      <w:r w:rsidRPr="00DB26AE">
        <w:rPr>
          <w:lang w:val="uk-UA"/>
        </w:rPr>
        <w:t>.00 «</w:t>
      </w:r>
      <w:r>
        <w:rPr>
          <w:lang w:val="uk-UA"/>
        </w:rPr>
        <w:t xml:space="preserve">Державна реєстрація змін до відомостей про юридичну </w:t>
      </w:r>
      <w:r>
        <w:rPr>
          <w:spacing w:val="-7"/>
          <w:lang w:val="uk-UA"/>
        </w:rPr>
        <w:t xml:space="preserve">особу, </w:t>
      </w:r>
      <w:r>
        <w:rPr>
          <w:lang w:val="uk-UA"/>
        </w:rPr>
        <w:t xml:space="preserve">що містяться в Єдиному державному реєстрі юридичних осіб, фізичних осіб–підприємців </w:t>
      </w:r>
      <w:r>
        <w:rPr>
          <w:spacing w:val="3"/>
          <w:lang w:val="uk-UA"/>
        </w:rPr>
        <w:t xml:space="preserve">та </w:t>
      </w:r>
      <w:r>
        <w:rPr>
          <w:lang w:val="uk-UA"/>
        </w:rPr>
        <w:t xml:space="preserve">громадських формувань, у </w:t>
      </w:r>
      <w:r>
        <w:rPr>
          <w:spacing w:val="-3"/>
          <w:lang w:val="uk-UA"/>
        </w:rPr>
        <w:t xml:space="preserve">тому </w:t>
      </w:r>
      <w:r>
        <w:rPr>
          <w:lang w:val="uk-UA"/>
        </w:rPr>
        <w:t>числі змін до установчих документів юридичної особи»; (Додаток 4</w:t>
      </w:r>
      <w:r w:rsidRPr="00DB26AE">
        <w:rPr>
          <w:lang w:val="uk-UA"/>
        </w:rPr>
        <w:t>);</w:t>
      </w:r>
    </w:p>
    <w:p w:rsidR="00BB5256" w:rsidRPr="00DB26AE" w:rsidRDefault="00BB5256" w:rsidP="00BB5256">
      <w:pPr>
        <w:ind w:right="142" w:firstLine="709"/>
        <w:jc w:val="both"/>
        <w:rPr>
          <w:lang w:val="uk-UA"/>
        </w:rPr>
      </w:pPr>
      <w:r w:rsidRPr="00DB26AE">
        <w:rPr>
          <w:lang w:val="uk-UA"/>
        </w:rPr>
        <w:t>1.</w:t>
      </w:r>
      <w:r>
        <w:rPr>
          <w:lang w:val="uk-UA"/>
        </w:rPr>
        <w:t>5</w:t>
      </w:r>
      <w:r w:rsidRPr="00DB26AE">
        <w:rPr>
          <w:lang w:val="uk-UA"/>
        </w:rPr>
        <w:t xml:space="preserve">. </w:t>
      </w:r>
      <w:r w:rsidRPr="00E33732">
        <w:rPr>
          <w:lang w:val="uk-UA"/>
        </w:rPr>
        <w:t>Інформаційна</w:t>
      </w:r>
      <w:r w:rsidRPr="00DB26AE">
        <w:rPr>
          <w:lang w:val="uk-UA"/>
        </w:rPr>
        <w:t xml:space="preserve"> картка адміністративної послуги №2</w:t>
      </w:r>
      <w:r>
        <w:rPr>
          <w:lang w:val="uk-UA"/>
        </w:rPr>
        <w:t>1</w:t>
      </w:r>
      <w:r w:rsidRPr="00DB26AE">
        <w:rPr>
          <w:lang w:val="uk-UA"/>
        </w:rPr>
        <w:t>-0</w:t>
      </w:r>
      <w:r>
        <w:rPr>
          <w:lang w:val="uk-UA"/>
        </w:rPr>
        <w:t>5</w:t>
      </w:r>
      <w:r w:rsidRPr="00DB26AE">
        <w:rPr>
          <w:lang w:val="uk-UA"/>
        </w:rPr>
        <w:t>.00 «</w:t>
      </w:r>
      <w:r w:rsidRPr="00644EB7">
        <w:rPr>
          <w:lang w:val="uk-UA"/>
        </w:rPr>
        <w:t>Державна реєстрація створення відокремленого підрозділу юридичної особи</w:t>
      </w:r>
      <w:r w:rsidRPr="00DB26AE">
        <w:rPr>
          <w:lang w:val="uk-UA"/>
        </w:rPr>
        <w:t>» (Додаток</w:t>
      </w:r>
      <w:r>
        <w:rPr>
          <w:lang w:val="uk-UA"/>
        </w:rPr>
        <w:t xml:space="preserve"> 5</w:t>
      </w:r>
      <w:r w:rsidRPr="00DB26AE">
        <w:rPr>
          <w:lang w:val="uk-UA"/>
        </w:rPr>
        <w:t>);</w:t>
      </w:r>
    </w:p>
    <w:p w:rsidR="00BB5256" w:rsidRDefault="00BB5256" w:rsidP="00BB5256">
      <w:pPr>
        <w:ind w:left="57" w:right="142" w:firstLine="709"/>
        <w:jc w:val="both"/>
        <w:rPr>
          <w:lang w:val="uk-UA"/>
        </w:rPr>
      </w:pPr>
      <w:r w:rsidRPr="00DB26AE">
        <w:rPr>
          <w:lang w:val="uk-UA"/>
        </w:rPr>
        <w:t>1.</w:t>
      </w:r>
      <w:r>
        <w:rPr>
          <w:lang w:val="uk-UA"/>
        </w:rPr>
        <w:t>6</w:t>
      </w:r>
      <w:r w:rsidRPr="00DB26AE">
        <w:rPr>
          <w:lang w:val="uk-UA"/>
        </w:rPr>
        <w:t xml:space="preserve">. </w:t>
      </w:r>
      <w:r w:rsidRPr="00E33732">
        <w:rPr>
          <w:lang w:val="uk-UA"/>
        </w:rPr>
        <w:t>Інформаційна</w:t>
      </w:r>
      <w:r>
        <w:rPr>
          <w:lang w:val="uk-UA"/>
        </w:rPr>
        <w:t xml:space="preserve"> </w:t>
      </w:r>
      <w:r w:rsidRPr="00DB26AE">
        <w:rPr>
          <w:lang w:val="uk-UA"/>
        </w:rPr>
        <w:t>картка адміністративної послуги №2</w:t>
      </w:r>
      <w:r>
        <w:rPr>
          <w:lang w:val="uk-UA"/>
        </w:rPr>
        <w:t>1</w:t>
      </w:r>
      <w:r w:rsidRPr="00DB26AE">
        <w:rPr>
          <w:lang w:val="uk-UA"/>
        </w:rPr>
        <w:t>-0</w:t>
      </w:r>
      <w:r>
        <w:rPr>
          <w:lang w:val="uk-UA"/>
        </w:rPr>
        <w:t>6</w:t>
      </w:r>
      <w:r w:rsidRPr="00DB26AE">
        <w:rPr>
          <w:lang w:val="uk-UA"/>
        </w:rPr>
        <w:t>.00 «</w:t>
      </w:r>
      <w:r>
        <w:rPr>
          <w:color w:val="000000"/>
          <w:lang w:val="uk-UA" w:eastAsia="uk-UA"/>
        </w:rPr>
        <w:t>Державна реєстрація припинення юридичної особи в результаті її ліквідації на підставі рішення про припинення юридичної особи, прийнятого учасниками юридичної особи або відповідного органу юридичної особи, а у випадках, передбачених законом, - рішення відповідних державних органів, або судового рішення про припинення юридичної особи, не пов’язаного з її банкрутством, після закінчення процедури припинення, але не раніше закінчення строку заявлення вимог кредиторами</w:t>
      </w:r>
      <w:r w:rsidRPr="00DB26AE">
        <w:rPr>
          <w:lang w:val="uk-UA"/>
        </w:rPr>
        <w:t xml:space="preserve">» (Додаток </w:t>
      </w:r>
      <w:r>
        <w:rPr>
          <w:lang w:val="uk-UA"/>
        </w:rPr>
        <w:t>6</w:t>
      </w:r>
      <w:r w:rsidRPr="00DB26AE">
        <w:rPr>
          <w:lang w:val="uk-UA"/>
        </w:rPr>
        <w:t>);</w:t>
      </w:r>
    </w:p>
    <w:p w:rsidR="00BB5256" w:rsidRDefault="00BB5256" w:rsidP="00BB5256">
      <w:pPr>
        <w:ind w:left="57" w:right="142" w:firstLine="709"/>
        <w:jc w:val="both"/>
        <w:rPr>
          <w:lang w:val="uk-UA"/>
        </w:rPr>
      </w:pPr>
      <w:r w:rsidRPr="00DB26AE">
        <w:rPr>
          <w:lang w:val="uk-UA"/>
        </w:rPr>
        <w:t>1</w:t>
      </w:r>
      <w:r>
        <w:rPr>
          <w:lang w:val="uk-UA"/>
        </w:rPr>
        <w:t>.7</w:t>
      </w:r>
      <w:r w:rsidRPr="00DB26AE">
        <w:rPr>
          <w:lang w:val="uk-UA"/>
        </w:rPr>
        <w:t xml:space="preserve">. </w:t>
      </w:r>
      <w:r w:rsidRPr="00E33732">
        <w:rPr>
          <w:lang w:val="uk-UA"/>
        </w:rPr>
        <w:t>Інформаційна</w:t>
      </w:r>
      <w:r w:rsidRPr="00DB26AE">
        <w:rPr>
          <w:lang w:val="uk-UA"/>
        </w:rPr>
        <w:t xml:space="preserve"> картка адміністративної послуги №2</w:t>
      </w:r>
      <w:r>
        <w:rPr>
          <w:lang w:val="uk-UA"/>
        </w:rPr>
        <w:t>1</w:t>
      </w:r>
      <w:r w:rsidRPr="00DB26AE">
        <w:rPr>
          <w:lang w:val="uk-UA"/>
        </w:rPr>
        <w:t>-0</w:t>
      </w:r>
      <w:r>
        <w:rPr>
          <w:lang w:val="uk-UA"/>
        </w:rPr>
        <w:t>7</w:t>
      </w:r>
      <w:r w:rsidRPr="00DB26AE">
        <w:rPr>
          <w:lang w:val="uk-UA"/>
        </w:rPr>
        <w:t>.00 «</w:t>
      </w:r>
      <w:r>
        <w:rPr>
          <w:lang w:val="uk-UA"/>
        </w:rPr>
        <w:t>Державна реєстрація припинення юридичної особи в результаті її реорганізації після закінчення процедури припинення, але не раніше закінчення строку заявлення вимог кредиторами</w:t>
      </w:r>
      <w:r w:rsidRPr="00DB26AE">
        <w:rPr>
          <w:lang w:val="uk-UA"/>
        </w:rPr>
        <w:t>» (Додаток</w:t>
      </w:r>
      <w:r>
        <w:rPr>
          <w:lang w:val="uk-UA"/>
        </w:rPr>
        <w:t xml:space="preserve"> 7</w:t>
      </w:r>
      <w:r w:rsidRPr="00DB26AE">
        <w:rPr>
          <w:lang w:val="uk-UA"/>
        </w:rPr>
        <w:t>);</w:t>
      </w:r>
    </w:p>
    <w:p w:rsidR="00BB5256" w:rsidRDefault="00BB5256" w:rsidP="00BB5256">
      <w:pPr>
        <w:ind w:left="57" w:right="142" w:firstLine="709"/>
        <w:jc w:val="both"/>
        <w:rPr>
          <w:lang w:val="uk-UA"/>
        </w:rPr>
      </w:pPr>
      <w:r w:rsidRPr="00DB26AE">
        <w:rPr>
          <w:lang w:val="uk-UA"/>
        </w:rPr>
        <w:lastRenderedPageBreak/>
        <w:t>1</w:t>
      </w:r>
      <w:r>
        <w:rPr>
          <w:lang w:val="uk-UA"/>
        </w:rPr>
        <w:t>.8</w:t>
      </w:r>
      <w:r w:rsidRPr="00DB26AE">
        <w:rPr>
          <w:lang w:val="uk-UA"/>
        </w:rPr>
        <w:t xml:space="preserve">. </w:t>
      </w:r>
      <w:r w:rsidRPr="00E33732">
        <w:rPr>
          <w:lang w:val="uk-UA"/>
        </w:rPr>
        <w:t>Інформаційна</w:t>
      </w:r>
      <w:r w:rsidRPr="00DB26AE">
        <w:rPr>
          <w:lang w:val="uk-UA"/>
        </w:rPr>
        <w:t xml:space="preserve"> картка адміністративної послуги №2</w:t>
      </w:r>
      <w:r>
        <w:rPr>
          <w:lang w:val="uk-UA"/>
        </w:rPr>
        <w:t>1</w:t>
      </w:r>
      <w:r w:rsidRPr="00DB26AE">
        <w:rPr>
          <w:lang w:val="uk-UA"/>
        </w:rPr>
        <w:t>-0</w:t>
      </w:r>
      <w:r>
        <w:rPr>
          <w:lang w:val="uk-UA"/>
        </w:rPr>
        <w:t>8</w:t>
      </w:r>
      <w:r w:rsidRPr="00DB26AE">
        <w:rPr>
          <w:lang w:val="uk-UA"/>
        </w:rPr>
        <w:t>.00 «</w:t>
      </w:r>
      <w:r>
        <w:rPr>
          <w:lang w:val="uk-UA"/>
        </w:rPr>
        <w:t>Державна реєстрація фізичної особи-підприємця» (Додаток 8</w:t>
      </w:r>
      <w:r w:rsidRPr="00DB26AE">
        <w:rPr>
          <w:lang w:val="uk-UA"/>
        </w:rPr>
        <w:t>);</w:t>
      </w:r>
    </w:p>
    <w:p w:rsidR="00BB5256" w:rsidRPr="00DB26AE" w:rsidRDefault="00BB5256" w:rsidP="00BB5256">
      <w:pPr>
        <w:ind w:left="57" w:right="142" w:firstLine="709"/>
        <w:jc w:val="both"/>
        <w:rPr>
          <w:lang w:val="uk-UA"/>
        </w:rPr>
      </w:pPr>
      <w:r w:rsidRPr="00DB26AE">
        <w:rPr>
          <w:lang w:val="uk-UA"/>
        </w:rPr>
        <w:t>1.</w:t>
      </w:r>
      <w:r>
        <w:rPr>
          <w:lang w:val="uk-UA"/>
        </w:rPr>
        <w:t>9</w:t>
      </w:r>
      <w:r w:rsidRPr="00DB26AE">
        <w:rPr>
          <w:lang w:val="uk-UA"/>
        </w:rPr>
        <w:t xml:space="preserve">. </w:t>
      </w:r>
      <w:r w:rsidR="008721F5" w:rsidRPr="00E33732">
        <w:rPr>
          <w:lang w:val="uk-UA"/>
        </w:rPr>
        <w:t>Інформаційна</w:t>
      </w:r>
      <w:r w:rsidR="008721F5" w:rsidRPr="00DB26AE">
        <w:rPr>
          <w:lang w:val="uk-UA"/>
        </w:rPr>
        <w:t xml:space="preserve"> </w:t>
      </w:r>
      <w:r w:rsidRPr="00DB26AE">
        <w:rPr>
          <w:lang w:val="uk-UA"/>
        </w:rPr>
        <w:t>картка адміністративної послуги №2</w:t>
      </w:r>
      <w:r>
        <w:rPr>
          <w:lang w:val="uk-UA"/>
        </w:rPr>
        <w:t>1</w:t>
      </w:r>
      <w:r w:rsidRPr="00DB26AE">
        <w:rPr>
          <w:lang w:val="uk-UA"/>
        </w:rPr>
        <w:t>-0</w:t>
      </w:r>
      <w:r>
        <w:rPr>
          <w:lang w:val="uk-UA"/>
        </w:rPr>
        <w:t>9</w:t>
      </w:r>
      <w:r w:rsidRPr="00DB26AE">
        <w:rPr>
          <w:lang w:val="uk-UA"/>
        </w:rPr>
        <w:t>.00 «</w:t>
      </w:r>
      <w:r w:rsidRPr="00644EB7">
        <w:rPr>
          <w:lang w:val="uk-UA"/>
        </w:rPr>
        <w:t>Державна реєстрація включення до Єдиного державного реєстру юридичних осіб,  фізичних осіб – підприємців та громадських формувань відомостей про фізичну особу – підприємця, зареєстровану до 1 липня 2004 року</w:t>
      </w:r>
      <w:r w:rsidRPr="00DB26AE">
        <w:rPr>
          <w:lang w:val="uk-UA"/>
        </w:rPr>
        <w:t>» (Додаток</w:t>
      </w:r>
      <w:r>
        <w:rPr>
          <w:lang w:val="uk-UA"/>
        </w:rPr>
        <w:t xml:space="preserve"> 9</w:t>
      </w:r>
      <w:r w:rsidRPr="00DB26AE">
        <w:rPr>
          <w:lang w:val="uk-UA"/>
        </w:rPr>
        <w:t>);</w:t>
      </w:r>
    </w:p>
    <w:p w:rsidR="00BB5256" w:rsidRDefault="00BB5256" w:rsidP="00BB5256">
      <w:pPr>
        <w:ind w:left="57" w:right="142" w:firstLine="709"/>
        <w:jc w:val="both"/>
        <w:rPr>
          <w:lang w:val="uk-UA"/>
        </w:rPr>
      </w:pPr>
      <w:r w:rsidRPr="00DB26AE">
        <w:rPr>
          <w:lang w:val="uk-UA"/>
        </w:rPr>
        <w:t>1.</w:t>
      </w:r>
      <w:r>
        <w:rPr>
          <w:lang w:val="uk-UA"/>
        </w:rPr>
        <w:t>10</w:t>
      </w:r>
      <w:r w:rsidRPr="00DB26AE">
        <w:rPr>
          <w:lang w:val="uk-UA"/>
        </w:rPr>
        <w:t xml:space="preserve">. </w:t>
      </w:r>
      <w:r w:rsidR="008721F5" w:rsidRPr="00E33732">
        <w:rPr>
          <w:lang w:val="uk-UA"/>
        </w:rPr>
        <w:t>Інформаційна</w:t>
      </w:r>
      <w:r w:rsidR="008721F5" w:rsidRPr="00DB26AE">
        <w:rPr>
          <w:lang w:val="uk-UA"/>
        </w:rPr>
        <w:t xml:space="preserve"> </w:t>
      </w:r>
      <w:r w:rsidRPr="00DB26AE">
        <w:rPr>
          <w:lang w:val="uk-UA"/>
        </w:rPr>
        <w:t>картка адміністративної послуги №2</w:t>
      </w:r>
      <w:r>
        <w:rPr>
          <w:lang w:val="uk-UA"/>
        </w:rPr>
        <w:t>1</w:t>
      </w:r>
      <w:r w:rsidRPr="00DB26AE">
        <w:rPr>
          <w:lang w:val="uk-UA"/>
        </w:rPr>
        <w:t>-</w:t>
      </w:r>
      <w:r>
        <w:rPr>
          <w:lang w:val="uk-UA"/>
        </w:rPr>
        <w:t>1</w:t>
      </w:r>
      <w:r w:rsidRPr="00DB26AE">
        <w:rPr>
          <w:lang w:val="uk-UA"/>
        </w:rPr>
        <w:t>0.00 «</w:t>
      </w:r>
      <w:r w:rsidRPr="00644EB7">
        <w:rPr>
          <w:lang w:val="uk-UA"/>
        </w:rPr>
        <w:t>Державна реєстрація змін відомостей про фізичну особу – підприємця, які містяться в Єдиному державному реєстрі юридичних осіб, фізичних осіб – підприємців та громадських формувань</w:t>
      </w:r>
      <w:r w:rsidRPr="00DB26AE">
        <w:rPr>
          <w:lang w:val="uk-UA"/>
        </w:rPr>
        <w:t xml:space="preserve">» (Додаток </w:t>
      </w:r>
      <w:r>
        <w:rPr>
          <w:lang w:val="uk-UA"/>
        </w:rPr>
        <w:t>10</w:t>
      </w:r>
      <w:r w:rsidRPr="00DB26AE">
        <w:rPr>
          <w:lang w:val="uk-UA"/>
        </w:rPr>
        <w:t>);</w:t>
      </w:r>
    </w:p>
    <w:p w:rsidR="00BB5256" w:rsidRPr="00DB26AE" w:rsidRDefault="00BB5256" w:rsidP="00BB5256">
      <w:pPr>
        <w:ind w:right="142" w:firstLine="709"/>
        <w:jc w:val="both"/>
        <w:rPr>
          <w:lang w:val="uk-UA"/>
        </w:rPr>
      </w:pPr>
      <w:r w:rsidRPr="00DB26AE">
        <w:rPr>
          <w:lang w:val="uk-UA"/>
        </w:rPr>
        <w:t>1</w:t>
      </w:r>
      <w:r>
        <w:rPr>
          <w:lang w:val="uk-UA"/>
        </w:rPr>
        <w:t>.11</w:t>
      </w:r>
      <w:r w:rsidRPr="00DB26AE">
        <w:rPr>
          <w:lang w:val="uk-UA"/>
        </w:rPr>
        <w:t xml:space="preserve">. </w:t>
      </w:r>
      <w:r w:rsidR="008721F5" w:rsidRPr="00E33732">
        <w:rPr>
          <w:lang w:val="uk-UA"/>
        </w:rPr>
        <w:t>Інформаційна</w:t>
      </w:r>
      <w:r w:rsidR="008721F5" w:rsidRPr="00DB26AE">
        <w:rPr>
          <w:lang w:val="uk-UA"/>
        </w:rPr>
        <w:t xml:space="preserve"> </w:t>
      </w:r>
      <w:r w:rsidRPr="00DB26AE">
        <w:rPr>
          <w:lang w:val="uk-UA"/>
        </w:rPr>
        <w:t>картка адміністративної послуги №2</w:t>
      </w:r>
      <w:r>
        <w:rPr>
          <w:lang w:val="uk-UA"/>
        </w:rPr>
        <w:t>1</w:t>
      </w:r>
      <w:r w:rsidRPr="00DB26AE">
        <w:rPr>
          <w:lang w:val="uk-UA"/>
        </w:rPr>
        <w:t>-</w:t>
      </w:r>
      <w:r>
        <w:rPr>
          <w:lang w:val="uk-UA"/>
        </w:rPr>
        <w:t>11</w:t>
      </w:r>
      <w:r w:rsidRPr="00DB26AE">
        <w:rPr>
          <w:lang w:val="uk-UA"/>
        </w:rPr>
        <w:t>.00 «</w:t>
      </w:r>
      <w:r>
        <w:rPr>
          <w:lang w:val="uk-UA"/>
        </w:rPr>
        <w:t>Державна реєстрація припинення підприємницької діяльності фізичної особи – підприємця</w:t>
      </w:r>
      <w:r w:rsidRPr="00DB26AE">
        <w:rPr>
          <w:lang w:val="uk-UA"/>
        </w:rPr>
        <w:t>» (Додаток</w:t>
      </w:r>
      <w:r>
        <w:rPr>
          <w:lang w:val="uk-UA"/>
        </w:rPr>
        <w:t xml:space="preserve"> 11</w:t>
      </w:r>
      <w:r w:rsidRPr="00DB26AE">
        <w:rPr>
          <w:lang w:val="uk-UA"/>
        </w:rPr>
        <w:t>);</w:t>
      </w:r>
    </w:p>
    <w:p w:rsidR="00BB5256" w:rsidRDefault="00BB5256" w:rsidP="00BB5256">
      <w:pPr>
        <w:ind w:right="142" w:firstLine="709"/>
        <w:jc w:val="both"/>
        <w:rPr>
          <w:lang w:val="uk-UA"/>
        </w:rPr>
      </w:pPr>
      <w:r w:rsidRPr="00DB26AE">
        <w:rPr>
          <w:lang w:val="uk-UA"/>
        </w:rPr>
        <w:t>1</w:t>
      </w:r>
      <w:r>
        <w:rPr>
          <w:lang w:val="uk-UA"/>
        </w:rPr>
        <w:t>.12</w:t>
      </w:r>
      <w:r w:rsidRPr="00DB26AE">
        <w:rPr>
          <w:lang w:val="uk-UA"/>
        </w:rPr>
        <w:t xml:space="preserve">. </w:t>
      </w:r>
      <w:r w:rsidR="008721F5" w:rsidRPr="00E33732">
        <w:rPr>
          <w:lang w:val="uk-UA"/>
        </w:rPr>
        <w:t>Інформаційна</w:t>
      </w:r>
      <w:r w:rsidR="008721F5" w:rsidRPr="00DB26AE">
        <w:rPr>
          <w:lang w:val="uk-UA"/>
        </w:rPr>
        <w:t xml:space="preserve"> </w:t>
      </w:r>
      <w:r w:rsidRPr="00DB26AE">
        <w:rPr>
          <w:lang w:val="uk-UA"/>
        </w:rPr>
        <w:t>картка адміністративної послуги №2</w:t>
      </w:r>
      <w:r>
        <w:rPr>
          <w:lang w:val="uk-UA"/>
        </w:rPr>
        <w:t>1</w:t>
      </w:r>
      <w:r w:rsidRPr="00DB26AE">
        <w:rPr>
          <w:lang w:val="uk-UA"/>
        </w:rPr>
        <w:t>-</w:t>
      </w:r>
      <w:r>
        <w:rPr>
          <w:lang w:val="uk-UA"/>
        </w:rPr>
        <w:t>12</w:t>
      </w:r>
      <w:r w:rsidRPr="00DB26AE">
        <w:rPr>
          <w:lang w:val="uk-UA"/>
        </w:rPr>
        <w:t>.00 «</w:t>
      </w:r>
      <w:r>
        <w:t>Державна реєстрація створення юридичної особи</w:t>
      </w:r>
      <w:r>
        <w:rPr>
          <w:lang w:val="uk-UA"/>
        </w:rPr>
        <w:t xml:space="preserve"> – державного органу» (Додаток 12</w:t>
      </w:r>
      <w:r w:rsidRPr="00DB26AE">
        <w:rPr>
          <w:lang w:val="uk-UA"/>
        </w:rPr>
        <w:t>);</w:t>
      </w:r>
    </w:p>
    <w:p w:rsidR="00BB5256" w:rsidRPr="00DB26AE" w:rsidRDefault="00BB5256" w:rsidP="00BB5256">
      <w:pPr>
        <w:ind w:right="142" w:firstLine="709"/>
        <w:jc w:val="both"/>
        <w:rPr>
          <w:lang w:val="uk-UA"/>
        </w:rPr>
      </w:pPr>
      <w:r w:rsidRPr="00DB26AE">
        <w:rPr>
          <w:lang w:val="uk-UA"/>
        </w:rPr>
        <w:t>1.</w:t>
      </w:r>
      <w:r>
        <w:rPr>
          <w:lang w:val="uk-UA"/>
        </w:rPr>
        <w:t>13</w:t>
      </w:r>
      <w:r w:rsidRPr="00DB26AE">
        <w:rPr>
          <w:lang w:val="uk-UA"/>
        </w:rPr>
        <w:t xml:space="preserve">. </w:t>
      </w:r>
      <w:r w:rsidR="008721F5" w:rsidRPr="00E33732">
        <w:rPr>
          <w:lang w:val="uk-UA"/>
        </w:rPr>
        <w:t>Інформаційна</w:t>
      </w:r>
      <w:r w:rsidR="008721F5" w:rsidRPr="00DB26AE">
        <w:rPr>
          <w:lang w:val="uk-UA"/>
        </w:rPr>
        <w:t xml:space="preserve"> </w:t>
      </w:r>
      <w:r w:rsidRPr="00DB26AE">
        <w:rPr>
          <w:lang w:val="uk-UA"/>
        </w:rPr>
        <w:t>картка адміністративної послуги №2</w:t>
      </w:r>
      <w:r>
        <w:rPr>
          <w:lang w:val="uk-UA"/>
        </w:rPr>
        <w:t>1</w:t>
      </w:r>
      <w:r w:rsidRPr="00DB26AE">
        <w:rPr>
          <w:lang w:val="uk-UA"/>
        </w:rPr>
        <w:t>-</w:t>
      </w:r>
      <w:r>
        <w:rPr>
          <w:lang w:val="uk-UA"/>
        </w:rPr>
        <w:t>13</w:t>
      </w:r>
      <w:r w:rsidRPr="00DB26AE">
        <w:rPr>
          <w:lang w:val="uk-UA"/>
        </w:rPr>
        <w:t>.00 «</w:t>
      </w:r>
      <w:r>
        <w:rPr>
          <w:lang w:val="uk-UA"/>
        </w:rPr>
        <w:t>Державна реєстрація переходу юридичної особи на діяльність на підставі модельного статуту</w:t>
      </w:r>
      <w:r w:rsidRPr="00DB26AE">
        <w:rPr>
          <w:lang w:val="uk-UA"/>
        </w:rPr>
        <w:t>» (Додаток</w:t>
      </w:r>
      <w:r>
        <w:rPr>
          <w:lang w:val="uk-UA"/>
        </w:rPr>
        <w:t xml:space="preserve"> 13</w:t>
      </w:r>
      <w:r w:rsidRPr="00DB26AE">
        <w:rPr>
          <w:lang w:val="uk-UA"/>
        </w:rPr>
        <w:t>);</w:t>
      </w:r>
    </w:p>
    <w:p w:rsidR="00BB5256" w:rsidRDefault="00BB5256" w:rsidP="00BB5256">
      <w:pPr>
        <w:ind w:right="142" w:firstLine="709"/>
        <w:jc w:val="both"/>
        <w:rPr>
          <w:lang w:val="uk-UA"/>
        </w:rPr>
      </w:pPr>
      <w:r w:rsidRPr="00DB26AE">
        <w:rPr>
          <w:lang w:val="uk-UA"/>
        </w:rPr>
        <w:t>1.</w:t>
      </w:r>
      <w:r>
        <w:rPr>
          <w:lang w:val="uk-UA"/>
        </w:rPr>
        <w:t>14</w:t>
      </w:r>
      <w:r w:rsidRPr="00DB26AE">
        <w:rPr>
          <w:lang w:val="uk-UA"/>
        </w:rPr>
        <w:t xml:space="preserve">. </w:t>
      </w:r>
      <w:r w:rsidR="008721F5" w:rsidRPr="00E33732">
        <w:rPr>
          <w:lang w:val="uk-UA"/>
        </w:rPr>
        <w:t>Інформаційна</w:t>
      </w:r>
      <w:r w:rsidR="008721F5" w:rsidRPr="00DB26AE">
        <w:rPr>
          <w:lang w:val="uk-UA"/>
        </w:rPr>
        <w:t xml:space="preserve"> </w:t>
      </w:r>
      <w:r w:rsidRPr="00DB26AE">
        <w:rPr>
          <w:lang w:val="uk-UA"/>
        </w:rPr>
        <w:t>картка адміністративної послуги №2</w:t>
      </w:r>
      <w:r>
        <w:rPr>
          <w:lang w:val="uk-UA"/>
        </w:rPr>
        <w:t>1</w:t>
      </w:r>
      <w:r w:rsidRPr="00DB26AE">
        <w:rPr>
          <w:lang w:val="uk-UA"/>
        </w:rPr>
        <w:t>-</w:t>
      </w:r>
      <w:r>
        <w:rPr>
          <w:lang w:val="uk-UA"/>
        </w:rPr>
        <w:t>14</w:t>
      </w:r>
      <w:r w:rsidRPr="00DB26AE">
        <w:rPr>
          <w:lang w:val="uk-UA"/>
        </w:rPr>
        <w:t>.00 «</w:t>
      </w:r>
      <w:r>
        <w:rPr>
          <w:lang w:val="uk-UA"/>
        </w:rPr>
        <w:t>Державна реєстрація переходу юридичної особи з модельного статуту на діяльність на підставі власного установчого документа</w:t>
      </w:r>
      <w:r w:rsidRPr="00DB26AE">
        <w:rPr>
          <w:lang w:val="uk-UA"/>
        </w:rPr>
        <w:t xml:space="preserve">» (Додаток </w:t>
      </w:r>
      <w:r>
        <w:rPr>
          <w:lang w:val="uk-UA"/>
        </w:rPr>
        <w:t>14</w:t>
      </w:r>
      <w:r w:rsidRPr="00DB26AE">
        <w:rPr>
          <w:lang w:val="uk-UA"/>
        </w:rPr>
        <w:t>);</w:t>
      </w:r>
    </w:p>
    <w:p w:rsidR="00BB5256" w:rsidRPr="00DB26AE" w:rsidRDefault="00BB5256" w:rsidP="00BB5256">
      <w:pPr>
        <w:ind w:right="142" w:firstLine="709"/>
        <w:jc w:val="both"/>
        <w:rPr>
          <w:lang w:val="uk-UA"/>
        </w:rPr>
      </w:pPr>
      <w:r w:rsidRPr="00DB26AE">
        <w:rPr>
          <w:lang w:val="uk-UA"/>
        </w:rPr>
        <w:t>1</w:t>
      </w:r>
      <w:r>
        <w:rPr>
          <w:lang w:val="uk-UA"/>
        </w:rPr>
        <w:t>.15</w:t>
      </w:r>
      <w:r w:rsidRPr="00DB26AE">
        <w:rPr>
          <w:lang w:val="uk-UA"/>
        </w:rPr>
        <w:t xml:space="preserve">. </w:t>
      </w:r>
      <w:r w:rsidR="008721F5" w:rsidRPr="00E33732">
        <w:rPr>
          <w:lang w:val="uk-UA"/>
        </w:rPr>
        <w:t>Інформаційна</w:t>
      </w:r>
      <w:r w:rsidR="008721F5" w:rsidRPr="00DB26AE">
        <w:rPr>
          <w:lang w:val="uk-UA"/>
        </w:rPr>
        <w:t xml:space="preserve"> </w:t>
      </w:r>
      <w:r w:rsidRPr="00DB26AE">
        <w:rPr>
          <w:lang w:val="uk-UA"/>
        </w:rPr>
        <w:t>картка адміністративної послуги №2</w:t>
      </w:r>
      <w:r>
        <w:rPr>
          <w:lang w:val="uk-UA"/>
        </w:rPr>
        <w:t>1</w:t>
      </w:r>
      <w:r w:rsidRPr="00DB26AE">
        <w:rPr>
          <w:lang w:val="uk-UA"/>
        </w:rPr>
        <w:t>-</w:t>
      </w:r>
      <w:r>
        <w:rPr>
          <w:lang w:val="uk-UA"/>
        </w:rPr>
        <w:t>15</w:t>
      </w:r>
      <w:r w:rsidRPr="00DB26AE">
        <w:rPr>
          <w:lang w:val="uk-UA"/>
        </w:rPr>
        <w:t>.00 «</w:t>
      </w:r>
      <w:r>
        <w:rPr>
          <w:lang w:val="uk-UA"/>
        </w:rPr>
        <w:t>Державна реєстрація рішення про виділ юридичної особи</w:t>
      </w:r>
      <w:r w:rsidRPr="00DB26AE">
        <w:rPr>
          <w:lang w:val="uk-UA"/>
        </w:rPr>
        <w:t>» (Додаток</w:t>
      </w:r>
      <w:r>
        <w:rPr>
          <w:lang w:val="uk-UA"/>
        </w:rPr>
        <w:t xml:space="preserve"> 15</w:t>
      </w:r>
      <w:r w:rsidRPr="00DB26AE">
        <w:rPr>
          <w:lang w:val="uk-UA"/>
        </w:rPr>
        <w:t>);</w:t>
      </w:r>
    </w:p>
    <w:p w:rsidR="00BB5256" w:rsidRDefault="00BB5256" w:rsidP="00BB5256">
      <w:pPr>
        <w:ind w:right="142" w:firstLine="709"/>
        <w:jc w:val="both"/>
        <w:rPr>
          <w:lang w:val="uk-UA"/>
        </w:rPr>
      </w:pPr>
      <w:r w:rsidRPr="00DB26AE">
        <w:rPr>
          <w:lang w:val="uk-UA"/>
        </w:rPr>
        <w:t>1</w:t>
      </w:r>
      <w:r>
        <w:rPr>
          <w:lang w:val="uk-UA"/>
        </w:rPr>
        <w:t>.16</w:t>
      </w:r>
      <w:r w:rsidRPr="00DB26AE">
        <w:rPr>
          <w:lang w:val="uk-UA"/>
        </w:rPr>
        <w:t xml:space="preserve">. </w:t>
      </w:r>
      <w:r w:rsidR="008721F5" w:rsidRPr="00E33732">
        <w:rPr>
          <w:lang w:val="uk-UA"/>
        </w:rPr>
        <w:t>Інформаційна</w:t>
      </w:r>
      <w:r w:rsidR="008721F5" w:rsidRPr="00DB26AE">
        <w:rPr>
          <w:lang w:val="uk-UA"/>
        </w:rPr>
        <w:t xml:space="preserve"> </w:t>
      </w:r>
      <w:r w:rsidRPr="00DB26AE">
        <w:rPr>
          <w:lang w:val="uk-UA"/>
        </w:rPr>
        <w:t>картка адміністративної послуги №2</w:t>
      </w:r>
      <w:r>
        <w:rPr>
          <w:lang w:val="uk-UA"/>
        </w:rPr>
        <w:t>1</w:t>
      </w:r>
      <w:r w:rsidRPr="00DB26AE">
        <w:rPr>
          <w:lang w:val="uk-UA"/>
        </w:rPr>
        <w:t>-</w:t>
      </w:r>
      <w:r>
        <w:rPr>
          <w:lang w:val="uk-UA"/>
        </w:rPr>
        <w:t>16</w:t>
      </w:r>
      <w:r w:rsidRPr="00DB26AE">
        <w:rPr>
          <w:lang w:val="uk-UA"/>
        </w:rPr>
        <w:t>.00 «</w:t>
      </w:r>
      <w:r>
        <w:rPr>
          <w:lang w:val="uk-UA"/>
        </w:rPr>
        <w:t>Державна реєстрація рішення про припинення юридичної особи, прийнятого її учасниками або відповідним органом юридичної особи, а у випадках, передбачених законом, - вдповідним державним органом» (Додаток 16</w:t>
      </w:r>
      <w:r w:rsidRPr="00DB26AE">
        <w:rPr>
          <w:lang w:val="uk-UA"/>
        </w:rPr>
        <w:t>);</w:t>
      </w:r>
    </w:p>
    <w:p w:rsidR="00BB5256" w:rsidRPr="00DB26AE" w:rsidRDefault="00BB5256" w:rsidP="00BB5256">
      <w:pPr>
        <w:ind w:right="142" w:firstLine="709"/>
        <w:jc w:val="both"/>
        <w:rPr>
          <w:lang w:val="uk-UA"/>
        </w:rPr>
      </w:pPr>
      <w:r w:rsidRPr="00DB26AE">
        <w:rPr>
          <w:lang w:val="uk-UA"/>
        </w:rPr>
        <w:t>1</w:t>
      </w:r>
      <w:r>
        <w:rPr>
          <w:lang w:val="uk-UA"/>
        </w:rPr>
        <w:t>.17</w:t>
      </w:r>
      <w:r w:rsidRPr="00DB26AE">
        <w:rPr>
          <w:lang w:val="uk-UA"/>
        </w:rPr>
        <w:t xml:space="preserve">. </w:t>
      </w:r>
      <w:r w:rsidR="008721F5" w:rsidRPr="00E33732">
        <w:rPr>
          <w:lang w:val="uk-UA"/>
        </w:rPr>
        <w:t>Інформаційна</w:t>
      </w:r>
      <w:r w:rsidR="008721F5" w:rsidRPr="00DB26AE">
        <w:rPr>
          <w:lang w:val="uk-UA"/>
        </w:rPr>
        <w:t xml:space="preserve"> </w:t>
      </w:r>
      <w:r w:rsidRPr="00DB26AE">
        <w:rPr>
          <w:lang w:val="uk-UA"/>
        </w:rPr>
        <w:t>картка адміністративної послуги №2</w:t>
      </w:r>
      <w:r>
        <w:rPr>
          <w:lang w:val="uk-UA"/>
        </w:rPr>
        <w:t>1</w:t>
      </w:r>
      <w:r w:rsidRPr="00DB26AE">
        <w:rPr>
          <w:lang w:val="uk-UA"/>
        </w:rPr>
        <w:t>-</w:t>
      </w:r>
      <w:r>
        <w:rPr>
          <w:lang w:val="uk-UA"/>
        </w:rPr>
        <w:t>17</w:t>
      </w:r>
      <w:r w:rsidRPr="00DB26AE">
        <w:rPr>
          <w:lang w:val="uk-UA"/>
        </w:rPr>
        <w:t>.00 «</w:t>
      </w:r>
      <w:r>
        <w:rPr>
          <w:lang w:val="uk-UA"/>
        </w:rPr>
        <w:t>Державна реєстрація рішення про відміну рішення про припинення юридичної особи, прийнятого її учасниками або відповідним органом юридичної особи, а у випадках, передбачених законом, - відповідним державним органом</w:t>
      </w:r>
      <w:r w:rsidRPr="00DB26AE">
        <w:rPr>
          <w:lang w:val="uk-UA"/>
        </w:rPr>
        <w:t>» (Додаток</w:t>
      </w:r>
      <w:r>
        <w:rPr>
          <w:lang w:val="uk-UA"/>
        </w:rPr>
        <w:t xml:space="preserve"> 17</w:t>
      </w:r>
      <w:r w:rsidRPr="00DB26AE">
        <w:rPr>
          <w:lang w:val="uk-UA"/>
        </w:rPr>
        <w:t>);</w:t>
      </w:r>
    </w:p>
    <w:p w:rsidR="00BB5256" w:rsidRDefault="00BB5256" w:rsidP="00BB5256">
      <w:pPr>
        <w:ind w:right="142" w:firstLine="709"/>
        <w:jc w:val="both"/>
        <w:rPr>
          <w:lang w:val="uk-UA"/>
        </w:rPr>
      </w:pPr>
      <w:r w:rsidRPr="00DB26AE">
        <w:rPr>
          <w:lang w:val="uk-UA"/>
        </w:rPr>
        <w:t>1</w:t>
      </w:r>
      <w:r>
        <w:rPr>
          <w:lang w:val="uk-UA"/>
        </w:rPr>
        <w:t>.18</w:t>
      </w:r>
      <w:r w:rsidRPr="00DB26AE">
        <w:rPr>
          <w:lang w:val="uk-UA"/>
        </w:rPr>
        <w:t xml:space="preserve">. </w:t>
      </w:r>
      <w:r w:rsidR="008721F5" w:rsidRPr="00E33732">
        <w:rPr>
          <w:lang w:val="uk-UA"/>
        </w:rPr>
        <w:t>Інформаційна</w:t>
      </w:r>
      <w:r w:rsidR="008721F5" w:rsidRPr="00DB26AE">
        <w:rPr>
          <w:lang w:val="uk-UA"/>
        </w:rPr>
        <w:t xml:space="preserve"> </w:t>
      </w:r>
      <w:r w:rsidRPr="00DB26AE">
        <w:rPr>
          <w:lang w:val="uk-UA"/>
        </w:rPr>
        <w:t>картка адміністративної послуги №2</w:t>
      </w:r>
      <w:r>
        <w:rPr>
          <w:lang w:val="uk-UA"/>
        </w:rPr>
        <w:t>1</w:t>
      </w:r>
      <w:r w:rsidRPr="00DB26AE">
        <w:rPr>
          <w:lang w:val="uk-UA"/>
        </w:rPr>
        <w:t>-</w:t>
      </w:r>
      <w:r>
        <w:rPr>
          <w:lang w:val="uk-UA"/>
        </w:rPr>
        <w:t>18</w:t>
      </w:r>
      <w:r w:rsidRPr="00DB26AE">
        <w:rPr>
          <w:lang w:val="uk-UA"/>
        </w:rPr>
        <w:t>.00 «</w:t>
      </w:r>
      <w:r>
        <w:rPr>
          <w:lang w:val="uk-UA"/>
        </w:rPr>
        <w:t>Державна реєстрація зміни складу комісії з припинення (комісії з реорганізації, ліквідаційної комісії), голови комісії або ліквідатора» (Додаток 18</w:t>
      </w:r>
      <w:r w:rsidRPr="00DB26AE">
        <w:rPr>
          <w:lang w:val="uk-UA"/>
        </w:rPr>
        <w:t>);</w:t>
      </w:r>
    </w:p>
    <w:p w:rsidR="00BB5256" w:rsidRPr="000A430B" w:rsidRDefault="00BB5256" w:rsidP="00BB5256">
      <w:pPr>
        <w:ind w:right="142" w:firstLine="709"/>
        <w:jc w:val="both"/>
        <w:rPr>
          <w:lang w:val="uk-UA"/>
        </w:rPr>
      </w:pPr>
      <w:r w:rsidRPr="000A430B">
        <w:rPr>
          <w:lang w:val="uk-UA"/>
        </w:rPr>
        <w:t xml:space="preserve">1.19. </w:t>
      </w:r>
      <w:r w:rsidR="008721F5" w:rsidRPr="00E33732">
        <w:rPr>
          <w:lang w:val="uk-UA"/>
        </w:rPr>
        <w:t>Інформаційна</w:t>
      </w:r>
      <w:r w:rsidR="008721F5" w:rsidRPr="000A430B">
        <w:rPr>
          <w:lang w:val="uk-UA"/>
        </w:rPr>
        <w:t xml:space="preserve"> </w:t>
      </w:r>
      <w:r w:rsidRPr="000A430B">
        <w:rPr>
          <w:lang w:val="uk-UA"/>
        </w:rPr>
        <w:t>картка адміністративної послуги №</w:t>
      </w:r>
      <w:r>
        <w:rPr>
          <w:lang w:val="uk-UA"/>
        </w:rPr>
        <w:t>21</w:t>
      </w:r>
      <w:r w:rsidRPr="000A430B">
        <w:rPr>
          <w:lang w:val="uk-UA"/>
        </w:rPr>
        <w:t>-1</w:t>
      </w:r>
      <w:r>
        <w:rPr>
          <w:lang w:val="uk-UA"/>
        </w:rPr>
        <w:t>9</w:t>
      </w:r>
      <w:r w:rsidRPr="000A430B">
        <w:rPr>
          <w:lang w:val="uk-UA"/>
        </w:rPr>
        <w:t>.00 «</w:t>
      </w:r>
      <w:r>
        <w:rPr>
          <w:lang w:val="uk-UA"/>
        </w:rPr>
        <w:t>Державна реєстрація змін до відомостей про відокремлений підрозділ юридичної особи, що містяться  в Єдиному державному реєстрі юридичних осіб, фізичних осіб-підприємців та громадських формувань</w:t>
      </w:r>
      <w:r w:rsidRPr="000A430B">
        <w:rPr>
          <w:lang w:val="uk-UA"/>
        </w:rPr>
        <w:t>» (Додаток 19);</w:t>
      </w:r>
    </w:p>
    <w:p w:rsidR="00BB5256" w:rsidRPr="000A430B" w:rsidRDefault="00BB5256" w:rsidP="00BB5256">
      <w:pPr>
        <w:ind w:right="142" w:firstLine="709"/>
        <w:jc w:val="both"/>
        <w:rPr>
          <w:lang w:val="uk-UA"/>
        </w:rPr>
      </w:pPr>
      <w:r w:rsidRPr="000A430B">
        <w:rPr>
          <w:lang w:val="uk-UA"/>
        </w:rPr>
        <w:t xml:space="preserve">1.20. </w:t>
      </w:r>
      <w:r w:rsidR="008721F5" w:rsidRPr="00E33732">
        <w:rPr>
          <w:lang w:val="uk-UA"/>
        </w:rPr>
        <w:t>Інформаційна</w:t>
      </w:r>
      <w:r w:rsidR="008721F5" w:rsidRPr="000A430B">
        <w:rPr>
          <w:lang w:val="uk-UA"/>
        </w:rPr>
        <w:t xml:space="preserve"> </w:t>
      </w:r>
      <w:r w:rsidRPr="000A430B">
        <w:rPr>
          <w:lang w:val="uk-UA"/>
        </w:rPr>
        <w:t>картка адміністративної послуги №2</w:t>
      </w:r>
      <w:r>
        <w:rPr>
          <w:lang w:val="uk-UA"/>
        </w:rPr>
        <w:t>1</w:t>
      </w:r>
      <w:r w:rsidRPr="000A430B">
        <w:rPr>
          <w:lang w:val="uk-UA"/>
        </w:rPr>
        <w:t>-</w:t>
      </w:r>
      <w:r>
        <w:rPr>
          <w:lang w:val="uk-UA"/>
        </w:rPr>
        <w:t>20</w:t>
      </w:r>
      <w:r w:rsidRPr="000A430B">
        <w:rPr>
          <w:lang w:val="uk-UA"/>
        </w:rPr>
        <w:t>.00 «</w:t>
      </w:r>
      <w:r>
        <w:rPr>
          <w:lang w:val="uk-UA"/>
        </w:rPr>
        <w:t>Державна реєстрація припинення  відокремленого підрозділу юридичної особи</w:t>
      </w:r>
      <w:r w:rsidRPr="000A430B">
        <w:rPr>
          <w:lang w:val="uk-UA"/>
        </w:rPr>
        <w:t>» (Додаток 20);</w:t>
      </w:r>
    </w:p>
    <w:p w:rsidR="00BB5256" w:rsidRDefault="00BB5256" w:rsidP="00BB5256">
      <w:pPr>
        <w:ind w:right="142" w:firstLine="709"/>
        <w:jc w:val="both"/>
        <w:rPr>
          <w:lang w:val="uk-UA"/>
        </w:rPr>
      </w:pPr>
      <w:r w:rsidRPr="000A430B">
        <w:rPr>
          <w:lang w:val="uk-UA"/>
        </w:rPr>
        <w:t>1.21.</w:t>
      </w:r>
      <w:r w:rsidR="008721F5" w:rsidRPr="008721F5">
        <w:rPr>
          <w:lang w:val="uk-UA"/>
        </w:rPr>
        <w:t xml:space="preserve"> </w:t>
      </w:r>
      <w:r w:rsidR="008721F5" w:rsidRPr="00E33732">
        <w:rPr>
          <w:lang w:val="uk-UA"/>
        </w:rPr>
        <w:t>Інформаційна</w:t>
      </w:r>
      <w:r w:rsidRPr="000A430B">
        <w:rPr>
          <w:lang w:val="uk-UA"/>
        </w:rPr>
        <w:t xml:space="preserve"> </w:t>
      </w:r>
      <w:r>
        <w:rPr>
          <w:lang w:val="uk-UA"/>
        </w:rPr>
        <w:t xml:space="preserve">картка адміністративної </w:t>
      </w:r>
      <w:r w:rsidRPr="000A430B">
        <w:rPr>
          <w:lang w:val="uk-UA"/>
        </w:rPr>
        <w:t>послуги №2</w:t>
      </w:r>
      <w:r>
        <w:rPr>
          <w:lang w:val="uk-UA"/>
        </w:rPr>
        <w:t>1</w:t>
      </w:r>
      <w:r w:rsidRPr="000A430B">
        <w:rPr>
          <w:lang w:val="uk-UA"/>
        </w:rPr>
        <w:t>-</w:t>
      </w:r>
      <w:r>
        <w:rPr>
          <w:lang w:val="uk-UA"/>
        </w:rPr>
        <w:t>21</w:t>
      </w:r>
      <w:r w:rsidRPr="000A430B">
        <w:rPr>
          <w:lang w:val="uk-UA"/>
        </w:rPr>
        <w:t>.00 «</w:t>
      </w:r>
      <w:r>
        <w:rPr>
          <w:lang w:val="uk-UA"/>
        </w:rPr>
        <w:t>Надання документу в паперовій формі, що міститься в реєстраційній справі в Єдиному державному реєстрі юридичних осіб, фізичних осіб - підприємців та громадських формувань</w:t>
      </w:r>
      <w:r w:rsidR="004C082A">
        <w:rPr>
          <w:lang w:val="uk-UA"/>
        </w:rPr>
        <w:t>» (Додаток 21);</w:t>
      </w:r>
    </w:p>
    <w:p w:rsidR="004C082A" w:rsidRPr="00E33732" w:rsidRDefault="004C082A" w:rsidP="004C082A">
      <w:pPr>
        <w:ind w:right="142" w:firstLine="709"/>
        <w:jc w:val="both"/>
        <w:rPr>
          <w:lang w:val="uk-UA"/>
        </w:rPr>
      </w:pPr>
      <w:r>
        <w:rPr>
          <w:lang w:val="uk-UA"/>
        </w:rPr>
        <w:t>1.22</w:t>
      </w:r>
      <w:r w:rsidR="000976E0">
        <w:rPr>
          <w:lang w:val="uk-UA"/>
        </w:rPr>
        <w:t>.</w:t>
      </w:r>
      <w:r>
        <w:rPr>
          <w:lang w:val="uk-UA"/>
        </w:rPr>
        <w:t xml:space="preserve"> </w:t>
      </w:r>
      <w:r w:rsidRPr="00E33732">
        <w:rPr>
          <w:lang w:val="uk-UA"/>
        </w:rPr>
        <w:t>Інформаційна картка адміністративної послуги №</w:t>
      </w:r>
      <w:r w:rsidRPr="008C1644">
        <w:rPr>
          <w:lang w:val="uk-UA"/>
        </w:rPr>
        <w:t>09-</w:t>
      </w:r>
      <w:r>
        <w:rPr>
          <w:lang w:val="uk-UA"/>
        </w:rPr>
        <w:t>13</w:t>
      </w:r>
      <w:r w:rsidRPr="008C1644">
        <w:rPr>
          <w:lang w:val="uk-UA"/>
        </w:rPr>
        <w:t>.00</w:t>
      </w:r>
      <w:r w:rsidRPr="00E33732">
        <w:rPr>
          <w:lang w:val="uk-UA"/>
        </w:rPr>
        <w:t xml:space="preserve"> </w:t>
      </w:r>
      <w:r w:rsidR="000976E0">
        <w:rPr>
          <w:lang w:val="uk-UA"/>
        </w:rPr>
        <w:t>«</w:t>
      </w:r>
      <w:r w:rsidR="000976E0">
        <w:rPr>
          <w:color w:val="000000"/>
          <w:lang w:val="uk-UA"/>
        </w:rPr>
        <w:t>Призначення щомісячної грошової допомоги малозабезпеченій особі, яка проживає разом з інвалідом І чи ІІ групи внаслідок психічного розладу, який за висновком лікарської комісії медичного закладу потребує постійного стороннього догляду, на догляд за ним»</w:t>
      </w:r>
      <w:r w:rsidR="000976E0" w:rsidRPr="00E33732">
        <w:rPr>
          <w:lang w:val="uk-UA"/>
        </w:rPr>
        <w:t xml:space="preserve"> </w:t>
      </w:r>
      <w:r w:rsidRPr="00E33732">
        <w:rPr>
          <w:lang w:val="uk-UA"/>
        </w:rPr>
        <w:t>(Додаток 2</w:t>
      </w:r>
      <w:r>
        <w:rPr>
          <w:lang w:val="uk-UA"/>
        </w:rPr>
        <w:t>2</w:t>
      </w:r>
      <w:r w:rsidRPr="00E33732">
        <w:rPr>
          <w:lang w:val="uk-UA"/>
        </w:rPr>
        <w:t>);</w:t>
      </w:r>
    </w:p>
    <w:p w:rsidR="004C082A" w:rsidRDefault="000976E0" w:rsidP="00BB5256">
      <w:pPr>
        <w:ind w:right="142" w:firstLine="709"/>
        <w:jc w:val="both"/>
        <w:rPr>
          <w:lang w:val="uk-UA"/>
        </w:rPr>
      </w:pPr>
      <w:r>
        <w:rPr>
          <w:lang w:val="uk-UA"/>
        </w:rPr>
        <w:t xml:space="preserve">1.23. </w:t>
      </w:r>
      <w:r w:rsidRPr="00E33732">
        <w:rPr>
          <w:lang w:val="uk-UA"/>
        </w:rPr>
        <w:t>Інформаційна картка адміністративної послуги №</w:t>
      </w:r>
      <w:r w:rsidRPr="008C1644">
        <w:rPr>
          <w:lang w:val="uk-UA"/>
        </w:rPr>
        <w:t>09-</w:t>
      </w:r>
      <w:r>
        <w:rPr>
          <w:lang w:val="uk-UA"/>
        </w:rPr>
        <w:t>17</w:t>
      </w:r>
      <w:r w:rsidRPr="008C1644">
        <w:rPr>
          <w:lang w:val="uk-UA"/>
        </w:rPr>
        <w:t>.00</w:t>
      </w:r>
      <w:r w:rsidRPr="00E33732">
        <w:rPr>
          <w:lang w:val="uk-UA"/>
        </w:rPr>
        <w:t xml:space="preserve"> «</w:t>
      </w:r>
      <w:r w:rsidRPr="008C1644">
        <w:rPr>
          <w:lang w:val="uk-UA"/>
        </w:rPr>
        <w:t xml:space="preserve">Призначення державної </w:t>
      </w:r>
      <w:r>
        <w:rPr>
          <w:lang w:val="uk-UA"/>
        </w:rPr>
        <w:t>соціальної</w:t>
      </w:r>
      <w:r w:rsidRPr="008C1644">
        <w:rPr>
          <w:lang w:val="uk-UA"/>
        </w:rPr>
        <w:t xml:space="preserve"> допомоги</w:t>
      </w:r>
      <w:r>
        <w:rPr>
          <w:lang w:val="uk-UA"/>
        </w:rPr>
        <w:t xml:space="preserve"> особам, які не мають права на пенсію, та особам з інвалідністю і державної соціальної допомоги на догляд</w:t>
      </w:r>
      <w:r w:rsidRPr="00E33732">
        <w:rPr>
          <w:lang w:val="uk-UA"/>
        </w:rPr>
        <w:t>»</w:t>
      </w:r>
      <w:r>
        <w:rPr>
          <w:lang w:val="uk-UA"/>
        </w:rPr>
        <w:t xml:space="preserve"> </w:t>
      </w:r>
      <w:r w:rsidRPr="00E33732">
        <w:rPr>
          <w:lang w:val="uk-UA"/>
        </w:rPr>
        <w:t>(Додаток 2</w:t>
      </w:r>
      <w:r>
        <w:rPr>
          <w:lang w:val="uk-UA"/>
        </w:rPr>
        <w:t>3</w:t>
      </w:r>
      <w:r w:rsidRPr="00E33732">
        <w:rPr>
          <w:lang w:val="uk-UA"/>
        </w:rPr>
        <w:t>);</w:t>
      </w:r>
    </w:p>
    <w:p w:rsidR="00A61B8D" w:rsidRDefault="00BA180E" w:rsidP="00A61B8D">
      <w:pPr>
        <w:ind w:right="142" w:firstLine="709"/>
        <w:jc w:val="both"/>
        <w:rPr>
          <w:lang w:val="uk-UA"/>
        </w:rPr>
      </w:pPr>
      <w:r>
        <w:rPr>
          <w:lang w:val="uk-UA"/>
        </w:rPr>
        <w:t xml:space="preserve">1.24. </w:t>
      </w:r>
      <w:r w:rsidRPr="00E33732">
        <w:rPr>
          <w:lang w:val="uk-UA"/>
        </w:rPr>
        <w:t>Інформаційна картка адміністративної послуги №</w:t>
      </w:r>
      <w:r w:rsidRPr="008C1644">
        <w:rPr>
          <w:lang w:val="uk-UA"/>
        </w:rPr>
        <w:t>09-</w:t>
      </w:r>
      <w:r>
        <w:rPr>
          <w:lang w:val="uk-UA"/>
        </w:rPr>
        <w:t>21</w:t>
      </w:r>
      <w:r w:rsidRPr="008C1644">
        <w:rPr>
          <w:lang w:val="uk-UA"/>
        </w:rPr>
        <w:t>.00</w:t>
      </w:r>
      <w:r w:rsidRPr="00E33732">
        <w:rPr>
          <w:lang w:val="uk-UA"/>
        </w:rPr>
        <w:t xml:space="preserve"> </w:t>
      </w:r>
      <w:r>
        <w:rPr>
          <w:caps/>
          <w:color w:val="000000"/>
          <w:lang w:val="uk-UA"/>
        </w:rPr>
        <w:t>"</w:t>
      </w:r>
      <w:r>
        <w:rPr>
          <w:color w:val="000000"/>
          <w:lang w:val="uk-UA"/>
        </w:rPr>
        <w:t>Надання статусу ветерана праці і видача відповідного посвідчення</w:t>
      </w:r>
      <w:r>
        <w:rPr>
          <w:caps/>
          <w:color w:val="000000"/>
          <w:lang w:val="uk-UA"/>
        </w:rPr>
        <w:t>"</w:t>
      </w:r>
      <w:r w:rsidR="00A61B8D">
        <w:rPr>
          <w:caps/>
          <w:color w:val="000000"/>
          <w:lang w:val="uk-UA"/>
        </w:rPr>
        <w:t xml:space="preserve"> </w:t>
      </w:r>
      <w:r w:rsidR="00A61B8D" w:rsidRPr="00E33732">
        <w:rPr>
          <w:lang w:val="uk-UA"/>
        </w:rPr>
        <w:t xml:space="preserve">(Додаток </w:t>
      </w:r>
      <w:r w:rsidR="00A61B8D">
        <w:rPr>
          <w:lang w:val="uk-UA"/>
        </w:rPr>
        <w:t>24</w:t>
      </w:r>
      <w:r w:rsidR="00A61B8D" w:rsidRPr="00E33732">
        <w:rPr>
          <w:lang w:val="uk-UA"/>
        </w:rPr>
        <w:t>);</w:t>
      </w:r>
    </w:p>
    <w:p w:rsidR="008721F5" w:rsidRPr="00E33732" w:rsidRDefault="008721F5" w:rsidP="008721F5">
      <w:pPr>
        <w:tabs>
          <w:tab w:val="left" w:pos="709"/>
        </w:tabs>
        <w:ind w:right="142" w:firstLine="709"/>
        <w:jc w:val="both"/>
        <w:rPr>
          <w:lang w:val="uk-UA"/>
        </w:rPr>
      </w:pPr>
      <w:r>
        <w:rPr>
          <w:lang w:val="uk-UA"/>
        </w:rPr>
        <w:t>2</w:t>
      </w:r>
      <w:r w:rsidRPr="00E33732">
        <w:rPr>
          <w:lang w:val="uk-UA"/>
        </w:rPr>
        <w:t>. Затвердити інформаційн</w:t>
      </w:r>
      <w:r w:rsidR="00BA180E">
        <w:rPr>
          <w:lang w:val="uk-UA"/>
        </w:rPr>
        <w:t>у</w:t>
      </w:r>
      <w:r w:rsidRPr="00E33732">
        <w:rPr>
          <w:lang w:val="uk-UA"/>
        </w:rPr>
        <w:t xml:space="preserve"> картк</w:t>
      </w:r>
      <w:r w:rsidR="00BA180E">
        <w:rPr>
          <w:lang w:val="uk-UA"/>
        </w:rPr>
        <w:t>у</w:t>
      </w:r>
      <w:r w:rsidRPr="00E33732">
        <w:rPr>
          <w:lang w:val="uk-UA"/>
        </w:rPr>
        <w:t xml:space="preserve"> адміністративн</w:t>
      </w:r>
      <w:r w:rsidR="00BA180E">
        <w:rPr>
          <w:lang w:val="uk-UA"/>
        </w:rPr>
        <w:t>ої</w:t>
      </w:r>
      <w:r w:rsidRPr="00E33732">
        <w:rPr>
          <w:lang w:val="uk-UA"/>
        </w:rPr>
        <w:t xml:space="preserve"> послуг</w:t>
      </w:r>
      <w:r w:rsidR="00BA180E">
        <w:rPr>
          <w:lang w:val="uk-UA"/>
        </w:rPr>
        <w:t>и</w:t>
      </w:r>
      <w:r w:rsidRPr="00E33732">
        <w:rPr>
          <w:lang w:val="uk-UA"/>
        </w:rPr>
        <w:t>, як</w:t>
      </w:r>
      <w:r w:rsidR="00BA180E">
        <w:rPr>
          <w:lang w:val="uk-UA"/>
        </w:rPr>
        <w:t>а</w:t>
      </w:r>
      <w:r w:rsidRPr="00E33732">
        <w:rPr>
          <w:lang w:val="uk-UA"/>
        </w:rPr>
        <w:t xml:space="preserve"> надаються у територіальному підрозділі Центру надання адміністративних послуг у м.Сєвєродонецьку:</w:t>
      </w:r>
    </w:p>
    <w:p w:rsidR="008721F5" w:rsidRDefault="008721F5" w:rsidP="008721F5">
      <w:pPr>
        <w:ind w:right="142" w:firstLine="709"/>
        <w:jc w:val="both"/>
        <w:rPr>
          <w:lang w:val="uk-UA"/>
        </w:rPr>
      </w:pPr>
      <w:r>
        <w:rPr>
          <w:lang w:val="uk-UA"/>
        </w:rPr>
        <w:t>2</w:t>
      </w:r>
      <w:r w:rsidRPr="00E33732">
        <w:rPr>
          <w:lang w:val="uk-UA"/>
        </w:rPr>
        <w:t xml:space="preserve">.1. Інформаційна картка адміністративної послуги </w:t>
      </w:r>
      <w:r w:rsidRPr="00513BD4">
        <w:rPr>
          <w:lang w:val="uk-UA"/>
        </w:rPr>
        <w:t>№09-23.00</w:t>
      </w:r>
      <w:r w:rsidRPr="00E33732">
        <w:rPr>
          <w:lang w:val="uk-UA"/>
        </w:rPr>
        <w:t xml:space="preserve"> «</w:t>
      </w:r>
      <w:r w:rsidRPr="008C1644">
        <w:rPr>
          <w:lang w:val="uk-UA"/>
        </w:rPr>
        <w:t>Призначення</w:t>
      </w:r>
      <w:r>
        <w:rPr>
          <w:lang w:val="uk-UA"/>
        </w:rPr>
        <w:t xml:space="preserve"> тимчасової державної соціальної допомоги непрацюючим особам, які досягли загального пенсійного віку, але не набули права на пенсійну виплату</w:t>
      </w:r>
      <w:r w:rsidRPr="00E33732">
        <w:rPr>
          <w:lang w:val="uk-UA"/>
        </w:rPr>
        <w:t xml:space="preserve">» (Додаток </w:t>
      </w:r>
      <w:r>
        <w:rPr>
          <w:lang w:val="uk-UA"/>
        </w:rPr>
        <w:t>2</w:t>
      </w:r>
      <w:r w:rsidR="00AE27F7">
        <w:rPr>
          <w:lang w:val="uk-UA"/>
        </w:rPr>
        <w:t>5</w:t>
      </w:r>
      <w:r w:rsidRPr="00E33732">
        <w:rPr>
          <w:lang w:val="uk-UA"/>
        </w:rPr>
        <w:t>);</w:t>
      </w:r>
    </w:p>
    <w:p w:rsidR="0009490B" w:rsidRDefault="0009490B" w:rsidP="0009490B">
      <w:pPr>
        <w:pStyle w:val="HTML"/>
        <w:tabs>
          <w:tab w:val="clear" w:pos="916"/>
          <w:tab w:val="left" w:pos="709"/>
        </w:tabs>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3. Додаток №</w:t>
      </w:r>
      <w:r w:rsidR="00603947">
        <w:rPr>
          <w:rFonts w:ascii="Times New Roman" w:hAnsi="Times New Roman" w:cs="Times New Roman"/>
          <w:sz w:val="24"/>
          <w:szCs w:val="24"/>
          <w:lang w:val="uk-UA"/>
        </w:rPr>
        <w:t>24</w:t>
      </w:r>
      <w:r>
        <w:rPr>
          <w:rFonts w:ascii="Times New Roman" w:hAnsi="Times New Roman" w:cs="Times New Roman"/>
          <w:sz w:val="24"/>
          <w:szCs w:val="24"/>
          <w:lang w:val="uk-UA"/>
        </w:rPr>
        <w:t xml:space="preserve"> до рішення виконавчого комітету Сєвєродонецької міської ради від </w:t>
      </w:r>
      <w:r w:rsidR="00603947">
        <w:rPr>
          <w:rFonts w:ascii="Times New Roman" w:hAnsi="Times New Roman" w:cs="Times New Roman"/>
          <w:sz w:val="24"/>
          <w:szCs w:val="24"/>
          <w:lang w:val="uk-UA"/>
        </w:rPr>
        <w:t>08.10</w:t>
      </w:r>
      <w:r w:rsidR="00AE27F7">
        <w:rPr>
          <w:rFonts w:ascii="Times New Roman" w:hAnsi="Times New Roman" w:cs="Times New Roman"/>
          <w:sz w:val="24"/>
          <w:szCs w:val="24"/>
          <w:lang w:val="uk-UA"/>
        </w:rPr>
        <w:t>.</w:t>
      </w:r>
      <w:r>
        <w:rPr>
          <w:rFonts w:ascii="Times New Roman" w:hAnsi="Times New Roman" w:cs="Times New Roman"/>
          <w:sz w:val="24"/>
          <w:szCs w:val="24"/>
          <w:lang w:val="uk-UA"/>
        </w:rPr>
        <w:t>201</w:t>
      </w:r>
      <w:r w:rsidR="00603947">
        <w:rPr>
          <w:rFonts w:ascii="Times New Roman" w:hAnsi="Times New Roman" w:cs="Times New Roman"/>
          <w:sz w:val="24"/>
          <w:szCs w:val="24"/>
          <w:lang w:val="uk-UA"/>
        </w:rPr>
        <w:t>3</w:t>
      </w:r>
      <w:r>
        <w:rPr>
          <w:rFonts w:ascii="Times New Roman" w:hAnsi="Times New Roman" w:cs="Times New Roman"/>
          <w:sz w:val="24"/>
          <w:szCs w:val="24"/>
          <w:lang w:val="uk-UA"/>
        </w:rPr>
        <w:t xml:space="preserve"> р. № </w:t>
      </w:r>
      <w:r w:rsidR="00603947">
        <w:rPr>
          <w:rFonts w:ascii="Times New Roman" w:hAnsi="Times New Roman" w:cs="Times New Roman"/>
          <w:sz w:val="24"/>
          <w:szCs w:val="24"/>
          <w:lang w:val="uk-UA"/>
        </w:rPr>
        <w:t>803, додатки №4,8,10,11 до рішення виконавчого комітету Сєвєродонецької міської ради від 17.052016р. №239,</w:t>
      </w:r>
      <w:r w:rsidR="00603947" w:rsidRPr="00603947">
        <w:rPr>
          <w:rFonts w:ascii="Times New Roman" w:hAnsi="Times New Roman" w:cs="Times New Roman"/>
          <w:sz w:val="24"/>
          <w:szCs w:val="24"/>
          <w:lang w:val="uk-UA"/>
        </w:rPr>
        <w:t xml:space="preserve"> </w:t>
      </w:r>
      <w:r w:rsidR="00603947">
        <w:rPr>
          <w:rFonts w:ascii="Times New Roman" w:hAnsi="Times New Roman" w:cs="Times New Roman"/>
          <w:sz w:val="24"/>
          <w:szCs w:val="24"/>
          <w:lang w:val="uk-UA"/>
        </w:rPr>
        <w:t>додатки №1-17 до рішення виконавчого комітету Сєвєродонецької міської ради від 29.11.2016р. №640,</w:t>
      </w:r>
      <w:r w:rsidR="00603947" w:rsidRPr="00603947">
        <w:rPr>
          <w:rFonts w:ascii="Times New Roman" w:hAnsi="Times New Roman" w:cs="Times New Roman"/>
          <w:sz w:val="24"/>
          <w:szCs w:val="24"/>
          <w:lang w:val="uk-UA"/>
        </w:rPr>
        <w:t xml:space="preserve"> </w:t>
      </w:r>
      <w:r w:rsidR="00603947">
        <w:rPr>
          <w:rFonts w:ascii="Times New Roman" w:hAnsi="Times New Roman" w:cs="Times New Roman"/>
          <w:sz w:val="24"/>
          <w:szCs w:val="24"/>
          <w:lang w:val="uk-UA"/>
        </w:rPr>
        <w:t>додатки №9,12 до рішення виконавчого комітету Сєвєродонецької міської ради від 15.08.2017р. №462</w:t>
      </w:r>
      <w:r>
        <w:rPr>
          <w:rFonts w:ascii="Times New Roman" w:hAnsi="Times New Roman" w:cs="Times New Roman"/>
          <w:sz w:val="24"/>
          <w:szCs w:val="24"/>
          <w:lang w:val="uk-UA"/>
        </w:rPr>
        <w:t xml:space="preserve"> «Про затвердження інформаційних карток адміністративних послуг, які надаються у Центрі надання адміністративних послуг у м.Сєвєродонецьку та його територіальному підрозділі у новій редакції» вважати таким</w:t>
      </w:r>
      <w:r w:rsidR="00603947">
        <w:rPr>
          <w:rFonts w:ascii="Times New Roman" w:hAnsi="Times New Roman" w:cs="Times New Roman"/>
          <w:sz w:val="24"/>
          <w:szCs w:val="24"/>
          <w:lang w:val="uk-UA"/>
        </w:rPr>
        <w:t>и</w:t>
      </w:r>
      <w:r>
        <w:rPr>
          <w:rFonts w:ascii="Times New Roman" w:hAnsi="Times New Roman" w:cs="Times New Roman"/>
          <w:sz w:val="24"/>
          <w:szCs w:val="24"/>
          <w:lang w:val="uk-UA"/>
        </w:rPr>
        <w:t>, що втрати</w:t>
      </w:r>
      <w:r w:rsidR="00603947">
        <w:rPr>
          <w:rFonts w:ascii="Times New Roman" w:hAnsi="Times New Roman" w:cs="Times New Roman"/>
          <w:sz w:val="24"/>
          <w:szCs w:val="24"/>
          <w:lang w:val="uk-UA"/>
        </w:rPr>
        <w:t>ли</w:t>
      </w:r>
      <w:r>
        <w:rPr>
          <w:rFonts w:ascii="Times New Roman" w:hAnsi="Times New Roman" w:cs="Times New Roman"/>
          <w:sz w:val="24"/>
          <w:szCs w:val="24"/>
          <w:lang w:val="uk-UA"/>
        </w:rPr>
        <w:t xml:space="preserve"> чинність.</w:t>
      </w:r>
    </w:p>
    <w:p w:rsidR="00BB5256" w:rsidRPr="00B279E4" w:rsidRDefault="0009490B" w:rsidP="00BB5256">
      <w:pPr>
        <w:ind w:right="142" w:firstLine="708"/>
        <w:jc w:val="both"/>
        <w:rPr>
          <w:lang w:val="uk-UA"/>
        </w:rPr>
      </w:pPr>
      <w:r>
        <w:rPr>
          <w:lang w:val="uk-UA"/>
        </w:rPr>
        <w:t>4</w:t>
      </w:r>
      <w:r w:rsidR="00BB5256" w:rsidRPr="004B55F9">
        <w:rPr>
          <w:lang w:val="uk-UA"/>
        </w:rPr>
        <w:t xml:space="preserve">. </w:t>
      </w:r>
      <w:r w:rsidR="00BB5256" w:rsidRPr="00B279E4">
        <w:rPr>
          <w:lang w:val="uk-UA"/>
        </w:rPr>
        <w:t>Рішення підлягає оприлюдненню.</w:t>
      </w:r>
    </w:p>
    <w:p w:rsidR="00BB5256" w:rsidRPr="00B279E4" w:rsidRDefault="0009490B" w:rsidP="00BB5256">
      <w:pPr>
        <w:tabs>
          <w:tab w:val="left" w:pos="709"/>
        </w:tabs>
        <w:ind w:right="142" w:firstLine="720"/>
        <w:jc w:val="both"/>
        <w:rPr>
          <w:lang w:val="uk-UA"/>
        </w:rPr>
      </w:pPr>
      <w:r>
        <w:rPr>
          <w:lang w:val="uk-UA"/>
        </w:rPr>
        <w:t>5</w:t>
      </w:r>
      <w:r w:rsidR="00BB5256" w:rsidRPr="00B279E4">
        <w:rPr>
          <w:lang w:val="uk-UA"/>
        </w:rPr>
        <w:t xml:space="preserve">. Контроль за виконанням даного рішення покласти на першого заступника міського голови </w:t>
      </w:r>
      <w:r w:rsidR="00BB5256">
        <w:rPr>
          <w:lang w:val="uk-UA"/>
        </w:rPr>
        <w:t>І</w:t>
      </w:r>
      <w:r w:rsidR="00BB5256" w:rsidRPr="000D3202">
        <w:rPr>
          <w:lang w:val="uk-UA"/>
        </w:rPr>
        <w:t>.</w:t>
      </w:r>
      <w:r w:rsidR="00BB5256">
        <w:rPr>
          <w:lang w:val="uk-UA"/>
        </w:rPr>
        <w:t>Е</w:t>
      </w:r>
      <w:r w:rsidR="00BB5256" w:rsidRPr="000D3202">
        <w:rPr>
          <w:lang w:val="uk-UA"/>
        </w:rPr>
        <w:t xml:space="preserve">. </w:t>
      </w:r>
      <w:r w:rsidR="00BB5256">
        <w:rPr>
          <w:lang w:val="uk-UA"/>
        </w:rPr>
        <w:t>Слєсарєва</w:t>
      </w:r>
      <w:r w:rsidR="00BB5256" w:rsidRPr="000D3202">
        <w:rPr>
          <w:lang w:val="uk-UA"/>
        </w:rPr>
        <w:t>.</w:t>
      </w:r>
    </w:p>
    <w:p w:rsidR="00BB5256" w:rsidRPr="00B279E4" w:rsidRDefault="00BB5256" w:rsidP="00BB5256">
      <w:pPr>
        <w:ind w:right="142" w:firstLine="720"/>
        <w:jc w:val="both"/>
        <w:rPr>
          <w:lang w:val="uk-UA"/>
        </w:rPr>
      </w:pPr>
    </w:p>
    <w:p w:rsidR="00BB5256" w:rsidRPr="003346A8" w:rsidRDefault="00BB5256" w:rsidP="00BB5256">
      <w:pPr>
        <w:tabs>
          <w:tab w:val="left" w:pos="426"/>
          <w:tab w:val="left" w:pos="709"/>
          <w:tab w:val="left" w:pos="1832"/>
          <w:tab w:val="left" w:pos="2748"/>
          <w:tab w:val="left" w:pos="3664"/>
          <w:tab w:val="left" w:pos="4395"/>
          <w:tab w:val="left" w:pos="4580"/>
          <w:tab w:val="left" w:pos="5496"/>
          <w:tab w:val="left" w:pos="6412"/>
          <w:tab w:val="left" w:pos="6663"/>
          <w:tab w:val="left" w:pos="7088"/>
          <w:tab w:val="left" w:pos="7328"/>
          <w:tab w:val="left" w:pos="8244"/>
          <w:tab w:val="left" w:pos="9160"/>
          <w:tab w:val="left" w:pos="10076"/>
          <w:tab w:val="left" w:pos="10992"/>
          <w:tab w:val="left" w:pos="11908"/>
          <w:tab w:val="left" w:pos="12824"/>
          <w:tab w:val="left" w:pos="13740"/>
          <w:tab w:val="left" w:pos="14656"/>
        </w:tabs>
        <w:spacing w:line="276" w:lineRule="auto"/>
        <w:ind w:right="142"/>
        <w:rPr>
          <w:b/>
          <w:bCs/>
          <w:lang w:val="uk-UA"/>
        </w:rPr>
      </w:pPr>
      <w:r>
        <w:rPr>
          <w:b/>
          <w:bCs/>
          <w:lang w:val="uk-UA"/>
        </w:rPr>
        <w:t>М</w:t>
      </w:r>
      <w:r w:rsidRPr="003346A8">
        <w:rPr>
          <w:b/>
          <w:bCs/>
          <w:lang w:val="uk-UA"/>
        </w:rPr>
        <w:t>іськ</w:t>
      </w:r>
      <w:r>
        <w:rPr>
          <w:b/>
          <w:bCs/>
          <w:lang w:val="uk-UA"/>
        </w:rPr>
        <w:t>ий</w:t>
      </w:r>
      <w:r w:rsidRPr="003346A8">
        <w:rPr>
          <w:b/>
          <w:bCs/>
          <w:lang w:val="uk-UA"/>
        </w:rPr>
        <w:t xml:space="preserve"> голов</w:t>
      </w:r>
      <w:r>
        <w:rPr>
          <w:b/>
          <w:bCs/>
          <w:lang w:val="uk-UA"/>
        </w:rPr>
        <w:t>а</w:t>
      </w:r>
      <w:r w:rsidRPr="00617EB0">
        <w:rPr>
          <w:b/>
          <w:bCs/>
          <w:lang w:val="uk-UA"/>
        </w:rPr>
        <w:tab/>
      </w:r>
      <w:r w:rsidRPr="00617EB0">
        <w:rPr>
          <w:b/>
          <w:bCs/>
          <w:lang w:val="uk-UA"/>
        </w:rPr>
        <w:tab/>
      </w:r>
      <w:r w:rsidRPr="003346A8">
        <w:rPr>
          <w:b/>
          <w:bCs/>
          <w:lang w:val="uk-UA"/>
        </w:rPr>
        <w:tab/>
      </w:r>
      <w:r w:rsidRPr="003346A8">
        <w:rPr>
          <w:b/>
          <w:bCs/>
          <w:lang w:val="uk-UA"/>
        </w:rPr>
        <w:tab/>
      </w:r>
      <w:r w:rsidRPr="003346A8">
        <w:rPr>
          <w:b/>
          <w:bCs/>
          <w:lang w:val="uk-UA"/>
        </w:rPr>
        <w:tab/>
      </w:r>
      <w:r w:rsidRPr="003346A8">
        <w:rPr>
          <w:b/>
          <w:bCs/>
          <w:lang w:val="uk-UA"/>
        </w:rPr>
        <w:tab/>
      </w:r>
      <w:r w:rsidRPr="003346A8">
        <w:rPr>
          <w:b/>
          <w:bCs/>
          <w:lang w:val="uk-UA"/>
        </w:rPr>
        <w:tab/>
      </w:r>
      <w:r w:rsidRPr="003346A8">
        <w:rPr>
          <w:b/>
          <w:bCs/>
          <w:lang w:val="uk-UA"/>
        </w:rPr>
        <w:tab/>
      </w:r>
      <w:r w:rsidRPr="003346A8">
        <w:rPr>
          <w:b/>
          <w:bCs/>
          <w:lang w:val="uk-UA"/>
        </w:rPr>
        <w:tab/>
      </w:r>
      <w:r>
        <w:rPr>
          <w:b/>
          <w:bCs/>
          <w:lang w:val="uk-UA"/>
        </w:rPr>
        <w:t>В</w:t>
      </w:r>
      <w:r w:rsidRPr="00617EB0">
        <w:rPr>
          <w:b/>
          <w:bCs/>
          <w:lang w:val="uk-UA"/>
        </w:rPr>
        <w:t>.</w:t>
      </w:r>
      <w:r>
        <w:rPr>
          <w:b/>
          <w:bCs/>
          <w:lang w:val="uk-UA"/>
        </w:rPr>
        <w:t>В</w:t>
      </w:r>
      <w:r w:rsidRPr="00617EB0">
        <w:rPr>
          <w:b/>
          <w:bCs/>
          <w:lang w:val="uk-UA"/>
        </w:rPr>
        <w:t xml:space="preserve">. </w:t>
      </w:r>
      <w:r>
        <w:rPr>
          <w:b/>
          <w:bCs/>
          <w:lang w:val="uk-UA"/>
        </w:rPr>
        <w:t>Казаков</w:t>
      </w:r>
      <w:r w:rsidRPr="00617EB0">
        <w:rPr>
          <w:b/>
          <w:bCs/>
          <w:lang w:val="uk-UA"/>
        </w:rPr>
        <w:t xml:space="preserve"> </w:t>
      </w:r>
    </w:p>
    <w:p w:rsidR="00BB5256" w:rsidRPr="003346A8" w:rsidRDefault="00BB5256" w:rsidP="00BB5256">
      <w:pPr>
        <w:ind w:right="142"/>
        <w:jc w:val="both"/>
        <w:rPr>
          <w:b/>
          <w:lang w:val="uk-UA"/>
        </w:rPr>
      </w:pPr>
    </w:p>
    <w:p w:rsidR="00BB5256" w:rsidRPr="00B279E4" w:rsidRDefault="00BB5256" w:rsidP="00BB5256">
      <w:pPr>
        <w:ind w:right="142"/>
        <w:jc w:val="both"/>
        <w:rPr>
          <w:b/>
          <w:lang w:val="uk-UA"/>
        </w:rPr>
      </w:pPr>
      <w:r w:rsidRPr="00B279E4">
        <w:rPr>
          <w:b/>
          <w:lang w:val="uk-UA"/>
        </w:rPr>
        <w:t>Підготував:</w:t>
      </w:r>
    </w:p>
    <w:p w:rsidR="00BB5256" w:rsidRPr="00CE2F91" w:rsidRDefault="00BB5256" w:rsidP="00BB5256">
      <w:pPr>
        <w:ind w:right="142"/>
        <w:jc w:val="both"/>
        <w:rPr>
          <w:lang w:val="uk-UA"/>
        </w:rPr>
      </w:pPr>
      <w:r>
        <w:rPr>
          <w:lang w:val="uk-UA"/>
        </w:rPr>
        <w:t>Н</w:t>
      </w:r>
      <w:r w:rsidRPr="00CE2F91">
        <w:rPr>
          <w:lang w:val="uk-UA"/>
        </w:rPr>
        <w:t xml:space="preserve">ачальник відділу </w:t>
      </w:r>
    </w:p>
    <w:p w:rsidR="00BB5256" w:rsidRDefault="00BB5256" w:rsidP="00BB5256">
      <w:pPr>
        <w:ind w:right="142"/>
        <w:jc w:val="both"/>
        <w:rPr>
          <w:lang w:val="uk-UA"/>
        </w:rPr>
      </w:pPr>
      <w:r w:rsidRPr="00CE2F91">
        <w:rPr>
          <w:lang w:val="uk-UA"/>
        </w:rPr>
        <w:t>адміністративних послуг</w:t>
      </w:r>
      <w:r>
        <w:rPr>
          <w:lang w:val="uk-UA"/>
        </w:rPr>
        <w:t>- адміністратор</w:t>
      </w:r>
      <w:r w:rsidRPr="00CE2F91">
        <w:rPr>
          <w:lang w:val="uk-UA"/>
        </w:rPr>
        <w:tab/>
      </w:r>
      <w:r w:rsidRPr="00CE2F91">
        <w:rPr>
          <w:lang w:val="uk-UA"/>
        </w:rPr>
        <w:tab/>
      </w:r>
      <w:r w:rsidRPr="00CE2F91">
        <w:rPr>
          <w:lang w:val="uk-UA"/>
        </w:rPr>
        <w:tab/>
      </w:r>
      <w:r w:rsidRPr="00CE2F91">
        <w:rPr>
          <w:lang w:val="uk-UA"/>
        </w:rPr>
        <w:tab/>
      </w:r>
      <w:r>
        <w:rPr>
          <w:lang w:val="uk-UA"/>
        </w:rPr>
        <w:tab/>
      </w:r>
      <w:r w:rsidRPr="00CE2F91">
        <w:rPr>
          <w:lang w:val="uk-UA"/>
        </w:rPr>
        <w:t>О.</w:t>
      </w:r>
      <w:r>
        <w:rPr>
          <w:lang w:val="uk-UA"/>
        </w:rPr>
        <w:t>О</w:t>
      </w:r>
      <w:r w:rsidRPr="00CE2F91">
        <w:rPr>
          <w:lang w:val="uk-UA"/>
        </w:rPr>
        <w:t xml:space="preserve">. </w:t>
      </w:r>
      <w:r>
        <w:rPr>
          <w:lang w:val="uk-UA"/>
        </w:rPr>
        <w:t>Єлісєєва</w:t>
      </w:r>
    </w:p>
    <w:p w:rsidR="00AE27F7" w:rsidRDefault="00AE27F7" w:rsidP="00BB5256">
      <w:pPr>
        <w:ind w:right="142"/>
        <w:jc w:val="both"/>
        <w:rPr>
          <w:b/>
          <w:lang w:val="uk-UA"/>
        </w:rPr>
      </w:pPr>
    </w:p>
    <w:p w:rsidR="00BB5256" w:rsidRPr="00B279E4" w:rsidRDefault="00BB5256" w:rsidP="00BB5256">
      <w:pPr>
        <w:ind w:right="142"/>
        <w:jc w:val="both"/>
        <w:rPr>
          <w:b/>
          <w:lang w:val="uk-UA"/>
        </w:rPr>
      </w:pPr>
      <w:r w:rsidRPr="00B279E4">
        <w:rPr>
          <w:b/>
          <w:lang w:val="uk-UA"/>
        </w:rPr>
        <w:t>Узгоджено:</w:t>
      </w:r>
    </w:p>
    <w:p w:rsidR="00AE27F7" w:rsidRDefault="00AE27F7" w:rsidP="00BB5256">
      <w:pPr>
        <w:ind w:right="142"/>
        <w:jc w:val="both"/>
        <w:rPr>
          <w:lang w:val="uk-UA"/>
        </w:rPr>
      </w:pPr>
    </w:p>
    <w:p w:rsidR="00BB5256" w:rsidRPr="000D3202" w:rsidRDefault="00BB5256" w:rsidP="00BB5256">
      <w:pPr>
        <w:ind w:right="142"/>
        <w:jc w:val="both"/>
        <w:rPr>
          <w:lang w:val="uk-UA"/>
        </w:rPr>
      </w:pPr>
      <w:r w:rsidRPr="00B279E4">
        <w:rPr>
          <w:lang w:val="uk-UA"/>
        </w:rPr>
        <w:t>Перший заступник міського голови</w:t>
      </w:r>
      <w:r w:rsidRPr="00B279E4">
        <w:rPr>
          <w:lang w:val="uk-UA"/>
        </w:rPr>
        <w:tab/>
      </w:r>
      <w:r w:rsidRPr="00B279E4">
        <w:rPr>
          <w:lang w:val="uk-UA"/>
        </w:rPr>
        <w:tab/>
      </w:r>
      <w:r w:rsidRPr="00B279E4">
        <w:rPr>
          <w:lang w:val="uk-UA"/>
        </w:rPr>
        <w:tab/>
      </w:r>
      <w:r w:rsidRPr="00B279E4">
        <w:rPr>
          <w:lang w:val="uk-UA"/>
        </w:rPr>
        <w:tab/>
      </w:r>
      <w:r w:rsidRPr="00B279E4">
        <w:rPr>
          <w:lang w:val="uk-UA"/>
        </w:rPr>
        <w:tab/>
      </w:r>
      <w:r>
        <w:rPr>
          <w:lang w:val="uk-UA"/>
        </w:rPr>
        <w:t>І</w:t>
      </w:r>
      <w:r w:rsidRPr="000D3202">
        <w:rPr>
          <w:lang w:val="uk-UA"/>
        </w:rPr>
        <w:t>.</w:t>
      </w:r>
      <w:r>
        <w:rPr>
          <w:lang w:val="uk-UA"/>
        </w:rPr>
        <w:t>Е</w:t>
      </w:r>
      <w:r w:rsidRPr="000D3202">
        <w:rPr>
          <w:lang w:val="uk-UA"/>
        </w:rPr>
        <w:t>.</w:t>
      </w:r>
      <w:r>
        <w:rPr>
          <w:lang w:val="uk-UA"/>
        </w:rPr>
        <w:t xml:space="preserve"> Слєсарєв</w:t>
      </w:r>
    </w:p>
    <w:p w:rsidR="00BB5256" w:rsidRDefault="00BB5256" w:rsidP="00BB5256">
      <w:pPr>
        <w:ind w:right="142"/>
        <w:jc w:val="both"/>
        <w:rPr>
          <w:lang w:val="uk-UA"/>
        </w:rPr>
      </w:pPr>
    </w:p>
    <w:p w:rsidR="00BB5256" w:rsidRPr="00460D70" w:rsidRDefault="00460D70" w:rsidP="00990EB8">
      <w:pPr>
        <w:ind w:right="-142"/>
        <w:jc w:val="both"/>
        <w:rPr>
          <w:lang w:val="uk-UA"/>
        </w:rPr>
      </w:pPr>
      <w:r>
        <w:rPr>
          <w:lang w:val="uk-UA"/>
        </w:rPr>
        <w:t>В.о. к</w:t>
      </w:r>
      <w:r w:rsidR="00BB5256">
        <w:rPr>
          <w:lang w:val="uk-UA"/>
        </w:rPr>
        <w:t>еруюч</w:t>
      </w:r>
      <w:r>
        <w:rPr>
          <w:lang w:val="uk-UA"/>
        </w:rPr>
        <w:t xml:space="preserve">ого справами виконкому </w:t>
      </w:r>
      <w:r>
        <w:rPr>
          <w:lang w:val="uk-UA"/>
        </w:rPr>
        <w:tab/>
      </w:r>
      <w:r>
        <w:rPr>
          <w:lang w:val="uk-UA"/>
        </w:rPr>
        <w:tab/>
      </w:r>
      <w:r>
        <w:rPr>
          <w:lang w:val="uk-UA"/>
        </w:rPr>
        <w:tab/>
      </w:r>
      <w:r>
        <w:rPr>
          <w:lang w:val="uk-UA"/>
        </w:rPr>
        <w:tab/>
      </w:r>
      <w:r>
        <w:rPr>
          <w:lang w:val="uk-UA"/>
        </w:rPr>
        <w:tab/>
        <w:t>Д.В</w:t>
      </w:r>
      <w:r w:rsidR="00BB5256" w:rsidRPr="008A5A6E">
        <w:rPr>
          <w:i/>
          <w:lang w:val="uk-UA"/>
        </w:rPr>
        <w:t>.</w:t>
      </w:r>
      <w:r>
        <w:rPr>
          <w:i/>
          <w:lang w:val="uk-UA"/>
        </w:rPr>
        <w:t xml:space="preserve"> </w:t>
      </w:r>
      <w:r w:rsidRPr="00460D70">
        <w:rPr>
          <w:lang w:val="uk-UA"/>
        </w:rPr>
        <w:t>Лук’</w:t>
      </w:r>
      <w:r w:rsidRPr="00460D70">
        <w:t>янченко</w:t>
      </w:r>
    </w:p>
    <w:p w:rsidR="008A5A6E" w:rsidRPr="000B37A9" w:rsidRDefault="008A5A6E" w:rsidP="00BB5256">
      <w:pPr>
        <w:ind w:right="142"/>
        <w:jc w:val="both"/>
      </w:pPr>
    </w:p>
    <w:p w:rsidR="00BB5256" w:rsidRPr="008A5A6E" w:rsidRDefault="00BB5256" w:rsidP="00BB5256">
      <w:pPr>
        <w:ind w:right="142"/>
        <w:jc w:val="both"/>
        <w:rPr>
          <w:bCs/>
          <w:lang w:val="uk-UA"/>
        </w:rPr>
      </w:pPr>
      <w:r w:rsidRPr="008A5A6E">
        <w:rPr>
          <w:lang w:val="uk-UA"/>
        </w:rPr>
        <w:t>Начальник</w:t>
      </w:r>
      <w:r w:rsidRPr="008A5A6E">
        <w:rPr>
          <w:bCs/>
          <w:lang w:val="uk-UA"/>
        </w:rPr>
        <w:t xml:space="preserve"> відділу з юридичних та </w:t>
      </w:r>
    </w:p>
    <w:p w:rsidR="00BB5256" w:rsidRPr="00B279E4" w:rsidRDefault="00BB5256" w:rsidP="00BB5256">
      <w:pPr>
        <w:ind w:right="142"/>
        <w:jc w:val="both"/>
        <w:rPr>
          <w:lang w:val="uk-UA"/>
        </w:rPr>
      </w:pPr>
      <w:r>
        <w:rPr>
          <w:bCs/>
          <w:lang w:val="uk-UA"/>
        </w:rPr>
        <w:t>правових п</w:t>
      </w:r>
      <w:r w:rsidRPr="00B279E4">
        <w:rPr>
          <w:bCs/>
          <w:lang w:val="uk-UA"/>
        </w:rPr>
        <w:t>итань</w:t>
      </w:r>
      <w:r>
        <w:rPr>
          <w:bCs/>
          <w:lang w:val="uk-UA"/>
        </w:rPr>
        <w:tab/>
      </w:r>
      <w:r>
        <w:rPr>
          <w:bCs/>
          <w:lang w:val="uk-UA"/>
        </w:rPr>
        <w:tab/>
      </w:r>
      <w:r w:rsidRPr="00B279E4">
        <w:rPr>
          <w:lang w:val="uk-UA"/>
        </w:rPr>
        <w:tab/>
      </w:r>
      <w:r w:rsidRPr="00B279E4">
        <w:rPr>
          <w:lang w:val="uk-UA"/>
        </w:rPr>
        <w:tab/>
      </w:r>
      <w:r w:rsidRPr="00B279E4">
        <w:rPr>
          <w:lang w:val="uk-UA"/>
        </w:rPr>
        <w:tab/>
      </w:r>
      <w:r w:rsidRPr="00B279E4">
        <w:rPr>
          <w:lang w:val="uk-UA"/>
        </w:rPr>
        <w:tab/>
      </w:r>
      <w:r w:rsidRPr="00B279E4">
        <w:rPr>
          <w:lang w:val="uk-UA"/>
        </w:rPr>
        <w:tab/>
      </w:r>
      <w:r>
        <w:rPr>
          <w:lang w:val="uk-UA"/>
        </w:rPr>
        <w:tab/>
      </w:r>
      <w:r w:rsidRPr="00B279E4">
        <w:rPr>
          <w:lang w:val="uk-UA"/>
        </w:rPr>
        <w:t>В.В.Рудь</w:t>
      </w:r>
    </w:p>
    <w:p w:rsidR="00BB5256" w:rsidRDefault="00BB5256" w:rsidP="00BB5256">
      <w:pPr>
        <w:ind w:right="142"/>
        <w:rPr>
          <w:sz w:val="20"/>
          <w:szCs w:val="20"/>
          <w:lang w:val="uk-UA"/>
        </w:rPr>
      </w:pPr>
    </w:p>
    <w:p w:rsidR="00AD3884" w:rsidRDefault="00AD3884" w:rsidP="00BB5256">
      <w:pPr>
        <w:ind w:right="142"/>
        <w:rPr>
          <w:lang w:val="uk-UA"/>
        </w:rPr>
      </w:pPr>
    </w:p>
    <w:p w:rsidR="00AD3884" w:rsidRDefault="00AD3884" w:rsidP="00BB5256">
      <w:pPr>
        <w:ind w:right="142"/>
        <w:rPr>
          <w:lang w:val="uk-UA"/>
        </w:rPr>
      </w:pPr>
    </w:p>
    <w:p w:rsidR="00BB5256" w:rsidRPr="0009490B" w:rsidRDefault="00BB5256" w:rsidP="00BB5256">
      <w:pPr>
        <w:ind w:right="142"/>
        <w:rPr>
          <w:highlight w:val="yellow"/>
          <w:lang w:val="uk-UA"/>
        </w:rPr>
      </w:pPr>
      <w:r w:rsidRPr="0009490B">
        <w:rPr>
          <w:lang w:val="uk-UA"/>
        </w:rPr>
        <w:t xml:space="preserve">Розробник: </w:t>
      </w:r>
      <w:r w:rsidR="003E3D8F" w:rsidRPr="0009490B">
        <w:rPr>
          <w:lang w:val="uk-UA"/>
        </w:rPr>
        <w:t xml:space="preserve">Чередниченко </w:t>
      </w:r>
      <w:r w:rsidRPr="0009490B">
        <w:rPr>
          <w:lang w:val="uk-UA"/>
        </w:rPr>
        <w:t>О.</w:t>
      </w:r>
      <w:r w:rsidR="003E3D8F" w:rsidRPr="0009490B">
        <w:rPr>
          <w:lang w:val="uk-UA"/>
        </w:rPr>
        <w:t>П.</w:t>
      </w:r>
      <w:r w:rsidRPr="0009490B">
        <w:rPr>
          <w:lang w:val="uk-UA"/>
        </w:rPr>
        <w:t xml:space="preserve"> </w:t>
      </w:r>
    </w:p>
    <w:p w:rsidR="00B16787" w:rsidRDefault="00B16787" w:rsidP="00B1678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lang w:val="uk-UA"/>
        </w:rPr>
      </w:pPr>
    </w:p>
    <w:p w:rsidR="00AE27F7" w:rsidRDefault="00AE27F7" w:rsidP="00B16787">
      <w:pPr>
        <w:tabs>
          <w:tab w:val="left" w:pos="5529"/>
        </w:tabs>
        <w:ind w:left="5812"/>
        <w:jc w:val="both"/>
        <w:rPr>
          <w:lang w:val="uk-UA" w:eastAsia="uk-UA"/>
        </w:rPr>
      </w:pPr>
    </w:p>
    <w:p w:rsidR="00AE27F7" w:rsidRDefault="00AE27F7" w:rsidP="00B16787">
      <w:pPr>
        <w:tabs>
          <w:tab w:val="left" w:pos="5529"/>
        </w:tabs>
        <w:ind w:left="5812"/>
        <w:jc w:val="both"/>
        <w:rPr>
          <w:lang w:val="uk-UA" w:eastAsia="uk-UA"/>
        </w:rPr>
      </w:pPr>
    </w:p>
    <w:p w:rsidR="00AE27F7" w:rsidRDefault="00AE27F7" w:rsidP="00B16787">
      <w:pPr>
        <w:tabs>
          <w:tab w:val="left" w:pos="5529"/>
        </w:tabs>
        <w:ind w:left="5812"/>
        <w:jc w:val="both"/>
        <w:rPr>
          <w:lang w:val="uk-UA" w:eastAsia="uk-UA"/>
        </w:rPr>
      </w:pPr>
    </w:p>
    <w:p w:rsidR="00AE27F7" w:rsidRDefault="00AE27F7" w:rsidP="00B16787">
      <w:pPr>
        <w:tabs>
          <w:tab w:val="left" w:pos="5529"/>
        </w:tabs>
        <w:ind w:left="5812"/>
        <w:jc w:val="both"/>
        <w:rPr>
          <w:lang w:val="uk-UA" w:eastAsia="uk-UA"/>
        </w:rPr>
      </w:pPr>
    </w:p>
    <w:p w:rsidR="00AE27F7" w:rsidRDefault="00AE27F7" w:rsidP="00B16787">
      <w:pPr>
        <w:tabs>
          <w:tab w:val="left" w:pos="5529"/>
        </w:tabs>
        <w:ind w:left="5812"/>
        <w:jc w:val="both"/>
        <w:rPr>
          <w:lang w:val="uk-UA" w:eastAsia="uk-UA"/>
        </w:rPr>
      </w:pPr>
    </w:p>
    <w:p w:rsidR="00AE27F7" w:rsidRDefault="00AE27F7" w:rsidP="00B16787">
      <w:pPr>
        <w:tabs>
          <w:tab w:val="left" w:pos="5529"/>
        </w:tabs>
        <w:ind w:left="5812"/>
        <w:jc w:val="both"/>
        <w:rPr>
          <w:lang w:val="uk-UA" w:eastAsia="uk-UA"/>
        </w:rPr>
      </w:pPr>
    </w:p>
    <w:p w:rsidR="00AE27F7" w:rsidRDefault="00AE27F7" w:rsidP="00B16787">
      <w:pPr>
        <w:tabs>
          <w:tab w:val="left" w:pos="5529"/>
        </w:tabs>
        <w:ind w:left="5812"/>
        <w:jc w:val="both"/>
        <w:rPr>
          <w:lang w:val="uk-UA" w:eastAsia="uk-UA"/>
        </w:rPr>
      </w:pPr>
    </w:p>
    <w:p w:rsidR="00AE27F7" w:rsidRDefault="00AE27F7" w:rsidP="00B16787">
      <w:pPr>
        <w:tabs>
          <w:tab w:val="left" w:pos="5529"/>
        </w:tabs>
        <w:ind w:left="5812"/>
        <w:jc w:val="both"/>
        <w:rPr>
          <w:lang w:val="uk-UA" w:eastAsia="uk-UA"/>
        </w:rPr>
      </w:pPr>
    </w:p>
    <w:p w:rsidR="00AE27F7" w:rsidRDefault="00AE27F7" w:rsidP="00B16787">
      <w:pPr>
        <w:tabs>
          <w:tab w:val="left" w:pos="5529"/>
        </w:tabs>
        <w:ind w:left="5812"/>
        <w:jc w:val="both"/>
        <w:rPr>
          <w:lang w:val="uk-UA" w:eastAsia="uk-UA"/>
        </w:rPr>
      </w:pPr>
    </w:p>
    <w:p w:rsidR="00AE27F7" w:rsidRDefault="00AE27F7" w:rsidP="00B16787">
      <w:pPr>
        <w:tabs>
          <w:tab w:val="left" w:pos="5529"/>
        </w:tabs>
        <w:ind w:left="5812"/>
        <w:jc w:val="both"/>
        <w:rPr>
          <w:lang w:val="uk-UA" w:eastAsia="uk-UA"/>
        </w:rPr>
      </w:pPr>
    </w:p>
    <w:p w:rsidR="00AE27F7" w:rsidRDefault="00AE27F7" w:rsidP="00B16787">
      <w:pPr>
        <w:tabs>
          <w:tab w:val="left" w:pos="5529"/>
        </w:tabs>
        <w:ind w:left="5812"/>
        <w:jc w:val="both"/>
        <w:rPr>
          <w:lang w:val="uk-UA" w:eastAsia="uk-UA"/>
        </w:rPr>
      </w:pPr>
    </w:p>
    <w:p w:rsidR="00AE27F7" w:rsidRDefault="00AE27F7" w:rsidP="00B16787">
      <w:pPr>
        <w:tabs>
          <w:tab w:val="left" w:pos="5529"/>
        </w:tabs>
        <w:ind w:left="5812"/>
        <w:jc w:val="both"/>
        <w:rPr>
          <w:lang w:val="uk-UA" w:eastAsia="uk-UA"/>
        </w:rPr>
      </w:pPr>
    </w:p>
    <w:p w:rsidR="00AE27F7" w:rsidRDefault="00AE27F7" w:rsidP="00B16787">
      <w:pPr>
        <w:tabs>
          <w:tab w:val="left" w:pos="5529"/>
        </w:tabs>
        <w:ind w:left="5812"/>
        <w:jc w:val="both"/>
        <w:rPr>
          <w:lang w:val="uk-UA" w:eastAsia="uk-UA"/>
        </w:rPr>
      </w:pPr>
    </w:p>
    <w:p w:rsidR="00AE27F7" w:rsidRDefault="00AE27F7" w:rsidP="00B16787">
      <w:pPr>
        <w:tabs>
          <w:tab w:val="left" w:pos="5529"/>
        </w:tabs>
        <w:ind w:left="5812"/>
        <w:jc w:val="both"/>
        <w:rPr>
          <w:lang w:val="uk-UA" w:eastAsia="uk-UA"/>
        </w:rPr>
      </w:pPr>
    </w:p>
    <w:p w:rsidR="00DD53E0" w:rsidRDefault="00DD53E0">
      <w:pPr>
        <w:spacing w:after="200" w:line="276" w:lineRule="auto"/>
        <w:rPr>
          <w:lang w:val="uk-UA" w:eastAsia="uk-UA"/>
        </w:rPr>
      </w:pPr>
      <w:r>
        <w:rPr>
          <w:lang w:val="uk-UA" w:eastAsia="uk-UA"/>
        </w:rPr>
        <w:br w:type="page"/>
      </w:r>
    </w:p>
    <w:p w:rsidR="00513BD4" w:rsidRPr="00B64358" w:rsidRDefault="00513BD4" w:rsidP="00513BD4">
      <w:pPr>
        <w:tabs>
          <w:tab w:val="left" w:pos="5529"/>
        </w:tabs>
        <w:ind w:left="5812"/>
        <w:jc w:val="both"/>
        <w:rPr>
          <w:lang w:val="uk-UA" w:eastAsia="uk-UA"/>
        </w:rPr>
      </w:pPr>
      <w:r w:rsidRPr="00B64358">
        <w:rPr>
          <w:lang w:val="uk-UA" w:eastAsia="uk-UA"/>
        </w:rPr>
        <w:lastRenderedPageBreak/>
        <w:t xml:space="preserve">Додаток 1 до рішення </w:t>
      </w:r>
    </w:p>
    <w:p w:rsidR="00513BD4" w:rsidRPr="00B64358" w:rsidRDefault="00513BD4" w:rsidP="00513BD4">
      <w:pPr>
        <w:tabs>
          <w:tab w:val="left" w:pos="5529"/>
        </w:tabs>
        <w:ind w:left="5812"/>
        <w:jc w:val="both"/>
        <w:rPr>
          <w:lang w:val="uk-UA" w:eastAsia="uk-UA"/>
        </w:rPr>
      </w:pPr>
      <w:r w:rsidRPr="00B64358">
        <w:rPr>
          <w:lang w:val="uk-UA" w:eastAsia="uk-UA"/>
        </w:rPr>
        <w:t>виконкому № _____</w:t>
      </w:r>
    </w:p>
    <w:p w:rsidR="00513BD4" w:rsidRPr="00B64358" w:rsidRDefault="00513BD4" w:rsidP="00513BD4">
      <w:pPr>
        <w:tabs>
          <w:tab w:val="left" w:pos="5529"/>
        </w:tabs>
        <w:jc w:val="both"/>
        <w:rPr>
          <w:lang w:val="uk-UA" w:eastAsia="uk-UA"/>
        </w:rPr>
      </w:pPr>
      <w:r w:rsidRPr="00B64358">
        <w:rPr>
          <w:lang w:val="uk-UA" w:eastAsia="uk-UA"/>
        </w:rPr>
        <w:tab/>
        <w:t xml:space="preserve">     від « __» ___________ 2018 року</w:t>
      </w:r>
    </w:p>
    <w:p w:rsidR="00AE27F7" w:rsidRDefault="00AE27F7" w:rsidP="00B16787">
      <w:pPr>
        <w:tabs>
          <w:tab w:val="left" w:pos="5529"/>
        </w:tabs>
        <w:ind w:left="5812"/>
        <w:jc w:val="both"/>
        <w:rPr>
          <w:lang w:val="uk-UA" w:eastAsia="uk-UA"/>
        </w:rPr>
      </w:pPr>
    </w:p>
    <w:p w:rsidR="00561EC2" w:rsidRPr="00561EC2" w:rsidRDefault="00561EC2" w:rsidP="00DD53E0">
      <w:pPr>
        <w:pStyle w:val="Heading11"/>
        <w:tabs>
          <w:tab w:val="left" w:pos="8647"/>
          <w:tab w:val="left" w:pos="9781"/>
        </w:tabs>
        <w:ind w:left="0" w:right="41"/>
        <w:rPr>
          <w:b w:val="0"/>
          <w:sz w:val="24"/>
          <w:szCs w:val="24"/>
          <w:lang w:val="uk-UA"/>
        </w:rPr>
      </w:pPr>
      <w:r w:rsidRPr="00561EC2">
        <w:rPr>
          <w:sz w:val="24"/>
          <w:szCs w:val="24"/>
          <w:lang w:val="uk-UA"/>
        </w:rPr>
        <w:t>Інформаційна картка адміністративної послуги</w:t>
      </w:r>
      <w:r>
        <w:rPr>
          <w:lang w:val="uk-UA"/>
        </w:rPr>
        <w:t xml:space="preserve"> </w:t>
      </w:r>
      <w:r w:rsidRPr="00561EC2">
        <w:rPr>
          <w:sz w:val="24"/>
          <w:szCs w:val="24"/>
          <w:lang w:val="uk-UA"/>
        </w:rPr>
        <w:t>№</w:t>
      </w:r>
      <w:r w:rsidRPr="00561EC2">
        <w:rPr>
          <w:b w:val="0"/>
          <w:sz w:val="24"/>
          <w:szCs w:val="24"/>
          <w:lang w:val="uk-UA"/>
        </w:rPr>
        <w:t>2</w:t>
      </w:r>
      <w:r>
        <w:rPr>
          <w:b w:val="0"/>
          <w:sz w:val="24"/>
          <w:szCs w:val="24"/>
          <w:lang w:val="uk-UA"/>
        </w:rPr>
        <w:t>1</w:t>
      </w:r>
      <w:r w:rsidRPr="00561EC2">
        <w:rPr>
          <w:b w:val="0"/>
          <w:sz w:val="24"/>
          <w:szCs w:val="24"/>
          <w:lang w:val="uk-UA"/>
        </w:rPr>
        <w:t>-</w:t>
      </w:r>
      <w:r>
        <w:rPr>
          <w:b w:val="0"/>
          <w:sz w:val="24"/>
          <w:szCs w:val="24"/>
          <w:lang w:val="uk-UA"/>
        </w:rPr>
        <w:t>0</w:t>
      </w:r>
      <w:r w:rsidRPr="00561EC2">
        <w:rPr>
          <w:b w:val="0"/>
          <w:sz w:val="24"/>
          <w:szCs w:val="24"/>
          <w:lang w:val="uk-UA"/>
        </w:rPr>
        <w:t>1.00</w:t>
      </w:r>
    </w:p>
    <w:p w:rsidR="00561EC2" w:rsidRPr="00561EC2" w:rsidRDefault="00561EC2" w:rsidP="00DD53E0">
      <w:pPr>
        <w:ind w:right="41"/>
        <w:jc w:val="center"/>
        <w:rPr>
          <w:u w:val="single"/>
          <w:lang w:val="uk-UA"/>
        </w:rPr>
      </w:pPr>
      <w:r w:rsidRPr="00561EC2">
        <w:rPr>
          <w:b/>
          <w:bCs/>
          <w:u w:val="single"/>
          <w:lang w:val="uk-UA"/>
        </w:rPr>
        <w:t>Видача витягу з Єдиного державного реєстру юридичних осіб, фізичних осіб – підприємців та громадських формувань в паперовій формі</w:t>
      </w:r>
    </w:p>
    <w:p w:rsidR="00561EC2" w:rsidRPr="00A64983" w:rsidRDefault="00561EC2" w:rsidP="00561EC2">
      <w:pPr>
        <w:pStyle w:val="a1"/>
        <w:spacing w:line="275" w:lineRule="exact"/>
        <w:jc w:val="center"/>
        <w:rPr>
          <w:b w:val="0"/>
          <w:bCs w:val="0"/>
          <w:sz w:val="20"/>
          <w:szCs w:val="20"/>
          <w:lang w:val="uk-UA"/>
        </w:rPr>
      </w:pPr>
      <w:r w:rsidRPr="00A64983">
        <w:rPr>
          <w:b w:val="0"/>
          <w:bCs w:val="0"/>
          <w:sz w:val="20"/>
          <w:szCs w:val="20"/>
          <w:lang w:val="uk-UA"/>
        </w:rPr>
        <w:t>(назва адміністративної послуги)</w:t>
      </w:r>
    </w:p>
    <w:p w:rsidR="00561EC2" w:rsidRDefault="00561EC2" w:rsidP="00561EC2">
      <w:pPr>
        <w:pStyle w:val="a1"/>
        <w:jc w:val="center"/>
        <w:rPr>
          <w:sz w:val="18"/>
          <w:szCs w:val="18"/>
          <w:lang w:val="uk-UA"/>
        </w:rPr>
      </w:pPr>
    </w:p>
    <w:p w:rsidR="00561EC2" w:rsidRPr="00611159" w:rsidRDefault="00561EC2" w:rsidP="00561EC2">
      <w:pPr>
        <w:pStyle w:val="Heading11"/>
        <w:rPr>
          <w:sz w:val="24"/>
          <w:szCs w:val="24"/>
          <w:u w:val="single"/>
          <w:lang w:val="uk-UA"/>
        </w:rPr>
      </w:pPr>
      <w:r w:rsidRPr="00611159">
        <w:rPr>
          <w:sz w:val="24"/>
          <w:szCs w:val="24"/>
          <w:u w:val="single"/>
          <w:lang w:val="uk-UA"/>
        </w:rPr>
        <w:t>Відділ  адміністративних послуг Сєвєродонецької міської ради</w:t>
      </w:r>
    </w:p>
    <w:p w:rsidR="00561EC2" w:rsidRDefault="00561EC2" w:rsidP="00561EC2">
      <w:pPr>
        <w:jc w:val="center"/>
        <w:rPr>
          <w:sz w:val="20"/>
          <w:szCs w:val="20"/>
        </w:rPr>
      </w:pPr>
      <w:r>
        <w:rPr>
          <w:sz w:val="20"/>
          <w:szCs w:val="20"/>
        </w:rPr>
        <w:t>(найменування суб'єкта надання адміністративної послуги)</w:t>
      </w:r>
    </w:p>
    <w:p w:rsidR="00A138C7" w:rsidRDefault="00A138C7" w:rsidP="00A138C7">
      <w:pPr>
        <w:pStyle w:val="a1"/>
        <w:spacing w:before="9"/>
        <w:rPr>
          <w:lang w:val="ru-RU"/>
        </w:rPr>
      </w:pPr>
    </w:p>
    <w:tbl>
      <w:tblPr>
        <w:tblW w:w="9923" w:type="dxa"/>
        <w:tblInd w:w="98"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98" w:type="dxa"/>
        </w:tblCellMar>
        <w:tblLook w:val="04A0"/>
      </w:tblPr>
      <w:tblGrid>
        <w:gridCol w:w="648"/>
        <w:gridCol w:w="61"/>
        <w:gridCol w:w="209"/>
        <w:gridCol w:w="2943"/>
        <w:gridCol w:w="159"/>
        <w:gridCol w:w="5903"/>
      </w:tblGrid>
      <w:tr w:rsidR="00A138C7" w:rsidRPr="00F7567A" w:rsidTr="00EE429F">
        <w:trPr>
          <w:trHeight w:hRule="exact" w:val="398"/>
        </w:trPr>
        <w:tc>
          <w:tcPr>
            <w:tcW w:w="9923" w:type="dxa"/>
            <w:gridSpan w:val="6"/>
            <w:tcBorders>
              <w:top w:val="single" w:sz="2" w:space="0" w:color="000001"/>
              <w:left w:val="single" w:sz="2" w:space="0" w:color="000001"/>
              <w:bottom w:val="single" w:sz="2" w:space="0" w:color="000001"/>
              <w:right w:val="single" w:sz="2" w:space="0" w:color="000001"/>
            </w:tcBorders>
            <w:shd w:val="clear" w:color="auto" w:fill="FFFFFF"/>
            <w:tcMar>
              <w:left w:w="98" w:type="dxa"/>
            </w:tcMar>
          </w:tcPr>
          <w:p w:rsidR="00A138C7" w:rsidRDefault="00A138C7" w:rsidP="00CF5E3D">
            <w:pPr>
              <w:pStyle w:val="TableParagraph"/>
              <w:ind w:left="1665"/>
              <w:rPr>
                <w:b/>
                <w:sz w:val="24"/>
                <w:szCs w:val="24"/>
                <w:lang w:val="ru-RU"/>
              </w:rPr>
            </w:pPr>
            <w:r>
              <w:rPr>
                <w:b/>
                <w:sz w:val="24"/>
                <w:szCs w:val="24"/>
                <w:lang w:val="ru-RU"/>
              </w:rPr>
              <w:t>Інформація  про суб’єкт  надання адміністративної послуги</w:t>
            </w:r>
          </w:p>
        </w:tc>
      </w:tr>
      <w:tr w:rsidR="00A138C7" w:rsidRPr="003D4B31" w:rsidTr="00EE429F">
        <w:trPr>
          <w:trHeight w:hRule="exact" w:val="851"/>
        </w:trPr>
        <w:tc>
          <w:tcPr>
            <w:tcW w:w="648" w:type="dxa"/>
            <w:tcBorders>
              <w:top w:val="single" w:sz="2" w:space="0" w:color="000001"/>
              <w:left w:val="single" w:sz="2" w:space="0" w:color="000001"/>
              <w:bottom w:val="single" w:sz="2" w:space="0" w:color="000001"/>
              <w:right w:val="single" w:sz="2" w:space="0" w:color="000001"/>
            </w:tcBorders>
            <w:shd w:val="clear" w:color="auto" w:fill="FFFFFF"/>
            <w:tcMar>
              <w:left w:w="98" w:type="dxa"/>
            </w:tcMar>
          </w:tcPr>
          <w:p w:rsidR="00A138C7" w:rsidRPr="003D4B31" w:rsidRDefault="00A138C7" w:rsidP="00CF5E3D">
            <w:pPr>
              <w:pStyle w:val="TableParagraph"/>
              <w:ind w:left="167" w:right="155"/>
              <w:jc w:val="center"/>
              <w:rPr>
                <w:sz w:val="24"/>
                <w:szCs w:val="24"/>
              </w:rPr>
            </w:pPr>
            <w:r w:rsidRPr="003D4B31">
              <w:rPr>
                <w:sz w:val="24"/>
                <w:szCs w:val="24"/>
              </w:rPr>
              <w:t>1</w:t>
            </w:r>
          </w:p>
        </w:tc>
        <w:tc>
          <w:tcPr>
            <w:tcW w:w="3372" w:type="dxa"/>
            <w:gridSpan w:val="4"/>
            <w:tcBorders>
              <w:top w:val="single" w:sz="2" w:space="0" w:color="000001"/>
              <w:left w:val="single" w:sz="2" w:space="0" w:color="000001"/>
              <w:bottom w:val="single" w:sz="2" w:space="0" w:color="000001"/>
              <w:right w:val="single" w:sz="2" w:space="0" w:color="000001"/>
            </w:tcBorders>
            <w:shd w:val="clear" w:color="auto" w:fill="FFFFFF"/>
            <w:tcMar>
              <w:left w:w="98" w:type="dxa"/>
            </w:tcMar>
          </w:tcPr>
          <w:p w:rsidR="00A138C7" w:rsidRPr="003D4B31" w:rsidRDefault="00A138C7" w:rsidP="00CF5E3D">
            <w:pPr>
              <w:pStyle w:val="TableParagraph"/>
              <w:tabs>
                <w:tab w:val="left" w:pos="2041"/>
              </w:tabs>
              <w:ind w:left="0" w:right="53"/>
              <w:rPr>
                <w:sz w:val="24"/>
                <w:szCs w:val="24"/>
                <w:lang w:val="ru-RU"/>
              </w:rPr>
            </w:pPr>
            <w:r w:rsidRPr="003D4B31">
              <w:rPr>
                <w:sz w:val="24"/>
                <w:szCs w:val="24"/>
                <w:lang w:val="ru-RU"/>
              </w:rPr>
              <w:t>Місцезнаходження суб’єкта  надання адміністративної</w:t>
            </w:r>
            <w:r w:rsidRPr="003D4B31">
              <w:rPr>
                <w:spacing w:val="-6"/>
                <w:sz w:val="24"/>
                <w:szCs w:val="24"/>
                <w:lang w:val="ru-RU"/>
              </w:rPr>
              <w:t xml:space="preserve"> </w:t>
            </w:r>
            <w:r w:rsidRPr="003D4B31">
              <w:rPr>
                <w:sz w:val="24"/>
                <w:szCs w:val="24"/>
                <w:lang w:val="ru-RU"/>
              </w:rPr>
              <w:t>послуги</w:t>
            </w:r>
          </w:p>
        </w:tc>
        <w:tc>
          <w:tcPr>
            <w:tcW w:w="5903" w:type="dxa"/>
            <w:tcBorders>
              <w:top w:val="single" w:sz="2" w:space="0" w:color="000001"/>
              <w:left w:val="single" w:sz="2" w:space="0" w:color="000001"/>
              <w:bottom w:val="single" w:sz="2" w:space="0" w:color="000001"/>
              <w:right w:val="single" w:sz="2" w:space="0" w:color="000001"/>
            </w:tcBorders>
            <w:shd w:val="clear" w:color="auto" w:fill="FFFFFF"/>
            <w:tcMar>
              <w:left w:w="98" w:type="dxa"/>
            </w:tcMar>
          </w:tcPr>
          <w:p w:rsidR="00A138C7" w:rsidRPr="003D4B31" w:rsidRDefault="00A138C7" w:rsidP="00CF5E3D">
            <w:pPr>
              <w:rPr>
                <w:lang w:val="uk-UA"/>
              </w:rPr>
            </w:pPr>
            <w:r>
              <w:rPr>
                <w:lang w:val="uk-UA"/>
              </w:rPr>
              <w:t xml:space="preserve">  </w:t>
            </w:r>
            <w:r w:rsidRPr="003D4B31">
              <w:rPr>
                <w:lang w:val="uk-UA"/>
              </w:rPr>
              <w:t xml:space="preserve"> 93400, Луганська обл., м.Сєвєродонецьк, </w:t>
            </w:r>
          </w:p>
          <w:p w:rsidR="00A138C7" w:rsidRPr="003D4B31" w:rsidRDefault="00A138C7" w:rsidP="00CF5E3D">
            <w:pPr>
              <w:pStyle w:val="TableParagraph"/>
              <w:spacing w:before="0" w:line="271" w:lineRule="exact"/>
              <w:rPr>
                <w:sz w:val="24"/>
                <w:szCs w:val="24"/>
                <w:lang w:val="uk-UA"/>
              </w:rPr>
            </w:pPr>
            <w:r>
              <w:rPr>
                <w:sz w:val="24"/>
                <w:szCs w:val="24"/>
                <w:lang w:val="uk-UA"/>
              </w:rPr>
              <w:t xml:space="preserve"> </w:t>
            </w:r>
            <w:r w:rsidRPr="003D4B31">
              <w:rPr>
                <w:sz w:val="24"/>
                <w:szCs w:val="24"/>
                <w:lang w:val="uk-UA"/>
              </w:rPr>
              <w:t>бульвар Дружби Народів, 32-А</w:t>
            </w:r>
          </w:p>
        </w:tc>
      </w:tr>
      <w:tr w:rsidR="00A138C7" w:rsidRPr="003D4B31" w:rsidTr="00EE429F">
        <w:trPr>
          <w:trHeight w:hRule="exact" w:val="944"/>
        </w:trPr>
        <w:tc>
          <w:tcPr>
            <w:tcW w:w="648" w:type="dxa"/>
            <w:tcBorders>
              <w:top w:val="single" w:sz="2" w:space="0" w:color="000001"/>
              <w:left w:val="single" w:sz="2" w:space="0" w:color="000001"/>
              <w:bottom w:val="single" w:sz="2" w:space="0" w:color="000001"/>
              <w:right w:val="single" w:sz="2" w:space="0" w:color="000001"/>
            </w:tcBorders>
            <w:shd w:val="clear" w:color="auto" w:fill="FFFFFF"/>
            <w:tcMar>
              <w:left w:w="98" w:type="dxa"/>
            </w:tcMar>
          </w:tcPr>
          <w:p w:rsidR="00A138C7" w:rsidRPr="003D4B31" w:rsidRDefault="00A138C7" w:rsidP="00CF5E3D">
            <w:pPr>
              <w:pStyle w:val="TableParagraph"/>
              <w:spacing w:before="49"/>
              <w:ind w:left="167" w:right="155"/>
              <w:jc w:val="center"/>
              <w:rPr>
                <w:sz w:val="24"/>
                <w:szCs w:val="24"/>
              </w:rPr>
            </w:pPr>
            <w:r w:rsidRPr="003D4B31">
              <w:rPr>
                <w:sz w:val="24"/>
                <w:szCs w:val="24"/>
              </w:rPr>
              <w:t>2</w:t>
            </w:r>
          </w:p>
        </w:tc>
        <w:tc>
          <w:tcPr>
            <w:tcW w:w="3372" w:type="dxa"/>
            <w:gridSpan w:val="4"/>
            <w:tcBorders>
              <w:top w:val="single" w:sz="2" w:space="0" w:color="000001"/>
              <w:left w:val="single" w:sz="2" w:space="0" w:color="000001"/>
              <w:bottom w:val="single" w:sz="2" w:space="0" w:color="000001"/>
              <w:right w:val="single" w:sz="2" w:space="0" w:color="000001"/>
            </w:tcBorders>
            <w:shd w:val="clear" w:color="auto" w:fill="FFFFFF"/>
            <w:tcMar>
              <w:left w:w="98" w:type="dxa"/>
            </w:tcMar>
          </w:tcPr>
          <w:p w:rsidR="00A138C7" w:rsidRPr="003D4B31" w:rsidRDefault="00A138C7" w:rsidP="00CF5E3D">
            <w:pPr>
              <w:pStyle w:val="TableParagraph"/>
              <w:spacing w:before="49"/>
              <w:ind w:right="44"/>
              <w:rPr>
                <w:sz w:val="24"/>
                <w:szCs w:val="24"/>
                <w:lang w:val="ru-RU"/>
              </w:rPr>
            </w:pPr>
            <w:r w:rsidRPr="003D4B31">
              <w:rPr>
                <w:sz w:val="24"/>
                <w:szCs w:val="24"/>
                <w:lang w:val="ru-RU"/>
              </w:rPr>
              <w:t>Інформація щодо режиму роботи суб'єкта надання адміністративної послуги</w:t>
            </w:r>
          </w:p>
        </w:tc>
        <w:tc>
          <w:tcPr>
            <w:tcW w:w="5903" w:type="dxa"/>
            <w:tcBorders>
              <w:top w:val="single" w:sz="2" w:space="0" w:color="000001"/>
              <w:left w:val="single" w:sz="2" w:space="0" w:color="000001"/>
              <w:bottom w:val="single" w:sz="2" w:space="0" w:color="000001"/>
              <w:right w:val="single" w:sz="2" w:space="0" w:color="000001"/>
            </w:tcBorders>
            <w:shd w:val="clear" w:color="auto" w:fill="FFFFFF"/>
            <w:tcMar>
              <w:left w:w="98" w:type="dxa"/>
            </w:tcMar>
          </w:tcPr>
          <w:p w:rsidR="00953490" w:rsidRPr="000F3F5D" w:rsidRDefault="00953490" w:rsidP="00953490">
            <w:pPr>
              <w:tabs>
                <w:tab w:val="left" w:pos="1969"/>
              </w:tabs>
              <w:jc w:val="both"/>
              <w:rPr>
                <w:lang w:val="uk-UA"/>
              </w:rPr>
            </w:pPr>
            <w:r>
              <w:rPr>
                <w:lang w:val="uk-UA"/>
              </w:rPr>
              <w:t xml:space="preserve">Понеділок, вівторок, </w:t>
            </w:r>
            <w:r w:rsidRPr="000F3F5D">
              <w:t>середа</w:t>
            </w:r>
            <w:r>
              <w:rPr>
                <w:lang w:val="uk-UA"/>
              </w:rPr>
              <w:t xml:space="preserve">:  з  </w:t>
            </w:r>
            <w:r w:rsidRPr="000F3F5D">
              <w:t>8</w:t>
            </w:r>
            <w:r>
              <w:rPr>
                <w:lang w:val="uk-UA"/>
              </w:rPr>
              <w:t>-</w:t>
            </w:r>
            <w:r w:rsidRPr="000F3F5D">
              <w:t>3</w:t>
            </w:r>
            <w:r>
              <w:rPr>
                <w:lang w:val="uk-UA"/>
              </w:rPr>
              <w:t>0 до 1</w:t>
            </w:r>
            <w:r w:rsidRPr="000F3F5D">
              <w:t>5</w:t>
            </w:r>
            <w:r>
              <w:rPr>
                <w:lang w:val="uk-UA"/>
              </w:rPr>
              <w:t>-</w:t>
            </w:r>
            <w:r w:rsidRPr="000F3F5D">
              <w:t>3</w:t>
            </w:r>
            <w:r w:rsidRPr="000F3F5D">
              <w:rPr>
                <w:lang w:val="uk-UA"/>
              </w:rPr>
              <w:t>0</w:t>
            </w:r>
          </w:p>
          <w:p w:rsidR="00953490" w:rsidRDefault="00953490" w:rsidP="00953490">
            <w:pPr>
              <w:jc w:val="both"/>
              <w:rPr>
                <w:lang w:val="uk-UA"/>
              </w:rPr>
            </w:pPr>
            <w:r>
              <w:rPr>
                <w:lang w:val="uk-UA"/>
              </w:rPr>
              <w:t>четвер з 10-00 до 20-00</w:t>
            </w:r>
          </w:p>
          <w:p w:rsidR="00A138C7" w:rsidRPr="003D4B31" w:rsidRDefault="00953490" w:rsidP="00953490">
            <w:pPr>
              <w:pStyle w:val="TableParagraph"/>
              <w:spacing w:before="0" w:line="274" w:lineRule="exact"/>
              <w:ind w:left="0"/>
              <w:rPr>
                <w:sz w:val="24"/>
                <w:szCs w:val="24"/>
                <w:lang w:val="ru-RU"/>
              </w:rPr>
            </w:pPr>
            <w:r w:rsidRPr="000F3F5D">
              <w:rPr>
                <w:sz w:val="24"/>
                <w:szCs w:val="24"/>
                <w:lang w:val="uk-UA"/>
              </w:rPr>
              <w:t>п’</w:t>
            </w:r>
            <w:r w:rsidRPr="00DD53E0">
              <w:rPr>
                <w:sz w:val="24"/>
                <w:szCs w:val="24"/>
                <w:lang w:val="ru-RU"/>
              </w:rPr>
              <w:t xml:space="preserve">ятниця    </w:t>
            </w:r>
            <w:r>
              <w:rPr>
                <w:sz w:val="24"/>
                <w:szCs w:val="24"/>
                <w:lang w:val="uk-UA"/>
              </w:rPr>
              <w:t xml:space="preserve">з </w:t>
            </w:r>
            <w:r w:rsidRPr="000F3F5D">
              <w:rPr>
                <w:sz w:val="24"/>
                <w:szCs w:val="24"/>
                <w:lang w:val="uk-UA"/>
              </w:rPr>
              <w:t>8-00 до 15-00</w:t>
            </w:r>
          </w:p>
        </w:tc>
      </w:tr>
      <w:tr w:rsidR="00A138C7" w:rsidRPr="003D4B31" w:rsidTr="00EE429F">
        <w:trPr>
          <w:trHeight w:hRule="exact" w:val="1130"/>
        </w:trPr>
        <w:tc>
          <w:tcPr>
            <w:tcW w:w="648" w:type="dxa"/>
            <w:tcBorders>
              <w:top w:val="single" w:sz="2" w:space="0" w:color="000001"/>
              <w:left w:val="single" w:sz="2" w:space="0" w:color="000001"/>
              <w:bottom w:val="single" w:sz="2" w:space="0" w:color="000001"/>
              <w:right w:val="single" w:sz="2" w:space="0" w:color="000001"/>
            </w:tcBorders>
            <w:shd w:val="clear" w:color="auto" w:fill="FFFFFF"/>
            <w:tcMar>
              <w:left w:w="98" w:type="dxa"/>
            </w:tcMar>
          </w:tcPr>
          <w:p w:rsidR="00A138C7" w:rsidRPr="003D4B31" w:rsidRDefault="00A138C7" w:rsidP="00CF5E3D">
            <w:pPr>
              <w:pStyle w:val="TableParagraph"/>
              <w:spacing w:before="49"/>
              <w:ind w:left="167" w:right="155"/>
              <w:jc w:val="center"/>
              <w:rPr>
                <w:sz w:val="24"/>
                <w:szCs w:val="24"/>
              </w:rPr>
            </w:pPr>
            <w:r w:rsidRPr="003D4B31">
              <w:rPr>
                <w:sz w:val="24"/>
                <w:szCs w:val="24"/>
              </w:rPr>
              <w:t>3</w:t>
            </w:r>
          </w:p>
        </w:tc>
        <w:tc>
          <w:tcPr>
            <w:tcW w:w="3372" w:type="dxa"/>
            <w:gridSpan w:val="4"/>
            <w:tcBorders>
              <w:top w:val="single" w:sz="2" w:space="0" w:color="000001"/>
              <w:left w:val="single" w:sz="2" w:space="0" w:color="000001"/>
              <w:bottom w:val="single" w:sz="2" w:space="0" w:color="000001"/>
              <w:right w:val="single" w:sz="2" w:space="0" w:color="000001"/>
            </w:tcBorders>
            <w:shd w:val="clear" w:color="auto" w:fill="FFFFFF"/>
            <w:tcMar>
              <w:left w:w="98" w:type="dxa"/>
            </w:tcMar>
          </w:tcPr>
          <w:p w:rsidR="00A138C7" w:rsidRPr="003D4B31" w:rsidRDefault="00A138C7" w:rsidP="00CF5E3D">
            <w:pPr>
              <w:pStyle w:val="TableParagraph"/>
              <w:tabs>
                <w:tab w:val="left" w:pos="2203"/>
              </w:tabs>
              <w:spacing w:before="49"/>
              <w:ind w:right="48"/>
              <w:rPr>
                <w:sz w:val="24"/>
                <w:szCs w:val="24"/>
                <w:lang w:val="ru-RU"/>
              </w:rPr>
            </w:pPr>
            <w:r w:rsidRPr="003D4B31">
              <w:rPr>
                <w:sz w:val="24"/>
                <w:szCs w:val="24"/>
                <w:lang w:val="ru-RU"/>
              </w:rPr>
              <w:t xml:space="preserve">Телефон/факс, адреса електронної пошти </w:t>
            </w:r>
            <w:r w:rsidRPr="003D4B31">
              <w:rPr>
                <w:spacing w:val="2"/>
                <w:sz w:val="24"/>
                <w:szCs w:val="24"/>
                <w:lang w:val="ru-RU"/>
              </w:rPr>
              <w:t xml:space="preserve">та </w:t>
            </w:r>
            <w:r w:rsidRPr="003D4B31">
              <w:rPr>
                <w:sz w:val="24"/>
                <w:szCs w:val="24"/>
                <w:lang w:val="ru-RU"/>
              </w:rPr>
              <w:t>ве</w:t>
            </w:r>
            <w:proofErr w:type="gramStart"/>
            <w:r w:rsidRPr="003D4B31">
              <w:rPr>
                <w:sz w:val="24"/>
                <w:szCs w:val="24"/>
                <w:lang w:val="ru-RU"/>
              </w:rPr>
              <w:t>б-</w:t>
            </w:r>
            <w:proofErr w:type="gramEnd"/>
            <w:r w:rsidRPr="003D4B31">
              <w:rPr>
                <w:sz w:val="24"/>
                <w:szCs w:val="24"/>
                <w:lang w:val="ru-RU"/>
              </w:rPr>
              <w:t xml:space="preserve"> сайт суб'єкта надання адміністративної</w:t>
            </w:r>
            <w:r w:rsidRPr="003D4B31">
              <w:rPr>
                <w:spacing w:val="-6"/>
                <w:sz w:val="24"/>
                <w:szCs w:val="24"/>
                <w:lang w:val="ru-RU"/>
              </w:rPr>
              <w:t xml:space="preserve"> </w:t>
            </w:r>
            <w:r w:rsidRPr="003D4B31">
              <w:rPr>
                <w:sz w:val="24"/>
                <w:szCs w:val="24"/>
                <w:lang w:val="ru-RU"/>
              </w:rPr>
              <w:t>послуги</w:t>
            </w:r>
          </w:p>
        </w:tc>
        <w:tc>
          <w:tcPr>
            <w:tcW w:w="5903" w:type="dxa"/>
            <w:tcBorders>
              <w:top w:val="single" w:sz="2" w:space="0" w:color="000001"/>
              <w:left w:val="single" w:sz="2" w:space="0" w:color="000001"/>
              <w:bottom w:val="single" w:sz="2" w:space="0" w:color="000001"/>
              <w:right w:val="single" w:sz="2" w:space="0" w:color="000001"/>
            </w:tcBorders>
            <w:shd w:val="clear" w:color="auto" w:fill="FFFFFF"/>
            <w:tcMar>
              <w:left w:w="98" w:type="dxa"/>
            </w:tcMar>
          </w:tcPr>
          <w:p w:rsidR="00A138C7" w:rsidRPr="003D4B31" w:rsidRDefault="00A138C7" w:rsidP="00CF5E3D">
            <w:pPr>
              <w:rPr>
                <w:lang w:val="uk-UA"/>
              </w:rPr>
            </w:pPr>
            <w:r>
              <w:rPr>
                <w:lang w:val="uk-UA"/>
              </w:rPr>
              <w:t xml:space="preserve">  </w:t>
            </w:r>
            <w:r w:rsidRPr="003D4B31">
              <w:rPr>
                <w:lang w:val="uk-UA"/>
              </w:rPr>
              <w:t>тел.: (06452) 4-43-37</w:t>
            </w:r>
          </w:p>
          <w:p w:rsidR="00A138C7" w:rsidRPr="003D4B31" w:rsidRDefault="00A138C7" w:rsidP="00CF5E3D">
            <w:r>
              <w:t xml:space="preserve"> </w:t>
            </w:r>
            <w:r w:rsidRPr="003D4B31">
              <w:t xml:space="preserve"> факс</w:t>
            </w:r>
            <w:r w:rsidRPr="003D4B31">
              <w:rPr>
                <w:lang w:val="uk-UA"/>
              </w:rPr>
              <w:t>: (06452) 2-73-41</w:t>
            </w:r>
          </w:p>
          <w:p w:rsidR="00A138C7" w:rsidRPr="003D4B31" w:rsidRDefault="00A138C7" w:rsidP="00CF5E3D">
            <w:pPr>
              <w:tabs>
                <w:tab w:val="left" w:pos="118"/>
              </w:tabs>
            </w:pPr>
            <w:r>
              <w:rPr>
                <w:lang w:val="uk-UA"/>
              </w:rPr>
              <w:t xml:space="preserve"> </w:t>
            </w:r>
            <w:r w:rsidRPr="003D4B31">
              <w:rPr>
                <w:lang w:val="uk-UA"/>
              </w:rPr>
              <w:t xml:space="preserve">електронна адреса:  </w:t>
            </w:r>
            <w:hyperlink r:id="rId5">
              <w:r w:rsidRPr="003D4B31">
                <w:rPr>
                  <w:rStyle w:val="-"/>
                </w:rPr>
                <w:t>cnap</w:t>
              </w:r>
            </w:hyperlink>
            <w:hyperlink r:id="rId6">
              <w:r w:rsidRPr="003D4B31">
                <w:rPr>
                  <w:rStyle w:val="-"/>
                </w:rPr>
                <w:t>@</w:t>
              </w:r>
            </w:hyperlink>
            <w:hyperlink r:id="rId7">
              <w:r w:rsidRPr="003D4B31">
                <w:rPr>
                  <w:rStyle w:val="-"/>
                </w:rPr>
                <w:t>sed</w:t>
              </w:r>
            </w:hyperlink>
            <w:hyperlink r:id="rId8">
              <w:r w:rsidRPr="003D4B31">
                <w:rPr>
                  <w:rStyle w:val="-"/>
                </w:rPr>
                <w:t>-</w:t>
              </w:r>
            </w:hyperlink>
            <w:hyperlink r:id="rId9">
              <w:r w:rsidRPr="003D4B31">
                <w:rPr>
                  <w:rStyle w:val="-"/>
                </w:rPr>
                <w:t>rada</w:t>
              </w:r>
            </w:hyperlink>
            <w:hyperlink r:id="rId10">
              <w:r w:rsidRPr="003D4B31">
                <w:rPr>
                  <w:rStyle w:val="-"/>
                </w:rPr>
                <w:t>.</w:t>
              </w:r>
            </w:hyperlink>
            <w:hyperlink r:id="rId11">
              <w:r w:rsidRPr="003D4B31">
                <w:rPr>
                  <w:rStyle w:val="-"/>
                </w:rPr>
                <w:t>gov</w:t>
              </w:r>
            </w:hyperlink>
            <w:hyperlink r:id="rId12">
              <w:r w:rsidRPr="003D4B31">
                <w:rPr>
                  <w:rStyle w:val="-"/>
                </w:rPr>
                <w:t>.</w:t>
              </w:r>
            </w:hyperlink>
            <w:hyperlink r:id="rId13">
              <w:r w:rsidRPr="003D4B31">
                <w:rPr>
                  <w:rStyle w:val="-"/>
                </w:rPr>
                <w:t>ua</w:t>
              </w:r>
            </w:hyperlink>
          </w:p>
          <w:p w:rsidR="00A138C7" w:rsidRPr="003D4B31" w:rsidRDefault="00A138C7" w:rsidP="00CF5E3D">
            <w:pPr>
              <w:pStyle w:val="TableParagraph"/>
              <w:spacing w:before="0" w:line="275" w:lineRule="exact"/>
              <w:ind w:left="0"/>
              <w:rPr>
                <w:sz w:val="24"/>
                <w:szCs w:val="24"/>
                <w:lang w:val="ru-RU"/>
              </w:rPr>
            </w:pPr>
            <w:r>
              <w:rPr>
                <w:sz w:val="24"/>
                <w:szCs w:val="24"/>
                <w:lang w:val="ru-RU"/>
              </w:rPr>
              <w:t xml:space="preserve">  </w:t>
            </w:r>
            <w:r w:rsidRPr="003D4B31">
              <w:rPr>
                <w:sz w:val="24"/>
                <w:szCs w:val="24"/>
                <w:lang w:val="uk-UA"/>
              </w:rPr>
              <w:t xml:space="preserve">сторінка веб-сайту:  </w:t>
            </w:r>
            <w:r w:rsidRPr="003D4B31">
              <w:rPr>
                <w:sz w:val="24"/>
                <w:szCs w:val="24"/>
              </w:rPr>
              <w:t>sed</w:t>
            </w:r>
            <w:r w:rsidRPr="003D4B31">
              <w:rPr>
                <w:sz w:val="24"/>
                <w:szCs w:val="24"/>
                <w:lang w:val="ru-RU"/>
              </w:rPr>
              <w:t>-</w:t>
            </w:r>
            <w:r w:rsidRPr="003D4B31">
              <w:rPr>
                <w:sz w:val="24"/>
                <w:szCs w:val="24"/>
              </w:rPr>
              <w:t>rada</w:t>
            </w:r>
            <w:r w:rsidRPr="003D4B31">
              <w:rPr>
                <w:sz w:val="24"/>
                <w:szCs w:val="24"/>
                <w:lang w:val="uk-UA"/>
              </w:rPr>
              <w:t>.</w:t>
            </w:r>
            <w:r w:rsidRPr="003D4B31">
              <w:rPr>
                <w:sz w:val="24"/>
                <w:szCs w:val="24"/>
              </w:rPr>
              <w:t>gov</w:t>
            </w:r>
            <w:r w:rsidRPr="003D4B31">
              <w:rPr>
                <w:sz w:val="24"/>
                <w:szCs w:val="24"/>
                <w:lang w:val="uk-UA"/>
              </w:rPr>
              <w:t>.</w:t>
            </w:r>
            <w:r w:rsidRPr="003D4B31">
              <w:rPr>
                <w:sz w:val="24"/>
                <w:szCs w:val="24"/>
              </w:rPr>
              <w:t>ua</w:t>
            </w:r>
            <w:r w:rsidRPr="003D4B31">
              <w:rPr>
                <w:sz w:val="24"/>
                <w:szCs w:val="24"/>
                <w:lang w:val="ru-RU"/>
              </w:rPr>
              <w:t xml:space="preserve">, </w:t>
            </w:r>
            <w:r w:rsidRPr="003D4B31">
              <w:rPr>
                <w:sz w:val="24"/>
                <w:szCs w:val="24"/>
              </w:rPr>
              <w:t>sed</w:t>
            </w:r>
            <w:r w:rsidRPr="003D4B31">
              <w:rPr>
                <w:sz w:val="24"/>
                <w:szCs w:val="24"/>
                <w:lang w:val="ru-RU"/>
              </w:rPr>
              <w:t>-</w:t>
            </w:r>
            <w:r w:rsidRPr="003D4B31">
              <w:rPr>
                <w:sz w:val="24"/>
                <w:szCs w:val="24"/>
              </w:rPr>
              <w:t>rada</w:t>
            </w:r>
            <w:r w:rsidRPr="003D4B31">
              <w:rPr>
                <w:sz w:val="24"/>
                <w:szCs w:val="24"/>
                <w:lang w:val="ru-RU"/>
              </w:rPr>
              <w:t>.</w:t>
            </w:r>
            <w:r w:rsidRPr="003D4B31">
              <w:rPr>
                <w:sz w:val="24"/>
                <w:szCs w:val="24"/>
              </w:rPr>
              <w:t>org</w:t>
            </w:r>
            <w:r w:rsidRPr="003D4B31">
              <w:rPr>
                <w:sz w:val="24"/>
                <w:szCs w:val="24"/>
                <w:lang w:val="ru-RU"/>
              </w:rPr>
              <w:t>.</w:t>
            </w:r>
            <w:r w:rsidRPr="003D4B31">
              <w:rPr>
                <w:sz w:val="24"/>
                <w:szCs w:val="24"/>
              </w:rPr>
              <w:t>ua</w:t>
            </w:r>
          </w:p>
        </w:tc>
      </w:tr>
      <w:tr w:rsidR="00561EC2" w:rsidRPr="00D019DD" w:rsidTr="00EE429F">
        <w:tblPrEx>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0" w:type="dxa"/>
            <w:right w:w="0" w:type="dxa"/>
          </w:tblCellMar>
          <w:tblLook w:val="01E0"/>
        </w:tblPrEx>
        <w:trPr>
          <w:trHeight w:val="408"/>
        </w:trPr>
        <w:tc>
          <w:tcPr>
            <w:tcW w:w="9923" w:type="dxa"/>
            <w:gridSpan w:val="6"/>
            <w:tcBorders>
              <w:top w:val="single" w:sz="6" w:space="0" w:color="000001"/>
              <w:left w:val="single" w:sz="6" w:space="0" w:color="000001"/>
              <w:bottom w:val="single" w:sz="6" w:space="0" w:color="000001"/>
              <w:right w:val="single" w:sz="6" w:space="0" w:color="000001"/>
            </w:tcBorders>
            <w:hideMark/>
          </w:tcPr>
          <w:p w:rsidR="00561EC2" w:rsidRPr="00D019DD" w:rsidRDefault="00561EC2" w:rsidP="00CF5E3D">
            <w:pPr>
              <w:pStyle w:val="TableParagraph"/>
              <w:ind w:left="662"/>
              <w:rPr>
                <w:b/>
                <w:bCs/>
                <w:lang w:val="ru-RU"/>
              </w:rPr>
            </w:pPr>
            <w:r w:rsidRPr="00D019DD">
              <w:rPr>
                <w:b/>
                <w:bCs/>
                <w:lang w:val="ru-RU"/>
              </w:rPr>
              <w:t>Нормативні акти, якими регламентується надання адміністративної послуги</w:t>
            </w:r>
          </w:p>
        </w:tc>
      </w:tr>
      <w:tr w:rsidR="00561EC2" w:rsidRPr="009F42FE" w:rsidTr="0088554C">
        <w:tblPrEx>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0" w:type="dxa"/>
            <w:right w:w="0" w:type="dxa"/>
          </w:tblCellMar>
          <w:tblLook w:val="01E0"/>
        </w:tblPrEx>
        <w:trPr>
          <w:trHeight w:hRule="exact" w:val="864"/>
        </w:trPr>
        <w:tc>
          <w:tcPr>
            <w:tcW w:w="709" w:type="dxa"/>
            <w:gridSpan w:val="2"/>
            <w:tcBorders>
              <w:top w:val="single" w:sz="6" w:space="0" w:color="000001"/>
              <w:left w:val="single" w:sz="6" w:space="0" w:color="000001"/>
              <w:bottom w:val="single" w:sz="6" w:space="0" w:color="000001"/>
              <w:right w:val="single" w:sz="6" w:space="0" w:color="000001"/>
            </w:tcBorders>
            <w:hideMark/>
          </w:tcPr>
          <w:p w:rsidR="00561EC2" w:rsidRPr="00D019DD" w:rsidRDefault="00561EC2" w:rsidP="00CF5E3D">
            <w:pPr>
              <w:pStyle w:val="TableParagraph"/>
            </w:pPr>
            <w:r w:rsidRPr="00D019DD">
              <w:t>4.</w:t>
            </w:r>
          </w:p>
        </w:tc>
        <w:tc>
          <w:tcPr>
            <w:tcW w:w="3311" w:type="dxa"/>
            <w:gridSpan w:val="3"/>
            <w:tcBorders>
              <w:top w:val="single" w:sz="6" w:space="0" w:color="000001"/>
              <w:left w:val="single" w:sz="6" w:space="0" w:color="000001"/>
              <w:bottom w:val="single" w:sz="6" w:space="0" w:color="000001"/>
              <w:right w:val="single" w:sz="6" w:space="0" w:color="000001"/>
            </w:tcBorders>
            <w:hideMark/>
          </w:tcPr>
          <w:p w:rsidR="00561EC2" w:rsidRPr="00D019DD" w:rsidRDefault="00561EC2" w:rsidP="00CF5E3D">
            <w:pPr>
              <w:pStyle w:val="TableParagraph"/>
              <w:ind w:right="197"/>
            </w:pPr>
            <w:r w:rsidRPr="00D019DD">
              <w:t>Закони України</w:t>
            </w:r>
          </w:p>
        </w:tc>
        <w:tc>
          <w:tcPr>
            <w:tcW w:w="5903" w:type="dxa"/>
            <w:tcBorders>
              <w:top w:val="single" w:sz="6" w:space="0" w:color="000001"/>
              <w:left w:val="single" w:sz="6" w:space="0" w:color="000001"/>
              <w:bottom w:val="single" w:sz="6" w:space="0" w:color="000001"/>
              <w:right w:val="single" w:sz="6" w:space="0" w:color="000001"/>
            </w:tcBorders>
            <w:hideMark/>
          </w:tcPr>
          <w:p w:rsidR="00561EC2" w:rsidRPr="00D019DD" w:rsidRDefault="00561EC2" w:rsidP="00CF5E3D">
            <w:pPr>
              <w:pStyle w:val="TableParagraph"/>
              <w:ind w:right="41"/>
              <w:jc w:val="both"/>
            </w:pPr>
            <w:r w:rsidRPr="00D019DD">
              <w:t>Закон України від 26.11.2015 № 835-VIII "Про державну реєстрацію юридичних осіб, фізичних осіб – підприємців та громадських формувань" (статті 1, 11, 36).</w:t>
            </w:r>
          </w:p>
        </w:tc>
      </w:tr>
      <w:tr w:rsidR="00561EC2" w:rsidRPr="00D019DD" w:rsidTr="0088554C">
        <w:tblPrEx>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0" w:type="dxa"/>
            <w:right w:w="0" w:type="dxa"/>
          </w:tblCellMar>
          <w:tblLook w:val="01E0"/>
        </w:tblPrEx>
        <w:trPr>
          <w:trHeight w:hRule="exact" w:val="686"/>
        </w:trPr>
        <w:tc>
          <w:tcPr>
            <w:tcW w:w="709" w:type="dxa"/>
            <w:gridSpan w:val="2"/>
            <w:tcBorders>
              <w:top w:val="single" w:sz="6" w:space="0" w:color="000001"/>
              <w:left w:val="single" w:sz="6" w:space="0" w:color="000001"/>
              <w:bottom w:val="single" w:sz="6" w:space="0" w:color="000001"/>
              <w:right w:val="single" w:sz="6" w:space="0" w:color="000001"/>
            </w:tcBorders>
            <w:hideMark/>
          </w:tcPr>
          <w:p w:rsidR="00561EC2" w:rsidRPr="00D019DD" w:rsidRDefault="00561EC2" w:rsidP="00CF5E3D">
            <w:pPr>
              <w:pStyle w:val="TableParagraph"/>
            </w:pPr>
            <w:r w:rsidRPr="00D019DD">
              <w:t>5.</w:t>
            </w:r>
          </w:p>
        </w:tc>
        <w:tc>
          <w:tcPr>
            <w:tcW w:w="3311" w:type="dxa"/>
            <w:gridSpan w:val="3"/>
            <w:tcBorders>
              <w:top w:val="single" w:sz="6" w:space="0" w:color="000001"/>
              <w:left w:val="single" w:sz="6" w:space="0" w:color="000001"/>
              <w:bottom w:val="single" w:sz="6" w:space="0" w:color="000001"/>
              <w:right w:val="single" w:sz="6" w:space="0" w:color="000001"/>
            </w:tcBorders>
            <w:hideMark/>
          </w:tcPr>
          <w:p w:rsidR="00561EC2" w:rsidRPr="00D019DD" w:rsidRDefault="00561EC2" w:rsidP="00CF5E3D">
            <w:pPr>
              <w:pStyle w:val="TableParagraph"/>
              <w:spacing w:before="59" w:line="274" w:lineRule="exact"/>
              <w:ind w:right="197"/>
            </w:pPr>
            <w:r w:rsidRPr="00D019DD">
              <w:t>Акти Кабінету Міністрів України</w:t>
            </w:r>
          </w:p>
        </w:tc>
        <w:tc>
          <w:tcPr>
            <w:tcW w:w="5903" w:type="dxa"/>
            <w:tcBorders>
              <w:top w:val="single" w:sz="6" w:space="0" w:color="000001"/>
              <w:left w:val="single" w:sz="6" w:space="0" w:color="000001"/>
              <w:bottom w:val="single" w:sz="6" w:space="0" w:color="000001"/>
              <w:right w:val="single" w:sz="6" w:space="0" w:color="000001"/>
            </w:tcBorders>
            <w:hideMark/>
          </w:tcPr>
          <w:p w:rsidR="00561EC2" w:rsidRPr="00D019DD" w:rsidRDefault="00561EC2" w:rsidP="00CF5E3D">
            <w:pPr>
              <w:pStyle w:val="TableParagraph"/>
            </w:pPr>
            <w:r w:rsidRPr="00D019DD">
              <w:t>–</w:t>
            </w:r>
          </w:p>
        </w:tc>
      </w:tr>
      <w:tr w:rsidR="00561EC2" w:rsidRPr="00D019DD" w:rsidTr="0088554C">
        <w:tblPrEx>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0" w:type="dxa"/>
            <w:right w:w="0" w:type="dxa"/>
          </w:tblCellMar>
          <w:tblLook w:val="01E0"/>
        </w:tblPrEx>
        <w:trPr>
          <w:trHeight w:hRule="exact" w:val="1426"/>
        </w:trPr>
        <w:tc>
          <w:tcPr>
            <w:tcW w:w="709" w:type="dxa"/>
            <w:gridSpan w:val="2"/>
            <w:tcBorders>
              <w:top w:val="single" w:sz="6" w:space="0" w:color="000001"/>
              <w:left w:val="single" w:sz="6" w:space="0" w:color="000001"/>
              <w:bottom w:val="single" w:sz="6" w:space="0" w:color="000001"/>
              <w:right w:val="single" w:sz="6" w:space="0" w:color="000001"/>
            </w:tcBorders>
            <w:hideMark/>
          </w:tcPr>
          <w:p w:rsidR="00561EC2" w:rsidRPr="00D019DD" w:rsidRDefault="00561EC2" w:rsidP="00CF5E3D">
            <w:pPr>
              <w:pStyle w:val="TableParagraph"/>
            </w:pPr>
            <w:r w:rsidRPr="00D019DD">
              <w:t>6.</w:t>
            </w:r>
          </w:p>
        </w:tc>
        <w:tc>
          <w:tcPr>
            <w:tcW w:w="3311" w:type="dxa"/>
            <w:gridSpan w:val="3"/>
            <w:tcBorders>
              <w:top w:val="single" w:sz="6" w:space="0" w:color="000001"/>
              <w:left w:val="single" w:sz="6" w:space="0" w:color="000001"/>
              <w:bottom w:val="single" w:sz="6" w:space="0" w:color="000001"/>
              <w:right w:val="single" w:sz="6" w:space="0" w:color="000001"/>
            </w:tcBorders>
            <w:hideMark/>
          </w:tcPr>
          <w:p w:rsidR="00561EC2" w:rsidRPr="00D019DD" w:rsidRDefault="00561EC2" w:rsidP="00CF5E3D">
            <w:pPr>
              <w:pStyle w:val="TableParagraph"/>
              <w:spacing w:before="59" w:line="274" w:lineRule="exact"/>
              <w:ind w:right="197"/>
              <w:rPr>
                <w:lang w:val="ru-RU"/>
              </w:rPr>
            </w:pPr>
            <w:r w:rsidRPr="00D019DD">
              <w:rPr>
                <w:lang w:val="ru-RU"/>
              </w:rPr>
              <w:t>Акти центральних органів виконавчої влади</w:t>
            </w:r>
          </w:p>
        </w:tc>
        <w:tc>
          <w:tcPr>
            <w:tcW w:w="5903" w:type="dxa"/>
            <w:tcBorders>
              <w:top w:val="single" w:sz="6" w:space="0" w:color="000001"/>
              <w:left w:val="single" w:sz="6" w:space="0" w:color="000001"/>
              <w:bottom w:val="single" w:sz="6" w:space="0" w:color="000001"/>
              <w:right w:val="single" w:sz="6" w:space="0" w:color="000001"/>
            </w:tcBorders>
            <w:hideMark/>
          </w:tcPr>
          <w:p w:rsidR="00561EC2" w:rsidRPr="00D019DD" w:rsidRDefault="00561EC2" w:rsidP="00CF5E3D">
            <w:pPr>
              <w:pStyle w:val="TableParagraph"/>
              <w:ind w:right="38"/>
              <w:jc w:val="both"/>
              <w:rPr>
                <w:lang w:val="ru-RU"/>
              </w:rPr>
            </w:pPr>
            <w:r w:rsidRPr="00D019DD">
              <w:rPr>
                <w:lang w:val="ru-RU"/>
              </w:rPr>
              <w:t xml:space="preserve">Порядок надання відомостей з Єдиного державного реєстру юридичних осіб та фізичних осіб – </w:t>
            </w:r>
            <w:proofErr w:type="gramStart"/>
            <w:r w:rsidRPr="00D019DD">
              <w:rPr>
                <w:lang w:val="ru-RU"/>
              </w:rPr>
              <w:t>п</w:t>
            </w:r>
            <w:proofErr w:type="gramEnd"/>
            <w:r w:rsidRPr="00D019DD">
              <w:rPr>
                <w:lang w:val="ru-RU"/>
              </w:rPr>
              <w:t>ідприємців</w:t>
            </w:r>
            <w:r w:rsidR="007F5D4B" w:rsidRPr="00D019DD">
              <w:rPr>
                <w:lang w:val="ru-RU"/>
              </w:rPr>
              <w:t xml:space="preserve"> (</w:t>
            </w:r>
            <w:r w:rsidR="005F1150" w:rsidRPr="00D019DD">
              <w:rPr>
                <w:lang w:val="ru-RU"/>
              </w:rPr>
              <w:t xml:space="preserve">далі - </w:t>
            </w:r>
            <w:r w:rsidR="007F5D4B" w:rsidRPr="00D019DD">
              <w:rPr>
                <w:lang w:val="ru-RU"/>
              </w:rPr>
              <w:t>ЄДР)</w:t>
            </w:r>
            <w:r w:rsidRPr="00D019DD">
              <w:rPr>
                <w:lang w:val="ru-RU"/>
              </w:rPr>
              <w:t>, затверджений наказом Міністерства юстиції України від 31.03.2015 № 466/5, зареєстрований в Міністерстві  юстиції України 31.03.2015 за №349/26794.</w:t>
            </w:r>
          </w:p>
        </w:tc>
      </w:tr>
      <w:tr w:rsidR="00561EC2" w:rsidRPr="00D019DD" w:rsidTr="00EE429F">
        <w:tblPrEx>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0" w:type="dxa"/>
            <w:right w:w="0" w:type="dxa"/>
          </w:tblCellMar>
          <w:tblLook w:val="01E0"/>
        </w:tblPrEx>
        <w:trPr>
          <w:trHeight w:val="408"/>
        </w:trPr>
        <w:tc>
          <w:tcPr>
            <w:tcW w:w="9923" w:type="dxa"/>
            <w:gridSpan w:val="6"/>
            <w:tcBorders>
              <w:top w:val="single" w:sz="6" w:space="0" w:color="000001"/>
              <w:left w:val="single" w:sz="6" w:space="0" w:color="000001"/>
              <w:bottom w:val="single" w:sz="6" w:space="0" w:color="000001"/>
              <w:right w:val="single" w:sz="6" w:space="0" w:color="000001"/>
            </w:tcBorders>
            <w:hideMark/>
          </w:tcPr>
          <w:p w:rsidR="00561EC2" w:rsidRPr="00D019DD" w:rsidRDefault="00561EC2" w:rsidP="00CF5E3D">
            <w:pPr>
              <w:pStyle w:val="TableParagraph"/>
              <w:ind w:left="2457"/>
              <w:rPr>
                <w:b/>
                <w:bCs/>
              </w:rPr>
            </w:pPr>
            <w:r w:rsidRPr="00D019DD">
              <w:rPr>
                <w:b/>
                <w:bCs/>
              </w:rPr>
              <w:t>Умови отримання адміністративної послуги</w:t>
            </w:r>
          </w:p>
        </w:tc>
      </w:tr>
      <w:tr w:rsidR="00561EC2" w:rsidRPr="00D019DD" w:rsidTr="0088554C">
        <w:tblPrEx>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0" w:type="dxa"/>
            <w:right w:w="0" w:type="dxa"/>
          </w:tblCellMar>
          <w:tblLook w:val="01E0"/>
        </w:tblPrEx>
        <w:trPr>
          <w:trHeight w:hRule="exact" w:val="712"/>
        </w:trPr>
        <w:tc>
          <w:tcPr>
            <w:tcW w:w="709" w:type="dxa"/>
            <w:gridSpan w:val="2"/>
            <w:tcBorders>
              <w:top w:val="single" w:sz="6" w:space="0" w:color="000001"/>
              <w:left w:val="single" w:sz="6" w:space="0" w:color="000001"/>
              <w:bottom w:val="single" w:sz="6" w:space="0" w:color="000001"/>
              <w:right w:val="single" w:sz="6" w:space="0" w:color="000001"/>
            </w:tcBorders>
            <w:hideMark/>
          </w:tcPr>
          <w:p w:rsidR="00561EC2" w:rsidRPr="00D019DD" w:rsidRDefault="00561EC2" w:rsidP="00CF5E3D">
            <w:pPr>
              <w:pStyle w:val="TableParagraph"/>
            </w:pPr>
            <w:r w:rsidRPr="00D019DD">
              <w:t>7.</w:t>
            </w:r>
          </w:p>
        </w:tc>
        <w:tc>
          <w:tcPr>
            <w:tcW w:w="3311" w:type="dxa"/>
            <w:gridSpan w:val="3"/>
            <w:tcBorders>
              <w:top w:val="single" w:sz="6" w:space="0" w:color="000001"/>
              <w:left w:val="single" w:sz="6" w:space="0" w:color="000001"/>
              <w:bottom w:val="single" w:sz="6" w:space="0" w:color="000001"/>
              <w:right w:val="single" w:sz="6" w:space="0" w:color="000001"/>
            </w:tcBorders>
            <w:hideMark/>
          </w:tcPr>
          <w:p w:rsidR="00561EC2" w:rsidRPr="00D019DD" w:rsidRDefault="00561EC2" w:rsidP="00CF5E3D">
            <w:pPr>
              <w:pStyle w:val="TableParagraph"/>
              <w:ind w:right="197"/>
              <w:rPr>
                <w:lang w:val="uk-UA"/>
              </w:rPr>
            </w:pPr>
            <w:proofErr w:type="gramStart"/>
            <w:r w:rsidRPr="00D019DD">
              <w:rPr>
                <w:lang w:val="ru-RU"/>
              </w:rPr>
              <w:t>П</w:t>
            </w:r>
            <w:proofErr w:type="gramEnd"/>
            <w:r w:rsidRPr="00D019DD">
              <w:rPr>
                <w:lang w:val="ru-RU"/>
              </w:rPr>
              <w:t>ідстава для отримання</w:t>
            </w:r>
          </w:p>
          <w:p w:rsidR="00561EC2" w:rsidRPr="00D019DD" w:rsidRDefault="00561EC2" w:rsidP="00CF5E3D">
            <w:pPr>
              <w:pStyle w:val="TableParagraph"/>
              <w:ind w:right="197"/>
              <w:rPr>
                <w:lang w:val="uk-UA"/>
              </w:rPr>
            </w:pPr>
            <w:r w:rsidRPr="00D019DD">
              <w:rPr>
                <w:lang w:val="ru-RU"/>
              </w:rPr>
              <w:t>адміністративної послуги</w:t>
            </w:r>
          </w:p>
        </w:tc>
        <w:tc>
          <w:tcPr>
            <w:tcW w:w="5903" w:type="dxa"/>
            <w:tcBorders>
              <w:top w:val="single" w:sz="6" w:space="0" w:color="000001"/>
              <w:left w:val="single" w:sz="6" w:space="0" w:color="000001"/>
              <w:bottom w:val="single" w:sz="6" w:space="0" w:color="000001"/>
              <w:right w:val="single" w:sz="6" w:space="0" w:color="000001"/>
            </w:tcBorders>
            <w:hideMark/>
          </w:tcPr>
          <w:p w:rsidR="00561EC2" w:rsidRPr="00D019DD" w:rsidRDefault="00561EC2" w:rsidP="008201CB">
            <w:pPr>
              <w:pStyle w:val="TableParagraph"/>
              <w:rPr>
                <w:lang w:val="ru-RU"/>
              </w:rPr>
            </w:pPr>
            <w:r w:rsidRPr="00D019DD">
              <w:rPr>
                <w:lang w:val="ru-RU"/>
              </w:rPr>
              <w:t>Запит про  надання витягу з</w:t>
            </w:r>
            <w:r w:rsidR="007F5D4B" w:rsidRPr="00D019DD">
              <w:rPr>
                <w:lang w:val="ru-RU"/>
              </w:rPr>
              <w:t xml:space="preserve"> ЄДР</w:t>
            </w:r>
            <w:r w:rsidRPr="00D019DD">
              <w:rPr>
                <w:lang w:val="ru-RU"/>
              </w:rPr>
              <w:t>.</w:t>
            </w:r>
          </w:p>
        </w:tc>
      </w:tr>
      <w:tr w:rsidR="00561EC2" w:rsidRPr="00EE429F" w:rsidTr="0088554C">
        <w:tblPrEx>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0" w:type="dxa"/>
            <w:right w:w="0" w:type="dxa"/>
          </w:tblCellMar>
          <w:tblLook w:val="01E0"/>
        </w:tblPrEx>
        <w:trPr>
          <w:trHeight w:hRule="exact" w:val="4254"/>
        </w:trPr>
        <w:tc>
          <w:tcPr>
            <w:tcW w:w="709" w:type="dxa"/>
            <w:gridSpan w:val="2"/>
            <w:tcBorders>
              <w:top w:val="single" w:sz="6" w:space="0" w:color="000001"/>
              <w:left w:val="single" w:sz="6" w:space="0" w:color="000001"/>
              <w:bottom w:val="single" w:sz="6" w:space="0" w:color="000001"/>
              <w:right w:val="single" w:sz="6" w:space="0" w:color="000001"/>
            </w:tcBorders>
            <w:hideMark/>
          </w:tcPr>
          <w:p w:rsidR="00561EC2" w:rsidRPr="00D019DD" w:rsidRDefault="00561EC2" w:rsidP="00CF5E3D">
            <w:pPr>
              <w:pStyle w:val="TableParagraph"/>
              <w:rPr>
                <w:lang w:val="ru-RU"/>
              </w:rPr>
            </w:pPr>
            <w:r w:rsidRPr="00D019DD">
              <w:rPr>
                <w:lang w:val="ru-RU"/>
              </w:rPr>
              <w:t>8</w:t>
            </w:r>
          </w:p>
        </w:tc>
        <w:tc>
          <w:tcPr>
            <w:tcW w:w="3311" w:type="dxa"/>
            <w:gridSpan w:val="3"/>
            <w:tcBorders>
              <w:top w:val="single" w:sz="6" w:space="0" w:color="000001"/>
              <w:left w:val="single" w:sz="6" w:space="0" w:color="000001"/>
              <w:bottom w:val="single" w:sz="6" w:space="0" w:color="000001"/>
              <w:right w:val="single" w:sz="6" w:space="0" w:color="000001"/>
            </w:tcBorders>
            <w:hideMark/>
          </w:tcPr>
          <w:p w:rsidR="00561EC2" w:rsidRPr="00D019DD" w:rsidRDefault="00561EC2" w:rsidP="00CF5E3D">
            <w:pPr>
              <w:pStyle w:val="TableParagraph"/>
              <w:ind w:right="197"/>
              <w:rPr>
                <w:lang w:val="ru-RU"/>
              </w:rPr>
            </w:pPr>
            <w:r w:rsidRPr="00D019DD">
              <w:rPr>
                <w:lang w:val="ru-RU"/>
              </w:rPr>
              <w:t>Вичерпний перелі</w:t>
            </w:r>
            <w:proofErr w:type="gramStart"/>
            <w:r w:rsidRPr="00D019DD">
              <w:rPr>
                <w:lang w:val="ru-RU"/>
              </w:rPr>
              <w:t>к</w:t>
            </w:r>
            <w:proofErr w:type="gramEnd"/>
            <w:r w:rsidRPr="00D019DD">
              <w:rPr>
                <w:lang w:val="ru-RU"/>
              </w:rPr>
              <w:t xml:space="preserve"> документів, необхідних для отримання адміністративної послуги, а також вимоги до них</w:t>
            </w:r>
          </w:p>
        </w:tc>
        <w:tc>
          <w:tcPr>
            <w:tcW w:w="5903" w:type="dxa"/>
            <w:tcBorders>
              <w:top w:val="single" w:sz="6" w:space="0" w:color="000001"/>
              <w:left w:val="single" w:sz="6" w:space="0" w:color="000001"/>
              <w:bottom w:val="single" w:sz="6" w:space="0" w:color="000001"/>
              <w:right w:val="single" w:sz="6" w:space="0" w:color="000001"/>
            </w:tcBorders>
            <w:hideMark/>
          </w:tcPr>
          <w:p w:rsidR="00561EC2" w:rsidRDefault="00561EC2" w:rsidP="007F5D4B">
            <w:pPr>
              <w:pStyle w:val="TableParagraph"/>
              <w:tabs>
                <w:tab w:val="left" w:pos="306"/>
              </w:tabs>
              <w:rPr>
                <w:lang w:val="ru-RU"/>
              </w:rPr>
            </w:pPr>
            <w:r w:rsidRPr="00D019DD">
              <w:rPr>
                <w:lang w:val="ru-RU"/>
              </w:rPr>
              <w:t>1.Запит  про надання   витягу  з Є</w:t>
            </w:r>
            <w:proofErr w:type="gramStart"/>
            <w:r w:rsidR="007F5D4B" w:rsidRPr="00D019DD">
              <w:rPr>
                <w:lang w:val="ru-RU"/>
              </w:rPr>
              <w:t>ДР</w:t>
            </w:r>
            <w:proofErr w:type="gramEnd"/>
            <w:r w:rsidRPr="00D019DD">
              <w:rPr>
                <w:lang w:val="ru-RU"/>
              </w:rPr>
              <w:t>, (додаток 2 до Порядку надання відомостей з Є</w:t>
            </w:r>
            <w:r w:rsidR="007F5D4B" w:rsidRPr="00D019DD">
              <w:rPr>
                <w:lang w:val="ru-RU"/>
              </w:rPr>
              <w:t>ДР</w:t>
            </w:r>
            <w:r w:rsidRPr="00D019DD">
              <w:rPr>
                <w:lang w:val="ru-RU"/>
              </w:rPr>
              <w:t xml:space="preserve">, затвердженого наказом Міністерства юстиції України від  31.03.2015 № 466/5, зареєстрований в Міністерстві юстиції України 31.03.2015 за № 349/26794 </w:t>
            </w:r>
          </w:p>
          <w:p w:rsidR="008201CB" w:rsidRPr="0088554C" w:rsidRDefault="008201CB" w:rsidP="008201CB">
            <w:pPr>
              <w:pStyle w:val="TableParagraph"/>
              <w:tabs>
                <w:tab w:val="left" w:pos="274"/>
                <w:tab w:val="left" w:pos="1104"/>
                <w:tab w:val="left" w:pos="1234"/>
                <w:tab w:val="left" w:pos="1617"/>
                <w:tab w:val="left" w:pos="1767"/>
                <w:tab w:val="left" w:pos="2913"/>
                <w:tab w:val="left" w:pos="3158"/>
                <w:tab w:val="left" w:pos="3355"/>
                <w:tab w:val="left" w:pos="4175"/>
                <w:tab w:val="left" w:pos="4383"/>
                <w:tab w:val="left" w:pos="4888"/>
                <w:tab w:val="left" w:pos="5324"/>
                <w:tab w:val="left" w:pos="5884"/>
                <w:tab w:val="left" w:pos="5977"/>
              </w:tabs>
              <w:spacing w:before="40"/>
              <w:ind w:right="35"/>
              <w:rPr>
                <w:lang w:val="ru-RU"/>
              </w:rPr>
            </w:pPr>
            <w:r w:rsidRPr="00D019DD">
              <w:rPr>
                <w:b/>
                <w:bCs/>
                <w:lang w:val="ru-RU"/>
              </w:rPr>
              <w:t>Запит про надання витягу</w:t>
            </w:r>
            <w:r w:rsidRPr="00D019DD">
              <w:rPr>
                <w:lang w:val="ru-RU"/>
              </w:rPr>
              <w:t xml:space="preserve"> з Є</w:t>
            </w:r>
            <w:proofErr w:type="gramStart"/>
            <w:r w:rsidRPr="00D019DD">
              <w:rPr>
                <w:lang w:val="ru-RU"/>
              </w:rPr>
              <w:t>ДР</w:t>
            </w:r>
            <w:proofErr w:type="gramEnd"/>
            <w:r w:rsidRPr="00D019DD">
              <w:rPr>
                <w:lang w:val="ru-RU"/>
              </w:rPr>
              <w:t xml:space="preserve"> подається у письмовій формі, заповнюються українською мовою машинодруком або від руки розбірливими друкованими літерами, без виправлень (паперова форма) або за допомогою Реєстраційного порталу або офіційного веб- сайту розпорядника ЄДР - у </w:t>
            </w:r>
            <w:r w:rsidRPr="00D019DD">
              <w:rPr>
                <w:spacing w:val="2"/>
                <w:lang w:val="ru-RU"/>
              </w:rPr>
              <w:t xml:space="preserve">разі </w:t>
            </w:r>
            <w:r w:rsidRPr="00D019DD">
              <w:rPr>
                <w:lang w:val="ru-RU"/>
              </w:rPr>
              <w:t>подання запиту в електронній</w:t>
            </w:r>
            <w:r>
              <w:rPr>
                <w:lang w:val="ru-RU"/>
              </w:rPr>
              <w:t xml:space="preserve"> </w:t>
            </w:r>
            <w:r w:rsidRPr="00D019DD">
              <w:rPr>
                <w:lang w:val="ru-RU"/>
              </w:rPr>
              <w:t>формі.</w:t>
            </w:r>
          </w:p>
          <w:p w:rsidR="00EE429F" w:rsidRPr="0088554C" w:rsidRDefault="00EE429F" w:rsidP="00EE429F">
            <w:pPr>
              <w:pStyle w:val="TableParagraph"/>
              <w:tabs>
                <w:tab w:val="left" w:pos="485"/>
              </w:tabs>
              <w:spacing w:before="2"/>
              <w:ind w:right="46"/>
              <w:jc w:val="both"/>
              <w:rPr>
                <w:lang w:val="ru-RU"/>
              </w:rPr>
            </w:pPr>
            <w:r w:rsidRPr="0088554C">
              <w:rPr>
                <w:lang w:val="ru-RU"/>
              </w:rPr>
              <w:t>2.</w:t>
            </w:r>
            <w:r w:rsidRPr="00D019DD">
              <w:rPr>
                <w:lang w:val="ru-RU"/>
              </w:rPr>
              <w:t>Документ</w:t>
            </w:r>
            <w:r w:rsidRPr="0088554C">
              <w:rPr>
                <w:lang w:val="ru-RU"/>
              </w:rPr>
              <w:t xml:space="preserve">, </w:t>
            </w:r>
            <w:r w:rsidRPr="00D019DD">
              <w:rPr>
                <w:lang w:val="ru-RU"/>
              </w:rPr>
              <w:t>що</w:t>
            </w:r>
            <w:r w:rsidRPr="0088554C">
              <w:rPr>
                <w:lang w:val="ru-RU"/>
              </w:rPr>
              <w:t xml:space="preserve"> </w:t>
            </w:r>
            <w:proofErr w:type="gramStart"/>
            <w:r w:rsidRPr="00D019DD">
              <w:rPr>
                <w:lang w:val="ru-RU"/>
              </w:rPr>
              <w:t>п</w:t>
            </w:r>
            <w:proofErr w:type="gramEnd"/>
            <w:r w:rsidRPr="00D019DD">
              <w:rPr>
                <w:lang w:val="ru-RU"/>
              </w:rPr>
              <w:t>ідтверджує</w:t>
            </w:r>
            <w:r w:rsidRPr="0088554C">
              <w:rPr>
                <w:lang w:val="ru-RU"/>
              </w:rPr>
              <w:t xml:space="preserve"> </w:t>
            </w:r>
            <w:r w:rsidRPr="00D019DD">
              <w:rPr>
                <w:lang w:val="ru-RU"/>
              </w:rPr>
              <w:t>внесення</w:t>
            </w:r>
            <w:r w:rsidRPr="0088554C">
              <w:rPr>
                <w:lang w:val="ru-RU"/>
              </w:rPr>
              <w:t xml:space="preserve"> </w:t>
            </w:r>
            <w:r w:rsidRPr="00D019DD">
              <w:rPr>
                <w:lang w:val="ru-RU"/>
              </w:rPr>
              <w:t>плати</w:t>
            </w:r>
            <w:r w:rsidRPr="0088554C">
              <w:rPr>
                <w:lang w:val="ru-RU"/>
              </w:rPr>
              <w:t xml:space="preserve"> </w:t>
            </w:r>
            <w:r w:rsidRPr="00D019DD">
              <w:rPr>
                <w:lang w:val="ru-RU"/>
              </w:rPr>
              <w:t>за</w:t>
            </w:r>
            <w:r w:rsidRPr="0088554C">
              <w:rPr>
                <w:lang w:val="ru-RU"/>
              </w:rPr>
              <w:t xml:space="preserve"> </w:t>
            </w:r>
            <w:r w:rsidRPr="00D019DD">
              <w:rPr>
                <w:lang w:val="ru-RU"/>
              </w:rPr>
              <w:t>отримання</w:t>
            </w:r>
            <w:r w:rsidRPr="0088554C">
              <w:rPr>
                <w:lang w:val="ru-RU"/>
              </w:rPr>
              <w:t xml:space="preserve"> </w:t>
            </w:r>
            <w:r w:rsidRPr="00D019DD">
              <w:rPr>
                <w:lang w:val="ru-RU"/>
              </w:rPr>
              <w:t>відповідних</w:t>
            </w:r>
            <w:r w:rsidRPr="0088554C">
              <w:rPr>
                <w:lang w:val="ru-RU"/>
              </w:rPr>
              <w:t xml:space="preserve"> </w:t>
            </w:r>
            <w:r w:rsidRPr="00D019DD">
              <w:rPr>
                <w:lang w:val="ru-RU"/>
              </w:rPr>
              <w:t>відомостей</w:t>
            </w:r>
            <w:r w:rsidRPr="0088554C">
              <w:rPr>
                <w:lang w:val="ru-RU"/>
              </w:rPr>
              <w:t xml:space="preserve"> (</w:t>
            </w:r>
            <w:r w:rsidRPr="00D019DD">
              <w:rPr>
                <w:lang w:val="ru-RU"/>
              </w:rPr>
              <w:t>копія</w:t>
            </w:r>
            <w:r w:rsidRPr="0088554C">
              <w:rPr>
                <w:lang w:val="ru-RU"/>
              </w:rPr>
              <w:t xml:space="preserve"> </w:t>
            </w:r>
            <w:r w:rsidRPr="00D019DD">
              <w:rPr>
                <w:lang w:val="ru-RU"/>
              </w:rPr>
              <w:t>квитанції</w:t>
            </w:r>
            <w:r w:rsidRPr="0088554C">
              <w:rPr>
                <w:lang w:val="ru-RU"/>
              </w:rPr>
              <w:t xml:space="preserve">, </w:t>
            </w:r>
            <w:r w:rsidRPr="00D019DD">
              <w:rPr>
                <w:lang w:val="ru-RU"/>
              </w:rPr>
              <w:t>або</w:t>
            </w:r>
            <w:r w:rsidRPr="0088554C">
              <w:rPr>
                <w:lang w:val="ru-RU"/>
              </w:rPr>
              <w:t xml:space="preserve"> </w:t>
            </w:r>
            <w:r w:rsidRPr="00D019DD">
              <w:rPr>
                <w:lang w:val="ru-RU"/>
              </w:rPr>
              <w:t>платіжне</w:t>
            </w:r>
            <w:r w:rsidRPr="0088554C">
              <w:rPr>
                <w:lang w:val="ru-RU"/>
              </w:rPr>
              <w:t xml:space="preserve"> </w:t>
            </w:r>
            <w:r w:rsidRPr="00D019DD">
              <w:rPr>
                <w:lang w:val="ru-RU"/>
              </w:rPr>
              <w:t>доручення</w:t>
            </w:r>
            <w:r w:rsidRPr="0088554C">
              <w:rPr>
                <w:lang w:val="ru-RU"/>
              </w:rPr>
              <w:t xml:space="preserve"> </w:t>
            </w:r>
            <w:r w:rsidRPr="00D019DD">
              <w:rPr>
                <w:lang w:val="ru-RU"/>
              </w:rPr>
              <w:t>з</w:t>
            </w:r>
            <w:r w:rsidRPr="0088554C">
              <w:rPr>
                <w:lang w:val="ru-RU"/>
              </w:rPr>
              <w:t xml:space="preserve"> </w:t>
            </w:r>
            <w:r w:rsidRPr="00D019DD">
              <w:rPr>
                <w:lang w:val="ru-RU"/>
              </w:rPr>
              <w:t>відміткою</w:t>
            </w:r>
            <w:r w:rsidRPr="0088554C">
              <w:rPr>
                <w:lang w:val="ru-RU"/>
              </w:rPr>
              <w:t xml:space="preserve"> </w:t>
            </w:r>
            <w:r w:rsidRPr="00D019DD">
              <w:rPr>
                <w:lang w:val="ru-RU"/>
              </w:rPr>
              <w:t>банку</w:t>
            </w:r>
            <w:r w:rsidRPr="0088554C">
              <w:rPr>
                <w:lang w:val="ru-RU"/>
              </w:rPr>
              <w:t xml:space="preserve">, </w:t>
            </w:r>
            <w:r w:rsidRPr="00D019DD">
              <w:rPr>
                <w:lang w:val="ru-RU"/>
              </w:rPr>
              <w:t>квитанція</w:t>
            </w:r>
            <w:r w:rsidRPr="0088554C">
              <w:rPr>
                <w:lang w:val="ru-RU"/>
              </w:rPr>
              <w:t xml:space="preserve"> </w:t>
            </w:r>
            <w:r w:rsidRPr="00D019DD">
              <w:rPr>
                <w:lang w:val="ru-RU"/>
              </w:rPr>
              <w:t>з</w:t>
            </w:r>
            <w:r w:rsidRPr="0088554C">
              <w:rPr>
                <w:lang w:val="ru-RU"/>
              </w:rPr>
              <w:t xml:space="preserve"> </w:t>
            </w:r>
            <w:r w:rsidRPr="00D019DD">
              <w:rPr>
                <w:lang w:val="ru-RU"/>
              </w:rPr>
              <w:t>платіжного</w:t>
            </w:r>
            <w:r w:rsidRPr="0088554C">
              <w:rPr>
                <w:lang w:val="ru-RU"/>
              </w:rPr>
              <w:t xml:space="preserve"> </w:t>
            </w:r>
            <w:r w:rsidRPr="00D019DD">
              <w:rPr>
                <w:lang w:val="ru-RU"/>
              </w:rPr>
              <w:t>терміналу</w:t>
            </w:r>
            <w:r w:rsidRPr="0088554C">
              <w:rPr>
                <w:lang w:val="ru-RU"/>
              </w:rPr>
              <w:t xml:space="preserve">, </w:t>
            </w:r>
            <w:r w:rsidRPr="00D019DD">
              <w:rPr>
                <w:lang w:val="ru-RU"/>
              </w:rPr>
              <w:t>квитанція</w:t>
            </w:r>
            <w:r w:rsidRPr="0088554C">
              <w:rPr>
                <w:lang w:val="ru-RU"/>
              </w:rPr>
              <w:t xml:space="preserve"> (</w:t>
            </w:r>
            <w:r w:rsidRPr="00D019DD">
              <w:rPr>
                <w:lang w:val="ru-RU"/>
              </w:rPr>
              <w:t>чек</w:t>
            </w:r>
            <w:r w:rsidRPr="0088554C">
              <w:rPr>
                <w:lang w:val="ru-RU"/>
              </w:rPr>
              <w:t xml:space="preserve">) </w:t>
            </w:r>
            <w:r w:rsidRPr="00D019DD">
              <w:rPr>
                <w:lang w:val="ru-RU"/>
              </w:rPr>
              <w:t>з</w:t>
            </w:r>
            <w:r w:rsidRPr="0088554C">
              <w:rPr>
                <w:lang w:val="ru-RU"/>
              </w:rPr>
              <w:t xml:space="preserve"> </w:t>
            </w:r>
            <w:r w:rsidRPr="00D019DD">
              <w:rPr>
                <w:lang w:val="ru-RU"/>
              </w:rPr>
              <w:t>поштового</w:t>
            </w:r>
            <w:r w:rsidRPr="0088554C">
              <w:rPr>
                <w:lang w:val="ru-RU"/>
              </w:rPr>
              <w:t xml:space="preserve"> </w:t>
            </w:r>
            <w:r w:rsidRPr="00D019DD">
              <w:rPr>
                <w:lang w:val="ru-RU"/>
              </w:rPr>
              <w:t>відділеннязв</w:t>
            </w:r>
            <w:r w:rsidRPr="0088554C">
              <w:rPr>
                <w:lang w:val="ru-RU"/>
              </w:rPr>
              <w:t>’</w:t>
            </w:r>
            <w:r w:rsidRPr="00D019DD">
              <w:rPr>
                <w:lang w:val="ru-RU"/>
              </w:rPr>
              <w:t>язку</w:t>
            </w:r>
            <w:r w:rsidRPr="0088554C">
              <w:rPr>
                <w:lang w:val="ru-RU"/>
              </w:rPr>
              <w:t>).</w:t>
            </w:r>
          </w:p>
          <w:p w:rsidR="00EE429F" w:rsidRPr="0088554C" w:rsidRDefault="00EE429F" w:rsidP="008201CB">
            <w:pPr>
              <w:pStyle w:val="TableParagraph"/>
              <w:tabs>
                <w:tab w:val="left" w:pos="274"/>
                <w:tab w:val="left" w:pos="1104"/>
                <w:tab w:val="left" w:pos="1234"/>
                <w:tab w:val="left" w:pos="1617"/>
                <w:tab w:val="left" w:pos="1767"/>
                <w:tab w:val="left" w:pos="2913"/>
                <w:tab w:val="left" w:pos="3158"/>
                <w:tab w:val="left" w:pos="3355"/>
                <w:tab w:val="left" w:pos="4175"/>
                <w:tab w:val="left" w:pos="4383"/>
                <w:tab w:val="left" w:pos="4888"/>
                <w:tab w:val="left" w:pos="5324"/>
                <w:tab w:val="left" w:pos="5884"/>
                <w:tab w:val="left" w:pos="5977"/>
              </w:tabs>
              <w:spacing w:before="40"/>
              <w:ind w:right="35"/>
              <w:rPr>
                <w:lang w:val="ru-RU"/>
              </w:rPr>
            </w:pPr>
          </w:p>
        </w:tc>
      </w:tr>
      <w:tr w:rsidR="00561EC2" w:rsidRPr="00D019DD" w:rsidTr="0088554C">
        <w:tblPrEx>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0" w:type="dxa"/>
            <w:right w:w="0" w:type="dxa"/>
          </w:tblCellMar>
          <w:tblLook w:val="01E0"/>
        </w:tblPrEx>
        <w:trPr>
          <w:trHeight w:hRule="exact" w:val="1856"/>
        </w:trPr>
        <w:tc>
          <w:tcPr>
            <w:tcW w:w="709" w:type="dxa"/>
            <w:gridSpan w:val="2"/>
            <w:tcBorders>
              <w:top w:val="single" w:sz="6" w:space="0" w:color="000001"/>
              <w:left w:val="single" w:sz="6" w:space="0" w:color="000001"/>
              <w:bottom w:val="single" w:sz="6" w:space="0" w:color="000001"/>
              <w:right w:val="single" w:sz="6" w:space="0" w:color="000001"/>
            </w:tcBorders>
            <w:hideMark/>
          </w:tcPr>
          <w:p w:rsidR="00561EC2" w:rsidRPr="0088554C" w:rsidRDefault="00561EC2" w:rsidP="00CF5E3D">
            <w:pPr>
              <w:pStyle w:val="TableParagraph"/>
              <w:spacing w:before="40"/>
              <w:rPr>
                <w:lang w:val="ru-RU"/>
              </w:rPr>
            </w:pPr>
          </w:p>
        </w:tc>
        <w:tc>
          <w:tcPr>
            <w:tcW w:w="3311" w:type="dxa"/>
            <w:gridSpan w:val="3"/>
            <w:tcBorders>
              <w:top w:val="single" w:sz="6" w:space="0" w:color="000001"/>
              <w:left w:val="single" w:sz="6" w:space="0" w:color="000001"/>
              <w:bottom w:val="single" w:sz="6" w:space="0" w:color="000001"/>
              <w:right w:val="single" w:sz="6" w:space="0" w:color="000001"/>
            </w:tcBorders>
          </w:tcPr>
          <w:p w:rsidR="00561EC2" w:rsidRPr="0088554C" w:rsidRDefault="00561EC2" w:rsidP="00CF5E3D">
            <w:pPr>
              <w:pStyle w:val="TableParagraph"/>
              <w:spacing w:before="40"/>
              <w:ind w:right="132"/>
              <w:rPr>
                <w:lang w:val="ru-RU"/>
              </w:rPr>
            </w:pPr>
          </w:p>
        </w:tc>
        <w:tc>
          <w:tcPr>
            <w:tcW w:w="5903" w:type="dxa"/>
            <w:tcBorders>
              <w:top w:val="single" w:sz="6" w:space="0" w:color="000001"/>
              <w:left w:val="single" w:sz="6" w:space="0" w:color="000001"/>
              <w:bottom w:val="single" w:sz="6" w:space="0" w:color="000001"/>
              <w:right w:val="single" w:sz="6" w:space="0" w:color="000001"/>
            </w:tcBorders>
            <w:hideMark/>
          </w:tcPr>
          <w:p w:rsidR="00561EC2" w:rsidRPr="00D019DD" w:rsidRDefault="00561EC2" w:rsidP="00CF5E3D">
            <w:pPr>
              <w:pStyle w:val="TableParagraph"/>
              <w:tabs>
                <w:tab w:val="left" w:pos="502"/>
              </w:tabs>
              <w:spacing w:before="0"/>
              <w:ind w:right="41"/>
              <w:jc w:val="both"/>
              <w:rPr>
                <w:lang w:val="ru-RU"/>
              </w:rPr>
            </w:pPr>
            <w:r w:rsidRPr="00D019DD">
              <w:rPr>
                <w:lang w:val="ru-RU"/>
              </w:rPr>
              <w:t xml:space="preserve">3.Документ, що посвідчує особу заявника, відповідно до </w:t>
            </w:r>
            <w:proofErr w:type="gramStart"/>
            <w:r w:rsidRPr="00D019DD">
              <w:rPr>
                <w:lang w:val="ru-RU"/>
              </w:rPr>
              <w:t>п</w:t>
            </w:r>
            <w:proofErr w:type="gramEnd"/>
            <w:r w:rsidRPr="00D019DD">
              <w:rPr>
                <w:lang w:val="ru-RU"/>
              </w:rPr>
              <w:t xml:space="preserve">ідпункту 1 пункту 2 Положення про прикордонний режим, затвердженого постановою Кабінету Міністрів України від 27 липня 1998 року № 1147 </w:t>
            </w:r>
            <w:r w:rsidRPr="00D019DD">
              <w:rPr>
                <w:spacing w:val="-3"/>
                <w:lang w:val="ru-RU"/>
              </w:rPr>
              <w:t>(із</w:t>
            </w:r>
            <w:r w:rsidRPr="00D019DD">
              <w:rPr>
                <w:lang w:val="ru-RU"/>
              </w:rPr>
              <w:t>змінами).</w:t>
            </w:r>
          </w:p>
          <w:p w:rsidR="00561EC2" w:rsidRPr="00D019DD" w:rsidRDefault="00561EC2" w:rsidP="00CF5E3D">
            <w:pPr>
              <w:pStyle w:val="TableParagraph"/>
              <w:tabs>
                <w:tab w:val="left" w:pos="716"/>
              </w:tabs>
              <w:spacing w:before="0"/>
              <w:ind w:left="115" w:right="39"/>
              <w:jc w:val="both"/>
              <w:rPr>
                <w:lang w:val="ru-RU"/>
              </w:rPr>
            </w:pPr>
            <w:r w:rsidRPr="00D019DD">
              <w:rPr>
                <w:lang w:val="ru-RU"/>
              </w:rPr>
              <w:t xml:space="preserve">4.Документ, що </w:t>
            </w:r>
            <w:proofErr w:type="gramStart"/>
            <w:r w:rsidRPr="00D019DD">
              <w:rPr>
                <w:lang w:val="ru-RU"/>
              </w:rPr>
              <w:t>п</w:t>
            </w:r>
            <w:proofErr w:type="gramEnd"/>
            <w:r w:rsidRPr="00D019DD">
              <w:rPr>
                <w:lang w:val="ru-RU"/>
              </w:rPr>
              <w:t>ідтверджує повноваження уповноваженої особи – у разі подання запиту уповноваженою особою та надає йогоксерокопію.</w:t>
            </w:r>
          </w:p>
        </w:tc>
      </w:tr>
      <w:tr w:rsidR="00561EC2" w:rsidRPr="00D019DD" w:rsidTr="0088554C">
        <w:tblPrEx>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0" w:type="dxa"/>
            <w:right w:w="0" w:type="dxa"/>
          </w:tblCellMar>
          <w:tblLook w:val="01E0"/>
        </w:tblPrEx>
        <w:trPr>
          <w:trHeight w:hRule="exact" w:val="2693"/>
        </w:trPr>
        <w:tc>
          <w:tcPr>
            <w:tcW w:w="709" w:type="dxa"/>
            <w:gridSpan w:val="2"/>
            <w:tcBorders>
              <w:top w:val="single" w:sz="6" w:space="0" w:color="000001"/>
              <w:left w:val="single" w:sz="6" w:space="0" w:color="000001"/>
              <w:bottom w:val="single" w:sz="6" w:space="0" w:color="000001"/>
              <w:right w:val="single" w:sz="6" w:space="0" w:color="000001"/>
            </w:tcBorders>
            <w:hideMark/>
          </w:tcPr>
          <w:p w:rsidR="00561EC2" w:rsidRPr="00D019DD" w:rsidRDefault="00561EC2" w:rsidP="00CF5E3D">
            <w:pPr>
              <w:pStyle w:val="TableParagraph"/>
              <w:spacing w:before="45"/>
            </w:pPr>
            <w:r w:rsidRPr="00D019DD">
              <w:t>9.</w:t>
            </w:r>
          </w:p>
        </w:tc>
        <w:tc>
          <w:tcPr>
            <w:tcW w:w="3311" w:type="dxa"/>
            <w:gridSpan w:val="3"/>
            <w:tcBorders>
              <w:top w:val="single" w:sz="6" w:space="0" w:color="000001"/>
              <w:left w:val="single" w:sz="6" w:space="0" w:color="000001"/>
              <w:bottom w:val="single" w:sz="6" w:space="0" w:color="000001"/>
              <w:right w:val="single" w:sz="6" w:space="0" w:color="000001"/>
            </w:tcBorders>
            <w:hideMark/>
          </w:tcPr>
          <w:p w:rsidR="00561EC2" w:rsidRPr="00D019DD" w:rsidRDefault="00561EC2" w:rsidP="00CF5E3D">
            <w:pPr>
              <w:pStyle w:val="TableParagraph"/>
              <w:spacing w:before="45"/>
              <w:ind w:right="132"/>
              <w:rPr>
                <w:lang w:val="ru-RU"/>
              </w:rPr>
            </w:pPr>
            <w:r w:rsidRPr="00D019DD">
              <w:rPr>
                <w:lang w:val="ru-RU"/>
              </w:rPr>
              <w:t>Порядок та спосіб подання документів, необхідних для отримання адміністративної послуги</w:t>
            </w:r>
          </w:p>
        </w:tc>
        <w:tc>
          <w:tcPr>
            <w:tcW w:w="5903" w:type="dxa"/>
            <w:tcBorders>
              <w:top w:val="single" w:sz="6" w:space="0" w:color="000001"/>
              <w:left w:val="single" w:sz="6" w:space="0" w:color="000001"/>
              <w:bottom w:val="single" w:sz="6" w:space="0" w:color="000001"/>
              <w:right w:val="single" w:sz="6" w:space="0" w:color="000001"/>
            </w:tcBorders>
            <w:hideMark/>
          </w:tcPr>
          <w:p w:rsidR="00561EC2" w:rsidRPr="00D019DD" w:rsidRDefault="00561EC2" w:rsidP="00CF5E3D">
            <w:pPr>
              <w:pStyle w:val="TableParagraph"/>
              <w:spacing w:before="45"/>
              <w:ind w:right="40"/>
              <w:jc w:val="both"/>
              <w:rPr>
                <w:lang w:val="ru-RU"/>
              </w:rPr>
            </w:pPr>
            <w:r w:rsidRPr="00D019DD">
              <w:rPr>
                <w:lang w:val="ru-RU"/>
              </w:rPr>
              <w:t>Запит про надання витягу з Є</w:t>
            </w:r>
            <w:proofErr w:type="gramStart"/>
            <w:r w:rsidR="007F5D4B" w:rsidRPr="00D019DD">
              <w:rPr>
                <w:lang w:val="ru-RU"/>
              </w:rPr>
              <w:t>ДР</w:t>
            </w:r>
            <w:proofErr w:type="gramEnd"/>
            <w:r w:rsidR="007F5D4B" w:rsidRPr="00D019DD">
              <w:rPr>
                <w:lang w:val="ru-RU"/>
              </w:rPr>
              <w:t xml:space="preserve"> </w:t>
            </w:r>
            <w:r w:rsidRPr="00D019DD">
              <w:rPr>
                <w:lang w:val="ru-RU"/>
              </w:rPr>
              <w:t xml:space="preserve">у паперовій формі подається запитувачами особисто (юридичними або фізичними особами (їх уповноваженими представниками) </w:t>
            </w:r>
            <w:r w:rsidRPr="00D019DD">
              <w:rPr>
                <w:spacing w:val="-3"/>
                <w:lang w:val="ru-RU"/>
              </w:rPr>
              <w:t xml:space="preserve">або </w:t>
            </w:r>
            <w:r w:rsidRPr="00D019DD">
              <w:rPr>
                <w:lang w:val="ru-RU"/>
              </w:rPr>
              <w:t>надсилаються поштовимвідправленням.</w:t>
            </w:r>
          </w:p>
          <w:p w:rsidR="00561EC2" w:rsidRPr="00D019DD" w:rsidRDefault="00561EC2" w:rsidP="007F5D4B">
            <w:pPr>
              <w:pStyle w:val="TableParagraph"/>
              <w:spacing w:before="2"/>
              <w:ind w:right="42" w:firstLine="177"/>
              <w:jc w:val="both"/>
              <w:rPr>
                <w:lang w:val="ru-RU"/>
              </w:rPr>
            </w:pPr>
            <w:r w:rsidRPr="00D019DD">
              <w:rPr>
                <w:lang w:val="ru-RU"/>
              </w:rPr>
              <w:t>Запит про надання інформації з Є</w:t>
            </w:r>
            <w:proofErr w:type="gramStart"/>
            <w:r w:rsidR="007F5D4B" w:rsidRPr="00D019DD">
              <w:rPr>
                <w:lang w:val="ru-RU"/>
              </w:rPr>
              <w:t>ДР</w:t>
            </w:r>
            <w:proofErr w:type="gramEnd"/>
            <w:r w:rsidRPr="00D019DD">
              <w:rPr>
                <w:lang w:val="ru-RU"/>
              </w:rPr>
              <w:t xml:space="preserve"> в електронному вигляді подається запитувачем через Реєстраційний портал або через офіційний веб-сайт центрального органу виконавчої влади, що реалізує державну політику у сфері державної реєстрації юридичних осіб та фізичних осіб - підприємців.</w:t>
            </w:r>
          </w:p>
        </w:tc>
      </w:tr>
      <w:tr w:rsidR="00561EC2" w:rsidRPr="00D019DD" w:rsidTr="0088554C">
        <w:tblPrEx>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0" w:type="dxa"/>
            <w:right w:w="0" w:type="dxa"/>
          </w:tblCellMar>
          <w:tblLook w:val="01E0"/>
        </w:tblPrEx>
        <w:trPr>
          <w:trHeight w:hRule="exact" w:val="569"/>
        </w:trPr>
        <w:tc>
          <w:tcPr>
            <w:tcW w:w="709" w:type="dxa"/>
            <w:gridSpan w:val="2"/>
            <w:tcBorders>
              <w:top w:val="single" w:sz="6" w:space="0" w:color="000001"/>
              <w:left w:val="single" w:sz="6" w:space="0" w:color="000001"/>
              <w:bottom w:val="single" w:sz="6" w:space="0" w:color="000001"/>
              <w:right w:val="single" w:sz="6" w:space="0" w:color="000001"/>
            </w:tcBorders>
            <w:hideMark/>
          </w:tcPr>
          <w:p w:rsidR="00561EC2" w:rsidRPr="00D019DD" w:rsidRDefault="00561EC2" w:rsidP="00CF5E3D">
            <w:pPr>
              <w:pStyle w:val="TableParagraph"/>
              <w:spacing w:before="40"/>
              <w:rPr>
                <w:lang w:val="uk-UA"/>
              </w:rPr>
            </w:pPr>
            <w:r w:rsidRPr="00D019DD">
              <w:rPr>
                <w:lang w:val="uk-UA"/>
              </w:rPr>
              <w:t>10.</w:t>
            </w:r>
          </w:p>
        </w:tc>
        <w:tc>
          <w:tcPr>
            <w:tcW w:w="3311" w:type="dxa"/>
            <w:gridSpan w:val="3"/>
            <w:tcBorders>
              <w:top w:val="single" w:sz="6" w:space="0" w:color="000001"/>
              <w:left w:val="single" w:sz="6" w:space="0" w:color="000001"/>
              <w:bottom w:val="single" w:sz="6" w:space="0" w:color="000001"/>
              <w:right w:val="single" w:sz="6" w:space="0" w:color="000001"/>
            </w:tcBorders>
            <w:hideMark/>
          </w:tcPr>
          <w:p w:rsidR="00561EC2" w:rsidRPr="00D019DD" w:rsidRDefault="002113EC" w:rsidP="002113EC">
            <w:pPr>
              <w:pStyle w:val="TableParagraph"/>
              <w:spacing w:before="40"/>
              <w:ind w:right="391"/>
              <w:jc w:val="both"/>
              <w:rPr>
                <w:lang w:val="ru-RU"/>
              </w:rPr>
            </w:pPr>
            <w:r w:rsidRPr="00D019DD">
              <w:rPr>
                <w:lang w:val="ru-RU"/>
              </w:rPr>
              <w:t xml:space="preserve">Платність </w:t>
            </w:r>
            <w:r w:rsidR="00561EC2" w:rsidRPr="00D019DD">
              <w:rPr>
                <w:lang w:val="ru-RU"/>
              </w:rPr>
              <w:t>надання адміністративної послуги</w:t>
            </w:r>
          </w:p>
        </w:tc>
        <w:tc>
          <w:tcPr>
            <w:tcW w:w="5903" w:type="dxa"/>
            <w:tcBorders>
              <w:top w:val="single" w:sz="6" w:space="0" w:color="000001"/>
              <w:left w:val="single" w:sz="6" w:space="0" w:color="000001"/>
              <w:bottom w:val="single" w:sz="6" w:space="0" w:color="000001"/>
              <w:right w:val="single" w:sz="6" w:space="0" w:color="000001"/>
            </w:tcBorders>
          </w:tcPr>
          <w:p w:rsidR="00561EC2" w:rsidRPr="00D019DD" w:rsidRDefault="00561EC2" w:rsidP="00CF5E3D">
            <w:pPr>
              <w:pStyle w:val="TableParagraph"/>
              <w:spacing w:before="40"/>
              <w:ind w:right="39"/>
              <w:jc w:val="center"/>
              <w:rPr>
                <w:lang w:val="ru-RU"/>
              </w:rPr>
            </w:pPr>
            <w:r w:rsidRPr="00D019DD">
              <w:rPr>
                <w:lang w:val="uk-UA"/>
              </w:rPr>
              <w:t>Адміністративна послуга платна</w:t>
            </w:r>
          </w:p>
        </w:tc>
      </w:tr>
      <w:tr w:rsidR="00561EC2" w:rsidRPr="00D019DD" w:rsidTr="00EE429F">
        <w:tblPrEx>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0" w:type="dxa"/>
            <w:right w:w="0" w:type="dxa"/>
          </w:tblCellMar>
          <w:tblLook w:val="01E0"/>
        </w:tblPrEx>
        <w:trPr>
          <w:trHeight w:val="254"/>
        </w:trPr>
        <w:tc>
          <w:tcPr>
            <w:tcW w:w="9923" w:type="dxa"/>
            <w:gridSpan w:val="6"/>
            <w:tcBorders>
              <w:top w:val="single" w:sz="6" w:space="0" w:color="000001"/>
              <w:left w:val="single" w:sz="6" w:space="0" w:color="000001"/>
              <w:bottom w:val="single" w:sz="6" w:space="0" w:color="000001"/>
              <w:right w:val="single" w:sz="6" w:space="0" w:color="000001"/>
            </w:tcBorders>
          </w:tcPr>
          <w:p w:rsidR="00561EC2" w:rsidRPr="00D019DD" w:rsidRDefault="00561EC2" w:rsidP="00EE429F">
            <w:pPr>
              <w:jc w:val="center"/>
            </w:pPr>
            <w:r w:rsidRPr="00D019DD">
              <w:rPr>
                <w:sz w:val="22"/>
                <w:szCs w:val="22"/>
                <w:lang w:val="uk-UA"/>
              </w:rPr>
              <w:t>У разі платності:</w:t>
            </w:r>
          </w:p>
        </w:tc>
      </w:tr>
      <w:tr w:rsidR="00561EC2" w:rsidRPr="00D019DD" w:rsidTr="00EE429F">
        <w:tblPrEx>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0" w:type="dxa"/>
            <w:right w:w="0" w:type="dxa"/>
          </w:tblCellMar>
          <w:tblLook w:val="01E0"/>
        </w:tblPrEx>
        <w:trPr>
          <w:trHeight w:hRule="exact" w:val="868"/>
        </w:trPr>
        <w:tc>
          <w:tcPr>
            <w:tcW w:w="918" w:type="dxa"/>
            <w:gridSpan w:val="3"/>
            <w:tcBorders>
              <w:top w:val="single" w:sz="6" w:space="0" w:color="000001"/>
              <w:left w:val="single" w:sz="6" w:space="0" w:color="000001"/>
              <w:bottom w:val="single" w:sz="6" w:space="0" w:color="000001"/>
              <w:right w:val="single" w:sz="6" w:space="0" w:color="000001"/>
            </w:tcBorders>
            <w:hideMark/>
          </w:tcPr>
          <w:p w:rsidR="00561EC2" w:rsidRPr="00D019DD" w:rsidRDefault="00561EC2" w:rsidP="00CF5E3D">
            <w:pPr>
              <w:pStyle w:val="TableParagraph"/>
              <w:spacing w:before="40"/>
              <w:rPr>
                <w:lang w:val="uk-UA"/>
              </w:rPr>
            </w:pPr>
            <w:r w:rsidRPr="00D019DD">
              <w:rPr>
                <w:lang w:val="uk-UA"/>
              </w:rPr>
              <w:t>10.1</w:t>
            </w:r>
          </w:p>
        </w:tc>
        <w:tc>
          <w:tcPr>
            <w:tcW w:w="2943" w:type="dxa"/>
            <w:tcBorders>
              <w:top w:val="single" w:sz="6" w:space="0" w:color="000001"/>
              <w:left w:val="single" w:sz="6" w:space="0" w:color="000001"/>
              <w:bottom w:val="single" w:sz="6" w:space="0" w:color="000001"/>
              <w:right w:val="single" w:sz="6" w:space="0" w:color="000001"/>
            </w:tcBorders>
            <w:hideMark/>
          </w:tcPr>
          <w:p w:rsidR="00561EC2" w:rsidRPr="00D019DD" w:rsidRDefault="00561EC2" w:rsidP="00CF5E3D">
            <w:pPr>
              <w:pStyle w:val="TableParagraph"/>
              <w:spacing w:before="40"/>
              <w:ind w:right="391"/>
              <w:jc w:val="both"/>
              <w:rPr>
                <w:lang w:val="ru-RU"/>
              </w:rPr>
            </w:pPr>
            <w:r w:rsidRPr="00D019DD">
              <w:rPr>
                <w:lang w:val="uk-UA"/>
              </w:rPr>
              <w:t>Нормативно-правові акти, на підставі яких стягується плата:</w:t>
            </w:r>
          </w:p>
        </w:tc>
        <w:tc>
          <w:tcPr>
            <w:tcW w:w="6062" w:type="dxa"/>
            <w:gridSpan w:val="2"/>
            <w:tcBorders>
              <w:top w:val="single" w:sz="6" w:space="0" w:color="000001"/>
              <w:left w:val="single" w:sz="6" w:space="0" w:color="000001"/>
              <w:bottom w:val="single" w:sz="6" w:space="0" w:color="000001"/>
              <w:right w:val="single" w:sz="6" w:space="0" w:color="000001"/>
            </w:tcBorders>
            <w:hideMark/>
          </w:tcPr>
          <w:p w:rsidR="00561EC2" w:rsidRPr="00D019DD" w:rsidRDefault="00561EC2" w:rsidP="00CF5E3D">
            <w:pPr>
              <w:pStyle w:val="TableParagraph"/>
              <w:spacing w:before="40"/>
              <w:ind w:right="39"/>
              <w:jc w:val="both"/>
              <w:rPr>
                <w:lang w:val="ru-RU"/>
              </w:rPr>
            </w:pPr>
            <w:r w:rsidRPr="00D019DD">
              <w:rPr>
                <w:lang w:val="uk-UA"/>
              </w:rPr>
              <w:t>Закон України від 26.11.2015 № 835-</w:t>
            </w:r>
            <w:r w:rsidRPr="00D019DD">
              <w:t>VIII</w:t>
            </w:r>
            <w:r w:rsidRPr="00D019DD">
              <w:rPr>
                <w:lang w:val="uk-UA"/>
              </w:rPr>
              <w:t xml:space="preserve">"Про державну реєстрацію юридичних осіб, фізичних осіб – підприємців та громадських формувань" (розділ </w:t>
            </w:r>
            <w:r w:rsidRPr="00D019DD">
              <w:t>VI</w:t>
            </w:r>
            <w:r w:rsidRPr="00D019DD">
              <w:rPr>
                <w:lang w:val="uk-UA"/>
              </w:rPr>
              <w:t xml:space="preserve"> ст.36)</w:t>
            </w:r>
          </w:p>
        </w:tc>
      </w:tr>
      <w:tr w:rsidR="002113EC" w:rsidRPr="00D019DD" w:rsidTr="00EE429F">
        <w:tblPrEx>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0" w:type="dxa"/>
            <w:right w:w="0" w:type="dxa"/>
          </w:tblCellMar>
          <w:tblLook w:val="01E0"/>
        </w:tblPrEx>
        <w:trPr>
          <w:trHeight w:hRule="exact" w:val="2965"/>
        </w:trPr>
        <w:tc>
          <w:tcPr>
            <w:tcW w:w="918" w:type="dxa"/>
            <w:gridSpan w:val="3"/>
            <w:tcBorders>
              <w:top w:val="single" w:sz="6" w:space="0" w:color="000001"/>
              <w:left w:val="single" w:sz="6" w:space="0" w:color="000001"/>
              <w:bottom w:val="single" w:sz="6" w:space="0" w:color="000001"/>
              <w:right w:val="single" w:sz="6" w:space="0" w:color="000001"/>
            </w:tcBorders>
            <w:hideMark/>
          </w:tcPr>
          <w:p w:rsidR="002113EC" w:rsidRPr="00D019DD" w:rsidRDefault="008201CB" w:rsidP="00CF5E3D">
            <w:pPr>
              <w:pStyle w:val="TableParagraph"/>
              <w:spacing w:before="40"/>
              <w:rPr>
                <w:lang w:val="uk-UA"/>
              </w:rPr>
            </w:pPr>
            <w:r>
              <w:rPr>
                <w:lang w:val="uk-UA"/>
              </w:rPr>
              <w:t>10.2</w:t>
            </w:r>
          </w:p>
        </w:tc>
        <w:tc>
          <w:tcPr>
            <w:tcW w:w="2943" w:type="dxa"/>
            <w:tcBorders>
              <w:top w:val="single" w:sz="6" w:space="0" w:color="000001"/>
              <w:left w:val="single" w:sz="6" w:space="0" w:color="000001"/>
              <w:bottom w:val="single" w:sz="6" w:space="0" w:color="000001"/>
              <w:right w:val="single" w:sz="6" w:space="0" w:color="000001"/>
            </w:tcBorders>
            <w:hideMark/>
          </w:tcPr>
          <w:p w:rsidR="002113EC" w:rsidRPr="00D019DD" w:rsidRDefault="007F5D4B" w:rsidP="00CF5E3D">
            <w:pPr>
              <w:pStyle w:val="TableParagraph"/>
              <w:spacing w:before="40"/>
              <w:ind w:right="391"/>
              <w:jc w:val="both"/>
              <w:rPr>
                <w:lang w:val="uk-UA"/>
              </w:rPr>
            </w:pPr>
            <w:r w:rsidRPr="00D019DD">
              <w:rPr>
                <w:lang w:val="uk-UA"/>
              </w:rPr>
              <w:t xml:space="preserve">Розмір та порядок внесення плати (адміністративного збору) за платну адміністративну послугу  </w:t>
            </w:r>
          </w:p>
        </w:tc>
        <w:tc>
          <w:tcPr>
            <w:tcW w:w="6062" w:type="dxa"/>
            <w:gridSpan w:val="2"/>
            <w:tcBorders>
              <w:top w:val="single" w:sz="6" w:space="0" w:color="000001"/>
              <w:left w:val="single" w:sz="6" w:space="0" w:color="000001"/>
              <w:bottom w:val="single" w:sz="6" w:space="0" w:color="000001"/>
              <w:right w:val="single" w:sz="6" w:space="0" w:color="000001"/>
            </w:tcBorders>
            <w:hideMark/>
          </w:tcPr>
          <w:p w:rsidR="007F5D4B" w:rsidRPr="00D019DD" w:rsidRDefault="007F5D4B" w:rsidP="007F5D4B">
            <w:pPr>
              <w:pStyle w:val="TableParagraph"/>
              <w:spacing w:before="40"/>
              <w:ind w:right="39"/>
              <w:jc w:val="both"/>
              <w:rPr>
                <w:lang w:val="ru-RU"/>
              </w:rPr>
            </w:pPr>
            <w:r w:rsidRPr="00D019DD">
              <w:rPr>
                <w:lang w:val="ru-RU"/>
              </w:rPr>
              <w:t>За одержання витягу з Є</w:t>
            </w:r>
            <w:proofErr w:type="gramStart"/>
            <w:r w:rsidRPr="00D019DD">
              <w:rPr>
                <w:lang w:val="ru-RU"/>
              </w:rPr>
              <w:t>ДР</w:t>
            </w:r>
            <w:proofErr w:type="gramEnd"/>
            <w:r w:rsidRPr="00D019DD">
              <w:rPr>
                <w:lang w:val="ru-RU"/>
              </w:rPr>
              <w:t xml:space="preserve"> справляється плата в розмірі:</w:t>
            </w:r>
          </w:p>
          <w:p w:rsidR="007F5D4B" w:rsidRPr="00D019DD" w:rsidRDefault="007F5D4B" w:rsidP="007F5D4B">
            <w:pPr>
              <w:pStyle w:val="TableParagraph"/>
              <w:spacing w:before="0" w:line="274" w:lineRule="exact"/>
              <w:ind w:left="219" w:right="40" w:firstLine="57"/>
              <w:rPr>
                <w:lang w:val="ru-RU"/>
              </w:rPr>
            </w:pPr>
            <w:r w:rsidRPr="00D019DD">
              <w:rPr>
                <w:lang w:val="ru-RU"/>
              </w:rPr>
              <w:t xml:space="preserve">в паперовій формі – 0,05 прожиткового мінімуму, що становить </w:t>
            </w:r>
            <w:r w:rsidRPr="00D019DD">
              <w:rPr>
                <w:b/>
                <w:bCs/>
                <w:lang w:val="ru-RU"/>
              </w:rPr>
              <w:t>90,00 грн</w:t>
            </w:r>
            <w:r w:rsidRPr="00D019DD">
              <w:rPr>
                <w:lang w:val="ru-RU"/>
              </w:rPr>
              <w:t>.;</w:t>
            </w:r>
          </w:p>
          <w:p w:rsidR="007F5D4B" w:rsidRPr="00D019DD" w:rsidRDefault="007F5D4B" w:rsidP="007F5D4B">
            <w:pPr>
              <w:pStyle w:val="TableParagraph"/>
              <w:tabs>
                <w:tab w:val="left" w:pos="764"/>
              </w:tabs>
              <w:spacing w:before="0"/>
              <w:ind w:right="45" w:firstLine="57"/>
              <w:jc w:val="both"/>
              <w:rPr>
                <w:color w:val="000000"/>
                <w:lang w:val="ru-RU"/>
              </w:rPr>
            </w:pPr>
            <w:r w:rsidRPr="00D019DD">
              <w:rPr>
                <w:rStyle w:val="rvts0"/>
                <w:lang w:val="ru-RU"/>
              </w:rPr>
              <w:t>75 відсоткі</w:t>
            </w:r>
            <w:proofErr w:type="gramStart"/>
            <w:r w:rsidRPr="00D019DD">
              <w:rPr>
                <w:rStyle w:val="rvts0"/>
                <w:lang w:val="ru-RU"/>
              </w:rPr>
              <w:t>в</w:t>
            </w:r>
            <w:proofErr w:type="gramEnd"/>
            <w:r w:rsidRPr="00D019DD">
              <w:rPr>
                <w:rStyle w:val="rvts0"/>
                <w:lang w:val="ru-RU"/>
              </w:rPr>
              <w:t xml:space="preserve"> плати, встановленої частиною 4 Закону за надання відповідного документа в паперовій формі - за надання витягу в електронній формі становить -70 грн.</w:t>
            </w:r>
          </w:p>
          <w:p w:rsidR="002113EC" w:rsidRPr="00D019DD" w:rsidRDefault="007F5D4B" w:rsidP="007F5D4B">
            <w:pPr>
              <w:pStyle w:val="TableParagraph"/>
              <w:spacing w:before="40"/>
              <w:ind w:right="39"/>
              <w:jc w:val="both"/>
              <w:rPr>
                <w:lang w:val="uk-UA"/>
              </w:rPr>
            </w:pPr>
            <w:r w:rsidRPr="00D019DD">
              <w:rPr>
                <w:lang w:val="ru-RU"/>
              </w:rPr>
              <w:t>Плата за надання відомостей справляється у відповідному розмі</w:t>
            </w:r>
            <w:proofErr w:type="gramStart"/>
            <w:r w:rsidRPr="00D019DD">
              <w:rPr>
                <w:lang w:val="ru-RU"/>
              </w:rPr>
              <w:t>р</w:t>
            </w:r>
            <w:proofErr w:type="gramEnd"/>
            <w:r w:rsidRPr="00D019DD">
              <w:rPr>
                <w:lang w:val="ru-RU"/>
              </w:rPr>
              <w:t>і прожиткового мінімуму для працездатиних осіб плати, встановленому законом на 1 січня календарного року,  в  якому подається  запит  про  надання відповідних відомостей та округлюються до найближчих 10 гривень.</w:t>
            </w:r>
          </w:p>
        </w:tc>
      </w:tr>
      <w:tr w:rsidR="00561EC2" w:rsidRPr="009F42FE" w:rsidTr="00EE429F">
        <w:tblPrEx>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0" w:type="dxa"/>
            <w:right w:w="0" w:type="dxa"/>
          </w:tblCellMar>
          <w:tblLook w:val="01E0"/>
        </w:tblPrEx>
        <w:trPr>
          <w:trHeight w:hRule="exact" w:val="1409"/>
        </w:trPr>
        <w:tc>
          <w:tcPr>
            <w:tcW w:w="918" w:type="dxa"/>
            <w:gridSpan w:val="3"/>
            <w:tcBorders>
              <w:top w:val="single" w:sz="6" w:space="0" w:color="000001"/>
              <w:left w:val="single" w:sz="6" w:space="0" w:color="000001"/>
              <w:bottom w:val="single" w:sz="6" w:space="0" w:color="000001"/>
              <w:right w:val="single" w:sz="6" w:space="0" w:color="000001"/>
            </w:tcBorders>
            <w:hideMark/>
          </w:tcPr>
          <w:p w:rsidR="00561EC2" w:rsidRPr="00D019DD" w:rsidRDefault="008201CB" w:rsidP="00CF5E3D">
            <w:pPr>
              <w:pStyle w:val="TableParagraph"/>
              <w:spacing w:before="40"/>
              <w:ind w:left="0"/>
              <w:rPr>
                <w:lang w:val="uk-UA"/>
              </w:rPr>
            </w:pPr>
            <w:r>
              <w:rPr>
                <w:lang w:val="uk-UA"/>
              </w:rPr>
              <w:t xml:space="preserve"> 10.3</w:t>
            </w:r>
          </w:p>
        </w:tc>
        <w:tc>
          <w:tcPr>
            <w:tcW w:w="2943" w:type="dxa"/>
            <w:tcBorders>
              <w:top w:val="single" w:sz="6" w:space="0" w:color="000001"/>
              <w:left w:val="single" w:sz="6" w:space="0" w:color="000001"/>
              <w:bottom w:val="single" w:sz="6" w:space="0" w:color="000001"/>
              <w:right w:val="single" w:sz="6" w:space="0" w:color="000001"/>
            </w:tcBorders>
          </w:tcPr>
          <w:p w:rsidR="00561EC2" w:rsidRPr="00D019DD" w:rsidRDefault="00561EC2" w:rsidP="00CF5E3D">
            <w:pPr>
              <w:pStyle w:val="TableParagraph"/>
              <w:spacing w:before="40"/>
              <w:ind w:right="391"/>
              <w:jc w:val="both"/>
              <w:rPr>
                <w:lang w:val="uk-UA"/>
              </w:rPr>
            </w:pPr>
            <w:r w:rsidRPr="00D019DD">
              <w:rPr>
                <w:lang w:val="uk-UA"/>
              </w:rPr>
              <w:t>Реквізити для внесення плати</w:t>
            </w:r>
          </w:p>
          <w:p w:rsidR="00561EC2" w:rsidRPr="00D019DD" w:rsidRDefault="00561EC2" w:rsidP="00CF5E3D">
            <w:pPr>
              <w:pStyle w:val="TableParagraph"/>
              <w:spacing w:before="40"/>
              <w:ind w:right="391"/>
              <w:jc w:val="both"/>
              <w:rPr>
                <w:lang w:val="uk-UA"/>
              </w:rPr>
            </w:pPr>
          </w:p>
        </w:tc>
        <w:tc>
          <w:tcPr>
            <w:tcW w:w="6062" w:type="dxa"/>
            <w:gridSpan w:val="2"/>
            <w:tcBorders>
              <w:top w:val="single" w:sz="6" w:space="0" w:color="000001"/>
              <w:left w:val="single" w:sz="6" w:space="0" w:color="000001"/>
              <w:bottom w:val="single" w:sz="6" w:space="0" w:color="000001"/>
              <w:right w:val="single" w:sz="6" w:space="0" w:color="000001"/>
            </w:tcBorders>
            <w:hideMark/>
          </w:tcPr>
          <w:p w:rsidR="00561EC2" w:rsidRPr="00D019DD" w:rsidRDefault="00561EC2" w:rsidP="00CF5E3D">
            <w:pPr>
              <w:pStyle w:val="TableParagraph"/>
              <w:ind w:right="41" w:firstLine="297"/>
              <w:rPr>
                <w:lang w:val="uk-UA"/>
              </w:rPr>
            </w:pPr>
            <w:r w:rsidRPr="00D019DD">
              <w:rPr>
                <w:lang w:val="uk-UA"/>
              </w:rPr>
              <w:t xml:space="preserve">Банк:   ГУДКСУ у Луганській обл.; </w:t>
            </w:r>
          </w:p>
          <w:p w:rsidR="00561EC2" w:rsidRPr="00D019DD" w:rsidRDefault="00561EC2" w:rsidP="00CF5E3D">
            <w:pPr>
              <w:pStyle w:val="TableParagraph"/>
              <w:ind w:right="41"/>
              <w:jc w:val="both"/>
              <w:rPr>
                <w:lang w:val="uk-UA"/>
              </w:rPr>
            </w:pPr>
            <w:r w:rsidRPr="00D019DD">
              <w:rPr>
                <w:lang w:val="uk-UA"/>
              </w:rPr>
              <w:t xml:space="preserve">МФО 804013;  код платежу 22012700;  код отримувача 37944909; отримувач платежу: УК у м.Сєвєродонецьку державний бюджет м.Сєвєродонецьк; р/р 31316300741080; призначення платежу:   за надання витягу з ЄДР </w:t>
            </w:r>
          </w:p>
        </w:tc>
      </w:tr>
      <w:tr w:rsidR="00561EC2" w:rsidRPr="009F42FE" w:rsidTr="00EE429F">
        <w:tblPrEx>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0" w:type="dxa"/>
            <w:right w:w="0" w:type="dxa"/>
          </w:tblCellMar>
          <w:tblLook w:val="01E0"/>
        </w:tblPrEx>
        <w:trPr>
          <w:trHeight w:hRule="exact" w:val="858"/>
        </w:trPr>
        <w:tc>
          <w:tcPr>
            <w:tcW w:w="918" w:type="dxa"/>
            <w:gridSpan w:val="3"/>
            <w:tcBorders>
              <w:top w:val="single" w:sz="6" w:space="0" w:color="000001"/>
              <w:left w:val="single" w:sz="6" w:space="0" w:color="000001"/>
              <w:bottom w:val="single" w:sz="6" w:space="0" w:color="000001"/>
              <w:right w:val="single" w:sz="6" w:space="0" w:color="000001"/>
            </w:tcBorders>
            <w:hideMark/>
          </w:tcPr>
          <w:p w:rsidR="00561EC2" w:rsidRPr="00D019DD" w:rsidRDefault="00561EC2" w:rsidP="00CF5E3D">
            <w:pPr>
              <w:pStyle w:val="TableParagraph"/>
              <w:spacing w:before="40"/>
              <w:rPr>
                <w:lang w:val="uk-UA"/>
              </w:rPr>
            </w:pPr>
            <w:r w:rsidRPr="00D019DD">
              <w:rPr>
                <w:lang w:val="uk-UA"/>
              </w:rPr>
              <w:t>11.</w:t>
            </w:r>
          </w:p>
        </w:tc>
        <w:tc>
          <w:tcPr>
            <w:tcW w:w="2943" w:type="dxa"/>
            <w:tcBorders>
              <w:top w:val="single" w:sz="6" w:space="0" w:color="000001"/>
              <w:left w:val="single" w:sz="6" w:space="0" w:color="000001"/>
              <w:bottom w:val="single" w:sz="6" w:space="0" w:color="000001"/>
              <w:right w:val="single" w:sz="6" w:space="0" w:color="000001"/>
            </w:tcBorders>
            <w:hideMark/>
          </w:tcPr>
          <w:p w:rsidR="00561EC2" w:rsidRPr="00D019DD" w:rsidRDefault="00561EC2" w:rsidP="00CF5E3D">
            <w:pPr>
              <w:pStyle w:val="TableParagraph"/>
              <w:spacing w:before="40"/>
              <w:ind w:right="409"/>
              <w:rPr>
                <w:lang w:val="uk-UA"/>
              </w:rPr>
            </w:pPr>
            <w:r w:rsidRPr="00D019DD">
              <w:rPr>
                <w:lang w:val="uk-UA"/>
              </w:rPr>
              <w:t>Строк надання адміністративної послуги</w:t>
            </w:r>
          </w:p>
        </w:tc>
        <w:tc>
          <w:tcPr>
            <w:tcW w:w="6062" w:type="dxa"/>
            <w:gridSpan w:val="2"/>
            <w:tcBorders>
              <w:top w:val="single" w:sz="6" w:space="0" w:color="000001"/>
              <w:left w:val="single" w:sz="6" w:space="0" w:color="000001"/>
              <w:bottom w:val="single" w:sz="6" w:space="0" w:color="000001"/>
              <w:right w:val="single" w:sz="6" w:space="0" w:color="000001"/>
            </w:tcBorders>
            <w:hideMark/>
          </w:tcPr>
          <w:p w:rsidR="00561EC2" w:rsidRPr="00D019DD" w:rsidRDefault="00561EC2" w:rsidP="007F5D4B">
            <w:pPr>
              <w:pStyle w:val="TableParagraph"/>
              <w:spacing w:before="40"/>
              <w:ind w:right="38"/>
              <w:jc w:val="both"/>
              <w:rPr>
                <w:lang w:val="uk-UA"/>
              </w:rPr>
            </w:pPr>
            <w:r w:rsidRPr="00D019DD">
              <w:rPr>
                <w:lang w:val="uk-UA"/>
              </w:rPr>
              <w:t>Витяг з Є</w:t>
            </w:r>
            <w:r w:rsidR="007F5D4B" w:rsidRPr="00D019DD">
              <w:rPr>
                <w:lang w:val="uk-UA"/>
              </w:rPr>
              <w:t xml:space="preserve">ДР </w:t>
            </w:r>
            <w:r w:rsidRPr="00D019DD">
              <w:rPr>
                <w:lang w:val="uk-UA"/>
              </w:rPr>
              <w:t>або письмове повідомлення про відмову у наданні відомостей з Є</w:t>
            </w:r>
            <w:r w:rsidR="007F5D4B" w:rsidRPr="00D019DD">
              <w:rPr>
                <w:lang w:val="uk-UA"/>
              </w:rPr>
              <w:t xml:space="preserve">ДР </w:t>
            </w:r>
            <w:r w:rsidRPr="00D019DD">
              <w:rPr>
                <w:lang w:val="uk-UA"/>
              </w:rPr>
              <w:t>видається протягом 24 годин, крім вихідних та святкових днів, після надходження запиту.</w:t>
            </w:r>
          </w:p>
        </w:tc>
      </w:tr>
      <w:tr w:rsidR="00561EC2" w:rsidRPr="00D019DD" w:rsidTr="00EE429F">
        <w:tblPrEx>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0" w:type="dxa"/>
            <w:right w:w="0" w:type="dxa"/>
          </w:tblCellMar>
          <w:tblLook w:val="01E0"/>
        </w:tblPrEx>
        <w:trPr>
          <w:trHeight w:hRule="exact" w:val="1424"/>
        </w:trPr>
        <w:tc>
          <w:tcPr>
            <w:tcW w:w="918" w:type="dxa"/>
            <w:gridSpan w:val="3"/>
            <w:tcBorders>
              <w:top w:val="single" w:sz="6" w:space="0" w:color="000001"/>
              <w:left w:val="single" w:sz="6" w:space="0" w:color="000001"/>
              <w:bottom w:val="single" w:sz="6" w:space="0" w:color="000001"/>
              <w:right w:val="single" w:sz="6" w:space="0" w:color="000001"/>
            </w:tcBorders>
            <w:hideMark/>
          </w:tcPr>
          <w:p w:rsidR="00561EC2" w:rsidRPr="00D019DD" w:rsidRDefault="00561EC2" w:rsidP="00CF5E3D">
            <w:pPr>
              <w:pStyle w:val="TableParagraph"/>
              <w:spacing w:before="40"/>
            </w:pPr>
            <w:r w:rsidRPr="00D019DD">
              <w:t>12.</w:t>
            </w:r>
          </w:p>
        </w:tc>
        <w:tc>
          <w:tcPr>
            <w:tcW w:w="2943" w:type="dxa"/>
            <w:tcBorders>
              <w:top w:val="single" w:sz="6" w:space="0" w:color="000001"/>
              <w:left w:val="single" w:sz="6" w:space="0" w:color="000001"/>
              <w:bottom w:val="single" w:sz="6" w:space="0" w:color="000001"/>
              <w:right w:val="single" w:sz="6" w:space="0" w:color="000001"/>
            </w:tcBorders>
            <w:hideMark/>
          </w:tcPr>
          <w:p w:rsidR="00561EC2" w:rsidRPr="00D019DD" w:rsidRDefault="00561EC2" w:rsidP="00CF5E3D">
            <w:pPr>
              <w:pStyle w:val="TableParagraph"/>
              <w:spacing w:before="40"/>
              <w:ind w:right="127"/>
              <w:rPr>
                <w:lang w:val="ru-RU"/>
              </w:rPr>
            </w:pPr>
            <w:r w:rsidRPr="00D019DD">
              <w:rPr>
                <w:lang w:val="ru-RU"/>
              </w:rPr>
              <w:t xml:space="preserve">Перелік </w:t>
            </w:r>
            <w:proofErr w:type="gramStart"/>
            <w:r w:rsidRPr="00D019DD">
              <w:rPr>
                <w:lang w:val="ru-RU"/>
              </w:rPr>
              <w:t>п</w:t>
            </w:r>
            <w:proofErr w:type="gramEnd"/>
            <w:r w:rsidRPr="00D019DD">
              <w:rPr>
                <w:lang w:val="ru-RU"/>
              </w:rPr>
              <w:t>ідстав для відмови у наданні адміністративної послуги</w:t>
            </w:r>
          </w:p>
        </w:tc>
        <w:tc>
          <w:tcPr>
            <w:tcW w:w="6062" w:type="dxa"/>
            <w:gridSpan w:val="2"/>
            <w:tcBorders>
              <w:top w:val="single" w:sz="6" w:space="0" w:color="000001"/>
              <w:left w:val="single" w:sz="6" w:space="0" w:color="000001"/>
              <w:bottom w:val="single" w:sz="6" w:space="0" w:color="000001"/>
              <w:right w:val="single" w:sz="6" w:space="0" w:color="000001"/>
            </w:tcBorders>
            <w:hideMark/>
          </w:tcPr>
          <w:p w:rsidR="00561EC2" w:rsidRPr="007A5088" w:rsidRDefault="00561EC2" w:rsidP="00CF5E3D">
            <w:pPr>
              <w:pStyle w:val="TableParagraph"/>
              <w:tabs>
                <w:tab w:val="left" w:pos="274"/>
              </w:tabs>
              <w:spacing w:before="40"/>
              <w:ind w:right="39"/>
              <w:jc w:val="both"/>
              <w:rPr>
                <w:lang w:val="ru-RU"/>
              </w:rPr>
            </w:pPr>
            <w:r w:rsidRPr="007A5088">
              <w:rPr>
                <w:lang w:val="ru-RU"/>
              </w:rPr>
              <w:t xml:space="preserve">1. У запиті про надання </w:t>
            </w:r>
            <w:r w:rsidR="0048645F" w:rsidRPr="007A5088">
              <w:rPr>
                <w:lang w:val="ru-RU"/>
              </w:rPr>
              <w:t xml:space="preserve">витягу </w:t>
            </w:r>
            <w:r w:rsidRPr="007A5088">
              <w:rPr>
                <w:lang w:val="ru-RU"/>
              </w:rPr>
              <w:t>відсутні критерії пошуку відомостей у Є</w:t>
            </w:r>
            <w:r w:rsidR="004B7FFE" w:rsidRPr="007A5088">
              <w:rPr>
                <w:lang w:val="ru-RU"/>
              </w:rPr>
              <w:t>ДР</w:t>
            </w:r>
            <w:r w:rsidRPr="007A5088">
              <w:rPr>
                <w:lang w:val="ru-RU"/>
              </w:rPr>
              <w:t>.</w:t>
            </w:r>
          </w:p>
          <w:p w:rsidR="00561EC2" w:rsidRPr="00D019DD" w:rsidRDefault="00561EC2" w:rsidP="0048645F">
            <w:pPr>
              <w:pStyle w:val="TableParagraph"/>
              <w:ind w:right="41"/>
              <w:jc w:val="both"/>
              <w:rPr>
                <w:lang w:val="uk-UA"/>
              </w:rPr>
            </w:pPr>
            <w:r w:rsidRPr="007A5088">
              <w:rPr>
                <w:lang w:val="ru-RU"/>
              </w:rPr>
              <w:t xml:space="preserve">2. Запитувачем не подано документ, що </w:t>
            </w:r>
            <w:proofErr w:type="gramStart"/>
            <w:r w:rsidRPr="007A5088">
              <w:rPr>
                <w:lang w:val="ru-RU"/>
              </w:rPr>
              <w:t>п</w:t>
            </w:r>
            <w:proofErr w:type="gramEnd"/>
            <w:r w:rsidRPr="007A5088">
              <w:rPr>
                <w:lang w:val="ru-RU"/>
              </w:rPr>
              <w:t>ідтверджує внесення плати за отримання ви</w:t>
            </w:r>
            <w:r w:rsidR="0048645F" w:rsidRPr="007A5088">
              <w:rPr>
                <w:lang w:val="ru-RU"/>
              </w:rPr>
              <w:t>тягу</w:t>
            </w:r>
            <w:r w:rsidRPr="007A5088">
              <w:rPr>
                <w:lang w:val="ru-RU"/>
              </w:rPr>
              <w:t xml:space="preserve"> або плата внесена не в повному</w:t>
            </w:r>
            <w:r w:rsidR="005059F0" w:rsidRPr="007A5088">
              <w:rPr>
                <w:lang w:val="ru-RU"/>
              </w:rPr>
              <w:t xml:space="preserve"> </w:t>
            </w:r>
            <w:r w:rsidRPr="007A5088">
              <w:rPr>
                <w:lang w:val="ru-RU"/>
              </w:rPr>
              <w:t>обсязі.</w:t>
            </w:r>
          </w:p>
        </w:tc>
      </w:tr>
      <w:tr w:rsidR="00561EC2" w:rsidRPr="00D019DD" w:rsidTr="00EE429F">
        <w:tblPrEx>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0" w:type="dxa"/>
            <w:right w:w="0" w:type="dxa"/>
          </w:tblCellMar>
          <w:tblLook w:val="01E0"/>
        </w:tblPrEx>
        <w:trPr>
          <w:trHeight w:hRule="exact" w:val="1150"/>
        </w:trPr>
        <w:tc>
          <w:tcPr>
            <w:tcW w:w="918" w:type="dxa"/>
            <w:gridSpan w:val="3"/>
            <w:tcBorders>
              <w:top w:val="single" w:sz="6" w:space="0" w:color="000001"/>
              <w:left w:val="single" w:sz="6" w:space="0" w:color="000001"/>
              <w:bottom w:val="single" w:sz="6" w:space="0" w:color="000001"/>
              <w:right w:val="single" w:sz="6" w:space="0" w:color="000001"/>
            </w:tcBorders>
            <w:hideMark/>
          </w:tcPr>
          <w:p w:rsidR="00561EC2" w:rsidRPr="00D019DD" w:rsidRDefault="00561EC2" w:rsidP="00CF5E3D">
            <w:pPr>
              <w:pStyle w:val="TableParagraph"/>
              <w:spacing w:before="45"/>
            </w:pPr>
            <w:r w:rsidRPr="00D019DD">
              <w:t>13.</w:t>
            </w:r>
          </w:p>
        </w:tc>
        <w:tc>
          <w:tcPr>
            <w:tcW w:w="2943" w:type="dxa"/>
            <w:tcBorders>
              <w:top w:val="single" w:sz="6" w:space="0" w:color="000001"/>
              <w:left w:val="single" w:sz="6" w:space="0" w:color="000001"/>
              <w:bottom w:val="single" w:sz="6" w:space="0" w:color="000001"/>
              <w:right w:val="single" w:sz="6" w:space="0" w:color="000001"/>
            </w:tcBorders>
          </w:tcPr>
          <w:p w:rsidR="00561EC2" w:rsidRPr="00D019DD" w:rsidRDefault="00561EC2" w:rsidP="008201CB">
            <w:pPr>
              <w:pStyle w:val="TableParagraph"/>
              <w:spacing w:before="50" w:line="274" w:lineRule="exact"/>
              <w:ind w:right="409"/>
              <w:rPr>
                <w:lang w:val="uk-UA"/>
              </w:rPr>
            </w:pPr>
            <w:r w:rsidRPr="00D019DD">
              <w:t>Результат надання адміністративної послуги</w:t>
            </w:r>
          </w:p>
        </w:tc>
        <w:tc>
          <w:tcPr>
            <w:tcW w:w="6062" w:type="dxa"/>
            <w:gridSpan w:val="2"/>
            <w:tcBorders>
              <w:top w:val="single" w:sz="6" w:space="0" w:color="000001"/>
              <w:left w:val="single" w:sz="6" w:space="0" w:color="000001"/>
              <w:bottom w:val="single" w:sz="6" w:space="0" w:color="000001"/>
              <w:right w:val="single" w:sz="6" w:space="0" w:color="000001"/>
            </w:tcBorders>
            <w:hideMark/>
          </w:tcPr>
          <w:p w:rsidR="00561EC2" w:rsidRPr="00D019DD" w:rsidRDefault="008201CB" w:rsidP="00CF5E3D">
            <w:pPr>
              <w:pStyle w:val="TableParagraph"/>
              <w:tabs>
                <w:tab w:val="left" w:pos="274"/>
              </w:tabs>
              <w:spacing w:before="50" w:line="274" w:lineRule="exact"/>
              <w:ind w:right="45"/>
              <w:jc w:val="both"/>
              <w:rPr>
                <w:lang w:val="uk-UA"/>
              </w:rPr>
            </w:pPr>
            <w:r>
              <w:rPr>
                <w:lang w:val="uk-UA"/>
              </w:rPr>
              <w:t>1</w:t>
            </w:r>
            <w:r w:rsidR="00561EC2" w:rsidRPr="00D019DD">
              <w:rPr>
                <w:lang w:val="uk-UA"/>
              </w:rPr>
              <w:t>.Витяг з Є</w:t>
            </w:r>
            <w:r w:rsidR="004B7FFE" w:rsidRPr="00D019DD">
              <w:rPr>
                <w:lang w:val="uk-UA"/>
              </w:rPr>
              <w:t>ДР</w:t>
            </w:r>
            <w:r w:rsidR="00561EC2" w:rsidRPr="00D019DD">
              <w:rPr>
                <w:lang w:val="uk-UA"/>
              </w:rPr>
              <w:t>.</w:t>
            </w:r>
          </w:p>
          <w:p w:rsidR="00561EC2" w:rsidRPr="00D019DD" w:rsidRDefault="008201CB" w:rsidP="008201CB">
            <w:pPr>
              <w:pStyle w:val="TableParagraph"/>
              <w:ind w:right="41"/>
              <w:jc w:val="both"/>
              <w:rPr>
                <w:lang w:val="uk-UA"/>
              </w:rPr>
            </w:pPr>
            <w:r>
              <w:rPr>
                <w:lang w:val="uk-UA"/>
              </w:rPr>
              <w:t>2</w:t>
            </w:r>
            <w:r w:rsidR="00561EC2" w:rsidRPr="00D019DD">
              <w:rPr>
                <w:lang w:val="uk-UA"/>
              </w:rPr>
              <w:t>.Письмове повідомлення про відмову у наданні відомостей з Є</w:t>
            </w:r>
            <w:r w:rsidR="004B7FFE" w:rsidRPr="00D019DD">
              <w:rPr>
                <w:lang w:val="uk-UA"/>
              </w:rPr>
              <w:t>ДР</w:t>
            </w:r>
            <w:r w:rsidR="00561EC2" w:rsidRPr="00D019DD">
              <w:rPr>
                <w:lang w:val="uk-UA"/>
              </w:rPr>
              <w:t>.</w:t>
            </w:r>
          </w:p>
        </w:tc>
      </w:tr>
      <w:tr w:rsidR="00561EC2" w:rsidRPr="009F42FE" w:rsidTr="00EE429F">
        <w:tblPrEx>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0" w:type="dxa"/>
            <w:right w:w="0" w:type="dxa"/>
          </w:tblCellMar>
          <w:tblLook w:val="01E0"/>
        </w:tblPrEx>
        <w:trPr>
          <w:trHeight w:hRule="exact" w:val="990"/>
        </w:trPr>
        <w:tc>
          <w:tcPr>
            <w:tcW w:w="918" w:type="dxa"/>
            <w:gridSpan w:val="3"/>
            <w:tcBorders>
              <w:top w:val="single" w:sz="6" w:space="0" w:color="000001"/>
              <w:left w:val="single" w:sz="6" w:space="0" w:color="000001"/>
              <w:bottom w:val="single" w:sz="6" w:space="0" w:color="000001"/>
              <w:right w:val="single" w:sz="6" w:space="0" w:color="000001"/>
            </w:tcBorders>
            <w:hideMark/>
          </w:tcPr>
          <w:p w:rsidR="00561EC2" w:rsidRPr="00D019DD" w:rsidRDefault="00561EC2" w:rsidP="00CF5E3D">
            <w:pPr>
              <w:pStyle w:val="TableParagraph"/>
              <w:spacing w:before="40"/>
            </w:pPr>
            <w:r w:rsidRPr="00D019DD">
              <w:t>14.</w:t>
            </w:r>
          </w:p>
        </w:tc>
        <w:tc>
          <w:tcPr>
            <w:tcW w:w="2943" w:type="dxa"/>
            <w:tcBorders>
              <w:top w:val="single" w:sz="6" w:space="0" w:color="000001"/>
              <w:left w:val="single" w:sz="6" w:space="0" w:color="000001"/>
              <w:bottom w:val="single" w:sz="6" w:space="0" w:color="000001"/>
              <w:right w:val="single" w:sz="6" w:space="0" w:color="000001"/>
            </w:tcBorders>
            <w:hideMark/>
          </w:tcPr>
          <w:p w:rsidR="00561EC2" w:rsidRPr="00D019DD" w:rsidRDefault="00561EC2" w:rsidP="00CF5E3D">
            <w:pPr>
              <w:pStyle w:val="TableParagraph"/>
              <w:spacing w:before="40"/>
              <w:ind w:right="197"/>
            </w:pPr>
            <w:r w:rsidRPr="00D019DD">
              <w:t>Способи отримання відповіді (результату)</w:t>
            </w:r>
          </w:p>
        </w:tc>
        <w:tc>
          <w:tcPr>
            <w:tcW w:w="6062" w:type="dxa"/>
            <w:gridSpan w:val="2"/>
            <w:tcBorders>
              <w:top w:val="single" w:sz="6" w:space="0" w:color="000001"/>
              <w:left w:val="single" w:sz="6" w:space="0" w:color="000001"/>
              <w:bottom w:val="single" w:sz="6" w:space="0" w:color="000001"/>
              <w:right w:val="single" w:sz="6" w:space="0" w:color="000001"/>
            </w:tcBorders>
            <w:hideMark/>
          </w:tcPr>
          <w:p w:rsidR="00561EC2" w:rsidRPr="00D019DD" w:rsidRDefault="00561EC2" w:rsidP="005059F0">
            <w:pPr>
              <w:pStyle w:val="TableParagraph"/>
              <w:tabs>
                <w:tab w:val="left" w:pos="274"/>
              </w:tabs>
              <w:spacing w:before="50" w:line="274" w:lineRule="exact"/>
              <w:ind w:right="45"/>
              <w:jc w:val="both"/>
              <w:rPr>
                <w:lang w:val="uk-UA"/>
              </w:rPr>
            </w:pPr>
            <w:r w:rsidRPr="00D019DD">
              <w:t>Державний реєстратор видає витяг з Є</w:t>
            </w:r>
            <w:r w:rsidR="005059F0" w:rsidRPr="00D019DD">
              <w:rPr>
                <w:lang w:val="uk-UA"/>
              </w:rPr>
              <w:t xml:space="preserve">ДР </w:t>
            </w:r>
            <w:r w:rsidRPr="00D019DD">
              <w:t xml:space="preserve">особі, яка подала запит, або, у разі проставлення відповідної відмітки у запиті, надсилає </w:t>
            </w:r>
            <w:r w:rsidRPr="00D019DD">
              <w:rPr>
                <w:spacing w:val="-4"/>
              </w:rPr>
              <w:t>її</w:t>
            </w:r>
            <w:r w:rsidR="002113EC" w:rsidRPr="00D019DD">
              <w:rPr>
                <w:spacing w:val="-4"/>
                <w:lang w:val="uk-UA"/>
              </w:rPr>
              <w:t xml:space="preserve"> </w:t>
            </w:r>
            <w:r w:rsidRPr="00D019DD">
              <w:t>поштовим відправленням.</w:t>
            </w:r>
          </w:p>
        </w:tc>
      </w:tr>
    </w:tbl>
    <w:p w:rsidR="00561EC2" w:rsidRPr="00D019DD" w:rsidRDefault="00561EC2" w:rsidP="00561EC2">
      <w:pPr>
        <w:rPr>
          <w:sz w:val="22"/>
          <w:szCs w:val="22"/>
          <w:lang w:val="en-US"/>
        </w:rPr>
      </w:pPr>
    </w:p>
    <w:p w:rsidR="00AE27F7" w:rsidRPr="00561EC2" w:rsidRDefault="00AE27F7" w:rsidP="00B16787">
      <w:pPr>
        <w:tabs>
          <w:tab w:val="left" w:pos="5529"/>
        </w:tabs>
        <w:ind w:left="5812"/>
        <w:jc w:val="both"/>
        <w:rPr>
          <w:lang w:val="en-US" w:eastAsia="uk-UA"/>
        </w:rPr>
      </w:pPr>
    </w:p>
    <w:p w:rsidR="00513BD4" w:rsidRDefault="0088554C" w:rsidP="00EE429F">
      <w:pPr>
        <w:ind w:left="284" w:right="-185"/>
        <w:jc w:val="both"/>
        <w:rPr>
          <w:lang w:val="uk-UA" w:eastAsia="uk-UA"/>
        </w:rPr>
      </w:pPr>
      <w:r w:rsidRPr="0088554C">
        <w:rPr>
          <w:b/>
        </w:rPr>
        <w:t xml:space="preserve">В.о. </w:t>
      </w:r>
      <w:r>
        <w:rPr>
          <w:b/>
          <w:lang w:val="uk-UA"/>
        </w:rPr>
        <w:t>к</w:t>
      </w:r>
      <w:r w:rsidR="00513BD4" w:rsidRPr="00B64358">
        <w:rPr>
          <w:b/>
          <w:lang w:val="uk-UA"/>
        </w:rPr>
        <w:t>еруюч</w:t>
      </w:r>
      <w:r>
        <w:rPr>
          <w:b/>
          <w:lang w:val="uk-UA"/>
        </w:rPr>
        <w:t>ого</w:t>
      </w:r>
      <w:r w:rsidR="00513BD4" w:rsidRPr="00B64358">
        <w:rPr>
          <w:b/>
          <w:lang w:val="uk-UA"/>
        </w:rPr>
        <w:t xml:space="preserve"> справами виконкому</w:t>
      </w:r>
      <w:r w:rsidR="00513BD4" w:rsidRPr="00B64358">
        <w:rPr>
          <w:b/>
          <w:lang w:val="uk-UA"/>
        </w:rPr>
        <w:tab/>
      </w:r>
      <w:r w:rsidR="00513BD4" w:rsidRPr="00B64358">
        <w:rPr>
          <w:b/>
          <w:lang w:val="uk-UA"/>
        </w:rPr>
        <w:tab/>
      </w:r>
      <w:r w:rsidR="00513BD4" w:rsidRPr="00B64358">
        <w:rPr>
          <w:b/>
          <w:lang w:val="uk-UA"/>
        </w:rPr>
        <w:tab/>
      </w:r>
      <w:r w:rsidR="00513BD4" w:rsidRPr="00B64358">
        <w:rPr>
          <w:b/>
          <w:lang w:val="uk-UA"/>
        </w:rPr>
        <w:tab/>
      </w:r>
      <w:r>
        <w:rPr>
          <w:b/>
          <w:lang w:val="uk-UA"/>
        </w:rPr>
        <w:t>Д</w:t>
      </w:r>
      <w:r w:rsidR="00513BD4" w:rsidRPr="00B64358">
        <w:rPr>
          <w:b/>
          <w:lang w:val="uk-UA"/>
        </w:rPr>
        <w:t>.</w:t>
      </w:r>
      <w:r>
        <w:rPr>
          <w:b/>
          <w:lang w:val="uk-UA"/>
        </w:rPr>
        <w:t>В</w:t>
      </w:r>
      <w:r w:rsidR="00513BD4" w:rsidRPr="00B64358">
        <w:rPr>
          <w:b/>
          <w:lang w:val="uk-UA"/>
        </w:rPr>
        <w:t xml:space="preserve">. </w:t>
      </w:r>
      <w:r>
        <w:rPr>
          <w:b/>
          <w:lang w:val="uk-UA"/>
        </w:rPr>
        <w:t>Лук’янченко</w:t>
      </w:r>
      <w:r w:rsidR="00513BD4">
        <w:rPr>
          <w:lang w:val="uk-UA" w:eastAsia="uk-UA"/>
        </w:rPr>
        <w:br w:type="page"/>
      </w:r>
    </w:p>
    <w:p w:rsidR="00513BD4" w:rsidRPr="00B64358" w:rsidRDefault="00513BD4" w:rsidP="00513BD4">
      <w:pPr>
        <w:tabs>
          <w:tab w:val="left" w:pos="5529"/>
        </w:tabs>
        <w:ind w:left="5812"/>
        <w:jc w:val="both"/>
        <w:rPr>
          <w:lang w:val="uk-UA" w:eastAsia="uk-UA"/>
        </w:rPr>
      </w:pPr>
      <w:r>
        <w:rPr>
          <w:lang w:val="uk-UA" w:eastAsia="uk-UA"/>
        </w:rPr>
        <w:lastRenderedPageBreak/>
        <w:t xml:space="preserve">Додаток </w:t>
      </w:r>
      <w:r w:rsidRPr="00E5779E">
        <w:rPr>
          <w:lang w:eastAsia="uk-UA"/>
        </w:rPr>
        <w:t>2</w:t>
      </w:r>
      <w:r w:rsidRPr="00B64358">
        <w:rPr>
          <w:lang w:val="uk-UA" w:eastAsia="uk-UA"/>
        </w:rPr>
        <w:t xml:space="preserve"> до рішення </w:t>
      </w:r>
    </w:p>
    <w:p w:rsidR="00513BD4" w:rsidRPr="00B64358" w:rsidRDefault="00513BD4" w:rsidP="00513BD4">
      <w:pPr>
        <w:tabs>
          <w:tab w:val="left" w:pos="5529"/>
        </w:tabs>
        <w:ind w:left="5812"/>
        <w:jc w:val="both"/>
        <w:rPr>
          <w:lang w:val="uk-UA" w:eastAsia="uk-UA"/>
        </w:rPr>
      </w:pPr>
      <w:r w:rsidRPr="00B64358">
        <w:rPr>
          <w:lang w:val="uk-UA" w:eastAsia="uk-UA"/>
        </w:rPr>
        <w:t>виконкому № _____</w:t>
      </w:r>
    </w:p>
    <w:p w:rsidR="00513BD4" w:rsidRPr="00B64358" w:rsidRDefault="00513BD4" w:rsidP="00513BD4">
      <w:pPr>
        <w:tabs>
          <w:tab w:val="left" w:pos="5529"/>
        </w:tabs>
        <w:jc w:val="both"/>
        <w:rPr>
          <w:lang w:val="uk-UA" w:eastAsia="uk-UA"/>
        </w:rPr>
      </w:pPr>
      <w:r w:rsidRPr="00B64358">
        <w:rPr>
          <w:lang w:val="uk-UA" w:eastAsia="uk-UA"/>
        </w:rPr>
        <w:tab/>
        <w:t xml:space="preserve">     від « __» ___________ 2018 року</w:t>
      </w:r>
    </w:p>
    <w:p w:rsidR="00513BD4" w:rsidRDefault="00513BD4" w:rsidP="007A5088">
      <w:pPr>
        <w:tabs>
          <w:tab w:val="left" w:pos="5529"/>
        </w:tabs>
        <w:ind w:right="182"/>
        <w:jc w:val="both"/>
        <w:rPr>
          <w:lang w:val="uk-UA" w:eastAsia="uk-UA"/>
        </w:rPr>
      </w:pPr>
    </w:p>
    <w:p w:rsidR="00D019DD" w:rsidRPr="00D7779E" w:rsidRDefault="00D019DD" w:rsidP="007A5088">
      <w:pPr>
        <w:pStyle w:val="Heading11"/>
        <w:tabs>
          <w:tab w:val="left" w:pos="8364"/>
          <w:tab w:val="left" w:pos="8647"/>
          <w:tab w:val="left" w:pos="9781"/>
        </w:tabs>
        <w:ind w:left="0" w:right="182"/>
        <w:rPr>
          <w:b w:val="0"/>
          <w:sz w:val="24"/>
          <w:szCs w:val="24"/>
          <w:lang w:val="uk-UA"/>
        </w:rPr>
      </w:pPr>
      <w:r w:rsidRPr="00D7779E">
        <w:rPr>
          <w:sz w:val="24"/>
          <w:szCs w:val="24"/>
          <w:lang w:val="uk-UA"/>
        </w:rPr>
        <w:t>Інформаційна картка адміністративної послуги №</w:t>
      </w:r>
      <w:r w:rsidRPr="00D7779E">
        <w:rPr>
          <w:b w:val="0"/>
          <w:sz w:val="24"/>
          <w:szCs w:val="24"/>
          <w:lang w:val="uk-UA"/>
        </w:rPr>
        <w:t>21-02.00</w:t>
      </w:r>
    </w:p>
    <w:p w:rsidR="00513BD4" w:rsidRPr="00D7779E" w:rsidRDefault="00CF6C40" w:rsidP="007A5088">
      <w:pPr>
        <w:tabs>
          <w:tab w:val="left" w:pos="5529"/>
        </w:tabs>
        <w:ind w:right="182"/>
        <w:jc w:val="center"/>
        <w:rPr>
          <w:u w:val="single"/>
          <w:lang w:val="uk-UA"/>
        </w:rPr>
      </w:pPr>
      <w:r w:rsidRPr="00D7779E">
        <w:rPr>
          <w:u w:val="single"/>
          <w:lang w:val="uk-UA"/>
        </w:rPr>
        <w:t xml:space="preserve">Державна реєстрація створення юридичної особи (у </w:t>
      </w:r>
      <w:r w:rsidRPr="00D7779E">
        <w:rPr>
          <w:spacing w:val="-3"/>
          <w:u w:val="single"/>
          <w:lang w:val="uk-UA"/>
        </w:rPr>
        <w:t xml:space="preserve">тому </w:t>
      </w:r>
      <w:r w:rsidRPr="00D7779E">
        <w:rPr>
          <w:u w:val="single"/>
          <w:lang w:val="uk-UA"/>
        </w:rPr>
        <w:t xml:space="preserve">числі в </w:t>
      </w:r>
      <w:r w:rsidRPr="00D7779E">
        <w:rPr>
          <w:spacing w:val="-3"/>
          <w:u w:val="single"/>
          <w:lang w:val="uk-UA"/>
        </w:rPr>
        <w:t xml:space="preserve">результаті </w:t>
      </w:r>
      <w:r w:rsidRPr="00D7779E">
        <w:rPr>
          <w:spacing w:val="-5"/>
          <w:u w:val="single"/>
          <w:lang w:val="uk-UA"/>
        </w:rPr>
        <w:t xml:space="preserve">виділу, </w:t>
      </w:r>
      <w:r w:rsidRPr="00D7779E">
        <w:rPr>
          <w:u w:val="single"/>
          <w:lang w:val="uk-UA"/>
        </w:rPr>
        <w:t>злиття, перетворення,поділу), крім створення центрального органу виконавчої влади, органу місцевого самоврядування</w:t>
      </w:r>
    </w:p>
    <w:p w:rsidR="00CF6C40" w:rsidRPr="00D7779E" w:rsidRDefault="00CF6C40" w:rsidP="00CF6C40">
      <w:pPr>
        <w:pStyle w:val="a1"/>
        <w:spacing w:line="275" w:lineRule="exact"/>
        <w:jc w:val="center"/>
        <w:rPr>
          <w:b w:val="0"/>
          <w:bCs w:val="0"/>
          <w:lang w:val="uk-UA"/>
        </w:rPr>
      </w:pPr>
      <w:r w:rsidRPr="00D7779E">
        <w:rPr>
          <w:b w:val="0"/>
          <w:bCs w:val="0"/>
          <w:lang w:val="uk-UA"/>
        </w:rPr>
        <w:t>(назва адміністративної послуги)</w:t>
      </w:r>
    </w:p>
    <w:p w:rsidR="00CF6C40" w:rsidRPr="00D7779E" w:rsidRDefault="00CF6C40" w:rsidP="00CF6C40">
      <w:pPr>
        <w:pStyle w:val="Heading11"/>
        <w:rPr>
          <w:sz w:val="24"/>
          <w:szCs w:val="24"/>
          <w:lang w:val="uk-UA"/>
        </w:rPr>
      </w:pPr>
      <w:r w:rsidRPr="00D7779E">
        <w:rPr>
          <w:sz w:val="24"/>
          <w:szCs w:val="24"/>
          <w:lang w:val="uk-UA"/>
        </w:rPr>
        <w:t>Відділ  адміністративних послуг Сєвєродонецької міської ради</w:t>
      </w:r>
    </w:p>
    <w:p w:rsidR="00CF6C40" w:rsidRPr="00D7779E" w:rsidRDefault="00CF6C40" w:rsidP="00CF6C40">
      <w:pPr>
        <w:jc w:val="center"/>
      </w:pPr>
      <w:r w:rsidRPr="00D7779E">
        <w:t>(найменування суб'єкта надання адміністративної послуги)</w:t>
      </w:r>
    </w:p>
    <w:tbl>
      <w:tblPr>
        <w:tblW w:w="10065" w:type="dxa"/>
        <w:tblInd w:w="-44"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98" w:type="dxa"/>
        </w:tblCellMar>
        <w:tblLook w:val="04A0"/>
      </w:tblPr>
      <w:tblGrid>
        <w:gridCol w:w="904"/>
        <w:gridCol w:w="2660"/>
        <w:gridCol w:w="6501"/>
      </w:tblGrid>
      <w:tr w:rsidR="00CF6C40" w:rsidRPr="00D7779E" w:rsidTr="00460D70">
        <w:trPr>
          <w:trHeight w:hRule="exact" w:val="398"/>
        </w:trPr>
        <w:tc>
          <w:tcPr>
            <w:tcW w:w="10065" w:type="dxa"/>
            <w:gridSpan w:val="3"/>
            <w:tcBorders>
              <w:top w:val="single" w:sz="2" w:space="0" w:color="000001"/>
              <w:left w:val="single" w:sz="2" w:space="0" w:color="000001"/>
              <w:bottom w:val="single" w:sz="2" w:space="0" w:color="000001"/>
              <w:right w:val="single" w:sz="2" w:space="0" w:color="000001"/>
            </w:tcBorders>
            <w:shd w:val="clear" w:color="auto" w:fill="FFFFFF"/>
            <w:tcMar>
              <w:left w:w="98" w:type="dxa"/>
            </w:tcMar>
          </w:tcPr>
          <w:p w:rsidR="00CF6C40" w:rsidRPr="00D7779E" w:rsidRDefault="00CF6C40" w:rsidP="00CF5E3D">
            <w:pPr>
              <w:pStyle w:val="TableParagraph"/>
              <w:ind w:left="1665"/>
              <w:rPr>
                <w:b/>
                <w:sz w:val="24"/>
                <w:szCs w:val="24"/>
                <w:lang w:val="ru-RU"/>
              </w:rPr>
            </w:pPr>
            <w:r w:rsidRPr="00D7779E">
              <w:rPr>
                <w:b/>
                <w:sz w:val="24"/>
                <w:szCs w:val="24"/>
                <w:lang w:val="ru-RU"/>
              </w:rPr>
              <w:t>Інформація  про суб’єкт  надання адміністративної послуги</w:t>
            </w:r>
          </w:p>
        </w:tc>
      </w:tr>
      <w:tr w:rsidR="00CF6C40" w:rsidRPr="00D7779E" w:rsidTr="00460D70">
        <w:trPr>
          <w:trHeight w:hRule="exact" w:val="580"/>
        </w:trPr>
        <w:tc>
          <w:tcPr>
            <w:tcW w:w="904" w:type="dxa"/>
            <w:tcBorders>
              <w:top w:val="single" w:sz="2" w:space="0" w:color="000001"/>
              <w:left w:val="single" w:sz="2" w:space="0" w:color="000001"/>
              <w:bottom w:val="single" w:sz="2" w:space="0" w:color="000001"/>
              <w:right w:val="single" w:sz="2" w:space="0" w:color="000001"/>
            </w:tcBorders>
            <w:shd w:val="clear" w:color="auto" w:fill="FFFFFF"/>
            <w:tcMar>
              <w:left w:w="98" w:type="dxa"/>
            </w:tcMar>
          </w:tcPr>
          <w:p w:rsidR="00CF6C40" w:rsidRPr="00D7779E" w:rsidRDefault="00CF6C40" w:rsidP="00CF5E3D">
            <w:pPr>
              <w:pStyle w:val="TableParagraph"/>
              <w:ind w:left="167" w:right="155"/>
              <w:jc w:val="center"/>
              <w:rPr>
                <w:sz w:val="24"/>
                <w:szCs w:val="24"/>
                <w:lang w:val="uk-UA"/>
              </w:rPr>
            </w:pPr>
            <w:r w:rsidRPr="00D7779E">
              <w:rPr>
                <w:sz w:val="24"/>
                <w:szCs w:val="24"/>
              </w:rPr>
              <w:t>1</w:t>
            </w:r>
            <w:r w:rsidR="008201CB" w:rsidRPr="00D7779E">
              <w:rPr>
                <w:sz w:val="24"/>
                <w:szCs w:val="24"/>
                <w:lang w:val="uk-UA"/>
              </w:rPr>
              <w:t>.</w:t>
            </w:r>
          </w:p>
        </w:tc>
        <w:tc>
          <w:tcPr>
            <w:tcW w:w="2660" w:type="dxa"/>
            <w:tcBorders>
              <w:top w:val="single" w:sz="2" w:space="0" w:color="000001"/>
              <w:left w:val="single" w:sz="2" w:space="0" w:color="000001"/>
              <w:bottom w:val="single" w:sz="2" w:space="0" w:color="000001"/>
              <w:right w:val="single" w:sz="2" w:space="0" w:color="000001"/>
            </w:tcBorders>
            <w:shd w:val="clear" w:color="auto" w:fill="FFFFFF"/>
            <w:tcMar>
              <w:left w:w="98" w:type="dxa"/>
            </w:tcMar>
          </w:tcPr>
          <w:p w:rsidR="00CF6C40" w:rsidRPr="00D7779E" w:rsidRDefault="00CF6C40" w:rsidP="00953490">
            <w:pPr>
              <w:pStyle w:val="TableParagraph"/>
              <w:tabs>
                <w:tab w:val="left" w:pos="2041"/>
              </w:tabs>
              <w:ind w:left="0" w:right="53"/>
              <w:rPr>
                <w:sz w:val="24"/>
                <w:szCs w:val="24"/>
                <w:lang w:val="ru-RU"/>
              </w:rPr>
            </w:pPr>
            <w:r w:rsidRPr="00D7779E">
              <w:rPr>
                <w:sz w:val="24"/>
                <w:szCs w:val="24"/>
                <w:lang w:val="ru-RU"/>
              </w:rPr>
              <w:t xml:space="preserve">Місцезнаходження </w:t>
            </w:r>
          </w:p>
        </w:tc>
        <w:tc>
          <w:tcPr>
            <w:tcW w:w="6501" w:type="dxa"/>
            <w:tcBorders>
              <w:top w:val="single" w:sz="2" w:space="0" w:color="000001"/>
              <w:left w:val="single" w:sz="2" w:space="0" w:color="000001"/>
              <w:bottom w:val="single" w:sz="2" w:space="0" w:color="000001"/>
              <w:right w:val="single" w:sz="2" w:space="0" w:color="000001"/>
            </w:tcBorders>
            <w:shd w:val="clear" w:color="auto" w:fill="FFFFFF"/>
            <w:tcMar>
              <w:left w:w="98" w:type="dxa"/>
            </w:tcMar>
          </w:tcPr>
          <w:p w:rsidR="00CF6C40" w:rsidRPr="00D7779E" w:rsidRDefault="00CF6C40" w:rsidP="00CF5E3D">
            <w:pPr>
              <w:rPr>
                <w:lang w:val="uk-UA"/>
              </w:rPr>
            </w:pPr>
            <w:r w:rsidRPr="00D7779E">
              <w:rPr>
                <w:lang w:val="uk-UA"/>
              </w:rPr>
              <w:t xml:space="preserve">   93400, Луганська обл., м.Сєвєродонецьк, </w:t>
            </w:r>
          </w:p>
          <w:p w:rsidR="00CF6C40" w:rsidRPr="00D7779E" w:rsidRDefault="00CF6C40" w:rsidP="00CF5E3D">
            <w:pPr>
              <w:pStyle w:val="TableParagraph"/>
              <w:spacing w:before="0" w:line="271" w:lineRule="exact"/>
              <w:rPr>
                <w:sz w:val="24"/>
                <w:szCs w:val="24"/>
                <w:lang w:val="uk-UA"/>
              </w:rPr>
            </w:pPr>
            <w:r w:rsidRPr="00D7779E">
              <w:rPr>
                <w:sz w:val="24"/>
                <w:szCs w:val="24"/>
                <w:lang w:val="uk-UA"/>
              </w:rPr>
              <w:t xml:space="preserve"> бульвар Дружби Народів, 32-А</w:t>
            </w:r>
          </w:p>
        </w:tc>
      </w:tr>
      <w:tr w:rsidR="00CF6C40" w:rsidRPr="00D7779E" w:rsidTr="00460D70">
        <w:trPr>
          <w:trHeight w:hRule="exact" w:val="858"/>
        </w:trPr>
        <w:tc>
          <w:tcPr>
            <w:tcW w:w="904" w:type="dxa"/>
            <w:tcBorders>
              <w:top w:val="single" w:sz="2" w:space="0" w:color="000001"/>
              <w:left w:val="single" w:sz="2" w:space="0" w:color="000001"/>
              <w:bottom w:val="single" w:sz="2" w:space="0" w:color="000001"/>
              <w:right w:val="single" w:sz="2" w:space="0" w:color="000001"/>
            </w:tcBorders>
            <w:shd w:val="clear" w:color="auto" w:fill="FFFFFF"/>
            <w:tcMar>
              <w:left w:w="98" w:type="dxa"/>
            </w:tcMar>
          </w:tcPr>
          <w:p w:rsidR="00CF6C40" w:rsidRPr="00D7779E" w:rsidRDefault="00CF6C40" w:rsidP="00CF5E3D">
            <w:pPr>
              <w:pStyle w:val="TableParagraph"/>
              <w:spacing w:before="49"/>
              <w:ind w:left="167" w:right="155"/>
              <w:jc w:val="center"/>
              <w:rPr>
                <w:sz w:val="24"/>
                <w:szCs w:val="24"/>
                <w:lang w:val="uk-UA"/>
              </w:rPr>
            </w:pPr>
            <w:r w:rsidRPr="00D7779E">
              <w:rPr>
                <w:sz w:val="24"/>
                <w:szCs w:val="24"/>
              </w:rPr>
              <w:t>2</w:t>
            </w:r>
            <w:r w:rsidR="008201CB" w:rsidRPr="00D7779E">
              <w:rPr>
                <w:sz w:val="24"/>
                <w:szCs w:val="24"/>
                <w:lang w:val="uk-UA"/>
              </w:rPr>
              <w:t>.</w:t>
            </w:r>
          </w:p>
        </w:tc>
        <w:tc>
          <w:tcPr>
            <w:tcW w:w="2660" w:type="dxa"/>
            <w:tcBorders>
              <w:top w:val="single" w:sz="2" w:space="0" w:color="000001"/>
              <w:left w:val="single" w:sz="2" w:space="0" w:color="000001"/>
              <w:bottom w:val="single" w:sz="2" w:space="0" w:color="000001"/>
              <w:right w:val="single" w:sz="2" w:space="0" w:color="000001"/>
            </w:tcBorders>
            <w:shd w:val="clear" w:color="auto" w:fill="FFFFFF"/>
            <w:tcMar>
              <w:left w:w="98" w:type="dxa"/>
            </w:tcMar>
          </w:tcPr>
          <w:p w:rsidR="00CF6C40" w:rsidRPr="00D7779E" w:rsidRDefault="00CF6C40" w:rsidP="00953490">
            <w:pPr>
              <w:pStyle w:val="TableParagraph"/>
              <w:spacing w:before="49"/>
              <w:ind w:right="44"/>
              <w:rPr>
                <w:sz w:val="24"/>
                <w:szCs w:val="24"/>
                <w:lang w:val="ru-RU"/>
              </w:rPr>
            </w:pPr>
            <w:r w:rsidRPr="00D7779E">
              <w:rPr>
                <w:sz w:val="24"/>
                <w:szCs w:val="24"/>
                <w:lang w:val="ru-RU"/>
              </w:rPr>
              <w:t xml:space="preserve">Інформація щодо режиму роботи </w:t>
            </w:r>
          </w:p>
        </w:tc>
        <w:tc>
          <w:tcPr>
            <w:tcW w:w="6501" w:type="dxa"/>
            <w:tcBorders>
              <w:top w:val="single" w:sz="2" w:space="0" w:color="000001"/>
              <w:left w:val="single" w:sz="2" w:space="0" w:color="000001"/>
              <w:bottom w:val="single" w:sz="2" w:space="0" w:color="000001"/>
              <w:right w:val="single" w:sz="2" w:space="0" w:color="000001"/>
            </w:tcBorders>
            <w:shd w:val="clear" w:color="auto" w:fill="FFFFFF"/>
            <w:tcMar>
              <w:left w:w="98" w:type="dxa"/>
            </w:tcMar>
          </w:tcPr>
          <w:p w:rsidR="00953490" w:rsidRPr="00D7779E" w:rsidRDefault="00953490" w:rsidP="00953490">
            <w:pPr>
              <w:tabs>
                <w:tab w:val="left" w:pos="1969"/>
              </w:tabs>
              <w:jc w:val="both"/>
              <w:rPr>
                <w:lang w:val="uk-UA"/>
              </w:rPr>
            </w:pPr>
            <w:r w:rsidRPr="00D7779E">
              <w:rPr>
                <w:lang w:val="uk-UA"/>
              </w:rPr>
              <w:t xml:space="preserve">Понеділок, вівторок, </w:t>
            </w:r>
            <w:r w:rsidRPr="00D7779E">
              <w:t>середа</w:t>
            </w:r>
            <w:r w:rsidRPr="00D7779E">
              <w:rPr>
                <w:lang w:val="uk-UA"/>
              </w:rPr>
              <w:t xml:space="preserve">:  з  </w:t>
            </w:r>
            <w:r w:rsidRPr="00D7779E">
              <w:t>8</w:t>
            </w:r>
            <w:r w:rsidRPr="00D7779E">
              <w:rPr>
                <w:lang w:val="uk-UA"/>
              </w:rPr>
              <w:t>-</w:t>
            </w:r>
            <w:r w:rsidRPr="00D7779E">
              <w:t>3</w:t>
            </w:r>
            <w:r w:rsidRPr="00D7779E">
              <w:rPr>
                <w:lang w:val="uk-UA"/>
              </w:rPr>
              <w:t>0 до 1</w:t>
            </w:r>
            <w:r w:rsidRPr="00D7779E">
              <w:t>5</w:t>
            </w:r>
            <w:r w:rsidRPr="00D7779E">
              <w:rPr>
                <w:lang w:val="uk-UA"/>
              </w:rPr>
              <w:t>-</w:t>
            </w:r>
            <w:r w:rsidRPr="00D7779E">
              <w:t>3</w:t>
            </w:r>
            <w:r w:rsidRPr="00D7779E">
              <w:rPr>
                <w:lang w:val="uk-UA"/>
              </w:rPr>
              <w:t>0</w:t>
            </w:r>
          </w:p>
          <w:p w:rsidR="00953490" w:rsidRPr="00D7779E" w:rsidRDefault="00953490" w:rsidP="00953490">
            <w:pPr>
              <w:jc w:val="both"/>
              <w:rPr>
                <w:lang w:val="uk-UA"/>
              </w:rPr>
            </w:pPr>
            <w:r w:rsidRPr="00D7779E">
              <w:rPr>
                <w:lang w:val="uk-UA"/>
              </w:rPr>
              <w:t>четвер з 10-00 до 20-00</w:t>
            </w:r>
          </w:p>
          <w:p w:rsidR="00CF6C40" w:rsidRPr="00D7779E" w:rsidRDefault="00953490" w:rsidP="00953490">
            <w:pPr>
              <w:pStyle w:val="TableParagraph"/>
              <w:spacing w:before="0" w:line="274" w:lineRule="exact"/>
              <w:ind w:left="0"/>
              <w:rPr>
                <w:sz w:val="24"/>
                <w:szCs w:val="24"/>
                <w:lang w:val="ru-RU"/>
              </w:rPr>
            </w:pPr>
            <w:r w:rsidRPr="00D7779E">
              <w:rPr>
                <w:sz w:val="24"/>
                <w:szCs w:val="24"/>
                <w:lang w:val="uk-UA"/>
              </w:rPr>
              <w:t>п’</w:t>
            </w:r>
            <w:r w:rsidRPr="00D7779E">
              <w:rPr>
                <w:sz w:val="24"/>
                <w:szCs w:val="24"/>
                <w:lang w:val="ru-RU"/>
              </w:rPr>
              <w:t xml:space="preserve">ятниця    </w:t>
            </w:r>
            <w:r w:rsidRPr="00D7779E">
              <w:rPr>
                <w:sz w:val="24"/>
                <w:szCs w:val="24"/>
                <w:lang w:val="uk-UA"/>
              </w:rPr>
              <w:t>з 8-00 до 15-00</w:t>
            </w:r>
          </w:p>
        </w:tc>
      </w:tr>
      <w:tr w:rsidR="00CF6C40" w:rsidRPr="00D7779E" w:rsidTr="00460D70">
        <w:trPr>
          <w:trHeight w:hRule="exact" w:val="1134"/>
        </w:trPr>
        <w:tc>
          <w:tcPr>
            <w:tcW w:w="904" w:type="dxa"/>
            <w:tcBorders>
              <w:top w:val="single" w:sz="2" w:space="0" w:color="000001"/>
              <w:left w:val="single" w:sz="2" w:space="0" w:color="000001"/>
              <w:bottom w:val="single" w:sz="2" w:space="0" w:color="000001"/>
              <w:right w:val="single" w:sz="2" w:space="0" w:color="000001"/>
            </w:tcBorders>
            <w:shd w:val="clear" w:color="auto" w:fill="FFFFFF"/>
            <w:tcMar>
              <w:left w:w="98" w:type="dxa"/>
            </w:tcMar>
          </w:tcPr>
          <w:p w:rsidR="00CF6C40" w:rsidRPr="00D7779E" w:rsidRDefault="00CF6C40" w:rsidP="00CF5E3D">
            <w:pPr>
              <w:pStyle w:val="TableParagraph"/>
              <w:spacing w:before="49"/>
              <w:ind w:left="167" w:right="155"/>
              <w:jc w:val="center"/>
              <w:rPr>
                <w:sz w:val="24"/>
                <w:szCs w:val="24"/>
                <w:lang w:val="uk-UA"/>
              </w:rPr>
            </w:pPr>
            <w:r w:rsidRPr="00D7779E">
              <w:rPr>
                <w:sz w:val="24"/>
                <w:szCs w:val="24"/>
              </w:rPr>
              <w:t>3</w:t>
            </w:r>
            <w:r w:rsidR="008201CB" w:rsidRPr="00D7779E">
              <w:rPr>
                <w:sz w:val="24"/>
                <w:szCs w:val="24"/>
                <w:lang w:val="uk-UA"/>
              </w:rPr>
              <w:t>.</w:t>
            </w:r>
          </w:p>
        </w:tc>
        <w:tc>
          <w:tcPr>
            <w:tcW w:w="2660" w:type="dxa"/>
            <w:tcBorders>
              <w:top w:val="single" w:sz="2" w:space="0" w:color="000001"/>
              <w:left w:val="single" w:sz="2" w:space="0" w:color="000001"/>
              <w:bottom w:val="single" w:sz="2" w:space="0" w:color="000001"/>
              <w:right w:val="single" w:sz="2" w:space="0" w:color="000001"/>
            </w:tcBorders>
            <w:shd w:val="clear" w:color="auto" w:fill="FFFFFF"/>
            <w:tcMar>
              <w:left w:w="98" w:type="dxa"/>
            </w:tcMar>
          </w:tcPr>
          <w:p w:rsidR="00CF6C40" w:rsidRPr="00D7779E" w:rsidRDefault="00CF6C40" w:rsidP="0034035A">
            <w:pPr>
              <w:pStyle w:val="TableParagraph"/>
              <w:tabs>
                <w:tab w:val="left" w:pos="2203"/>
              </w:tabs>
              <w:spacing w:before="49"/>
              <w:ind w:right="48"/>
              <w:rPr>
                <w:sz w:val="24"/>
                <w:szCs w:val="24"/>
                <w:lang w:val="ru-RU"/>
              </w:rPr>
            </w:pPr>
            <w:r w:rsidRPr="00D7779E">
              <w:rPr>
                <w:sz w:val="24"/>
                <w:szCs w:val="24"/>
                <w:lang w:val="ru-RU"/>
              </w:rPr>
              <w:t xml:space="preserve">Телефон/факс, адреса електронної пошти </w:t>
            </w:r>
            <w:r w:rsidRPr="00D7779E">
              <w:rPr>
                <w:spacing w:val="2"/>
                <w:sz w:val="24"/>
                <w:szCs w:val="24"/>
                <w:lang w:val="ru-RU"/>
              </w:rPr>
              <w:t xml:space="preserve">та </w:t>
            </w:r>
            <w:r w:rsidRPr="00D7779E">
              <w:rPr>
                <w:sz w:val="24"/>
                <w:szCs w:val="24"/>
                <w:lang w:val="ru-RU"/>
              </w:rPr>
              <w:t>ве</w:t>
            </w:r>
            <w:proofErr w:type="gramStart"/>
            <w:r w:rsidRPr="00D7779E">
              <w:rPr>
                <w:sz w:val="24"/>
                <w:szCs w:val="24"/>
                <w:lang w:val="ru-RU"/>
              </w:rPr>
              <w:t>б-</w:t>
            </w:r>
            <w:proofErr w:type="gramEnd"/>
            <w:r w:rsidRPr="00D7779E">
              <w:rPr>
                <w:sz w:val="24"/>
                <w:szCs w:val="24"/>
                <w:lang w:val="ru-RU"/>
              </w:rPr>
              <w:t xml:space="preserve"> сайт послуги</w:t>
            </w:r>
          </w:p>
        </w:tc>
        <w:tc>
          <w:tcPr>
            <w:tcW w:w="6501" w:type="dxa"/>
            <w:tcBorders>
              <w:top w:val="single" w:sz="2" w:space="0" w:color="000001"/>
              <w:left w:val="single" w:sz="2" w:space="0" w:color="000001"/>
              <w:bottom w:val="single" w:sz="2" w:space="0" w:color="000001"/>
              <w:right w:val="single" w:sz="2" w:space="0" w:color="000001"/>
            </w:tcBorders>
            <w:shd w:val="clear" w:color="auto" w:fill="FFFFFF"/>
            <w:tcMar>
              <w:left w:w="98" w:type="dxa"/>
            </w:tcMar>
          </w:tcPr>
          <w:p w:rsidR="00CF6C40" w:rsidRPr="00D7779E" w:rsidRDefault="00CF6C40" w:rsidP="00CF5E3D">
            <w:pPr>
              <w:rPr>
                <w:lang w:val="uk-UA"/>
              </w:rPr>
            </w:pPr>
            <w:r w:rsidRPr="00D7779E">
              <w:rPr>
                <w:lang w:val="uk-UA"/>
              </w:rPr>
              <w:t>тел.: (06452) 4-43-37</w:t>
            </w:r>
          </w:p>
          <w:p w:rsidR="00CF6C40" w:rsidRPr="00D7779E" w:rsidRDefault="00CF6C40" w:rsidP="00CF5E3D">
            <w:r w:rsidRPr="00D7779E">
              <w:t>факс</w:t>
            </w:r>
            <w:r w:rsidRPr="00D7779E">
              <w:rPr>
                <w:lang w:val="uk-UA"/>
              </w:rPr>
              <w:t>: (06452) 2-73-41</w:t>
            </w:r>
          </w:p>
          <w:p w:rsidR="00CF6C40" w:rsidRPr="00D7779E" w:rsidRDefault="00CF6C40" w:rsidP="00CF5E3D">
            <w:pPr>
              <w:tabs>
                <w:tab w:val="left" w:pos="118"/>
              </w:tabs>
            </w:pPr>
            <w:r w:rsidRPr="00D7779E">
              <w:rPr>
                <w:lang w:val="uk-UA"/>
              </w:rPr>
              <w:t xml:space="preserve">електронна адреса:  </w:t>
            </w:r>
            <w:hyperlink r:id="rId14">
              <w:r w:rsidRPr="00D7779E">
                <w:rPr>
                  <w:rStyle w:val="-"/>
                </w:rPr>
                <w:t>cnap</w:t>
              </w:r>
            </w:hyperlink>
            <w:hyperlink r:id="rId15">
              <w:r w:rsidRPr="00D7779E">
                <w:rPr>
                  <w:rStyle w:val="-"/>
                </w:rPr>
                <w:t>@</w:t>
              </w:r>
            </w:hyperlink>
            <w:hyperlink r:id="rId16">
              <w:r w:rsidRPr="00D7779E">
                <w:rPr>
                  <w:rStyle w:val="-"/>
                </w:rPr>
                <w:t>sed</w:t>
              </w:r>
            </w:hyperlink>
            <w:hyperlink r:id="rId17">
              <w:r w:rsidRPr="00D7779E">
                <w:rPr>
                  <w:rStyle w:val="-"/>
                </w:rPr>
                <w:t>-</w:t>
              </w:r>
            </w:hyperlink>
            <w:hyperlink r:id="rId18">
              <w:r w:rsidRPr="00D7779E">
                <w:rPr>
                  <w:rStyle w:val="-"/>
                </w:rPr>
                <w:t>rada</w:t>
              </w:r>
            </w:hyperlink>
            <w:hyperlink r:id="rId19">
              <w:r w:rsidRPr="00D7779E">
                <w:rPr>
                  <w:rStyle w:val="-"/>
                </w:rPr>
                <w:t>.</w:t>
              </w:r>
            </w:hyperlink>
            <w:hyperlink r:id="rId20">
              <w:r w:rsidRPr="00D7779E">
                <w:rPr>
                  <w:rStyle w:val="-"/>
                </w:rPr>
                <w:t>gov</w:t>
              </w:r>
            </w:hyperlink>
            <w:hyperlink r:id="rId21">
              <w:r w:rsidRPr="00D7779E">
                <w:rPr>
                  <w:rStyle w:val="-"/>
                </w:rPr>
                <w:t>.</w:t>
              </w:r>
            </w:hyperlink>
            <w:hyperlink r:id="rId22">
              <w:r w:rsidRPr="00D7779E">
                <w:rPr>
                  <w:rStyle w:val="-"/>
                </w:rPr>
                <w:t>ua</w:t>
              </w:r>
            </w:hyperlink>
          </w:p>
          <w:p w:rsidR="00CF6C40" w:rsidRPr="00D7779E" w:rsidRDefault="00CF6C40" w:rsidP="008201CB">
            <w:pPr>
              <w:pStyle w:val="TableParagraph"/>
              <w:spacing w:before="0" w:line="275" w:lineRule="exact"/>
              <w:ind w:left="0"/>
              <w:rPr>
                <w:sz w:val="24"/>
                <w:szCs w:val="24"/>
                <w:lang w:val="ru-RU"/>
              </w:rPr>
            </w:pPr>
            <w:r w:rsidRPr="00D7779E">
              <w:rPr>
                <w:sz w:val="24"/>
                <w:szCs w:val="24"/>
                <w:lang w:val="uk-UA"/>
              </w:rPr>
              <w:t xml:space="preserve">сторінка веб-сайту:  </w:t>
            </w:r>
            <w:r w:rsidRPr="00D7779E">
              <w:rPr>
                <w:sz w:val="24"/>
                <w:szCs w:val="24"/>
              </w:rPr>
              <w:t>sed</w:t>
            </w:r>
            <w:r w:rsidRPr="00D7779E">
              <w:rPr>
                <w:sz w:val="24"/>
                <w:szCs w:val="24"/>
                <w:lang w:val="ru-RU"/>
              </w:rPr>
              <w:t>-</w:t>
            </w:r>
            <w:r w:rsidRPr="00D7779E">
              <w:rPr>
                <w:sz w:val="24"/>
                <w:szCs w:val="24"/>
              </w:rPr>
              <w:t>rada</w:t>
            </w:r>
            <w:r w:rsidRPr="00D7779E">
              <w:rPr>
                <w:sz w:val="24"/>
                <w:szCs w:val="24"/>
                <w:lang w:val="uk-UA"/>
              </w:rPr>
              <w:t>.</w:t>
            </w:r>
            <w:r w:rsidRPr="00D7779E">
              <w:rPr>
                <w:sz w:val="24"/>
                <w:szCs w:val="24"/>
              </w:rPr>
              <w:t>gov</w:t>
            </w:r>
            <w:r w:rsidRPr="00D7779E">
              <w:rPr>
                <w:sz w:val="24"/>
                <w:szCs w:val="24"/>
                <w:lang w:val="uk-UA"/>
              </w:rPr>
              <w:t>.</w:t>
            </w:r>
            <w:r w:rsidRPr="00D7779E">
              <w:rPr>
                <w:sz w:val="24"/>
                <w:szCs w:val="24"/>
              </w:rPr>
              <w:t>ua</w:t>
            </w:r>
            <w:r w:rsidRPr="00D7779E">
              <w:rPr>
                <w:sz w:val="24"/>
                <w:szCs w:val="24"/>
                <w:lang w:val="ru-RU"/>
              </w:rPr>
              <w:t xml:space="preserve">, </w:t>
            </w:r>
            <w:r w:rsidRPr="00D7779E">
              <w:rPr>
                <w:sz w:val="24"/>
                <w:szCs w:val="24"/>
              </w:rPr>
              <w:t>sed</w:t>
            </w:r>
            <w:r w:rsidRPr="00D7779E">
              <w:rPr>
                <w:sz w:val="24"/>
                <w:szCs w:val="24"/>
                <w:lang w:val="ru-RU"/>
              </w:rPr>
              <w:t>-</w:t>
            </w:r>
            <w:r w:rsidRPr="00D7779E">
              <w:rPr>
                <w:sz w:val="24"/>
                <w:szCs w:val="24"/>
              </w:rPr>
              <w:t>rada</w:t>
            </w:r>
            <w:r w:rsidRPr="00D7779E">
              <w:rPr>
                <w:sz w:val="24"/>
                <w:szCs w:val="24"/>
                <w:lang w:val="ru-RU"/>
              </w:rPr>
              <w:t>.</w:t>
            </w:r>
            <w:r w:rsidRPr="00D7779E">
              <w:rPr>
                <w:sz w:val="24"/>
                <w:szCs w:val="24"/>
              </w:rPr>
              <w:t>org</w:t>
            </w:r>
            <w:r w:rsidRPr="00D7779E">
              <w:rPr>
                <w:sz w:val="24"/>
                <w:szCs w:val="24"/>
                <w:lang w:val="ru-RU"/>
              </w:rPr>
              <w:t>.</w:t>
            </w:r>
            <w:r w:rsidRPr="00D7779E">
              <w:rPr>
                <w:sz w:val="24"/>
                <w:szCs w:val="24"/>
              </w:rPr>
              <w:t>ua</w:t>
            </w:r>
          </w:p>
        </w:tc>
      </w:tr>
      <w:tr w:rsidR="00CF6C40" w:rsidRPr="00D7779E" w:rsidTr="00460D70">
        <w:trPr>
          <w:trHeight w:hRule="exact" w:val="398"/>
        </w:trPr>
        <w:tc>
          <w:tcPr>
            <w:tcW w:w="10065" w:type="dxa"/>
            <w:gridSpan w:val="3"/>
            <w:tcBorders>
              <w:top w:val="single" w:sz="2" w:space="0" w:color="000001"/>
              <w:left w:val="single" w:sz="2" w:space="0" w:color="000001"/>
              <w:bottom w:val="single" w:sz="2" w:space="0" w:color="000001"/>
              <w:right w:val="single" w:sz="2" w:space="0" w:color="000001"/>
            </w:tcBorders>
            <w:shd w:val="clear" w:color="auto" w:fill="FFFFFF"/>
            <w:tcMar>
              <w:left w:w="98" w:type="dxa"/>
            </w:tcMar>
          </w:tcPr>
          <w:p w:rsidR="00CF6C40" w:rsidRPr="00D7779E" w:rsidRDefault="00CF6C40" w:rsidP="00CF5E3D">
            <w:pPr>
              <w:pStyle w:val="TableParagraph"/>
              <w:ind w:left="715"/>
              <w:rPr>
                <w:b/>
                <w:sz w:val="24"/>
                <w:szCs w:val="24"/>
                <w:lang w:val="ru-RU"/>
              </w:rPr>
            </w:pPr>
            <w:r w:rsidRPr="00D7779E">
              <w:rPr>
                <w:b/>
                <w:sz w:val="24"/>
                <w:szCs w:val="24"/>
                <w:lang w:val="ru-RU"/>
              </w:rPr>
              <w:t>Нормативні акти, якими регламентується надання адміністративної послуги</w:t>
            </w:r>
          </w:p>
        </w:tc>
      </w:tr>
      <w:tr w:rsidR="00CF6C40" w:rsidRPr="009F42FE" w:rsidTr="00460D70">
        <w:trPr>
          <w:trHeight w:hRule="exact" w:val="689"/>
        </w:trPr>
        <w:tc>
          <w:tcPr>
            <w:tcW w:w="904" w:type="dxa"/>
            <w:tcBorders>
              <w:top w:val="single" w:sz="2" w:space="0" w:color="000001"/>
              <w:left w:val="single" w:sz="2" w:space="0" w:color="000001"/>
              <w:bottom w:val="single" w:sz="2" w:space="0" w:color="000001"/>
              <w:right w:val="single" w:sz="2" w:space="0" w:color="000001"/>
            </w:tcBorders>
            <w:shd w:val="clear" w:color="auto" w:fill="FFFFFF"/>
            <w:tcMar>
              <w:left w:w="98" w:type="dxa"/>
            </w:tcMar>
          </w:tcPr>
          <w:p w:rsidR="00CF6C40" w:rsidRPr="00D7779E" w:rsidRDefault="00CF6C40" w:rsidP="00CF5E3D">
            <w:pPr>
              <w:pStyle w:val="TableParagraph"/>
              <w:ind w:left="167" w:right="155"/>
              <w:jc w:val="center"/>
              <w:rPr>
                <w:sz w:val="24"/>
                <w:szCs w:val="24"/>
                <w:lang w:val="uk-UA"/>
              </w:rPr>
            </w:pPr>
            <w:r w:rsidRPr="00D7779E">
              <w:rPr>
                <w:sz w:val="24"/>
                <w:szCs w:val="24"/>
              </w:rPr>
              <w:t>4</w:t>
            </w:r>
            <w:r w:rsidR="008201CB" w:rsidRPr="00D7779E">
              <w:rPr>
                <w:sz w:val="24"/>
                <w:szCs w:val="24"/>
                <w:lang w:val="uk-UA"/>
              </w:rPr>
              <w:t>.</w:t>
            </w:r>
          </w:p>
        </w:tc>
        <w:tc>
          <w:tcPr>
            <w:tcW w:w="2660" w:type="dxa"/>
            <w:tcBorders>
              <w:top w:val="single" w:sz="2" w:space="0" w:color="000001"/>
              <w:left w:val="single" w:sz="2" w:space="0" w:color="000001"/>
              <w:bottom w:val="single" w:sz="2" w:space="0" w:color="000001"/>
              <w:right w:val="single" w:sz="2" w:space="0" w:color="000001"/>
            </w:tcBorders>
            <w:shd w:val="clear" w:color="auto" w:fill="FFFFFF"/>
            <w:tcMar>
              <w:left w:w="98" w:type="dxa"/>
            </w:tcMar>
          </w:tcPr>
          <w:p w:rsidR="00CF6C40" w:rsidRPr="00D7779E" w:rsidRDefault="00CF6C40" w:rsidP="00CF5E3D">
            <w:pPr>
              <w:pStyle w:val="TableParagraph"/>
              <w:ind w:right="44"/>
              <w:rPr>
                <w:sz w:val="24"/>
                <w:szCs w:val="24"/>
              </w:rPr>
            </w:pPr>
            <w:r w:rsidRPr="00D7779E">
              <w:rPr>
                <w:sz w:val="24"/>
                <w:szCs w:val="24"/>
              </w:rPr>
              <w:t>Закони України</w:t>
            </w:r>
          </w:p>
        </w:tc>
        <w:tc>
          <w:tcPr>
            <w:tcW w:w="6501" w:type="dxa"/>
            <w:tcBorders>
              <w:top w:val="single" w:sz="2" w:space="0" w:color="000001"/>
              <w:left w:val="single" w:sz="2" w:space="0" w:color="000001"/>
              <w:bottom w:val="single" w:sz="2" w:space="0" w:color="000001"/>
              <w:right w:val="single" w:sz="2" w:space="0" w:color="000001"/>
            </w:tcBorders>
            <w:shd w:val="clear" w:color="auto" w:fill="FFFFFF"/>
            <w:tcMar>
              <w:left w:w="98" w:type="dxa"/>
            </w:tcMar>
          </w:tcPr>
          <w:p w:rsidR="00CF6C40" w:rsidRPr="00D7779E" w:rsidRDefault="00CF6C40" w:rsidP="0029316D">
            <w:pPr>
              <w:pStyle w:val="TableParagraph"/>
              <w:ind w:right="44"/>
              <w:jc w:val="both"/>
              <w:rPr>
                <w:sz w:val="24"/>
                <w:szCs w:val="24"/>
              </w:rPr>
            </w:pPr>
            <w:r w:rsidRPr="00D7779E">
              <w:rPr>
                <w:sz w:val="24"/>
                <w:szCs w:val="24"/>
              </w:rPr>
              <w:t xml:space="preserve">Закон України “Про державну реєстрацію юридичних осіб, фізичних осіб - підприємців та громадських формувань” </w:t>
            </w:r>
          </w:p>
        </w:tc>
      </w:tr>
      <w:tr w:rsidR="00CF6C40" w:rsidRPr="009F42FE" w:rsidTr="00460D70">
        <w:trPr>
          <w:trHeight w:hRule="exact" w:val="1498"/>
        </w:trPr>
        <w:tc>
          <w:tcPr>
            <w:tcW w:w="904" w:type="dxa"/>
            <w:tcBorders>
              <w:top w:val="single" w:sz="2" w:space="0" w:color="000001"/>
              <w:left w:val="single" w:sz="2" w:space="0" w:color="000001"/>
              <w:bottom w:val="single" w:sz="2" w:space="0" w:color="000001"/>
              <w:right w:val="single" w:sz="2" w:space="0" w:color="000001"/>
            </w:tcBorders>
            <w:shd w:val="clear" w:color="auto" w:fill="FFFFFF"/>
            <w:tcMar>
              <w:left w:w="98" w:type="dxa"/>
            </w:tcMar>
          </w:tcPr>
          <w:p w:rsidR="00CF6C40" w:rsidRPr="00D7779E" w:rsidRDefault="00CF6C40" w:rsidP="00CF5E3D">
            <w:pPr>
              <w:pStyle w:val="TableParagraph"/>
              <w:ind w:left="167" w:right="155"/>
              <w:jc w:val="center"/>
              <w:rPr>
                <w:sz w:val="24"/>
                <w:szCs w:val="24"/>
                <w:lang w:val="uk-UA"/>
              </w:rPr>
            </w:pPr>
            <w:r w:rsidRPr="00D7779E">
              <w:rPr>
                <w:sz w:val="24"/>
                <w:szCs w:val="24"/>
              </w:rPr>
              <w:t>5</w:t>
            </w:r>
            <w:r w:rsidR="008201CB" w:rsidRPr="00D7779E">
              <w:rPr>
                <w:sz w:val="24"/>
                <w:szCs w:val="24"/>
                <w:lang w:val="uk-UA"/>
              </w:rPr>
              <w:t>.</w:t>
            </w:r>
          </w:p>
        </w:tc>
        <w:tc>
          <w:tcPr>
            <w:tcW w:w="2660" w:type="dxa"/>
            <w:tcBorders>
              <w:top w:val="single" w:sz="2" w:space="0" w:color="000001"/>
              <w:left w:val="single" w:sz="2" w:space="0" w:color="000001"/>
              <w:bottom w:val="single" w:sz="2" w:space="0" w:color="000001"/>
              <w:right w:val="single" w:sz="2" w:space="0" w:color="000001"/>
            </w:tcBorders>
            <w:shd w:val="clear" w:color="auto" w:fill="FFFFFF"/>
            <w:tcMar>
              <w:left w:w="98" w:type="dxa"/>
            </w:tcMar>
          </w:tcPr>
          <w:p w:rsidR="00CF6C40" w:rsidRPr="00D7779E" w:rsidRDefault="00CF6C40" w:rsidP="00CF5E3D">
            <w:pPr>
              <w:pStyle w:val="TableParagraph"/>
              <w:ind w:right="44"/>
              <w:rPr>
                <w:sz w:val="24"/>
                <w:szCs w:val="24"/>
              </w:rPr>
            </w:pPr>
            <w:r w:rsidRPr="00D7779E">
              <w:rPr>
                <w:sz w:val="24"/>
                <w:szCs w:val="24"/>
              </w:rPr>
              <w:t>Акти Кабінету Міністрів України</w:t>
            </w:r>
          </w:p>
        </w:tc>
        <w:tc>
          <w:tcPr>
            <w:tcW w:w="6501" w:type="dxa"/>
            <w:tcBorders>
              <w:top w:val="single" w:sz="2" w:space="0" w:color="000001"/>
              <w:left w:val="single" w:sz="2" w:space="0" w:color="000001"/>
              <w:bottom w:val="single" w:sz="2" w:space="0" w:color="000001"/>
              <w:right w:val="single" w:sz="2" w:space="0" w:color="000001"/>
            </w:tcBorders>
            <w:shd w:val="clear" w:color="auto" w:fill="FFFFFF"/>
            <w:tcMar>
              <w:left w:w="98" w:type="dxa"/>
            </w:tcMar>
          </w:tcPr>
          <w:p w:rsidR="00CF6C40" w:rsidRPr="00D7779E" w:rsidRDefault="00CF6C40" w:rsidP="008201CB">
            <w:pPr>
              <w:pStyle w:val="TableParagraph"/>
              <w:jc w:val="both"/>
              <w:rPr>
                <w:sz w:val="24"/>
                <w:szCs w:val="24"/>
              </w:rPr>
            </w:pPr>
            <w:r w:rsidRPr="00D7779E">
              <w:rPr>
                <w:sz w:val="24"/>
                <w:szCs w:val="24"/>
                <w:lang w:val="ru-RU"/>
              </w:rPr>
              <w:t>Постанова</w:t>
            </w:r>
            <w:r w:rsidRPr="00D7779E">
              <w:rPr>
                <w:sz w:val="24"/>
                <w:szCs w:val="24"/>
              </w:rPr>
              <w:t xml:space="preserve"> </w:t>
            </w:r>
            <w:r w:rsidR="008201CB" w:rsidRPr="00D7779E">
              <w:rPr>
                <w:sz w:val="24"/>
                <w:szCs w:val="24"/>
                <w:lang w:val="ru-RU"/>
              </w:rPr>
              <w:t>Кабінету</w:t>
            </w:r>
            <w:r w:rsidR="008201CB" w:rsidRPr="00D7779E">
              <w:rPr>
                <w:sz w:val="24"/>
                <w:szCs w:val="24"/>
              </w:rPr>
              <w:t xml:space="preserve"> </w:t>
            </w:r>
            <w:r w:rsidRPr="00D7779E">
              <w:rPr>
                <w:sz w:val="24"/>
                <w:szCs w:val="24"/>
                <w:lang w:val="ru-RU"/>
              </w:rPr>
              <w:t>Міні</w:t>
            </w:r>
            <w:proofErr w:type="gramStart"/>
            <w:r w:rsidRPr="00D7779E">
              <w:rPr>
                <w:sz w:val="24"/>
                <w:szCs w:val="24"/>
                <w:lang w:val="ru-RU"/>
              </w:rPr>
              <w:t>стр</w:t>
            </w:r>
            <w:proofErr w:type="gramEnd"/>
            <w:r w:rsidRPr="00D7779E">
              <w:rPr>
                <w:sz w:val="24"/>
                <w:szCs w:val="24"/>
                <w:lang w:val="ru-RU"/>
              </w:rPr>
              <w:t>ів</w:t>
            </w:r>
            <w:r w:rsidRPr="00D7779E">
              <w:rPr>
                <w:sz w:val="24"/>
                <w:szCs w:val="24"/>
              </w:rPr>
              <w:t xml:space="preserve"> </w:t>
            </w:r>
            <w:r w:rsidRPr="00D7779E">
              <w:rPr>
                <w:sz w:val="24"/>
                <w:szCs w:val="24"/>
                <w:lang w:val="ru-RU"/>
              </w:rPr>
              <w:t>України</w:t>
            </w:r>
            <w:r w:rsidRPr="00D7779E">
              <w:rPr>
                <w:sz w:val="24"/>
                <w:szCs w:val="24"/>
              </w:rPr>
              <w:t xml:space="preserve"> </w:t>
            </w:r>
            <w:r w:rsidRPr="00D7779E">
              <w:rPr>
                <w:sz w:val="24"/>
                <w:szCs w:val="24"/>
                <w:lang w:val="ru-RU"/>
              </w:rPr>
              <w:t>від</w:t>
            </w:r>
            <w:r w:rsidRPr="00D7779E">
              <w:rPr>
                <w:sz w:val="24"/>
                <w:szCs w:val="24"/>
              </w:rPr>
              <w:t xml:space="preserve"> 19.12.2012</w:t>
            </w:r>
            <w:r w:rsidR="008201CB" w:rsidRPr="00D7779E">
              <w:rPr>
                <w:sz w:val="24"/>
                <w:szCs w:val="24"/>
              </w:rPr>
              <w:t xml:space="preserve"> </w:t>
            </w:r>
            <w:r w:rsidRPr="00D7779E">
              <w:rPr>
                <w:sz w:val="24"/>
                <w:szCs w:val="24"/>
              </w:rPr>
              <w:t>№1212 “</w:t>
            </w:r>
            <w:r w:rsidRPr="00D7779E">
              <w:rPr>
                <w:sz w:val="24"/>
                <w:szCs w:val="24"/>
                <w:lang w:val="ru-RU"/>
              </w:rPr>
              <w:t>Про</w:t>
            </w:r>
            <w:r w:rsidRPr="00D7779E">
              <w:rPr>
                <w:sz w:val="24"/>
                <w:szCs w:val="24"/>
              </w:rPr>
              <w:t xml:space="preserve"> </w:t>
            </w:r>
            <w:r w:rsidRPr="00D7779E">
              <w:rPr>
                <w:sz w:val="24"/>
                <w:szCs w:val="24"/>
                <w:lang w:val="ru-RU"/>
              </w:rPr>
              <w:t>затвердження</w:t>
            </w:r>
            <w:r w:rsidRPr="00D7779E">
              <w:rPr>
                <w:sz w:val="24"/>
                <w:szCs w:val="24"/>
              </w:rPr>
              <w:t xml:space="preserve"> </w:t>
            </w:r>
            <w:r w:rsidRPr="00D7779E">
              <w:rPr>
                <w:sz w:val="24"/>
                <w:szCs w:val="24"/>
                <w:lang w:val="ru-RU"/>
              </w:rPr>
              <w:t>Порядку</w:t>
            </w:r>
            <w:r w:rsidRPr="00D7779E">
              <w:rPr>
                <w:sz w:val="24"/>
                <w:szCs w:val="24"/>
              </w:rPr>
              <w:t xml:space="preserve"> </w:t>
            </w:r>
            <w:r w:rsidRPr="00D7779E">
              <w:rPr>
                <w:sz w:val="24"/>
                <w:szCs w:val="24"/>
                <w:lang w:val="ru-RU"/>
              </w:rPr>
              <w:t>ведення</w:t>
            </w:r>
            <w:r w:rsidRPr="00D7779E">
              <w:rPr>
                <w:sz w:val="24"/>
                <w:szCs w:val="24"/>
              </w:rPr>
              <w:t xml:space="preserve"> </w:t>
            </w:r>
            <w:r w:rsidRPr="00D7779E">
              <w:rPr>
                <w:sz w:val="24"/>
                <w:szCs w:val="24"/>
                <w:lang w:val="ru-RU"/>
              </w:rPr>
              <w:t>Реєстру</w:t>
            </w:r>
            <w:r w:rsidRPr="00D7779E">
              <w:rPr>
                <w:sz w:val="24"/>
                <w:szCs w:val="24"/>
              </w:rPr>
              <w:t xml:space="preserve"> </w:t>
            </w:r>
            <w:r w:rsidRPr="00D7779E">
              <w:rPr>
                <w:sz w:val="24"/>
                <w:szCs w:val="24"/>
                <w:lang w:val="ru-RU"/>
              </w:rPr>
              <w:t>громадських</w:t>
            </w:r>
            <w:r w:rsidRPr="00D7779E">
              <w:rPr>
                <w:sz w:val="24"/>
                <w:szCs w:val="24"/>
              </w:rPr>
              <w:t xml:space="preserve"> </w:t>
            </w:r>
            <w:r w:rsidRPr="00D7779E">
              <w:rPr>
                <w:sz w:val="24"/>
                <w:szCs w:val="24"/>
                <w:lang w:val="ru-RU"/>
              </w:rPr>
              <w:t>об</w:t>
            </w:r>
            <w:r w:rsidRPr="00D7779E">
              <w:rPr>
                <w:sz w:val="24"/>
                <w:szCs w:val="24"/>
              </w:rPr>
              <w:t>’</w:t>
            </w:r>
            <w:r w:rsidRPr="00D7779E">
              <w:rPr>
                <w:sz w:val="24"/>
                <w:szCs w:val="24"/>
                <w:lang w:val="ru-RU"/>
              </w:rPr>
              <w:t>єднань</w:t>
            </w:r>
            <w:r w:rsidRPr="00D7779E">
              <w:rPr>
                <w:sz w:val="24"/>
                <w:szCs w:val="24"/>
              </w:rPr>
              <w:t xml:space="preserve"> </w:t>
            </w:r>
            <w:r w:rsidRPr="00D7779E">
              <w:rPr>
                <w:sz w:val="24"/>
                <w:szCs w:val="24"/>
                <w:lang w:val="ru-RU"/>
              </w:rPr>
              <w:t>та</w:t>
            </w:r>
            <w:r w:rsidRPr="00D7779E">
              <w:rPr>
                <w:sz w:val="24"/>
                <w:szCs w:val="24"/>
              </w:rPr>
              <w:t xml:space="preserve"> </w:t>
            </w:r>
            <w:r w:rsidRPr="00D7779E">
              <w:rPr>
                <w:sz w:val="24"/>
                <w:szCs w:val="24"/>
                <w:lang w:val="ru-RU"/>
              </w:rPr>
              <w:t>обміну</w:t>
            </w:r>
            <w:r w:rsidRPr="00D7779E">
              <w:rPr>
                <w:sz w:val="24"/>
                <w:szCs w:val="24"/>
              </w:rPr>
              <w:t xml:space="preserve"> </w:t>
            </w:r>
            <w:r w:rsidRPr="00D7779E">
              <w:rPr>
                <w:sz w:val="24"/>
                <w:szCs w:val="24"/>
                <w:lang w:val="ru-RU"/>
              </w:rPr>
              <w:t>відомостями</w:t>
            </w:r>
            <w:r w:rsidRPr="00D7779E">
              <w:rPr>
                <w:sz w:val="24"/>
                <w:szCs w:val="24"/>
              </w:rPr>
              <w:t xml:space="preserve"> </w:t>
            </w:r>
            <w:r w:rsidRPr="00D7779E">
              <w:rPr>
                <w:sz w:val="24"/>
                <w:szCs w:val="24"/>
                <w:lang w:val="ru-RU"/>
              </w:rPr>
              <w:t>між</w:t>
            </w:r>
            <w:r w:rsidRPr="00D7779E">
              <w:rPr>
                <w:sz w:val="24"/>
                <w:szCs w:val="24"/>
              </w:rPr>
              <w:t xml:space="preserve"> </w:t>
            </w:r>
            <w:r w:rsidRPr="00D7779E">
              <w:rPr>
                <w:sz w:val="24"/>
                <w:szCs w:val="24"/>
                <w:lang w:val="ru-RU"/>
              </w:rPr>
              <w:t>зазначеним</w:t>
            </w:r>
            <w:r w:rsidRPr="00D7779E">
              <w:rPr>
                <w:sz w:val="24"/>
                <w:szCs w:val="24"/>
              </w:rPr>
              <w:t xml:space="preserve"> </w:t>
            </w:r>
            <w:r w:rsidRPr="00D7779E">
              <w:rPr>
                <w:sz w:val="24"/>
                <w:szCs w:val="24"/>
                <w:lang w:val="ru-RU"/>
              </w:rPr>
              <w:t>Реєстром</w:t>
            </w:r>
            <w:r w:rsidRPr="00D7779E">
              <w:rPr>
                <w:sz w:val="24"/>
                <w:szCs w:val="24"/>
              </w:rPr>
              <w:t xml:space="preserve"> </w:t>
            </w:r>
            <w:r w:rsidRPr="00D7779E">
              <w:rPr>
                <w:sz w:val="24"/>
                <w:szCs w:val="24"/>
                <w:lang w:val="ru-RU"/>
              </w:rPr>
              <w:t>і</w:t>
            </w:r>
            <w:r w:rsidRPr="00D7779E">
              <w:rPr>
                <w:sz w:val="24"/>
                <w:szCs w:val="24"/>
              </w:rPr>
              <w:t xml:space="preserve"> </w:t>
            </w:r>
            <w:r w:rsidRPr="00D7779E">
              <w:rPr>
                <w:sz w:val="24"/>
                <w:szCs w:val="24"/>
                <w:lang w:val="ru-RU"/>
              </w:rPr>
              <w:t>Єдиним</w:t>
            </w:r>
            <w:r w:rsidRPr="00D7779E">
              <w:rPr>
                <w:sz w:val="24"/>
                <w:szCs w:val="24"/>
              </w:rPr>
              <w:t xml:space="preserve"> </w:t>
            </w:r>
            <w:r w:rsidRPr="00D7779E">
              <w:rPr>
                <w:sz w:val="24"/>
                <w:szCs w:val="24"/>
                <w:lang w:val="ru-RU"/>
              </w:rPr>
              <w:t>державним</w:t>
            </w:r>
            <w:r w:rsidRPr="00D7779E">
              <w:rPr>
                <w:sz w:val="24"/>
                <w:szCs w:val="24"/>
              </w:rPr>
              <w:t xml:space="preserve"> </w:t>
            </w:r>
            <w:r w:rsidRPr="00D7779E">
              <w:rPr>
                <w:sz w:val="24"/>
                <w:szCs w:val="24"/>
                <w:lang w:val="ru-RU"/>
              </w:rPr>
              <w:t>реєстром</w:t>
            </w:r>
            <w:r w:rsidRPr="00D7779E">
              <w:rPr>
                <w:sz w:val="24"/>
                <w:szCs w:val="24"/>
              </w:rPr>
              <w:t xml:space="preserve"> </w:t>
            </w:r>
            <w:r w:rsidRPr="00D7779E">
              <w:rPr>
                <w:sz w:val="24"/>
                <w:szCs w:val="24"/>
                <w:lang w:val="ru-RU"/>
              </w:rPr>
              <w:t>юридичних</w:t>
            </w:r>
            <w:r w:rsidRPr="00D7779E">
              <w:rPr>
                <w:sz w:val="24"/>
                <w:szCs w:val="24"/>
              </w:rPr>
              <w:t xml:space="preserve"> </w:t>
            </w:r>
            <w:r w:rsidRPr="00D7779E">
              <w:rPr>
                <w:sz w:val="24"/>
                <w:szCs w:val="24"/>
                <w:lang w:val="ru-RU"/>
              </w:rPr>
              <w:t>осіб</w:t>
            </w:r>
            <w:r w:rsidRPr="00D7779E">
              <w:rPr>
                <w:sz w:val="24"/>
                <w:szCs w:val="24"/>
              </w:rPr>
              <w:t xml:space="preserve"> </w:t>
            </w:r>
            <w:r w:rsidRPr="00D7779E">
              <w:rPr>
                <w:sz w:val="24"/>
                <w:szCs w:val="24"/>
                <w:lang w:val="ru-RU"/>
              </w:rPr>
              <w:t>та</w:t>
            </w:r>
            <w:r w:rsidRPr="00D7779E">
              <w:rPr>
                <w:sz w:val="24"/>
                <w:szCs w:val="24"/>
              </w:rPr>
              <w:t xml:space="preserve"> </w:t>
            </w:r>
            <w:r w:rsidRPr="00D7779E">
              <w:rPr>
                <w:sz w:val="24"/>
                <w:szCs w:val="24"/>
                <w:lang w:val="ru-RU"/>
              </w:rPr>
              <w:t>фізичних</w:t>
            </w:r>
            <w:r w:rsidRPr="00D7779E">
              <w:rPr>
                <w:sz w:val="24"/>
                <w:szCs w:val="24"/>
              </w:rPr>
              <w:t xml:space="preserve"> </w:t>
            </w:r>
            <w:r w:rsidRPr="00D7779E">
              <w:rPr>
                <w:sz w:val="24"/>
                <w:szCs w:val="24"/>
                <w:lang w:val="ru-RU"/>
              </w:rPr>
              <w:t>осіб</w:t>
            </w:r>
            <w:r w:rsidRPr="00D7779E">
              <w:rPr>
                <w:sz w:val="24"/>
                <w:szCs w:val="24"/>
              </w:rPr>
              <w:t xml:space="preserve"> </w:t>
            </w:r>
            <w:r w:rsidR="00E02577" w:rsidRPr="00D7779E">
              <w:rPr>
                <w:sz w:val="24"/>
                <w:szCs w:val="24"/>
              </w:rPr>
              <w:t>–</w:t>
            </w:r>
            <w:r w:rsidRPr="00D7779E">
              <w:rPr>
                <w:sz w:val="24"/>
                <w:szCs w:val="24"/>
              </w:rPr>
              <w:t xml:space="preserve"> </w:t>
            </w:r>
            <w:r w:rsidRPr="00D7779E">
              <w:rPr>
                <w:sz w:val="24"/>
                <w:szCs w:val="24"/>
                <w:lang w:val="ru-RU"/>
              </w:rPr>
              <w:t>підприємців</w:t>
            </w:r>
            <w:r w:rsidR="00E02577" w:rsidRPr="00D7779E">
              <w:rPr>
                <w:sz w:val="24"/>
                <w:szCs w:val="24"/>
              </w:rPr>
              <w:t xml:space="preserve"> (</w:t>
            </w:r>
            <w:r w:rsidR="00E02577" w:rsidRPr="00D7779E">
              <w:rPr>
                <w:sz w:val="24"/>
                <w:szCs w:val="24"/>
                <w:lang w:val="ru-RU"/>
              </w:rPr>
              <w:t>ЄДР</w:t>
            </w:r>
            <w:r w:rsidR="00E02577" w:rsidRPr="00D7779E">
              <w:rPr>
                <w:sz w:val="24"/>
                <w:szCs w:val="24"/>
              </w:rPr>
              <w:t>)</w:t>
            </w:r>
            <w:r w:rsidRPr="00D7779E">
              <w:rPr>
                <w:sz w:val="24"/>
                <w:szCs w:val="24"/>
              </w:rPr>
              <w:t>”.</w:t>
            </w:r>
          </w:p>
        </w:tc>
      </w:tr>
      <w:tr w:rsidR="008201CB" w:rsidRPr="00D7779E" w:rsidTr="00460D70">
        <w:trPr>
          <w:trHeight w:val="5974"/>
        </w:trPr>
        <w:tc>
          <w:tcPr>
            <w:tcW w:w="904" w:type="dxa"/>
            <w:tcBorders>
              <w:top w:val="single" w:sz="2" w:space="0" w:color="000001"/>
              <w:left w:val="single" w:sz="2" w:space="0" w:color="000001"/>
              <w:right w:val="single" w:sz="2" w:space="0" w:color="000001"/>
            </w:tcBorders>
            <w:shd w:val="clear" w:color="auto" w:fill="FFFFFF"/>
            <w:tcMar>
              <w:left w:w="98" w:type="dxa"/>
            </w:tcMar>
          </w:tcPr>
          <w:p w:rsidR="008201CB" w:rsidRPr="00D7779E" w:rsidRDefault="008201CB" w:rsidP="00CF5E3D">
            <w:pPr>
              <w:pStyle w:val="TableParagraph"/>
              <w:spacing w:before="49"/>
              <w:ind w:left="167" w:right="155"/>
              <w:jc w:val="center"/>
              <w:rPr>
                <w:sz w:val="24"/>
                <w:szCs w:val="24"/>
                <w:lang w:val="uk-UA"/>
              </w:rPr>
            </w:pPr>
            <w:r w:rsidRPr="00D7779E">
              <w:rPr>
                <w:sz w:val="24"/>
                <w:szCs w:val="24"/>
              </w:rPr>
              <w:t>6</w:t>
            </w:r>
            <w:r w:rsidRPr="00D7779E">
              <w:rPr>
                <w:sz w:val="24"/>
                <w:szCs w:val="24"/>
                <w:lang w:val="uk-UA"/>
              </w:rPr>
              <w:t>.</w:t>
            </w:r>
          </w:p>
        </w:tc>
        <w:tc>
          <w:tcPr>
            <w:tcW w:w="2660" w:type="dxa"/>
            <w:tcBorders>
              <w:top w:val="single" w:sz="2" w:space="0" w:color="000001"/>
              <w:left w:val="single" w:sz="2" w:space="0" w:color="000001"/>
              <w:right w:val="single" w:sz="2" w:space="0" w:color="000001"/>
            </w:tcBorders>
            <w:shd w:val="clear" w:color="auto" w:fill="FFFFFF"/>
            <w:tcMar>
              <w:left w:w="98" w:type="dxa"/>
            </w:tcMar>
          </w:tcPr>
          <w:p w:rsidR="008201CB" w:rsidRPr="00D7779E" w:rsidRDefault="008201CB" w:rsidP="00CF5E3D">
            <w:pPr>
              <w:pStyle w:val="TableParagraph"/>
              <w:spacing w:line="274" w:lineRule="exact"/>
              <w:ind w:right="44"/>
              <w:rPr>
                <w:sz w:val="24"/>
                <w:szCs w:val="24"/>
                <w:lang w:val="ru-RU"/>
              </w:rPr>
            </w:pPr>
            <w:r w:rsidRPr="00D7779E">
              <w:rPr>
                <w:sz w:val="24"/>
                <w:szCs w:val="24"/>
                <w:lang w:val="ru-RU"/>
              </w:rPr>
              <w:t>Акти центральних органів виконавчої влади</w:t>
            </w:r>
          </w:p>
        </w:tc>
        <w:tc>
          <w:tcPr>
            <w:tcW w:w="6501" w:type="dxa"/>
            <w:tcBorders>
              <w:top w:val="single" w:sz="2" w:space="0" w:color="000001"/>
              <w:left w:val="single" w:sz="2" w:space="0" w:color="000001"/>
              <w:right w:val="single" w:sz="2" w:space="0" w:color="000001"/>
            </w:tcBorders>
            <w:shd w:val="clear" w:color="auto" w:fill="FFFFFF"/>
            <w:tcMar>
              <w:left w:w="98" w:type="dxa"/>
            </w:tcMar>
          </w:tcPr>
          <w:p w:rsidR="008201CB" w:rsidRPr="00D7779E" w:rsidRDefault="008201CB" w:rsidP="00CF5E3D">
            <w:pPr>
              <w:pStyle w:val="TableParagraph"/>
              <w:spacing w:before="49"/>
              <w:ind w:left="33" w:right="42" w:firstLine="235"/>
              <w:jc w:val="both"/>
              <w:rPr>
                <w:sz w:val="24"/>
                <w:szCs w:val="24"/>
                <w:lang w:val="ru-RU"/>
              </w:rPr>
            </w:pPr>
            <w:r w:rsidRPr="00D7779E">
              <w:rPr>
                <w:sz w:val="24"/>
                <w:szCs w:val="24"/>
                <w:lang w:val="ru-RU"/>
              </w:rPr>
              <w:t xml:space="preserve">1. Порядок подання </w:t>
            </w:r>
            <w:r w:rsidRPr="00D7779E">
              <w:rPr>
                <w:spacing w:val="2"/>
                <w:sz w:val="24"/>
                <w:szCs w:val="24"/>
                <w:lang w:val="ru-RU"/>
              </w:rPr>
              <w:t xml:space="preserve">та </w:t>
            </w:r>
            <w:r w:rsidRPr="00D7779E">
              <w:rPr>
                <w:sz w:val="24"/>
                <w:szCs w:val="24"/>
                <w:lang w:val="ru-RU"/>
              </w:rPr>
              <w:t>обігу електронних документі</w:t>
            </w:r>
            <w:proofErr w:type="gramStart"/>
            <w:r w:rsidRPr="00D7779E">
              <w:rPr>
                <w:sz w:val="24"/>
                <w:szCs w:val="24"/>
                <w:lang w:val="ru-RU"/>
              </w:rPr>
              <w:t>в</w:t>
            </w:r>
            <w:proofErr w:type="gramEnd"/>
            <w:r w:rsidRPr="00D7779E">
              <w:rPr>
                <w:sz w:val="24"/>
                <w:szCs w:val="24"/>
                <w:lang w:val="ru-RU"/>
              </w:rPr>
              <w:t xml:space="preserve"> </w:t>
            </w:r>
            <w:proofErr w:type="gramStart"/>
            <w:r w:rsidRPr="00D7779E">
              <w:rPr>
                <w:sz w:val="24"/>
                <w:szCs w:val="24"/>
                <w:lang w:val="ru-RU"/>
              </w:rPr>
              <w:t>державному</w:t>
            </w:r>
            <w:proofErr w:type="gramEnd"/>
            <w:r w:rsidRPr="00D7779E">
              <w:rPr>
                <w:sz w:val="24"/>
                <w:szCs w:val="24"/>
                <w:lang w:val="ru-RU"/>
              </w:rPr>
              <w:t xml:space="preserve"> </w:t>
            </w:r>
            <w:r w:rsidRPr="00D7779E">
              <w:rPr>
                <w:spacing w:val="-3"/>
                <w:sz w:val="24"/>
                <w:szCs w:val="24"/>
                <w:lang w:val="ru-RU"/>
              </w:rPr>
              <w:t xml:space="preserve">реєстратору, </w:t>
            </w:r>
            <w:r w:rsidRPr="00D7779E">
              <w:rPr>
                <w:sz w:val="24"/>
                <w:szCs w:val="24"/>
                <w:lang w:val="ru-RU"/>
              </w:rPr>
              <w:t xml:space="preserve">затверджений наказом Міністерства юстиції </w:t>
            </w:r>
            <w:r w:rsidRPr="00D7779E">
              <w:rPr>
                <w:spacing w:val="-4"/>
                <w:sz w:val="24"/>
                <w:szCs w:val="24"/>
                <w:lang w:val="ru-RU"/>
              </w:rPr>
              <w:t>України</w:t>
            </w:r>
            <w:r w:rsidRPr="00D7779E">
              <w:rPr>
                <w:spacing w:val="52"/>
                <w:sz w:val="24"/>
                <w:szCs w:val="24"/>
                <w:lang w:val="ru-RU"/>
              </w:rPr>
              <w:t xml:space="preserve"> </w:t>
            </w:r>
            <w:r w:rsidRPr="00D7779E">
              <w:rPr>
                <w:sz w:val="24"/>
                <w:szCs w:val="24"/>
                <w:lang w:val="ru-RU"/>
              </w:rPr>
              <w:t xml:space="preserve">від 19.08.2011 № 2010/5, зареєстрований в Міністерстві юстиції </w:t>
            </w:r>
            <w:r w:rsidRPr="00D7779E">
              <w:rPr>
                <w:spacing w:val="-4"/>
                <w:sz w:val="24"/>
                <w:szCs w:val="24"/>
                <w:lang w:val="ru-RU"/>
              </w:rPr>
              <w:t xml:space="preserve">України </w:t>
            </w:r>
            <w:r w:rsidRPr="00D7779E">
              <w:rPr>
                <w:sz w:val="24"/>
                <w:szCs w:val="24"/>
                <w:lang w:val="ru-RU"/>
              </w:rPr>
              <w:t>23.08.2011 за № 997/19735.</w:t>
            </w:r>
          </w:p>
          <w:p w:rsidR="008201CB" w:rsidRPr="00D7779E" w:rsidRDefault="008201CB" w:rsidP="00CF5E3D">
            <w:pPr>
              <w:pStyle w:val="TableParagraph"/>
              <w:tabs>
                <w:tab w:val="left" w:pos="596"/>
              </w:tabs>
              <w:spacing w:before="2" w:line="275" w:lineRule="exact"/>
              <w:ind w:left="0" w:firstLine="236"/>
              <w:jc w:val="both"/>
              <w:rPr>
                <w:sz w:val="24"/>
                <w:szCs w:val="24"/>
                <w:lang w:val="ru-RU"/>
              </w:rPr>
            </w:pPr>
            <w:r w:rsidRPr="00D7779E">
              <w:rPr>
                <w:sz w:val="24"/>
                <w:szCs w:val="24"/>
                <w:lang w:val="ru-RU"/>
              </w:rPr>
              <w:t xml:space="preserve">2. Наказ Міністерства фінансів </w:t>
            </w:r>
            <w:r w:rsidRPr="00D7779E">
              <w:rPr>
                <w:spacing w:val="-4"/>
                <w:sz w:val="24"/>
                <w:szCs w:val="24"/>
                <w:lang w:val="ru-RU"/>
              </w:rPr>
              <w:t xml:space="preserve">України </w:t>
            </w:r>
            <w:r w:rsidRPr="00D7779E">
              <w:rPr>
                <w:sz w:val="24"/>
                <w:szCs w:val="24"/>
                <w:lang w:val="ru-RU"/>
              </w:rPr>
              <w:t xml:space="preserve">від  </w:t>
            </w:r>
            <w:r w:rsidRPr="00D7779E">
              <w:rPr>
                <w:spacing w:val="25"/>
                <w:sz w:val="24"/>
                <w:szCs w:val="24"/>
                <w:lang w:val="ru-RU"/>
              </w:rPr>
              <w:t xml:space="preserve"> </w:t>
            </w:r>
            <w:r w:rsidRPr="00D7779E">
              <w:rPr>
                <w:sz w:val="24"/>
                <w:szCs w:val="24"/>
                <w:lang w:val="ru-RU"/>
              </w:rPr>
              <w:t xml:space="preserve">20.12.2011 р. № 1675 “Про затвердження форми </w:t>
            </w:r>
            <w:proofErr w:type="gramStart"/>
            <w:r w:rsidRPr="00D7779E">
              <w:rPr>
                <w:sz w:val="24"/>
                <w:szCs w:val="24"/>
                <w:lang w:val="ru-RU"/>
              </w:rPr>
              <w:t>св</w:t>
            </w:r>
            <w:proofErr w:type="gramEnd"/>
            <w:r w:rsidRPr="00D7779E">
              <w:rPr>
                <w:sz w:val="24"/>
                <w:szCs w:val="24"/>
                <w:lang w:val="ru-RU"/>
              </w:rPr>
              <w:t>ідоцтва платника єдиного податку та порядку видачі свідоцтва, форми та порядку подання заяви про застосування спрощеної системи оподаткування та форми розрахунку доходу за попередній календарний рік”, зареєстрований у Міністерстві юстиції України 27.12.2011 за № 1537/20275.</w:t>
            </w:r>
          </w:p>
          <w:p w:rsidR="008201CB" w:rsidRPr="00D7779E" w:rsidRDefault="008201CB" w:rsidP="007C2A64">
            <w:pPr>
              <w:pStyle w:val="TableParagraph"/>
              <w:spacing w:before="2" w:line="275" w:lineRule="exact"/>
              <w:ind w:left="0" w:firstLine="236"/>
              <w:jc w:val="both"/>
              <w:rPr>
                <w:sz w:val="24"/>
                <w:szCs w:val="24"/>
                <w:lang w:val="ru-RU"/>
              </w:rPr>
            </w:pPr>
            <w:r w:rsidRPr="00D7779E">
              <w:rPr>
                <w:sz w:val="24"/>
                <w:szCs w:val="24"/>
                <w:lang w:val="ru-RU"/>
              </w:rPr>
              <w:t xml:space="preserve">3. Наказ  Міністерства  </w:t>
            </w:r>
            <w:r w:rsidRPr="00D7779E">
              <w:rPr>
                <w:spacing w:val="-4"/>
                <w:sz w:val="24"/>
                <w:szCs w:val="24"/>
                <w:lang w:val="ru-RU"/>
              </w:rPr>
              <w:t xml:space="preserve">доходів  </w:t>
            </w:r>
            <w:r w:rsidRPr="00D7779E">
              <w:rPr>
                <w:sz w:val="24"/>
                <w:szCs w:val="24"/>
                <w:lang w:val="ru-RU"/>
              </w:rPr>
              <w:t xml:space="preserve">і зборів  </w:t>
            </w:r>
            <w:r w:rsidRPr="00D7779E">
              <w:rPr>
                <w:spacing w:val="-5"/>
                <w:sz w:val="24"/>
                <w:szCs w:val="24"/>
                <w:lang w:val="ru-RU"/>
              </w:rPr>
              <w:t xml:space="preserve">України </w:t>
            </w:r>
            <w:r w:rsidRPr="00D7779E">
              <w:rPr>
                <w:sz w:val="24"/>
                <w:szCs w:val="24"/>
                <w:lang w:val="ru-RU"/>
              </w:rPr>
              <w:t xml:space="preserve">від 16.01.2014 № 26 “Про затвердження </w:t>
            </w:r>
            <w:proofErr w:type="gramStart"/>
            <w:r w:rsidRPr="00D7779E">
              <w:rPr>
                <w:spacing w:val="-3"/>
                <w:sz w:val="24"/>
                <w:szCs w:val="24"/>
                <w:lang w:val="ru-RU"/>
              </w:rPr>
              <w:t>Положення</w:t>
            </w:r>
            <w:proofErr w:type="gramEnd"/>
            <w:r w:rsidRPr="00D7779E">
              <w:rPr>
                <w:spacing w:val="-3"/>
                <w:sz w:val="24"/>
                <w:szCs w:val="24"/>
                <w:lang w:val="ru-RU"/>
              </w:rPr>
              <w:t xml:space="preserve"> </w:t>
            </w:r>
            <w:r w:rsidRPr="00D7779E">
              <w:rPr>
                <w:sz w:val="24"/>
                <w:szCs w:val="24"/>
                <w:lang w:val="ru-RU"/>
              </w:rPr>
              <w:t xml:space="preserve">про реєстрацію платників податку на додану вартість”, зареєстрований в Міністерстві юстиції </w:t>
            </w:r>
            <w:r w:rsidRPr="00D7779E">
              <w:rPr>
                <w:spacing w:val="-3"/>
                <w:sz w:val="24"/>
                <w:szCs w:val="24"/>
                <w:lang w:val="ru-RU"/>
              </w:rPr>
              <w:t xml:space="preserve">України </w:t>
            </w:r>
            <w:r w:rsidRPr="00D7779E">
              <w:rPr>
                <w:sz w:val="24"/>
                <w:szCs w:val="24"/>
                <w:lang w:val="ru-RU"/>
              </w:rPr>
              <w:t>06.02.2014  за № 232/25009.</w:t>
            </w:r>
          </w:p>
          <w:p w:rsidR="008201CB" w:rsidRPr="00D7779E" w:rsidRDefault="008201CB" w:rsidP="008201CB">
            <w:pPr>
              <w:pStyle w:val="TableParagraph"/>
              <w:spacing w:before="2" w:line="275" w:lineRule="exact"/>
              <w:ind w:left="0" w:firstLine="236"/>
              <w:jc w:val="both"/>
              <w:rPr>
                <w:sz w:val="24"/>
                <w:szCs w:val="24"/>
                <w:lang w:val="ru-RU"/>
              </w:rPr>
            </w:pPr>
            <w:r w:rsidRPr="00D7779E">
              <w:rPr>
                <w:sz w:val="24"/>
                <w:szCs w:val="24"/>
                <w:lang w:val="ru-RU"/>
              </w:rPr>
              <w:t xml:space="preserve">4. Наказ Міністерства юстиції </w:t>
            </w:r>
            <w:r w:rsidRPr="00D7779E">
              <w:rPr>
                <w:spacing w:val="-4"/>
                <w:sz w:val="24"/>
                <w:szCs w:val="24"/>
                <w:lang w:val="ru-RU"/>
              </w:rPr>
              <w:t xml:space="preserve">України </w:t>
            </w:r>
            <w:r w:rsidRPr="00D7779E">
              <w:rPr>
                <w:spacing w:val="-3"/>
                <w:sz w:val="24"/>
                <w:szCs w:val="24"/>
                <w:lang w:val="ru-RU"/>
              </w:rPr>
              <w:t xml:space="preserve">від </w:t>
            </w:r>
            <w:r w:rsidRPr="00D7779E">
              <w:rPr>
                <w:spacing w:val="-2"/>
                <w:sz w:val="24"/>
                <w:szCs w:val="24"/>
                <w:lang w:val="ru-RU"/>
              </w:rPr>
              <w:t xml:space="preserve"> </w:t>
            </w:r>
            <w:r w:rsidRPr="00D7779E">
              <w:rPr>
                <w:sz w:val="24"/>
                <w:szCs w:val="24"/>
                <w:lang w:val="ru-RU"/>
              </w:rPr>
              <w:t xml:space="preserve">05.03.2012р. № 368/5 “Про затвердження Вимог </w:t>
            </w:r>
            <w:r w:rsidRPr="00D7779E">
              <w:rPr>
                <w:spacing w:val="-3"/>
                <w:sz w:val="24"/>
                <w:szCs w:val="24"/>
                <w:lang w:val="ru-RU"/>
              </w:rPr>
              <w:t xml:space="preserve">щодо </w:t>
            </w:r>
            <w:r w:rsidRPr="00D7779E">
              <w:rPr>
                <w:sz w:val="24"/>
                <w:szCs w:val="24"/>
                <w:lang w:val="ru-RU"/>
              </w:rPr>
              <w:t xml:space="preserve">написання найменування юридичної </w:t>
            </w:r>
            <w:r w:rsidRPr="00D7779E">
              <w:rPr>
                <w:spacing w:val="2"/>
                <w:sz w:val="24"/>
                <w:szCs w:val="24"/>
                <w:lang w:val="ru-RU"/>
              </w:rPr>
              <w:t xml:space="preserve">особи </w:t>
            </w:r>
            <w:r w:rsidRPr="00D7779E">
              <w:rPr>
                <w:sz w:val="24"/>
                <w:szCs w:val="24"/>
                <w:lang w:val="ru-RU"/>
              </w:rPr>
              <w:t xml:space="preserve">або </w:t>
            </w:r>
            <w:r w:rsidRPr="00D7779E">
              <w:rPr>
                <w:spacing w:val="-3"/>
                <w:sz w:val="24"/>
                <w:szCs w:val="24"/>
                <w:lang w:val="ru-RU"/>
              </w:rPr>
              <w:t xml:space="preserve">її </w:t>
            </w:r>
            <w:r w:rsidRPr="00D7779E">
              <w:rPr>
                <w:sz w:val="24"/>
                <w:szCs w:val="24"/>
                <w:lang w:val="ru-RU"/>
              </w:rPr>
              <w:t xml:space="preserve">відокремленого </w:t>
            </w:r>
            <w:proofErr w:type="gramStart"/>
            <w:r w:rsidRPr="00D7779E">
              <w:rPr>
                <w:spacing w:val="-4"/>
                <w:sz w:val="24"/>
                <w:szCs w:val="24"/>
                <w:lang w:val="ru-RU"/>
              </w:rPr>
              <w:t>п</w:t>
            </w:r>
            <w:proofErr w:type="gramEnd"/>
            <w:r w:rsidRPr="00D7779E">
              <w:rPr>
                <w:spacing w:val="-4"/>
                <w:sz w:val="24"/>
                <w:szCs w:val="24"/>
                <w:lang w:val="ru-RU"/>
              </w:rPr>
              <w:t xml:space="preserve">ідрозділу, </w:t>
            </w:r>
            <w:r w:rsidRPr="00D7779E">
              <w:rPr>
                <w:spacing w:val="-3"/>
                <w:sz w:val="24"/>
                <w:szCs w:val="24"/>
                <w:lang w:val="ru-RU"/>
              </w:rPr>
              <w:t xml:space="preserve">громадського </w:t>
            </w:r>
            <w:r w:rsidRPr="00D7779E">
              <w:rPr>
                <w:sz w:val="24"/>
                <w:szCs w:val="24"/>
                <w:lang w:val="ru-RU"/>
              </w:rPr>
              <w:t xml:space="preserve">формування, що не має статусу юридичної особи, </w:t>
            </w:r>
            <w:r w:rsidRPr="00D7779E">
              <w:rPr>
                <w:spacing w:val="-3"/>
                <w:sz w:val="24"/>
                <w:szCs w:val="24"/>
                <w:lang w:val="ru-RU"/>
              </w:rPr>
              <w:t>крім</w:t>
            </w:r>
            <w:r w:rsidRPr="00D7779E">
              <w:rPr>
                <w:spacing w:val="54"/>
                <w:sz w:val="24"/>
                <w:szCs w:val="24"/>
                <w:lang w:val="ru-RU"/>
              </w:rPr>
              <w:t xml:space="preserve"> </w:t>
            </w:r>
            <w:r w:rsidRPr="00D7779E">
              <w:rPr>
                <w:sz w:val="24"/>
                <w:szCs w:val="24"/>
                <w:lang w:val="ru-RU"/>
              </w:rPr>
              <w:t>організації профспілки”</w:t>
            </w:r>
          </w:p>
        </w:tc>
      </w:tr>
      <w:tr w:rsidR="00CF6C40" w:rsidRPr="00D7779E" w:rsidTr="00460D70">
        <w:trPr>
          <w:trHeight w:hRule="exact" w:val="398"/>
        </w:trPr>
        <w:tc>
          <w:tcPr>
            <w:tcW w:w="10065" w:type="dxa"/>
            <w:gridSpan w:val="3"/>
            <w:tcBorders>
              <w:top w:val="single" w:sz="2" w:space="0" w:color="000001"/>
              <w:left w:val="single" w:sz="2" w:space="0" w:color="000001"/>
              <w:bottom w:val="single" w:sz="2" w:space="0" w:color="000001"/>
              <w:right w:val="single" w:sz="2" w:space="0" w:color="000001"/>
            </w:tcBorders>
            <w:shd w:val="clear" w:color="auto" w:fill="FFFFFF"/>
            <w:tcMar>
              <w:left w:w="96" w:type="dxa"/>
            </w:tcMar>
          </w:tcPr>
          <w:p w:rsidR="00CF6C40" w:rsidRPr="00D7779E" w:rsidRDefault="00CF6C40" w:rsidP="00CF5E3D">
            <w:pPr>
              <w:pStyle w:val="TableParagraph"/>
              <w:ind w:left="2510"/>
              <w:rPr>
                <w:b/>
                <w:sz w:val="24"/>
                <w:szCs w:val="24"/>
              </w:rPr>
            </w:pPr>
            <w:r w:rsidRPr="00D7779E">
              <w:rPr>
                <w:b/>
                <w:sz w:val="24"/>
                <w:szCs w:val="24"/>
              </w:rPr>
              <w:t>Умови отримання адміністративної послуги</w:t>
            </w:r>
          </w:p>
        </w:tc>
      </w:tr>
      <w:tr w:rsidR="00CF6C40" w:rsidRPr="00D7779E" w:rsidTr="00460D70">
        <w:trPr>
          <w:trHeight w:hRule="exact" w:val="1139"/>
        </w:trPr>
        <w:tc>
          <w:tcPr>
            <w:tcW w:w="904" w:type="dxa"/>
            <w:tcBorders>
              <w:top w:val="single" w:sz="2" w:space="0" w:color="000001"/>
              <w:left w:val="single" w:sz="2" w:space="0" w:color="000001"/>
              <w:bottom w:val="single" w:sz="2" w:space="0" w:color="000001"/>
              <w:right w:val="single" w:sz="2" w:space="0" w:color="000001"/>
            </w:tcBorders>
            <w:shd w:val="clear" w:color="auto" w:fill="FFFFFF"/>
            <w:tcMar>
              <w:left w:w="96" w:type="dxa"/>
            </w:tcMar>
          </w:tcPr>
          <w:p w:rsidR="00CF6C40" w:rsidRPr="00D7779E" w:rsidRDefault="00CF6C40" w:rsidP="00CF5E3D">
            <w:pPr>
              <w:pStyle w:val="TableParagraph"/>
              <w:ind w:left="167" w:right="155"/>
              <w:jc w:val="center"/>
              <w:rPr>
                <w:sz w:val="24"/>
                <w:szCs w:val="24"/>
                <w:lang w:val="uk-UA"/>
              </w:rPr>
            </w:pPr>
            <w:r w:rsidRPr="00D7779E">
              <w:rPr>
                <w:sz w:val="24"/>
                <w:szCs w:val="24"/>
              </w:rPr>
              <w:lastRenderedPageBreak/>
              <w:t>7</w:t>
            </w:r>
            <w:r w:rsidR="008201CB" w:rsidRPr="00D7779E">
              <w:rPr>
                <w:sz w:val="24"/>
                <w:szCs w:val="24"/>
                <w:lang w:val="uk-UA"/>
              </w:rPr>
              <w:t>.</w:t>
            </w:r>
          </w:p>
        </w:tc>
        <w:tc>
          <w:tcPr>
            <w:tcW w:w="2660" w:type="dxa"/>
            <w:tcBorders>
              <w:top w:val="single" w:sz="2" w:space="0" w:color="000001"/>
              <w:left w:val="single" w:sz="2" w:space="0" w:color="000001"/>
              <w:bottom w:val="single" w:sz="2" w:space="0" w:color="000001"/>
              <w:right w:val="single" w:sz="2" w:space="0" w:color="000001"/>
            </w:tcBorders>
            <w:shd w:val="clear" w:color="auto" w:fill="FFFFFF"/>
            <w:tcMar>
              <w:left w:w="96" w:type="dxa"/>
            </w:tcMar>
          </w:tcPr>
          <w:p w:rsidR="00CF6C40" w:rsidRPr="00D7779E" w:rsidRDefault="00CF6C40" w:rsidP="00D7779E">
            <w:pPr>
              <w:pStyle w:val="TableParagraph"/>
              <w:tabs>
                <w:tab w:val="left" w:pos="1196"/>
                <w:tab w:val="left" w:pos="1781"/>
              </w:tabs>
              <w:spacing w:before="0"/>
              <w:ind w:right="44"/>
              <w:rPr>
                <w:sz w:val="24"/>
                <w:szCs w:val="24"/>
                <w:lang w:val="ru-RU"/>
              </w:rPr>
            </w:pPr>
            <w:proofErr w:type="gramStart"/>
            <w:r w:rsidRPr="00D7779E">
              <w:rPr>
                <w:sz w:val="24"/>
                <w:szCs w:val="24"/>
                <w:lang w:val="ru-RU"/>
              </w:rPr>
              <w:t>П</w:t>
            </w:r>
            <w:proofErr w:type="gramEnd"/>
            <w:r w:rsidRPr="00D7779E">
              <w:rPr>
                <w:sz w:val="24"/>
                <w:szCs w:val="24"/>
                <w:lang w:val="ru-RU"/>
              </w:rPr>
              <w:t>ідстава</w:t>
            </w:r>
            <w:r w:rsidR="00D7779E" w:rsidRPr="00D7779E">
              <w:rPr>
                <w:sz w:val="24"/>
                <w:szCs w:val="24"/>
                <w:lang w:val="ru-RU"/>
              </w:rPr>
              <w:t xml:space="preserve"> </w:t>
            </w:r>
            <w:r w:rsidRPr="00D7779E">
              <w:rPr>
                <w:sz w:val="24"/>
                <w:szCs w:val="24"/>
                <w:lang w:val="ru-RU"/>
              </w:rPr>
              <w:t>для отримання адміністративної</w:t>
            </w:r>
            <w:r w:rsidRPr="00D7779E">
              <w:rPr>
                <w:spacing w:val="-6"/>
                <w:sz w:val="24"/>
                <w:szCs w:val="24"/>
                <w:lang w:val="ru-RU"/>
              </w:rPr>
              <w:t xml:space="preserve"> </w:t>
            </w:r>
            <w:r w:rsidRPr="00D7779E">
              <w:rPr>
                <w:sz w:val="24"/>
                <w:szCs w:val="24"/>
                <w:lang w:val="ru-RU"/>
              </w:rPr>
              <w:t>послуги</w:t>
            </w:r>
          </w:p>
        </w:tc>
        <w:tc>
          <w:tcPr>
            <w:tcW w:w="6501" w:type="dxa"/>
            <w:tcBorders>
              <w:top w:val="single" w:sz="2" w:space="0" w:color="000001"/>
              <w:left w:val="single" w:sz="2" w:space="0" w:color="000001"/>
              <w:bottom w:val="single" w:sz="2" w:space="0" w:color="000001"/>
              <w:right w:val="single" w:sz="2" w:space="0" w:color="000001"/>
            </w:tcBorders>
            <w:shd w:val="clear" w:color="auto" w:fill="FFFFFF"/>
            <w:tcMar>
              <w:left w:w="96" w:type="dxa"/>
            </w:tcMar>
          </w:tcPr>
          <w:p w:rsidR="00CF6C40" w:rsidRPr="00D7779E" w:rsidRDefault="00D7779E" w:rsidP="00CF5E3D">
            <w:pPr>
              <w:pStyle w:val="TableParagraph"/>
              <w:ind w:right="40"/>
              <w:jc w:val="both"/>
              <w:rPr>
                <w:sz w:val="24"/>
                <w:szCs w:val="24"/>
                <w:lang w:val="ru-RU"/>
              </w:rPr>
            </w:pPr>
            <w:proofErr w:type="gramStart"/>
            <w:r w:rsidRPr="00D7779E">
              <w:rPr>
                <w:sz w:val="24"/>
                <w:szCs w:val="24"/>
                <w:lang w:val="ru-RU"/>
              </w:rPr>
              <w:t>Р</w:t>
            </w:r>
            <w:proofErr w:type="gramEnd"/>
            <w:r w:rsidRPr="00D7779E">
              <w:rPr>
                <w:sz w:val="24"/>
                <w:szCs w:val="24"/>
                <w:lang w:val="ru-RU"/>
              </w:rPr>
              <w:t>ішення про</w:t>
            </w:r>
            <w:r w:rsidR="00CF6C40" w:rsidRPr="00D7779E">
              <w:rPr>
                <w:sz w:val="24"/>
                <w:szCs w:val="24"/>
                <w:lang w:val="ru-RU"/>
              </w:rPr>
              <w:t xml:space="preserve"> створення юридичної особи</w:t>
            </w:r>
            <w:r w:rsidRPr="00D7779E">
              <w:rPr>
                <w:sz w:val="24"/>
                <w:szCs w:val="24"/>
                <w:lang w:val="ru-RU"/>
              </w:rPr>
              <w:t>.</w:t>
            </w:r>
          </w:p>
          <w:p w:rsidR="00CF6C40" w:rsidRPr="00D7779E" w:rsidRDefault="00CF6C40" w:rsidP="008201CB">
            <w:pPr>
              <w:pStyle w:val="TableParagraph"/>
              <w:spacing w:before="0"/>
              <w:ind w:right="40"/>
              <w:jc w:val="both"/>
              <w:rPr>
                <w:sz w:val="24"/>
                <w:szCs w:val="24"/>
                <w:lang w:val="ru-RU"/>
              </w:rPr>
            </w:pPr>
          </w:p>
        </w:tc>
      </w:tr>
      <w:tr w:rsidR="006615D7" w:rsidRPr="00D7779E" w:rsidTr="00460D70">
        <w:trPr>
          <w:trHeight w:hRule="exact" w:val="14465"/>
        </w:trPr>
        <w:tc>
          <w:tcPr>
            <w:tcW w:w="904" w:type="dxa"/>
            <w:tcBorders>
              <w:top w:val="single" w:sz="2" w:space="0" w:color="000001"/>
              <w:left w:val="single" w:sz="2" w:space="0" w:color="000001"/>
              <w:bottom w:val="single" w:sz="2" w:space="0" w:color="000001"/>
              <w:right w:val="single" w:sz="2" w:space="0" w:color="000001"/>
            </w:tcBorders>
            <w:shd w:val="clear" w:color="auto" w:fill="FFFFFF"/>
            <w:tcMar>
              <w:left w:w="96" w:type="dxa"/>
            </w:tcMar>
          </w:tcPr>
          <w:p w:rsidR="006615D7" w:rsidRPr="00D7779E" w:rsidRDefault="006615D7" w:rsidP="00EE429F">
            <w:pPr>
              <w:pStyle w:val="TableParagraph"/>
              <w:ind w:left="167" w:right="155"/>
              <w:jc w:val="center"/>
              <w:rPr>
                <w:sz w:val="24"/>
                <w:szCs w:val="24"/>
              </w:rPr>
            </w:pPr>
            <w:r w:rsidRPr="00D7779E">
              <w:rPr>
                <w:sz w:val="24"/>
                <w:szCs w:val="24"/>
              </w:rPr>
              <w:t>8.</w:t>
            </w:r>
          </w:p>
        </w:tc>
        <w:tc>
          <w:tcPr>
            <w:tcW w:w="2660" w:type="dxa"/>
            <w:tcBorders>
              <w:top w:val="single" w:sz="2" w:space="0" w:color="000001"/>
              <w:left w:val="single" w:sz="2" w:space="0" w:color="000001"/>
              <w:bottom w:val="single" w:sz="2" w:space="0" w:color="000001"/>
              <w:right w:val="single" w:sz="2" w:space="0" w:color="000001"/>
            </w:tcBorders>
            <w:shd w:val="clear" w:color="auto" w:fill="FFFFFF"/>
            <w:tcMar>
              <w:left w:w="96" w:type="dxa"/>
            </w:tcMar>
          </w:tcPr>
          <w:p w:rsidR="006615D7" w:rsidRPr="00D7779E" w:rsidRDefault="006615D7" w:rsidP="00EE429F">
            <w:pPr>
              <w:pStyle w:val="TableParagraph"/>
              <w:tabs>
                <w:tab w:val="left" w:pos="1776"/>
                <w:tab w:val="left" w:pos="2112"/>
              </w:tabs>
              <w:ind w:right="45"/>
              <w:rPr>
                <w:sz w:val="24"/>
                <w:szCs w:val="24"/>
                <w:lang w:val="ru-RU"/>
              </w:rPr>
            </w:pPr>
            <w:r w:rsidRPr="00D7779E">
              <w:rPr>
                <w:sz w:val="24"/>
                <w:szCs w:val="24"/>
                <w:lang w:val="ru-RU"/>
              </w:rPr>
              <w:t>Вичерпний перелі</w:t>
            </w:r>
            <w:proofErr w:type="gramStart"/>
            <w:r w:rsidRPr="00D7779E">
              <w:rPr>
                <w:sz w:val="24"/>
                <w:szCs w:val="24"/>
                <w:lang w:val="ru-RU"/>
              </w:rPr>
              <w:t>к</w:t>
            </w:r>
            <w:proofErr w:type="gramEnd"/>
            <w:r w:rsidRPr="00D7779E">
              <w:rPr>
                <w:sz w:val="24"/>
                <w:szCs w:val="24"/>
                <w:lang w:val="ru-RU"/>
              </w:rPr>
              <w:t xml:space="preserve"> документів,  необхідних для отримання адміністративної  послуги</w:t>
            </w:r>
          </w:p>
        </w:tc>
        <w:tc>
          <w:tcPr>
            <w:tcW w:w="6501" w:type="dxa"/>
            <w:tcBorders>
              <w:top w:val="single" w:sz="2" w:space="0" w:color="000001"/>
              <w:left w:val="single" w:sz="2" w:space="0" w:color="000001"/>
              <w:bottom w:val="single" w:sz="2" w:space="0" w:color="000001"/>
              <w:right w:val="single" w:sz="2" w:space="0" w:color="000001"/>
            </w:tcBorders>
            <w:shd w:val="clear" w:color="auto" w:fill="FFFFFF"/>
            <w:tcMar>
              <w:left w:w="96" w:type="dxa"/>
            </w:tcMar>
          </w:tcPr>
          <w:p w:rsidR="006615D7" w:rsidRPr="00D7779E" w:rsidRDefault="006615D7" w:rsidP="006615D7">
            <w:pPr>
              <w:ind w:firstLine="26"/>
              <w:rPr>
                <w:lang w:eastAsia="uk-UA"/>
              </w:rPr>
            </w:pPr>
            <w:r w:rsidRPr="00D7779E">
              <w:rPr>
                <w:lang w:eastAsia="uk-UA"/>
              </w:rPr>
              <w:t>1. Для державної реєстрації створення юридичної особи (у тому числі в результаті виділу, злиття, перетворення, поділу), крім створення державного органу, місцевої ради, виконавчого комітету місцевої ради, виконавчого органу місцевої ради, подаються:</w:t>
            </w:r>
          </w:p>
          <w:p w:rsidR="006615D7" w:rsidRPr="00D7779E" w:rsidRDefault="006615D7" w:rsidP="006615D7">
            <w:pPr>
              <w:ind w:firstLine="26"/>
              <w:rPr>
                <w:lang w:eastAsia="uk-UA"/>
              </w:rPr>
            </w:pPr>
            <w:r w:rsidRPr="00D7779E">
              <w:rPr>
                <w:lang w:eastAsia="uk-UA"/>
              </w:rPr>
              <w:t xml:space="preserve">заява про державну реєстрацію створення юридичної особи. У заяві про державну реєстрацію створення юридичної особи, утвореної в результаті поділу, додатково зазначаються відомості про відокремлені </w:t>
            </w:r>
            <w:proofErr w:type="gramStart"/>
            <w:r w:rsidRPr="00D7779E">
              <w:rPr>
                <w:lang w:eastAsia="uk-UA"/>
              </w:rPr>
              <w:t>п</w:t>
            </w:r>
            <w:proofErr w:type="gramEnd"/>
            <w:r w:rsidRPr="00D7779E">
              <w:rPr>
                <w:lang w:eastAsia="uk-UA"/>
              </w:rPr>
              <w:t>ідрозділи в частині їх належності до юридичної особи – правонаступника;</w:t>
            </w:r>
          </w:p>
          <w:p w:rsidR="006615D7" w:rsidRPr="00D7779E" w:rsidRDefault="006615D7" w:rsidP="006615D7">
            <w:pPr>
              <w:ind w:firstLine="223"/>
              <w:rPr>
                <w:lang w:eastAsia="uk-UA"/>
              </w:rPr>
            </w:pPr>
            <w:proofErr w:type="gramStart"/>
            <w:r w:rsidRPr="00D7779E">
              <w:rPr>
                <w:lang w:eastAsia="uk-UA"/>
              </w:rPr>
              <w:t>заява про обрання юридичною особою спрощеної системи оподаткування, та/або реєстраційна заява про добровільну реєстрацію як платника податку на додану вартість, та/або заява про включення до Реєстру неприбуткових установ та організацій за формами, затвердженими відповідно до законодавства, – за бажанням заявника;</w:t>
            </w:r>
            <w:proofErr w:type="gramEnd"/>
          </w:p>
          <w:p w:rsidR="006615D7" w:rsidRPr="00D7779E" w:rsidRDefault="006615D7" w:rsidP="006615D7">
            <w:pPr>
              <w:ind w:firstLine="223"/>
              <w:rPr>
                <w:lang w:eastAsia="uk-UA"/>
              </w:rPr>
            </w:pPr>
            <w:bookmarkStart w:id="0" w:name="n509"/>
            <w:bookmarkStart w:id="1" w:name="n510"/>
            <w:bookmarkStart w:id="2" w:name="n511"/>
            <w:bookmarkEnd w:id="0"/>
            <w:bookmarkEnd w:id="1"/>
            <w:bookmarkEnd w:id="2"/>
            <w:r w:rsidRPr="00D7779E">
              <w:rPr>
                <w:lang w:eastAsia="uk-UA"/>
              </w:rPr>
              <w:t xml:space="preserve">примірник оригіналу (нотаріально засвідчену копію) </w:t>
            </w:r>
            <w:proofErr w:type="gramStart"/>
            <w:r w:rsidRPr="00D7779E">
              <w:rPr>
                <w:lang w:eastAsia="uk-UA"/>
              </w:rPr>
              <w:t>р</w:t>
            </w:r>
            <w:proofErr w:type="gramEnd"/>
            <w:r w:rsidRPr="00D7779E">
              <w:rPr>
                <w:lang w:eastAsia="uk-UA"/>
              </w:rPr>
              <w:t>ішення засновників, а у випадках, передбачених законом, - рішення відповідного державного органу, про створення юридичної особи;</w:t>
            </w:r>
          </w:p>
          <w:p w:rsidR="006615D7" w:rsidRPr="00D7779E" w:rsidRDefault="006615D7" w:rsidP="006615D7">
            <w:pPr>
              <w:ind w:firstLine="223"/>
              <w:rPr>
                <w:lang w:eastAsia="uk-UA"/>
              </w:rPr>
            </w:pPr>
            <w:r w:rsidRPr="00D7779E">
              <w:rPr>
                <w:lang w:eastAsia="uk-UA"/>
              </w:rPr>
              <w:t xml:space="preserve">установчий документ юридичної особи – у разі створення юридичної особи на </w:t>
            </w:r>
            <w:proofErr w:type="gramStart"/>
            <w:r w:rsidRPr="00D7779E">
              <w:rPr>
                <w:lang w:eastAsia="uk-UA"/>
              </w:rPr>
              <w:t>п</w:t>
            </w:r>
            <w:proofErr w:type="gramEnd"/>
            <w:r w:rsidRPr="00D7779E">
              <w:rPr>
                <w:lang w:eastAsia="uk-UA"/>
              </w:rPr>
              <w:t>ідставі власного установчого документа;</w:t>
            </w:r>
          </w:p>
          <w:p w:rsidR="006615D7" w:rsidRPr="00D7779E" w:rsidRDefault="006615D7" w:rsidP="006615D7">
            <w:pPr>
              <w:ind w:firstLine="223"/>
              <w:rPr>
                <w:lang w:eastAsia="uk-UA"/>
              </w:rPr>
            </w:pPr>
            <w:bookmarkStart w:id="3" w:name="n512"/>
            <w:bookmarkStart w:id="4" w:name="n515"/>
            <w:bookmarkStart w:id="5" w:name="n516"/>
            <w:bookmarkEnd w:id="3"/>
            <w:bookmarkEnd w:id="4"/>
            <w:bookmarkEnd w:id="5"/>
            <w:r w:rsidRPr="00D7779E">
              <w:rPr>
                <w:lang w:eastAsia="uk-UA"/>
              </w:rPr>
              <w:t xml:space="preserve">документ, що </w:t>
            </w:r>
            <w:proofErr w:type="gramStart"/>
            <w:r w:rsidRPr="00D7779E">
              <w:rPr>
                <w:lang w:eastAsia="uk-UA"/>
              </w:rPr>
              <w:t>п</w:t>
            </w:r>
            <w:proofErr w:type="gramEnd"/>
            <w:r w:rsidRPr="00D7779E">
              <w:rPr>
                <w:lang w:eastAsia="uk-UA"/>
              </w:rPr>
              <w:t>ідтверджує реєстрацію іноземної особи у країні її місцезнаходження (витяг із торговельного, банківського, судового реєстру тощо), – у разі створення юридичної особи, засновником (засновниками) якої є іноземна юридична особа;</w:t>
            </w:r>
          </w:p>
          <w:p w:rsidR="006615D7" w:rsidRPr="00D7779E" w:rsidRDefault="006615D7" w:rsidP="006615D7">
            <w:pPr>
              <w:ind w:firstLine="223"/>
              <w:rPr>
                <w:lang w:eastAsia="uk-UA"/>
              </w:rPr>
            </w:pPr>
            <w:bookmarkStart w:id="6" w:name="n517"/>
            <w:bookmarkEnd w:id="6"/>
            <w:r w:rsidRPr="00D7779E">
              <w:rPr>
                <w:lang w:eastAsia="uk-UA"/>
              </w:rPr>
              <w:t>примірник оригіналу (нотаріально засвідчена копія) передавального акта – у разі створення юридичної особи в результаті перетворення, злиття;</w:t>
            </w:r>
          </w:p>
          <w:p w:rsidR="006615D7" w:rsidRPr="00D7779E" w:rsidRDefault="006615D7" w:rsidP="006615D7">
            <w:pPr>
              <w:ind w:firstLine="223"/>
              <w:rPr>
                <w:lang w:eastAsia="uk-UA"/>
              </w:rPr>
            </w:pPr>
            <w:r w:rsidRPr="00D7779E">
              <w:rPr>
                <w:lang w:eastAsia="uk-UA"/>
              </w:rPr>
              <w:t>примірник оригіналу (нотаріально засвідчена копія) розподільчого балансу – у разі створення юридичної особи в результаті поділу або виділу;</w:t>
            </w:r>
          </w:p>
          <w:p w:rsidR="006615D7" w:rsidRPr="00D7779E" w:rsidRDefault="006615D7" w:rsidP="006615D7">
            <w:pPr>
              <w:ind w:firstLine="223"/>
              <w:rPr>
                <w:lang w:eastAsia="uk-UA"/>
              </w:rPr>
            </w:pPr>
            <w:r w:rsidRPr="00D7779E">
              <w:rPr>
                <w:lang w:eastAsia="uk-UA"/>
              </w:rPr>
              <w:t>документи для державної реєстрації змін про юридичну особу, що містяться в Єдиному державному реє</w:t>
            </w:r>
            <w:proofErr w:type="gramStart"/>
            <w:r w:rsidRPr="00D7779E">
              <w:rPr>
                <w:lang w:eastAsia="uk-UA"/>
              </w:rPr>
              <w:t>стр</w:t>
            </w:r>
            <w:proofErr w:type="gramEnd"/>
            <w:r w:rsidRPr="00D7779E">
              <w:rPr>
                <w:lang w:eastAsia="uk-UA"/>
              </w:rPr>
              <w:t>і юридичних осіб, фізичних осіб – підприємців та громадських формувань, визначені частиною четвертою цієї статті, – у разі створення юридичної особи в результаті виділу;</w:t>
            </w:r>
          </w:p>
          <w:p w:rsidR="006615D7" w:rsidRPr="00D7779E" w:rsidRDefault="006615D7" w:rsidP="006615D7">
            <w:pPr>
              <w:ind w:firstLine="223"/>
              <w:rPr>
                <w:lang w:eastAsia="uk-UA"/>
              </w:rPr>
            </w:pPr>
            <w:r w:rsidRPr="00D7779E">
              <w:rPr>
                <w:lang w:eastAsia="uk-UA"/>
              </w:rPr>
              <w:t>документи для державної реєстрації припинення юридичної особи в результаті злиття та поділу – у разі створення юридичної особи в результаті злиття та поділу</w:t>
            </w:r>
            <w:bookmarkStart w:id="7" w:name="n521"/>
            <w:bookmarkEnd w:id="7"/>
            <w:r w:rsidRPr="00D7779E">
              <w:rPr>
                <w:lang w:eastAsia="uk-UA"/>
              </w:rPr>
              <w:t>.</w:t>
            </w:r>
          </w:p>
          <w:p w:rsidR="006615D7" w:rsidRPr="00D7779E" w:rsidRDefault="006615D7" w:rsidP="006615D7">
            <w:pPr>
              <w:ind w:firstLine="223"/>
              <w:rPr>
                <w:lang w:eastAsia="uk-UA"/>
              </w:rPr>
            </w:pPr>
            <w:r w:rsidRPr="00D7779E">
              <w:rPr>
                <w:lang w:eastAsia="uk-UA"/>
              </w:rPr>
              <w:t>2. Для державної реєстрації створення юридичної особи – державного органу,</w:t>
            </w:r>
            <w:r w:rsidRPr="00D7779E">
              <w:rPr>
                <w:lang w:val="uk-UA" w:eastAsia="uk-UA"/>
              </w:rPr>
              <w:t xml:space="preserve"> </w:t>
            </w:r>
            <w:r w:rsidRPr="00D7779E">
              <w:rPr>
                <w:lang w:eastAsia="uk-UA"/>
              </w:rPr>
              <w:t>місцевої ради, виконавчого комітету місцевої ради подаються:</w:t>
            </w:r>
          </w:p>
          <w:p w:rsidR="006615D7" w:rsidRPr="00D7779E" w:rsidRDefault="006615D7" w:rsidP="005A7703">
            <w:pPr>
              <w:ind w:firstLine="223"/>
              <w:rPr>
                <w:lang w:val="uk-UA" w:eastAsia="uk-UA"/>
              </w:rPr>
            </w:pPr>
            <w:r w:rsidRPr="00D7779E">
              <w:rPr>
                <w:lang w:eastAsia="uk-UA"/>
              </w:rPr>
              <w:t>заява про державну реєстрацію створення юридичної особи.</w:t>
            </w:r>
          </w:p>
          <w:p w:rsidR="00D7779E" w:rsidRPr="00D7779E" w:rsidRDefault="00D7779E" w:rsidP="00D7779E">
            <w:pPr>
              <w:ind w:firstLine="223"/>
              <w:rPr>
                <w:lang w:eastAsia="uk-UA"/>
              </w:rPr>
            </w:pPr>
            <w:r w:rsidRPr="00D7779E">
              <w:rPr>
                <w:lang w:eastAsia="uk-UA"/>
              </w:rPr>
              <w:t>3. Для державної реєстрації створення юридичної особи – виконавчого органу місцевої ради (крім виконавчого комітету) подаються:</w:t>
            </w:r>
          </w:p>
          <w:p w:rsidR="00D7779E" w:rsidRPr="00D7779E" w:rsidRDefault="00D7779E" w:rsidP="00D7779E">
            <w:pPr>
              <w:ind w:firstLine="223"/>
              <w:rPr>
                <w:lang w:eastAsia="uk-UA"/>
              </w:rPr>
            </w:pPr>
            <w:r w:rsidRPr="00D7779E">
              <w:rPr>
                <w:lang w:eastAsia="uk-UA"/>
              </w:rPr>
              <w:t>заява про державну реєстрацію створення юридичної особи;</w:t>
            </w:r>
          </w:p>
          <w:p w:rsidR="00D7779E" w:rsidRPr="00D7779E" w:rsidRDefault="00D7779E" w:rsidP="00D7779E">
            <w:pPr>
              <w:ind w:firstLine="223"/>
              <w:rPr>
                <w:lang w:eastAsia="uk-UA"/>
              </w:rPr>
            </w:pPr>
            <w:r w:rsidRPr="00D7779E">
              <w:rPr>
                <w:lang w:eastAsia="uk-UA"/>
              </w:rPr>
              <w:t xml:space="preserve">акт місцевої </w:t>
            </w:r>
            <w:proofErr w:type="gramStart"/>
            <w:r w:rsidRPr="00D7779E">
              <w:rPr>
                <w:lang w:eastAsia="uk-UA"/>
              </w:rPr>
              <w:t>ради</w:t>
            </w:r>
            <w:proofErr w:type="gramEnd"/>
            <w:r w:rsidRPr="00D7779E">
              <w:rPr>
                <w:lang w:eastAsia="uk-UA"/>
              </w:rPr>
              <w:t xml:space="preserve"> про створення виконавчого органу;</w:t>
            </w:r>
          </w:p>
          <w:p w:rsidR="00D7779E" w:rsidRPr="00D7779E" w:rsidRDefault="00D7779E" w:rsidP="00D7779E">
            <w:pPr>
              <w:ind w:firstLine="223"/>
              <w:rPr>
                <w:lang w:val="uk-UA"/>
              </w:rPr>
            </w:pPr>
            <w:r w:rsidRPr="00D7779E">
              <w:rPr>
                <w:lang w:eastAsia="uk-UA"/>
              </w:rPr>
              <w:t>акт сільського (селищного, міського) голови про призначення керівника виконавчого органу.</w:t>
            </w:r>
          </w:p>
        </w:tc>
      </w:tr>
      <w:tr w:rsidR="006615D7" w:rsidRPr="00D7779E" w:rsidTr="00460D70">
        <w:trPr>
          <w:trHeight w:hRule="exact" w:val="2274"/>
        </w:trPr>
        <w:tc>
          <w:tcPr>
            <w:tcW w:w="904" w:type="dxa"/>
            <w:tcBorders>
              <w:top w:val="single" w:sz="2" w:space="0" w:color="000001"/>
              <w:left w:val="single" w:sz="2" w:space="0" w:color="000001"/>
              <w:bottom w:val="single" w:sz="2" w:space="0" w:color="000001"/>
              <w:right w:val="single" w:sz="2" w:space="0" w:color="000001"/>
            </w:tcBorders>
            <w:shd w:val="clear" w:color="auto" w:fill="FFFFFF"/>
            <w:tcMar>
              <w:left w:w="96" w:type="dxa"/>
            </w:tcMar>
          </w:tcPr>
          <w:p w:rsidR="006615D7" w:rsidRPr="00D7779E" w:rsidRDefault="006615D7" w:rsidP="00CF5E3D">
            <w:pPr>
              <w:pStyle w:val="TableParagraph"/>
              <w:ind w:left="167" w:right="155"/>
              <w:jc w:val="center"/>
              <w:rPr>
                <w:sz w:val="24"/>
                <w:szCs w:val="24"/>
              </w:rPr>
            </w:pPr>
            <w:r w:rsidRPr="00D7779E">
              <w:rPr>
                <w:sz w:val="24"/>
                <w:szCs w:val="24"/>
              </w:rPr>
              <w:lastRenderedPageBreak/>
              <w:t>8.</w:t>
            </w:r>
          </w:p>
        </w:tc>
        <w:tc>
          <w:tcPr>
            <w:tcW w:w="2660" w:type="dxa"/>
            <w:tcBorders>
              <w:top w:val="single" w:sz="2" w:space="0" w:color="000001"/>
              <w:left w:val="single" w:sz="2" w:space="0" w:color="000001"/>
              <w:bottom w:val="single" w:sz="2" w:space="0" w:color="000001"/>
              <w:right w:val="single" w:sz="2" w:space="0" w:color="000001"/>
            </w:tcBorders>
            <w:shd w:val="clear" w:color="auto" w:fill="FFFFFF"/>
            <w:tcMar>
              <w:left w:w="96" w:type="dxa"/>
            </w:tcMar>
          </w:tcPr>
          <w:p w:rsidR="006615D7" w:rsidRPr="00D7779E" w:rsidRDefault="006615D7" w:rsidP="00CF5E3D">
            <w:pPr>
              <w:pStyle w:val="TableParagraph"/>
              <w:tabs>
                <w:tab w:val="left" w:pos="1776"/>
                <w:tab w:val="left" w:pos="2112"/>
              </w:tabs>
              <w:ind w:right="45"/>
              <w:rPr>
                <w:sz w:val="24"/>
                <w:szCs w:val="24"/>
                <w:lang w:val="ru-RU"/>
              </w:rPr>
            </w:pPr>
            <w:r w:rsidRPr="00D7779E">
              <w:rPr>
                <w:sz w:val="24"/>
                <w:szCs w:val="24"/>
                <w:lang w:val="ru-RU"/>
              </w:rPr>
              <w:t>Вичерпний перелі</w:t>
            </w:r>
            <w:proofErr w:type="gramStart"/>
            <w:r w:rsidRPr="00D7779E">
              <w:rPr>
                <w:sz w:val="24"/>
                <w:szCs w:val="24"/>
                <w:lang w:val="ru-RU"/>
              </w:rPr>
              <w:t>к</w:t>
            </w:r>
            <w:proofErr w:type="gramEnd"/>
            <w:r w:rsidRPr="00D7779E">
              <w:rPr>
                <w:sz w:val="24"/>
                <w:szCs w:val="24"/>
                <w:lang w:val="ru-RU"/>
              </w:rPr>
              <w:t xml:space="preserve"> документів,  необхідних для отримання адміністративної  послуги</w:t>
            </w:r>
          </w:p>
        </w:tc>
        <w:tc>
          <w:tcPr>
            <w:tcW w:w="6501" w:type="dxa"/>
            <w:tcBorders>
              <w:top w:val="single" w:sz="2" w:space="0" w:color="000001"/>
              <w:left w:val="single" w:sz="2" w:space="0" w:color="000001"/>
              <w:bottom w:val="single" w:sz="2" w:space="0" w:color="000001"/>
              <w:right w:val="single" w:sz="2" w:space="0" w:color="000001"/>
            </w:tcBorders>
            <w:shd w:val="clear" w:color="auto" w:fill="FFFFFF"/>
            <w:tcMar>
              <w:left w:w="96" w:type="dxa"/>
            </w:tcMar>
          </w:tcPr>
          <w:p w:rsidR="006615D7" w:rsidRPr="00D7779E" w:rsidRDefault="006615D7" w:rsidP="00CF5E3D">
            <w:pPr>
              <w:ind w:firstLine="217"/>
              <w:rPr>
                <w:lang w:eastAsia="uk-UA"/>
              </w:rPr>
            </w:pPr>
            <w:bookmarkStart w:id="8" w:name="n508"/>
            <w:bookmarkStart w:id="9" w:name="n518"/>
            <w:bookmarkStart w:id="10" w:name="n520"/>
            <w:bookmarkStart w:id="11" w:name="n522"/>
            <w:bookmarkStart w:id="12" w:name="n523"/>
            <w:bookmarkStart w:id="13" w:name="n525"/>
            <w:bookmarkEnd w:id="8"/>
            <w:bookmarkEnd w:id="9"/>
            <w:bookmarkEnd w:id="10"/>
            <w:bookmarkEnd w:id="11"/>
            <w:bookmarkEnd w:id="12"/>
            <w:bookmarkEnd w:id="13"/>
            <w:r w:rsidRPr="00D7779E">
              <w:rPr>
                <w:lang w:eastAsia="uk-UA"/>
              </w:rPr>
              <w:t xml:space="preserve">У разі подання документівпредставником додатково </w:t>
            </w:r>
            <w:proofErr w:type="gramStart"/>
            <w:r w:rsidRPr="00D7779E">
              <w:rPr>
                <w:lang w:eastAsia="uk-UA"/>
              </w:rPr>
              <w:t>подається</w:t>
            </w:r>
            <w:proofErr w:type="gramEnd"/>
            <w:r w:rsidRPr="00D7779E">
              <w:rPr>
                <w:lang w:eastAsia="uk-UA"/>
              </w:rPr>
              <w:t xml:space="preserve"> примірник оригіналу (нотаріально засвідчена копія) документа, що засвідчує його повноваження.</w:t>
            </w:r>
          </w:p>
          <w:p w:rsidR="006615D7" w:rsidRPr="00D7779E" w:rsidRDefault="006615D7" w:rsidP="005A7703">
            <w:pPr>
              <w:pStyle w:val="a1"/>
              <w:jc w:val="both"/>
              <w:rPr>
                <w:b w:val="0"/>
                <w:lang w:val="ru-RU"/>
              </w:rPr>
            </w:pPr>
            <w:r w:rsidRPr="00D7779E">
              <w:rPr>
                <w:b w:val="0"/>
                <w:lang w:val="ru-RU" w:eastAsia="uk-UA"/>
              </w:rPr>
              <w:t xml:space="preserve">Якщо документи подаються особисто, заявник пред'являє </w:t>
            </w:r>
            <w:proofErr w:type="gramStart"/>
            <w:r w:rsidRPr="00D7779E">
              <w:rPr>
                <w:b w:val="0"/>
                <w:lang w:val="ru-RU" w:eastAsia="uk-UA"/>
              </w:rPr>
              <w:t>св</w:t>
            </w:r>
            <w:proofErr w:type="gramEnd"/>
            <w:r w:rsidRPr="00D7779E">
              <w:rPr>
                <w:b w:val="0"/>
                <w:lang w:val="ru-RU" w:eastAsia="uk-UA"/>
              </w:rPr>
              <w:t>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r w:rsidR="00D7779E" w:rsidRPr="00D7779E">
              <w:rPr>
                <w:b w:val="0"/>
                <w:lang w:val="ru-RU" w:eastAsia="uk-UA"/>
              </w:rPr>
              <w:t>.</w:t>
            </w:r>
          </w:p>
        </w:tc>
      </w:tr>
      <w:tr w:rsidR="006615D7" w:rsidRPr="00D7779E" w:rsidTr="00460D70">
        <w:trPr>
          <w:trHeight w:hRule="exact" w:val="1696"/>
        </w:trPr>
        <w:tc>
          <w:tcPr>
            <w:tcW w:w="904" w:type="dxa"/>
            <w:tcBorders>
              <w:top w:val="single" w:sz="2" w:space="0" w:color="000001"/>
              <w:left w:val="single" w:sz="2" w:space="0" w:color="000001"/>
              <w:bottom w:val="single" w:sz="2" w:space="0" w:color="000001"/>
              <w:right w:val="single" w:sz="2" w:space="0" w:color="000001"/>
            </w:tcBorders>
            <w:shd w:val="clear" w:color="auto" w:fill="FFFFFF"/>
            <w:tcMar>
              <w:left w:w="96" w:type="dxa"/>
            </w:tcMar>
          </w:tcPr>
          <w:p w:rsidR="006615D7" w:rsidRPr="00D7779E" w:rsidRDefault="006615D7" w:rsidP="00CF5E3D">
            <w:pPr>
              <w:pStyle w:val="TableParagraph"/>
              <w:ind w:left="167" w:right="155"/>
              <w:jc w:val="center"/>
              <w:rPr>
                <w:sz w:val="24"/>
                <w:szCs w:val="24"/>
                <w:lang w:val="uk-UA"/>
              </w:rPr>
            </w:pPr>
            <w:r w:rsidRPr="00D7779E">
              <w:rPr>
                <w:sz w:val="24"/>
                <w:szCs w:val="24"/>
                <w:lang w:val="uk-UA"/>
              </w:rPr>
              <w:t>9.</w:t>
            </w:r>
          </w:p>
        </w:tc>
        <w:tc>
          <w:tcPr>
            <w:tcW w:w="2660" w:type="dxa"/>
            <w:tcBorders>
              <w:top w:val="single" w:sz="2" w:space="0" w:color="000001"/>
              <w:left w:val="single" w:sz="2" w:space="0" w:color="000001"/>
              <w:bottom w:val="single" w:sz="2" w:space="0" w:color="000001"/>
              <w:right w:val="single" w:sz="2" w:space="0" w:color="000001"/>
            </w:tcBorders>
            <w:shd w:val="clear" w:color="auto" w:fill="FFFFFF"/>
            <w:tcMar>
              <w:left w:w="96" w:type="dxa"/>
            </w:tcMar>
          </w:tcPr>
          <w:p w:rsidR="006615D7" w:rsidRPr="00D7779E" w:rsidRDefault="006615D7" w:rsidP="00D7779E">
            <w:pPr>
              <w:pStyle w:val="TableParagraph"/>
              <w:tabs>
                <w:tab w:val="left" w:pos="1776"/>
              </w:tabs>
              <w:ind w:left="-7" w:right="44"/>
              <w:rPr>
                <w:sz w:val="24"/>
                <w:szCs w:val="24"/>
                <w:lang w:val="ru-RU"/>
              </w:rPr>
            </w:pPr>
            <w:r w:rsidRPr="00D7779E">
              <w:rPr>
                <w:sz w:val="24"/>
                <w:szCs w:val="24"/>
                <w:lang w:val="ru-RU"/>
              </w:rPr>
              <w:t xml:space="preserve">Порядок </w:t>
            </w:r>
            <w:r w:rsidRPr="00D7779E">
              <w:rPr>
                <w:spacing w:val="2"/>
                <w:sz w:val="24"/>
                <w:szCs w:val="24"/>
                <w:lang w:val="ru-RU"/>
              </w:rPr>
              <w:t xml:space="preserve">та </w:t>
            </w:r>
            <w:r w:rsidRPr="00D7779E">
              <w:rPr>
                <w:sz w:val="24"/>
                <w:szCs w:val="24"/>
                <w:lang w:val="ru-RU"/>
              </w:rPr>
              <w:t>спосіб подання документів,  необхідних для   отримання адміністративної</w:t>
            </w:r>
            <w:r w:rsidR="00D7779E" w:rsidRPr="00D7779E">
              <w:rPr>
                <w:sz w:val="24"/>
                <w:szCs w:val="24"/>
                <w:lang w:val="ru-RU"/>
              </w:rPr>
              <w:t xml:space="preserve"> </w:t>
            </w:r>
            <w:r w:rsidRPr="00D7779E">
              <w:rPr>
                <w:sz w:val="24"/>
                <w:szCs w:val="24"/>
                <w:lang w:val="ru-RU"/>
              </w:rPr>
              <w:t>послуги</w:t>
            </w:r>
          </w:p>
        </w:tc>
        <w:tc>
          <w:tcPr>
            <w:tcW w:w="6501" w:type="dxa"/>
            <w:tcBorders>
              <w:top w:val="single" w:sz="2" w:space="0" w:color="000001"/>
              <w:left w:val="single" w:sz="2" w:space="0" w:color="000001"/>
              <w:bottom w:val="single" w:sz="2" w:space="0" w:color="000001"/>
              <w:right w:val="single" w:sz="2" w:space="0" w:color="000001"/>
            </w:tcBorders>
            <w:shd w:val="clear" w:color="auto" w:fill="FFFFFF"/>
            <w:tcMar>
              <w:left w:w="96" w:type="dxa"/>
            </w:tcMar>
          </w:tcPr>
          <w:p w:rsidR="006615D7" w:rsidRPr="00D7779E" w:rsidRDefault="006615D7" w:rsidP="00CF5E3D">
            <w:pPr>
              <w:pStyle w:val="TableParagraph"/>
              <w:ind w:right="41"/>
              <w:rPr>
                <w:sz w:val="24"/>
                <w:szCs w:val="24"/>
                <w:lang w:val="ru-RU"/>
              </w:rPr>
            </w:pPr>
            <w:r w:rsidRPr="00D7779E">
              <w:rPr>
                <w:sz w:val="24"/>
                <w:szCs w:val="24"/>
                <w:lang w:val="ru-RU"/>
              </w:rPr>
              <w:t xml:space="preserve">Документи, необхідні для отримання адміністративної послуги, подаються (надсилаються поштовим  відправленням або в електронній формі через портал електронних сервісів) </w:t>
            </w:r>
            <w:r w:rsidRPr="00D7779E">
              <w:rPr>
                <w:spacing w:val="-3"/>
                <w:sz w:val="24"/>
                <w:szCs w:val="24"/>
                <w:lang w:val="ru-RU"/>
              </w:rPr>
              <w:t xml:space="preserve">засновником  </w:t>
            </w:r>
            <w:r w:rsidRPr="00D7779E">
              <w:rPr>
                <w:sz w:val="24"/>
                <w:szCs w:val="24"/>
                <w:lang w:val="ru-RU"/>
              </w:rPr>
              <w:t xml:space="preserve">(засновниками)  </w:t>
            </w:r>
            <w:r w:rsidRPr="00D7779E">
              <w:rPr>
                <w:spacing w:val="-3"/>
                <w:sz w:val="24"/>
                <w:szCs w:val="24"/>
                <w:lang w:val="ru-RU"/>
              </w:rPr>
              <w:t xml:space="preserve">або </w:t>
            </w:r>
            <w:r w:rsidRPr="00D7779E">
              <w:rPr>
                <w:sz w:val="24"/>
                <w:szCs w:val="24"/>
                <w:lang w:val="ru-RU"/>
              </w:rPr>
              <w:t>через уповноважену</w:t>
            </w:r>
            <w:r w:rsidR="00D7779E" w:rsidRPr="00D7779E">
              <w:rPr>
                <w:sz w:val="24"/>
                <w:szCs w:val="24"/>
                <w:lang w:val="ru-RU"/>
              </w:rPr>
              <w:t xml:space="preserve"> </w:t>
            </w:r>
            <w:r w:rsidRPr="00D7779E">
              <w:rPr>
                <w:spacing w:val="-5"/>
                <w:sz w:val="24"/>
                <w:szCs w:val="24"/>
                <w:lang w:val="ru-RU"/>
              </w:rPr>
              <w:t>особу.</w:t>
            </w:r>
          </w:p>
        </w:tc>
      </w:tr>
      <w:tr w:rsidR="006615D7" w:rsidRPr="00D7779E" w:rsidTr="00460D70">
        <w:trPr>
          <w:trHeight w:hRule="exact" w:val="1133"/>
        </w:trPr>
        <w:tc>
          <w:tcPr>
            <w:tcW w:w="904" w:type="dxa"/>
            <w:tcBorders>
              <w:top w:val="single" w:sz="2" w:space="0" w:color="000001"/>
              <w:left w:val="single" w:sz="2" w:space="0" w:color="000001"/>
              <w:bottom w:val="single" w:sz="2" w:space="0" w:color="000001"/>
              <w:right w:val="single" w:sz="2" w:space="0" w:color="000001"/>
            </w:tcBorders>
            <w:shd w:val="clear" w:color="auto" w:fill="FFFFFF"/>
            <w:tcMar>
              <w:left w:w="96" w:type="dxa"/>
            </w:tcMar>
          </w:tcPr>
          <w:p w:rsidR="006615D7" w:rsidRPr="00D7779E" w:rsidRDefault="006615D7" w:rsidP="00CF5E3D">
            <w:pPr>
              <w:pStyle w:val="TableParagraph"/>
              <w:ind w:left="167" w:right="155"/>
              <w:jc w:val="center"/>
              <w:rPr>
                <w:sz w:val="24"/>
                <w:szCs w:val="24"/>
                <w:lang w:val="uk-UA"/>
              </w:rPr>
            </w:pPr>
            <w:r w:rsidRPr="00D7779E">
              <w:rPr>
                <w:sz w:val="24"/>
                <w:szCs w:val="24"/>
                <w:lang w:val="uk-UA"/>
              </w:rPr>
              <w:t>10.</w:t>
            </w:r>
          </w:p>
        </w:tc>
        <w:tc>
          <w:tcPr>
            <w:tcW w:w="2660" w:type="dxa"/>
            <w:tcBorders>
              <w:top w:val="single" w:sz="2" w:space="0" w:color="000001"/>
              <w:left w:val="single" w:sz="2" w:space="0" w:color="000001"/>
              <w:bottom w:val="single" w:sz="2" w:space="0" w:color="000001"/>
              <w:right w:val="single" w:sz="2" w:space="0" w:color="000001"/>
            </w:tcBorders>
            <w:shd w:val="clear" w:color="auto" w:fill="FFFFFF"/>
            <w:tcMar>
              <w:left w:w="96" w:type="dxa"/>
            </w:tcMar>
          </w:tcPr>
          <w:p w:rsidR="006615D7" w:rsidRPr="00D7779E" w:rsidRDefault="006615D7" w:rsidP="00D7779E">
            <w:pPr>
              <w:pStyle w:val="TableParagraph"/>
              <w:spacing w:before="49"/>
              <w:ind w:left="-7" w:right="-88"/>
              <w:rPr>
                <w:sz w:val="24"/>
                <w:szCs w:val="24"/>
                <w:lang w:val="ru-RU"/>
              </w:rPr>
            </w:pPr>
            <w:r w:rsidRPr="00D7779E">
              <w:rPr>
                <w:sz w:val="24"/>
                <w:szCs w:val="24"/>
                <w:lang w:val="ru-RU"/>
              </w:rPr>
              <w:t>Платність (безоплатність) надання адміністративної послуги</w:t>
            </w:r>
          </w:p>
        </w:tc>
        <w:tc>
          <w:tcPr>
            <w:tcW w:w="6501" w:type="dxa"/>
            <w:tcBorders>
              <w:top w:val="single" w:sz="2" w:space="0" w:color="000001"/>
              <w:left w:val="single" w:sz="2" w:space="0" w:color="000001"/>
              <w:bottom w:val="single" w:sz="2" w:space="0" w:color="000001"/>
              <w:right w:val="single" w:sz="2" w:space="0" w:color="000001"/>
            </w:tcBorders>
            <w:shd w:val="clear" w:color="auto" w:fill="FFFFFF"/>
            <w:tcMar>
              <w:left w:w="96" w:type="dxa"/>
            </w:tcMar>
          </w:tcPr>
          <w:p w:rsidR="006615D7" w:rsidRPr="00D7779E" w:rsidRDefault="006615D7" w:rsidP="00CF5E3D">
            <w:pPr>
              <w:pStyle w:val="TableParagraph"/>
              <w:spacing w:before="49"/>
              <w:rPr>
                <w:sz w:val="24"/>
                <w:szCs w:val="24"/>
              </w:rPr>
            </w:pPr>
            <w:r w:rsidRPr="00D7779E">
              <w:rPr>
                <w:sz w:val="24"/>
                <w:szCs w:val="24"/>
              </w:rPr>
              <w:t>Безоплатно.</w:t>
            </w:r>
          </w:p>
        </w:tc>
      </w:tr>
      <w:tr w:rsidR="006615D7" w:rsidRPr="00D7779E" w:rsidTr="00460D70">
        <w:trPr>
          <w:trHeight w:hRule="exact" w:val="6225"/>
        </w:trPr>
        <w:tc>
          <w:tcPr>
            <w:tcW w:w="904" w:type="dxa"/>
            <w:tcBorders>
              <w:top w:val="single" w:sz="2" w:space="0" w:color="000001"/>
              <w:left w:val="single" w:sz="2" w:space="0" w:color="000001"/>
              <w:bottom w:val="single" w:sz="2" w:space="0" w:color="000001"/>
              <w:right w:val="single" w:sz="2" w:space="0" w:color="000001"/>
            </w:tcBorders>
            <w:shd w:val="clear" w:color="auto" w:fill="FFFFFF"/>
            <w:tcMar>
              <w:left w:w="96" w:type="dxa"/>
            </w:tcMar>
          </w:tcPr>
          <w:p w:rsidR="006615D7" w:rsidRPr="00D7779E" w:rsidRDefault="006615D7" w:rsidP="00CF5E3D">
            <w:pPr>
              <w:pStyle w:val="TableParagraph"/>
              <w:ind w:left="167" w:right="155"/>
              <w:jc w:val="center"/>
              <w:rPr>
                <w:sz w:val="24"/>
                <w:szCs w:val="24"/>
                <w:lang w:val="uk-UA"/>
              </w:rPr>
            </w:pPr>
            <w:r w:rsidRPr="00D7779E">
              <w:rPr>
                <w:sz w:val="24"/>
                <w:szCs w:val="24"/>
                <w:lang w:val="uk-UA"/>
              </w:rPr>
              <w:t>11.</w:t>
            </w:r>
          </w:p>
        </w:tc>
        <w:tc>
          <w:tcPr>
            <w:tcW w:w="2660" w:type="dxa"/>
            <w:tcBorders>
              <w:top w:val="single" w:sz="2" w:space="0" w:color="000001"/>
              <w:left w:val="single" w:sz="2" w:space="0" w:color="000001"/>
              <w:bottom w:val="single" w:sz="2" w:space="0" w:color="000001"/>
              <w:right w:val="single" w:sz="2" w:space="0" w:color="000001"/>
            </w:tcBorders>
            <w:shd w:val="clear" w:color="auto" w:fill="FFFFFF"/>
            <w:tcMar>
              <w:left w:w="96" w:type="dxa"/>
            </w:tcMar>
          </w:tcPr>
          <w:p w:rsidR="006615D7" w:rsidRPr="00D7779E" w:rsidRDefault="006615D7" w:rsidP="00CF5E3D">
            <w:pPr>
              <w:pStyle w:val="TableParagraph"/>
              <w:tabs>
                <w:tab w:val="left" w:pos="2045"/>
              </w:tabs>
              <w:ind w:right="49"/>
              <w:rPr>
                <w:sz w:val="24"/>
                <w:szCs w:val="24"/>
              </w:rPr>
            </w:pPr>
            <w:r w:rsidRPr="00D7779E">
              <w:rPr>
                <w:sz w:val="24"/>
                <w:szCs w:val="24"/>
              </w:rPr>
              <w:t>Строк</w:t>
            </w:r>
            <w:r w:rsidRPr="00D7779E">
              <w:rPr>
                <w:sz w:val="24"/>
                <w:szCs w:val="24"/>
                <w:lang w:val="uk-UA"/>
              </w:rPr>
              <w:t xml:space="preserve"> </w:t>
            </w:r>
            <w:r w:rsidRPr="00D7779E">
              <w:rPr>
                <w:sz w:val="24"/>
                <w:szCs w:val="24"/>
              </w:rPr>
              <w:t>надання адміністративної</w:t>
            </w:r>
            <w:r w:rsidRPr="00D7779E">
              <w:rPr>
                <w:sz w:val="24"/>
                <w:szCs w:val="24"/>
                <w:lang w:val="uk-UA"/>
              </w:rPr>
              <w:t xml:space="preserve"> </w:t>
            </w:r>
            <w:r w:rsidRPr="00D7779E">
              <w:rPr>
                <w:sz w:val="24"/>
                <w:szCs w:val="24"/>
              </w:rPr>
              <w:t>послуги</w:t>
            </w:r>
          </w:p>
        </w:tc>
        <w:tc>
          <w:tcPr>
            <w:tcW w:w="6501" w:type="dxa"/>
            <w:tcBorders>
              <w:top w:val="single" w:sz="2" w:space="0" w:color="000001"/>
              <w:left w:val="single" w:sz="2" w:space="0" w:color="000001"/>
              <w:bottom w:val="single" w:sz="2" w:space="0" w:color="000001"/>
              <w:right w:val="single" w:sz="2" w:space="0" w:color="000001"/>
            </w:tcBorders>
            <w:shd w:val="clear" w:color="auto" w:fill="FFFFFF"/>
            <w:tcMar>
              <w:left w:w="96" w:type="dxa"/>
            </w:tcMar>
          </w:tcPr>
          <w:p w:rsidR="006615D7" w:rsidRPr="00D7779E" w:rsidRDefault="006615D7" w:rsidP="00CF5E3D">
            <w:pPr>
              <w:pStyle w:val="TableParagraph"/>
              <w:ind w:right="50"/>
              <w:jc w:val="both"/>
              <w:rPr>
                <w:sz w:val="24"/>
                <w:szCs w:val="24"/>
              </w:rPr>
            </w:pPr>
            <w:r w:rsidRPr="00D7779E">
              <w:rPr>
                <w:sz w:val="24"/>
                <w:szCs w:val="24"/>
              </w:rPr>
              <w:t>Державна реєстрація юридичної особи здійснюється протягом 24 годин, після надходження документів, крім вихідних та святкових днів.</w:t>
            </w:r>
          </w:p>
          <w:p w:rsidR="006615D7" w:rsidRPr="00D7779E" w:rsidRDefault="006615D7" w:rsidP="00CF5E3D">
            <w:pPr>
              <w:pStyle w:val="TableParagraph"/>
              <w:spacing w:before="2"/>
              <w:ind w:right="41"/>
              <w:jc w:val="both"/>
              <w:rPr>
                <w:sz w:val="24"/>
                <w:szCs w:val="24"/>
                <w:lang w:val="ru-RU"/>
              </w:rPr>
            </w:pPr>
            <w:r w:rsidRPr="00D7779E">
              <w:rPr>
                <w:sz w:val="24"/>
                <w:szCs w:val="24"/>
                <w:lang w:val="ru-RU"/>
              </w:rPr>
              <w:t xml:space="preserve">Державна реєстрація структурного утворення політичної партії - не </w:t>
            </w:r>
            <w:proofErr w:type="gramStart"/>
            <w:r w:rsidRPr="00D7779E">
              <w:rPr>
                <w:sz w:val="24"/>
                <w:szCs w:val="24"/>
                <w:lang w:val="ru-RU"/>
              </w:rPr>
              <w:t>п</w:t>
            </w:r>
            <w:proofErr w:type="gramEnd"/>
            <w:r w:rsidRPr="00D7779E">
              <w:rPr>
                <w:sz w:val="24"/>
                <w:szCs w:val="24"/>
                <w:lang w:val="ru-RU"/>
              </w:rPr>
              <w:t>ізніше 10 робочих днів з дати подання документів для державної реєстрації;</w:t>
            </w:r>
          </w:p>
          <w:p w:rsidR="006615D7" w:rsidRPr="00D7779E" w:rsidRDefault="006615D7" w:rsidP="00CF5E3D">
            <w:pPr>
              <w:pStyle w:val="TableParagraph"/>
              <w:spacing w:before="0"/>
              <w:ind w:right="45"/>
              <w:jc w:val="both"/>
              <w:rPr>
                <w:sz w:val="24"/>
                <w:szCs w:val="24"/>
                <w:lang w:val="ru-RU"/>
              </w:rPr>
            </w:pPr>
            <w:r w:rsidRPr="00D7779E">
              <w:rPr>
                <w:sz w:val="24"/>
                <w:szCs w:val="24"/>
                <w:lang w:val="ru-RU"/>
              </w:rPr>
              <w:t xml:space="preserve">Державна реєстрація професійної спілки, її організації або об’єднання, організації роботодавців, її об’єднання - не </w:t>
            </w:r>
            <w:proofErr w:type="gramStart"/>
            <w:r w:rsidRPr="00D7779E">
              <w:rPr>
                <w:sz w:val="24"/>
                <w:szCs w:val="24"/>
                <w:lang w:val="ru-RU"/>
              </w:rPr>
              <w:t>п</w:t>
            </w:r>
            <w:proofErr w:type="gramEnd"/>
            <w:r w:rsidRPr="00D7779E">
              <w:rPr>
                <w:sz w:val="24"/>
                <w:szCs w:val="24"/>
                <w:lang w:val="ru-RU"/>
              </w:rPr>
              <w:t>ізніше 15 робочих днів з дати подання документів для державної реєстрації;</w:t>
            </w:r>
          </w:p>
          <w:p w:rsidR="006615D7" w:rsidRPr="00D7779E" w:rsidRDefault="006615D7" w:rsidP="00CF5E3D">
            <w:pPr>
              <w:pStyle w:val="TableParagraph"/>
              <w:spacing w:before="0"/>
              <w:ind w:right="40"/>
              <w:jc w:val="both"/>
              <w:rPr>
                <w:sz w:val="24"/>
                <w:szCs w:val="24"/>
                <w:lang w:val="ru-RU"/>
              </w:rPr>
            </w:pPr>
            <w:r w:rsidRPr="00D7779E">
              <w:rPr>
                <w:sz w:val="24"/>
                <w:szCs w:val="24"/>
                <w:lang w:val="ru-RU"/>
              </w:rPr>
              <w:t xml:space="preserve">Державна реєстрація громадського об’єднання, місцевого осередку громадського об’єднання із статусом юридичної особи - не </w:t>
            </w:r>
            <w:proofErr w:type="gramStart"/>
            <w:r w:rsidRPr="00D7779E">
              <w:rPr>
                <w:sz w:val="24"/>
                <w:szCs w:val="24"/>
                <w:lang w:val="ru-RU"/>
              </w:rPr>
              <w:t>п</w:t>
            </w:r>
            <w:proofErr w:type="gramEnd"/>
            <w:r w:rsidRPr="00D7779E">
              <w:rPr>
                <w:sz w:val="24"/>
                <w:szCs w:val="24"/>
                <w:lang w:val="ru-RU"/>
              </w:rPr>
              <w:t>ізніше трьох робочих днів з дати подання документів для державної реєстрації</w:t>
            </w:r>
          </w:p>
          <w:p w:rsidR="006615D7" w:rsidRPr="00D7779E" w:rsidRDefault="006615D7" w:rsidP="00CF5E3D">
            <w:pPr>
              <w:pStyle w:val="TableParagraph"/>
              <w:spacing w:before="0"/>
              <w:ind w:right="41" w:firstLine="244"/>
              <w:jc w:val="both"/>
              <w:rPr>
                <w:sz w:val="24"/>
                <w:szCs w:val="24"/>
                <w:lang w:val="ru-RU"/>
              </w:rPr>
            </w:pPr>
            <w:r w:rsidRPr="00D7779E">
              <w:rPr>
                <w:sz w:val="24"/>
                <w:szCs w:val="24"/>
                <w:lang w:val="ru-RU"/>
              </w:rPr>
              <w:t xml:space="preserve">Повідомлення про зупинення розгляду документів </w:t>
            </w:r>
            <w:r w:rsidRPr="00D7779E">
              <w:rPr>
                <w:spacing w:val="-3"/>
                <w:sz w:val="24"/>
                <w:szCs w:val="24"/>
                <w:lang w:val="ru-RU"/>
              </w:rPr>
              <w:t xml:space="preserve">із </w:t>
            </w:r>
            <w:r w:rsidRPr="00D7779E">
              <w:rPr>
                <w:sz w:val="24"/>
                <w:szCs w:val="24"/>
                <w:lang w:val="ru-RU"/>
              </w:rPr>
              <w:t xml:space="preserve">зазначенням строку </w:t>
            </w:r>
            <w:r w:rsidRPr="00D7779E">
              <w:rPr>
                <w:spacing w:val="2"/>
                <w:sz w:val="24"/>
                <w:szCs w:val="24"/>
                <w:lang w:val="ru-RU"/>
              </w:rPr>
              <w:t xml:space="preserve">та </w:t>
            </w:r>
            <w:proofErr w:type="gramStart"/>
            <w:r w:rsidRPr="00D7779E">
              <w:rPr>
                <w:sz w:val="24"/>
                <w:szCs w:val="24"/>
                <w:lang w:val="ru-RU"/>
              </w:rPr>
              <w:t>р</w:t>
            </w:r>
            <w:proofErr w:type="gramEnd"/>
            <w:r w:rsidRPr="00D7779E">
              <w:rPr>
                <w:sz w:val="24"/>
                <w:szCs w:val="24"/>
                <w:lang w:val="ru-RU"/>
              </w:rPr>
              <w:t>ішення суб’єкта державної реєстрації про зупинення розгляду документів розміщуються на порталі електронних сервісів у день зупинення.</w:t>
            </w:r>
          </w:p>
          <w:p w:rsidR="006615D7" w:rsidRPr="00D7779E" w:rsidRDefault="006615D7" w:rsidP="00CF5E3D">
            <w:pPr>
              <w:pStyle w:val="TableParagraph"/>
              <w:spacing w:before="2"/>
              <w:ind w:right="40" w:firstLine="244"/>
              <w:jc w:val="both"/>
              <w:rPr>
                <w:sz w:val="24"/>
                <w:szCs w:val="24"/>
                <w:lang w:val="ru-RU"/>
              </w:rPr>
            </w:pPr>
            <w:r w:rsidRPr="00D7779E">
              <w:rPr>
                <w:sz w:val="24"/>
                <w:szCs w:val="24"/>
                <w:lang w:val="ru-RU"/>
              </w:rPr>
              <w:t xml:space="preserve">Повідомлення про відмову у державній реєстрації та </w:t>
            </w:r>
            <w:proofErr w:type="gramStart"/>
            <w:r w:rsidRPr="00D7779E">
              <w:rPr>
                <w:sz w:val="24"/>
                <w:szCs w:val="24"/>
                <w:lang w:val="ru-RU"/>
              </w:rPr>
              <w:t>р</w:t>
            </w:r>
            <w:proofErr w:type="gramEnd"/>
            <w:r w:rsidRPr="00D7779E">
              <w:rPr>
                <w:sz w:val="24"/>
                <w:szCs w:val="24"/>
                <w:lang w:val="ru-RU"/>
              </w:rPr>
              <w:t>ішення суб’єкта державної реєстрації про відмову у державній реєстрації розміщуються на порталі електронних сервісів у день відмови.</w:t>
            </w:r>
          </w:p>
        </w:tc>
      </w:tr>
    </w:tbl>
    <w:p w:rsidR="00CF5E3D" w:rsidRDefault="00D7779E" w:rsidP="00513BD4">
      <w:pPr>
        <w:ind w:right="-185"/>
        <w:jc w:val="both"/>
        <w:rPr>
          <w:b/>
          <w:lang w:val="uk-UA"/>
        </w:rPr>
      </w:pPr>
      <w:r>
        <w:rPr>
          <w:b/>
          <w:lang w:val="uk-UA"/>
        </w:rPr>
        <w:t xml:space="preserve"> </w:t>
      </w:r>
    </w:p>
    <w:p w:rsidR="00D7779E" w:rsidRPr="00D7779E" w:rsidRDefault="00D7779E" w:rsidP="00513BD4">
      <w:pPr>
        <w:ind w:right="-185"/>
        <w:jc w:val="both"/>
        <w:rPr>
          <w:b/>
          <w:lang w:val="uk-UA"/>
        </w:rPr>
      </w:pPr>
    </w:p>
    <w:p w:rsidR="00513BD4" w:rsidRPr="008A5A6E" w:rsidRDefault="0088554C" w:rsidP="00951E8F">
      <w:pPr>
        <w:ind w:right="-185"/>
        <w:jc w:val="both"/>
        <w:rPr>
          <w:b/>
        </w:rPr>
      </w:pPr>
      <w:r w:rsidRPr="0088554C">
        <w:rPr>
          <w:b/>
        </w:rPr>
        <w:t xml:space="preserve">В.о. </w:t>
      </w:r>
      <w:r>
        <w:rPr>
          <w:b/>
          <w:lang w:val="uk-UA"/>
        </w:rPr>
        <w:t>к</w:t>
      </w:r>
      <w:r w:rsidRPr="00B64358">
        <w:rPr>
          <w:b/>
          <w:lang w:val="uk-UA"/>
        </w:rPr>
        <w:t>еруюч</w:t>
      </w:r>
      <w:r>
        <w:rPr>
          <w:b/>
          <w:lang w:val="uk-UA"/>
        </w:rPr>
        <w:t>ого</w:t>
      </w:r>
      <w:r w:rsidRPr="00B64358">
        <w:rPr>
          <w:b/>
          <w:lang w:val="uk-UA"/>
        </w:rPr>
        <w:t xml:space="preserve"> справами виконкому</w:t>
      </w:r>
      <w:r w:rsidRPr="00B64358">
        <w:rPr>
          <w:b/>
          <w:lang w:val="uk-UA"/>
        </w:rPr>
        <w:tab/>
      </w:r>
      <w:r w:rsidRPr="00B64358">
        <w:rPr>
          <w:b/>
          <w:lang w:val="uk-UA"/>
        </w:rPr>
        <w:tab/>
      </w:r>
      <w:r w:rsidRPr="00B64358">
        <w:rPr>
          <w:b/>
          <w:lang w:val="uk-UA"/>
        </w:rPr>
        <w:tab/>
      </w:r>
      <w:r w:rsidRPr="00B64358">
        <w:rPr>
          <w:b/>
          <w:lang w:val="uk-UA"/>
        </w:rPr>
        <w:tab/>
      </w:r>
      <w:r>
        <w:rPr>
          <w:b/>
          <w:lang w:val="uk-UA"/>
        </w:rPr>
        <w:t>Д</w:t>
      </w:r>
      <w:r w:rsidRPr="00B64358">
        <w:rPr>
          <w:b/>
          <w:lang w:val="uk-UA"/>
        </w:rPr>
        <w:t>.</w:t>
      </w:r>
      <w:r>
        <w:rPr>
          <w:b/>
          <w:lang w:val="uk-UA"/>
        </w:rPr>
        <w:t>В</w:t>
      </w:r>
      <w:r w:rsidRPr="00B64358">
        <w:rPr>
          <w:b/>
          <w:lang w:val="uk-UA"/>
        </w:rPr>
        <w:t xml:space="preserve">. </w:t>
      </w:r>
      <w:r>
        <w:rPr>
          <w:b/>
          <w:lang w:val="uk-UA"/>
        </w:rPr>
        <w:t>Лук’янченко</w:t>
      </w:r>
      <w:r w:rsidRPr="00B64358">
        <w:rPr>
          <w:b/>
          <w:lang w:val="uk-UA"/>
        </w:rPr>
        <w:t xml:space="preserve"> </w:t>
      </w:r>
    </w:p>
    <w:p w:rsidR="007A5088" w:rsidRPr="008A5A6E" w:rsidRDefault="007A5088">
      <w:pPr>
        <w:spacing w:after="200" w:line="276" w:lineRule="auto"/>
        <w:rPr>
          <w:b/>
        </w:rPr>
      </w:pPr>
      <w:r w:rsidRPr="008A5A6E">
        <w:rPr>
          <w:b/>
        </w:rPr>
        <w:br w:type="page"/>
      </w:r>
    </w:p>
    <w:p w:rsidR="00513BD4" w:rsidRPr="00B64358" w:rsidRDefault="00513BD4" w:rsidP="00513BD4">
      <w:pPr>
        <w:tabs>
          <w:tab w:val="left" w:pos="5529"/>
        </w:tabs>
        <w:ind w:left="5812"/>
        <w:jc w:val="both"/>
        <w:rPr>
          <w:lang w:val="uk-UA" w:eastAsia="uk-UA"/>
        </w:rPr>
      </w:pPr>
      <w:r>
        <w:rPr>
          <w:lang w:val="uk-UA" w:eastAsia="uk-UA"/>
        </w:rPr>
        <w:lastRenderedPageBreak/>
        <w:t xml:space="preserve">Додаток </w:t>
      </w:r>
      <w:r w:rsidRPr="00E5779E">
        <w:rPr>
          <w:lang w:eastAsia="uk-UA"/>
        </w:rPr>
        <w:t>3</w:t>
      </w:r>
      <w:r w:rsidRPr="00B64358">
        <w:rPr>
          <w:lang w:val="uk-UA" w:eastAsia="uk-UA"/>
        </w:rPr>
        <w:t xml:space="preserve"> до рішення </w:t>
      </w:r>
    </w:p>
    <w:p w:rsidR="00513BD4" w:rsidRPr="00B64358" w:rsidRDefault="00513BD4" w:rsidP="00513BD4">
      <w:pPr>
        <w:tabs>
          <w:tab w:val="left" w:pos="5529"/>
        </w:tabs>
        <w:ind w:left="5812"/>
        <w:jc w:val="both"/>
        <w:rPr>
          <w:lang w:val="uk-UA" w:eastAsia="uk-UA"/>
        </w:rPr>
      </w:pPr>
      <w:r w:rsidRPr="00B64358">
        <w:rPr>
          <w:lang w:val="uk-UA" w:eastAsia="uk-UA"/>
        </w:rPr>
        <w:t>виконкому № _____</w:t>
      </w:r>
    </w:p>
    <w:p w:rsidR="00513BD4" w:rsidRPr="00B64358" w:rsidRDefault="00513BD4" w:rsidP="00513BD4">
      <w:pPr>
        <w:tabs>
          <w:tab w:val="left" w:pos="5529"/>
        </w:tabs>
        <w:jc w:val="both"/>
        <w:rPr>
          <w:lang w:val="uk-UA" w:eastAsia="uk-UA"/>
        </w:rPr>
      </w:pPr>
      <w:r w:rsidRPr="00B64358">
        <w:rPr>
          <w:lang w:val="uk-UA" w:eastAsia="uk-UA"/>
        </w:rPr>
        <w:tab/>
        <w:t xml:space="preserve">     від « __» ___________ 2018 року</w:t>
      </w:r>
    </w:p>
    <w:p w:rsidR="00513BD4" w:rsidRDefault="00513BD4" w:rsidP="00513BD4">
      <w:pPr>
        <w:tabs>
          <w:tab w:val="left" w:pos="5529"/>
        </w:tabs>
        <w:ind w:left="5812"/>
        <w:jc w:val="both"/>
        <w:rPr>
          <w:lang w:val="uk-UA" w:eastAsia="uk-UA"/>
        </w:rPr>
      </w:pPr>
    </w:p>
    <w:p w:rsidR="00953490" w:rsidRPr="00953490" w:rsidRDefault="00953490" w:rsidP="00951E8F">
      <w:pPr>
        <w:pStyle w:val="11"/>
        <w:ind w:left="0" w:right="-1"/>
        <w:rPr>
          <w:sz w:val="24"/>
          <w:szCs w:val="24"/>
          <w:lang w:val="uk-UA"/>
        </w:rPr>
      </w:pPr>
      <w:r w:rsidRPr="00561EC2">
        <w:rPr>
          <w:sz w:val="24"/>
          <w:szCs w:val="24"/>
          <w:lang w:val="uk-UA"/>
        </w:rPr>
        <w:t>Інформаційна картка адміністративної послуги</w:t>
      </w:r>
      <w:r>
        <w:rPr>
          <w:lang w:val="uk-UA"/>
        </w:rPr>
        <w:t xml:space="preserve"> </w:t>
      </w:r>
      <w:r w:rsidRPr="00561EC2">
        <w:rPr>
          <w:sz w:val="24"/>
          <w:szCs w:val="24"/>
          <w:lang w:val="uk-UA"/>
        </w:rPr>
        <w:t>№</w:t>
      </w:r>
      <w:r>
        <w:rPr>
          <w:sz w:val="24"/>
          <w:szCs w:val="24"/>
          <w:lang w:val="uk-UA"/>
        </w:rPr>
        <w:t>2</w:t>
      </w:r>
      <w:r w:rsidRPr="00953490">
        <w:rPr>
          <w:sz w:val="24"/>
          <w:szCs w:val="24"/>
          <w:lang w:val="uk-UA"/>
        </w:rPr>
        <w:t>1</w:t>
      </w:r>
      <w:r>
        <w:rPr>
          <w:sz w:val="24"/>
          <w:szCs w:val="24"/>
          <w:lang w:val="uk-UA"/>
        </w:rPr>
        <w:t>-03.00</w:t>
      </w:r>
    </w:p>
    <w:p w:rsidR="00953490" w:rsidRDefault="00953490" w:rsidP="00953490">
      <w:pPr>
        <w:pStyle w:val="a1"/>
        <w:spacing w:line="322" w:lineRule="exact"/>
        <w:ind w:left="193" w:right="202"/>
        <w:jc w:val="center"/>
        <w:rPr>
          <w:u w:val="single"/>
          <w:lang w:val="uk-UA"/>
        </w:rPr>
      </w:pPr>
      <w:r w:rsidRPr="00953490">
        <w:rPr>
          <w:u w:val="single"/>
          <w:lang w:val="uk-UA"/>
        </w:rPr>
        <w:t>Державна реєстрація включення до Єдиного державного реєстру юридичних осіб,  фізичних осіб – підприємців та громадських формувань відомостей про юридичну особу, створену та зареєстровану до 1 липня 2004 року</w:t>
      </w:r>
    </w:p>
    <w:p w:rsidR="00953490" w:rsidRPr="00A64983" w:rsidRDefault="00953490" w:rsidP="00953490">
      <w:pPr>
        <w:pStyle w:val="a1"/>
        <w:spacing w:line="275" w:lineRule="exact"/>
        <w:jc w:val="center"/>
        <w:rPr>
          <w:b w:val="0"/>
          <w:bCs w:val="0"/>
          <w:sz w:val="20"/>
          <w:szCs w:val="20"/>
          <w:lang w:val="uk-UA"/>
        </w:rPr>
      </w:pPr>
      <w:r w:rsidRPr="00A64983">
        <w:rPr>
          <w:b w:val="0"/>
          <w:bCs w:val="0"/>
          <w:sz w:val="20"/>
          <w:szCs w:val="20"/>
          <w:lang w:val="uk-UA"/>
        </w:rPr>
        <w:t>(назва адміністративної послуги)</w:t>
      </w:r>
    </w:p>
    <w:p w:rsidR="00953490" w:rsidRPr="00953490" w:rsidRDefault="00953490" w:rsidP="00953490">
      <w:pPr>
        <w:pStyle w:val="11"/>
        <w:rPr>
          <w:sz w:val="24"/>
          <w:szCs w:val="24"/>
          <w:lang w:val="uk-UA"/>
        </w:rPr>
      </w:pPr>
      <w:r w:rsidRPr="00953490">
        <w:rPr>
          <w:sz w:val="24"/>
          <w:szCs w:val="24"/>
          <w:lang w:val="uk-UA"/>
        </w:rPr>
        <w:t xml:space="preserve">Відділ  адміністративних послуг Сєвєродонецької міської ради </w:t>
      </w:r>
    </w:p>
    <w:p w:rsidR="00953490" w:rsidRPr="00953490" w:rsidRDefault="00953490" w:rsidP="00953490">
      <w:pPr>
        <w:pStyle w:val="a1"/>
        <w:spacing w:before="9"/>
        <w:jc w:val="center"/>
        <w:rPr>
          <w:sz w:val="20"/>
          <w:szCs w:val="20"/>
          <w:lang w:val="ru-RU"/>
        </w:rPr>
      </w:pPr>
      <w:r w:rsidRPr="00953490">
        <w:rPr>
          <w:sz w:val="20"/>
          <w:szCs w:val="20"/>
          <w:lang w:val="ru-RU"/>
        </w:rPr>
        <w:t>(найменування суб'єкта надання адміністративної послуги)</w:t>
      </w:r>
    </w:p>
    <w:tbl>
      <w:tblPr>
        <w:tblW w:w="9781" w:type="dxa"/>
        <w:tblInd w:w="99"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99" w:type="dxa"/>
        </w:tblCellMar>
        <w:tblLook w:val="04A0"/>
      </w:tblPr>
      <w:tblGrid>
        <w:gridCol w:w="564"/>
        <w:gridCol w:w="2967"/>
        <w:gridCol w:w="6250"/>
      </w:tblGrid>
      <w:tr w:rsidR="00953490" w:rsidRPr="000F3F5D" w:rsidTr="00EE429F">
        <w:trPr>
          <w:trHeight w:hRule="exact" w:val="413"/>
        </w:trPr>
        <w:tc>
          <w:tcPr>
            <w:tcW w:w="9781" w:type="dxa"/>
            <w:gridSpan w:val="3"/>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953490" w:rsidRPr="000F3F5D" w:rsidRDefault="00953490" w:rsidP="00CF5E3D">
            <w:pPr>
              <w:pStyle w:val="TableParagraph"/>
              <w:spacing w:before="59"/>
              <w:ind w:left="1660"/>
              <w:rPr>
                <w:b/>
                <w:sz w:val="24"/>
                <w:szCs w:val="24"/>
                <w:lang w:val="ru-RU"/>
              </w:rPr>
            </w:pPr>
            <w:r w:rsidRPr="000F3F5D">
              <w:rPr>
                <w:b/>
                <w:sz w:val="24"/>
                <w:szCs w:val="24"/>
                <w:lang w:val="ru-RU"/>
              </w:rPr>
              <w:t>Інформація  про суб'єкта  надання адміністративної послуги</w:t>
            </w:r>
          </w:p>
        </w:tc>
      </w:tr>
      <w:tr w:rsidR="00953490" w:rsidRPr="000F3F5D" w:rsidTr="00EE429F">
        <w:trPr>
          <w:trHeight w:hRule="exact" w:val="723"/>
        </w:trPr>
        <w:tc>
          <w:tcPr>
            <w:tcW w:w="564"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953490" w:rsidRPr="000F3F5D" w:rsidRDefault="00953490" w:rsidP="00CF5E3D">
            <w:pPr>
              <w:pStyle w:val="TableParagraph"/>
              <w:spacing w:before="49"/>
              <w:rPr>
                <w:sz w:val="24"/>
                <w:szCs w:val="24"/>
              </w:rPr>
            </w:pPr>
            <w:r w:rsidRPr="000F3F5D">
              <w:rPr>
                <w:sz w:val="24"/>
                <w:szCs w:val="24"/>
              </w:rPr>
              <w:t>1.</w:t>
            </w:r>
          </w:p>
        </w:tc>
        <w:tc>
          <w:tcPr>
            <w:tcW w:w="2967"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953490" w:rsidRPr="000F3F5D" w:rsidRDefault="00953490" w:rsidP="0034035A">
            <w:pPr>
              <w:pStyle w:val="TableParagraph"/>
              <w:spacing w:before="49"/>
              <w:ind w:right="211"/>
              <w:rPr>
                <w:sz w:val="24"/>
                <w:szCs w:val="24"/>
                <w:lang w:val="ru-RU"/>
              </w:rPr>
            </w:pPr>
            <w:r w:rsidRPr="000F3F5D">
              <w:rPr>
                <w:sz w:val="24"/>
                <w:szCs w:val="24"/>
                <w:lang w:val="ru-RU"/>
              </w:rPr>
              <w:t xml:space="preserve">Місцезнаходження </w:t>
            </w:r>
          </w:p>
        </w:tc>
        <w:tc>
          <w:tcPr>
            <w:tcW w:w="6250"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953490" w:rsidRPr="000F3F5D" w:rsidRDefault="00953490" w:rsidP="00D7779E">
            <w:pPr>
              <w:rPr>
                <w:lang w:val="uk-UA"/>
              </w:rPr>
            </w:pPr>
            <w:r w:rsidRPr="000F3F5D">
              <w:rPr>
                <w:lang w:val="uk-UA"/>
              </w:rPr>
              <w:t xml:space="preserve">93400, Луганська обл., м.Сєвєродонецьк, </w:t>
            </w:r>
          </w:p>
          <w:p w:rsidR="00953490" w:rsidRPr="000F3F5D" w:rsidRDefault="00953490" w:rsidP="00D7779E">
            <w:pPr>
              <w:pStyle w:val="TableParagraph"/>
              <w:spacing w:before="0" w:line="272" w:lineRule="exact"/>
              <w:ind w:left="0" w:right="704"/>
              <w:rPr>
                <w:sz w:val="24"/>
                <w:szCs w:val="24"/>
                <w:lang w:val="uk-UA"/>
              </w:rPr>
            </w:pPr>
            <w:r w:rsidRPr="000F3F5D">
              <w:rPr>
                <w:sz w:val="24"/>
                <w:szCs w:val="24"/>
                <w:lang w:val="uk-UA"/>
              </w:rPr>
              <w:t>бульвар Дружби Народів, 32-А</w:t>
            </w:r>
          </w:p>
        </w:tc>
      </w:tr>
      <w:tr w:rsidR="00953490" w:rsidRPr="000F3F5D" w:rsidTr="00EE429F">
        <w:trPr>
          <w:trHeight w:hRule="exact" w:val="988"/>
        </w:trPr>
        <w:tc>
          <w:tcPr>
            <w:tcW w:w="564"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953490" w:rsidRPr="000F3F5D" w:rsidRDefault="00953490" w:rsidP="00CF5E3D">
            <w:pPr>
              <w:pStyle w:val="TableParagraph"/>
              <w:spacing w:before="49"/>
              <w:rPr>
                <w:sz w:val="24"/>
                <w:szCs w:val="24"/>
              </w:rPr>
            </w:pPr>
            <w:r w:rsidRPr="000F3F5D">
              <w:rPr>
                <w:sz w:val="24"/>
                <w:szCs w:val="24"/>
              </w:rPr>
              <w:t>2.</w:t>
            </w:r>
          </w:p>
        </w:tc>
        <w:tc>
          <w:tcPr>
            <w:tcW w:w="2967"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953490" w:rsidRPr="000F3F5D" w:rsidRDefault="00953490" w:rsidP="0034035A">
            <w:pPr>
              <w:pStyle w:val="TableParagraph"/>
              <w:spacing w:before="49"/>
              <w:ind w:right="420"/>
              <w:rPr>
                <w:sz w:val="24"/>
                <w:szCs w:val="24"/>
                <w:lang w:val="ru-RU"/>
              </w:rPr>
            </w:pPr>
            <w:r w:rsidRPr="000F3F5D">
              <w:rPr>
                <w:sz w:val="24"/>
                <w:szCs w:val="24"/>
                <w:lang w:val="ru-RU"/>
              </w:rPr>
              <w:t>Інформація щодо режиму роботи послуги</w:t>
            </w:r>
          </w:p>
        </w:tc>
        <w:tc>
          <w:tcPr>
            <w:tcW w:w="6250"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953490" w:rsidRPr="000F3F5D" w:rsidRDefault="00953490" w:rsidP="00CF5E3D">
            <w:pPr>
              <w:tabs>
                <w:tab w:val="left" w:pos="1969"/>
              </w:tabs>
              <w:jc w:val="both"/>
              <w:rPr>
                <w:lang w:val="uk-UA"/>
              </w:rPr>
            </w:pPr>
            <w:r>
              <w:rPr>
                <w:lang w:val="uk-UA"/>
              </w:rPr>
              <w:t xml:space="preserve">Понеділок, вівторок, </w:t>
            </w:r>
            <w:r w:rsidRPr="000F3F5D">
              <w:t>середа</w:t>
            </w:r>
            <w:r>
              <w:rPr>
                <w:lang w:val="uk-UA"/>
              </w:rPr>
              <w:t xml:space="preserve">:  з  </w:t>
            </w:r>
            <w:r w:rsidRPr="000F3F5D">
              <w:t>8</w:t>
            </w:r>
            <w:r>
              <w:rPr>
                <w:lang w:val="uk-UA"/>
              </w:rPr>
              <w:t>-</w:t>
            </w:r>
            <w:r w:rsidRPr="000F3F5D">
              <w:t>3</w:t>
            </w:r>
            <w:r>
              <w:rPr>
                <w:lang w:val="uk-UA"/>
              </w:rPr>
              <w:t>0 до 1</w:t>
            </w:r>
            <w:r w:rsidRPr="000F3F5D">
              <w:t>5</w:t>
            </w:r>
            <w:r>
              <w:rPr>
                <w:lang w:val="uk-UA"/>
              </w:rPr>
              <w:t>-</w:t>
            </w:r>
            <w:r w:rsidRPr="000F3F5D">
              <w:t>3</w:t>
            </w:r>
            <w:r w:rsidRPr="000F3F5D">
              <w:rPr>
                <w:lang w:val="uk-UA"/>
              </w:rPr>
              <w:t>0</w:t>
            </w:r>
          </w:p>
          <w:p w:rsidR="00953490" w:rsidRDefault="00953490" w:rsidP="00CF5E3D">
            <w:pPr>
              <w:jc w:val="both"/>
              <w:rPr>
                <w:lang w:val="uk-UA"/>
              </w:rPr>
            </w:pPr>
            <w:r>
              <w:rPr>
                <w:lang w:val="uk-UA"/>
              </w:rPr>
              <w:t>четвер з 10-00 до 20-00</w:t>
            </w:r>
          </w:p>
          <w:p w:rsidR="00953490" w:rsidRPr="000F3F5D" w:rsidRDefault="00953490" w:rsidP="00CF5E3D">
            <w:pPr>
              <w:jc w:val="both"/>
            </w:pPr>
            <w:r w:rsidRPr="000F3F5D">
              <w:rPr>
                <w:lang w:val="uk-UA"/>
              </w:rPr>
              <w:t>п’</w:t>
            </w:r>
            <w:r w:rsidRPr="000F3F5D">
              <w:t xml:space="preserve">ятниця    </w:t>
            </w:r>
            <w:r>
              <w:rPr>
                <w:lang w:val="uk-UA"/>
              </w:rPr>
              <w:t xml:space="preserve">з </w:t>
            </w:r>
            <w:r w:rsidRPr="000F3F5D">
              <w:rPr>
                <w:lang w:val="uk-UA"/>
              </w:rPr>
              <w:t>8-00 до 15-00</w:t>
            </w:r>
          </w:p>
        </w:tc>
      </w:tr>
      <w:tr w:rsidR="00953490" w:rsidRPr="000F3F5D" w:rsidTr="00EE429F">
        <w:trPr>
          <w:trHeight w:hRule="exact" w:val="1130"/>
        </w:trPr>
        <w:tc>
          <w:tcPr>
            <w:tcW w:w="564"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953490" w:rsidRPr="000F3F5D" w:rsidRDefault="00953490" w:rsidP="00CF5E3D">
            <w:pPr>
              <w:pStyle w:val="TableParagraph"/>
              <w:spacing w:before="49"/>
              <w:rPr>
                <w:sz w:val="24"/>
                <w:szCs w:val="24"/>
              </w:rPr>
            </w:pPr>
            <w:r w:rsidRPr="000F3F5D">
              <w:rPr>
                <w:sz w:val="24"/>
                <w:szCs w:val="24"/>
              </w:rPr>
              <w:t>3.</w:t>
            </w:r>
          </w:p>
        </w:tc>
        <w:tc>
          <w:tcPr>
            <w:tcW w:w="2967"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953490" w:rsidRPr="000F3F5D" w:rsidRDefault="00953490" w:rsidP="0034035A">
            <w:pPr>
              <w:pStyle w:val="TableParagraph"/>
              <w:spacing w:before="49"/>
              <w:ind w:right="95"/>
              <w:rPr>
                <w:sz w:val="24"/>
                <w:szCs w:val="24"/>
                <w:lang w:val="ru-RU"/>
              </w:rPr>
            </w:pPr>
            <w:r w:rsidRPr="000F3F5D">
              <w:rPr>
                <w:sz w:val="24"/>
                <w:szCs w:val="24"/>
                <w:lang w:val="ru-RU"/>
              </w:rPr>
              <w:t xml:space="preserve">Телефон/факс (довідки), адреса електронної пошти та веб-сайт </w:t>
            </w:r>
          </w:p>
        </w:tc>
        <w:tc>
          <w:tcPr>
            <w:tcW w:w="6250"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953490" w:rsidRPr="000F3F5D" w:rsidRDefault="00953490" w:rsidP="00CF5E3D">
            <w:pPr>
              <w:rPr>
                <w:lang w:val="uk-UA"/>
              </w:rPr>
            </w:pPr>
            <w:r w:rsidRPr="000F3F5D">
              <w:rPr>
                <w:lang w:val="uk-UA"/>
              </w:rPr>
              <w:t xml:space="preserve"> тел.: (06452) 4-43-37</w:t>
            </w:r>
          </w:p>
          <w:p w:rsidR="00953490" w:rsidRPr="000F3F5D" w:rsidRDefault="00953490" w:rsidP="00CF5E3D">
            <w:r w:rsidRPr="000F3F5D">
              <w:t xml:space="preserve"> факс</w:t>
            </w:r>
            <w:r w:rsidRPr="000F3F5D">
              <w:rPr>
                <w:lang w:val="uk-UA"/>
              </w:rPr>
              <w:t>: (06452) 2-73-41</w:t>
            </w:r>
          </w:p>
          <w:p w:rsidR="00953490" w:rsidRPr="000F3F5D" w:rsidRDefault="00953490" w:rsidP="00CF5E3D">
            <w:pPr>
              <w:tabs>
                <w:tab w:val="left" w:pos="118"/>
              </w:tabs>
            </w:pPr>
            <w:r w:rsidRPr="000F3F5D">
              <w:rPr>
                <w:lang w:val="uk-UA"/>
              </w:rPr>
              <w:t xml:space="preserve"> електронна адреса:  </w:t>
            </w:r>
            <w:hyperlink r:id="rId23">
              <w:r w:rsidRPr="000F3F5D">
                <w:rPr>
                  <w:rStyle w:val="-"/>
                </w:rPr>
                <w:t>cnap</w:t>
              </w:r>
            </w:hyperlink>
            <w:hyperlink r:id="rId24">
              <w:r w:rsidRPr="000F3F5D">
                <w:rPr>
                  <w:rStyle w:val="-"/>
                </w:rPr>
                <w:t>@</w:t>
              </w:r>
            </w:hyperlink>
            <w:hyperlink r:id="rId25">
              <w:r w:rsidRPr="000F3F5D">
                <w:rPr>
                  <w:rStyle w:val="-"/>
                </w:rPr>
                <w:t>sed</w:t>
              </w:r>
            </w:hyperlink>
            <w:hyperlink r:id="rId26">
              <w:r w:rsidRPr="000F3F5D">
                <w:rPr>
                  <w:rStyle w:val="-"/>
                </w:rPr>
                <w:t>-</w:t>
              </w:r>
            </w:hyperlink>
            <w:hyperlink r:id="rId27">
              <w:r w:rsidRPr="000F3F5D">
                <w:rPr>
                  <w:rStyle w:val="-"/>
                </w:rPr>
                <w:t>rada</w:t>
              </w:r>
            </w:hyperlink>
            <w:hyperlink r:id="rId28">
              <w:r w:rsidRPr="000F3F5D">
                <w:rPr>
                  <w:rStyle w:val="-"/>
                </w:rPr>
                <w:t>.</w:t>
              </w:r>
            </w:hyperlink>
            <w:hyperlink r:id="rId29">
              <w:r w:rsidRPr="000F3F5D">
                <w:rPr>
                  <w:rStyle w:val="-"/>
                </w:rPr>
                <w:t>gov</w:t>
              </w:r>
            </w:hyperlink>
            <w:hyperlink r:id="rId30">
              <w:r w:rsidRPr="000F3F5D">
                <w:rPr>
                  <w:rStyle w:val="-"/>
                </w:rPr>
                <w:t>.</w:t>
              </w:r>
            </w:hyperlink>
            <w:hyperlink r:id="rId31">
              <w:r w:rsidRPr="000F3F5D">
                <w:rPr>
                  <w:rStyle w:val="-"/>
                </w:rPr>
                <w:t>ua</w:t>
              </w:r>
            </w:hyperlink>
          </w:p>
          <w:p w:rsidR="00953490" w:rsidRPr="000F3F5D" w:rsidRDefault="00953490" w:rsidP="00CF5E3D">
            <w:pPr>
              <w:pStyle w:val="TableParagraph"/>
              <w:spacing w:before="0" w:line="275" w:lineRule="exact"/>
              <w:rPr>
                <w:sz w:val="24"/>
                <w:szCs w:val="24"/>
                <w:lang w:val="ru-RU"/>
              </w:rPr>
            </w:pPr>
            <w:r w:rsidRPr="000F3F5D">
              <w:rPr>
                <w:sz w:val="24"/>
                <w:szCs w:val="24"/>
                <w:lang w:val="uk-UA"/>
              </w:rPr>
              <w:t xml:space="preserve">сторінка веб-сайту:  </w:t>
            </w:r>
            <w:r w:rsidRPr="000F3F5D">
              <w:rPr>
                <w:sz w:val="24"/>
                <w:szCs w:val="24"/>
              </w:rPr>
              <w:t>sed</w:t>
            </w:r>
            <w:r w:rsidRPr="000F3F5D">
              <w:rPr>
                <w:sz w:val="24"/>
                <w:szCs w:val="24"/>
                <w:lang w:val="ru-RU"/>
              </w:rPr>
              <w:t>-</w:t>
            </w:r>
            <w:r w:rsidRPr="000F3F5D">
              <w:rPr>
                <w:sz w:val="24"/>
                <w:szCs w:val="24"/>
              </w:rPr>
              <w:t>rada</w:t>
            </w:r>
            <w:r w:rsidRPr="000F3F5D">
              <w:rPr>
                <w:sz w:val="24"/>
                <w:szCs w:val="24"/>
                <w:lang w:val="uk-UA"/>
              </w:rPr>
              <w:t>.</w:t>
            </w:r>
            <w:r w:rsidRPr="000F3F5D">
              <w:rPr>
                <w:sz w:val="24"/>
                <w:szCs w:val="24"/>
              </w:rPr>
              <w:t>gov</w:t>
            </w:r>
            <w:r w:rsidRPr="000F3F5D">
              <w:rPr>
                <w:sz w:val="24"/>
                <w:szCs w:val="24"/>
                <w:lang w:val="uk-UA"/>
              </w:rPr>
              <w:t>.</w:t>
            </w:r>
            <w:r w:rsidRPr="000F3F5D">
              <w:rPr>
                <w:sz w:val="24"/>
                <w:szCs w:val="24"/>
              </w:rPr>
              <w:t>ua</w:t>
            </w:r>
            <w:r w:rsidRPr="000F3F5D">
              <w:rPr>
                <w:sz w:val="24"/>
                <w:szCs w:val="24"/>
                <w:lang w:val="ru-RU"/>
              </w:rPr>
              <w:t xml:space="preserve">, </w:t>
            </w:r>
            <w:r w:rsidRPr="000F3F5D">
              <w:rPr>
                <w:sz w:val="24"/>
                <w:szCs w:val="24"/>
              </w:rPr>
              <w:t>sed</w:t>
            </w:r>
            <w:r w:rsidRPr="000F3F5D">
              <w:rPr>
                <w:sz w:val="24"/>
                <w:szCs w:val="24"/>
                <w:lang w:val="ru-RU"/>
              </w:rPr>
              <w:t>-</w:t>
            </w:r>
            <w:r w:rsidRPr="000F3F5D">
              <w:rPr>
                <w:sz w:val="24"/>
                <w:szCs w:val="24"/>
              </w:rPr>
              <w:t>rada</w:t>
            </w:r>
            <w:r w:rsidRPr="000F3F5D">
              <w:rPr>
                <w:sz w:val="24"/>
                <w:szCs w:val="24"/>
                <w:lang w:val="ru-RU"/>
              </w:rPr>
              <w:t>.</w:t>
            </w:r>
            <w:r w:rsidRPr="000F3F5D">
              <w:rPr>
                <w:sz w:val="24"/>
                <w:szCs w:val="24"/>
              </w:rPr>
              <w:t>org</w:t>
            </w:r>
            <w:r w:rsidRPr="000F3F5D">
              <w:rPr>
                <w:sz w:val="24"/>
                <w:szCs w:val="24"/>
                <w:lang w:val="ru-RU"/>
              </w:rPr>
              <w:t>.</w:t>
            </w:r>
            <w:r w:rsidRPr="000F3F5D">
              <w:rPr>
                <w:sz w:val="24"/>
                <w:szCs w:val="24"/>
              </w:rPr>
              <w:t>ua</w:t>
            </w:r>
          </w:p>
        </w:tc>
      </w:tr>
      <w:tr w:rsidR="00953490" w:rsidRPr="000F3F5D" w:rsidTr="00EE429F">
        <w:trPr>
          <w:trHeight w:hRule="exact" w:val="408"/>
        </w:trPr>
        <w:tc>
          <w:tcPr>
            <w:tcW w:w="9781" w:type="dxa"/>
            <w:gridSpan w:val="3"/>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953490" w:rsidRPr="000F3F5D" w:rsidRDefault="00953490" w:rsidP="00CF5E3D">
            <w:pPr>
              <w:pStyle w:val="TableParagraph"/>
              <w:ind w:left="691"/>
              <w:rPr>
                <w:b/>
                <w:sz w:val="24"/>
                <w:szCs w:val="24"/>
                <w:lang w:val="ru-RU"/>
              </w:rPr>
            </w:pPr>
            <w:r w:rsidRPr="000F3F5D">
              <w:rPr>
                <w:b/>
                <w:sz w:val="24"/>
                <w:szCs w:val="24"/>
                <w:lang w:val="ru-RU"/>
              </w:rPr>
              <w:t>Нормативні акти, якими регламентується надання адміністративної послуги</w:t>
            </w:r>
          </w:p>
        </w:tc>
      </w:tr>
      <w:tr w:rsidR="00953490" w:rsidRPr="009F42FE" w:rsidTr="00EE429F">
        <w:trPr>
          <w:trHeight w:hRule="exact" w:val="863"/>
        </w:trPr>
        <w:tc>
          <w:tcPr>
            <w:tcW w:w="564"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953490" w:rsidRPr="000F3F5D" w:rsidRDefault="00953490" w:rsidP="00CF5E3D">
            <w:pPr>
              <w:pStyle w:val="TableParagraph"/>
              <w:rPr>
                <w:sz w:val="24"/>
                <w:szCs w:val="24"/>
              </w:rPr>
            </w:pPr>
            <w:r w:rsidRPr="000F3F5D">
              <w:rPr>
                <w:sz w:val="24"/>
                <w:szCs w:val="24"/>
              </w:rPr>
              <w:t>4.</w:t>
            </w:r>
          </w:p>
        </w:tc>
        <w:tc>
          <w:tcPr>
            <w:tcW w:w="2967"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953490" w:rsidRPr="000F3F5D" w:rsidRDefault="00953490" w:rsidP="00CF5E3D">
            <w:pPr>
              <w:pStyle w:val="TableParagraph"/>
              <w:ind w:right="211"/>
              <w:rPr>
                <w:sz w:val="24"/>
                <w:szCs w:val="24"/>
              </w:rPr>
            </w:pPr>
            <w:r w:rsidRPr="000F3F5D">
              <w:rPr>
                <w:sz w:val="24"/>
                <w:szCs w:val="24"/>
              </w:rPr>
              <w:t>Закони України</w:t>
            </w:r>
          </w:p>
        </w:tc>
        <w:tc>
          <w:tcPr>
            <w:tcW w:w="6250"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953490" w:rsidRPr="008201CB" w:rsidRDefault="00953490" w:rsidP="00D7779E">
            <w:pPr>
              <w:pStyle w:val="TableParagraph"/>
              <w:ind w:right="39" w:hanging="2"/>
              <w:jc w:val="both"/>
              <w:rPr>
                <w:sz w:val="24"/>
                <w:szCs w:val="24"/>
              </w:rPr>
            </w:pPr>
            <w:r w:rsidRPr="000B37A9">
              <w:rPr>
                <w:sz w:val="24"/>
                <w:szCs w:val="24"/>
                <w:lang w:val="ru-RU"/>
              </w:rPr>
              <w:t>Закон</w:t>
            </w:r>
            <w:r w:rsidRPr="008201CB">
              <w:rPr>
                <w:sz w:val="24"/>
                <w:szCs w:val="24"/>
              </w:rPr>
              <w:t xml:space="preserve"> </w:t>
            </w:r>
            <w:r w:rsidRPr="000B37A9">
              <w:rPr>
                <w:sz w:val="24"/>
                <w:szCs w:val="24"/>
                <w:lang w:val="ru-RU"/>
              </w:rPr>
              <w:t>України</w:t>
            </w:r>
            <w:r w:rsidRPr="008201CB">
              <w:rPr>
                <w:sz w:val="24"/>
                <w:szCs w:val="24"/>
              </w:rPr>
              <w:t xml:space="preserve"> "</w:t>
            </w:r>
            <w:r w:rsidRPr="000B37A9">
              <w:rPr>
                <w:sz w:val="24"/>
                <w:szCs w:val="24"/>
                <w:lang w:val="ru-RU"/>
              </w:rPr>
              <w:t>Про</w:t>
            </w:r>
            <w:r w:rsidRPr="008201CB">
              <w:rPr>
                <w:sz w:val="24"/>
                <w:szCs w:val="24"/>
              </w:rPr>
              <w:t xml:space="preserve"> </w:t>
            </w:r>
            <w:r w:rsidRPr="000B37A9">
              <w:rPr>
                <w:sz w:val="24"/>
                <w:szCs w:val="24"/>
                <w:lang w:val="ru-RU"/>
              </w:rPr>
              <w:t>державну</w:t>
            </w:r>
            <w:r w:rsidRPr="008201CB">
              <w:rPr>
                <w:sz w:val="24"/>
                <w:szCs w:val="24"/>
              </w:rPr>
              <w:t xml:space="preserve"> </w:t>
            </w:r>
            <w:r w:rsidRPr="000B37A9">
              <w:rPr>
                <w:sz w:val="24"/>
                <w:szCs w:val="24"/>
                <w:lang w:val="ru-RU"/>
              </w:rPr>
              <w:t>реєстрацію</w:t>
            </w:r>
            <w:r w:rsidRPr="008201CB">
              <w:rPr>
                <w:sz w:val="24"/>
                <w:szCs w:val="24"/>
              </w:rPr>
              <w:t xml:space="preserve"> </w:t>
            </w:r>
            <w:r w:rsidRPr="000B37A9">
              <w:rPr>
                <w:sz w:val="24"/>
                <w:szCs w:val="24"/>
                <w:lang w:val="ru-RU"/>
              </w:rPr>
              <w:t>юридичних</w:t>
            </w:r>
            <w:r w:rsidRPr="008201CB">
              <w:rPr>
                <w:sz w:val="24"/>
                <w:szCs w:val="24"/>
              </w:rPr>
              <w:t xml:space="preserve"> </w:t>
            </w:r>
            <w:r w:rsidRPr="000B37A9">
              <w:rPr>
                <w:sz w:val="24"/>
                <w:szCs w:val="24"/>
                <w:lang w:val="ru-RU"/>
              </w:rPr>
              <w:t>осіб</w:t>
            </w:r>
            <w:r w:rsidRPr="008201CB">
              <w:rPr>
                <w:sz w:val="24"/>
                <w:szCs w:val="24"/>
              </w:rPr>
              <w:t xml:space="preserve">, </w:t>
            </w:r>
            <w:r w:rsidRPr="000B37A9">
              <w:rPr>
                <w:sz w:val="24"/>
                <w:szCs w:val="24"/>
                <w:lang w:val="ru-RU"/>
              </w:rPr>
              <w:t>фізичних</w:t>
            </w:r>
            <w:r w:rsidRPr="008201CB">
              <w:rPr>
                <w:sz w:val="24"/>
                <w:szCs w:val="24"/>
              </w:rPr>
              <w:t xml:space="preserve"> </w:t>
            </w:r>
            <w:r w:rsidRPr="000B37A9">
              <w:rPr>
                <w:sz w:val="24"/>
                <w:szCs w:val="24"/>
                <w:lang w:val="ru-RU"/>
              </w:rPr>
              <w:t>осіб</w:t>
            </w:r>
            <w:r w:rsidRPr="008201CB">
              <w:rPr>
                <w:sz w:val="24"/>
                <w:szCs w:val="24"/>
              </w:rPr>
              <w:t xml:space="preserve"> – </w:t>
            </w:r>
            <w:proofErr w:type="gramStart"/>
            <w:r w:rsidRPr="000B37A9">
              <w:rPr>
                <w:sz w:val="24"/>
                <w:szCs w:val="24"/>
                <w:lang w:val="ru-RU"/>
              </w:rPr>
              <w:t>п</w:t>
            </w:r>
            <w:proofErr w:type="gramEnd"/>
            <w:r w:rsidRPr="000B37A9">
              <w:rPr>
                <w:sz w:val="24"/>
                <w:szCs w:val="24"/>
                <w:lang w:val="ru-RU"/>
              </w:rPr>
              <w:t>ідприємців</w:t>
            </w:r>
            <w:r w:rsidRPr="008201CB">
              <w:rPr>
                <w:sz w:val="24"/>
                <w:szCs w:val="24"/>
              </w:rPr>
              <w:t xml:space="preserve"> </w:t>
            </w:r>
            <w:r w:rsidRPr="000B37A9">
              <w:rPr>
                <w:sz w:val="24"/>
                <w:szCs w:val="24"/>
                <w:lang w:val="ru-RU"/>
              </w:rPr>
              <w:t>та</w:t>
            </w:r>
            <w:r w:rsidRPr="008201CB">
              <w:rPr>
                <w:sz w:val="24"/>
                <w:szCs w:val="24"/>
              </w:rPr>
              <w:t xml:space="preserve"> </w:t>
            </w:r>
            <w:r w:rsidRPr="000B37A9">
              <w:rPr>
                <w:sz w:val="24"/>
                <w:szCs w:val="24"/>
                <w:lang w:val="ru-RU"/>
              </w:rPr>
              <w:t>громадських</w:t>
            </w:r>
            <w:r w:rsidRPr="008201CB">
              <w:rPr>
                <w:sz w:val="24"/>
                <w:szCs w:val="24"/>
              </w:rPr>
              <w:t xml:space="preserve"> </w:t>
            </w:r>
            <w:r w:rsidRPr="000B37A9">
              <w:rPr>
                <w:sz w:val="24"/>
                <w:szCs w:val="24"/>
                <w:lang w:val="ru-RU"/>
              </w:rPr>
              <w:t>формувань</w:t>
            </w:r>
            <w:r w:rsidRPr="008201CB">
              <w:rPr>
                <w:sz w:val="24"/>
                <w:szCs w:val="24"/>
              </w:rPr>
              <w:t xml:space="preserve">" </w:t>
            </w:r>
          </w:p>
        </w:tc>
      </w:tr>
      <w:tr w:rsidR="00953490" w:rsidRPr="000F3F5D" w:rsidTr="00EE429F">
        <w:trPr>
          <w:trHeight w:hRule="exact" w:val="1435"/>
        </w:trPr>
        <w:tc>
          <w:tcPr>
            <w:tcW w:w="564"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953490" w:rsidRPr="000F3F5D" w:rsidRDefault="00C005DC" w:rsidP="00C005DC">
            <w:pPr>
              <w:pStyle w:val="TableParagraph"/>
              <w:spacing w:before="49"/>
              <w:rPr>
                <w:sz w:val="24"/>
                <w:szCs w:val="24"/>
              </w:rPr>
            </w:pPr>
            <w:r>
              <w:rPr>
                <w:sz w:val="24"/>
                <w:szCs w:val="24"/>
                <w:lang w:val="uk-UA"/>
              </w:rPr>
              <w:t>5</w:t>
            </w:r>
            <w:r w:rsidR="00953490" w:rsidRPr="000F3F5D">
              <w:rPr>
                <w:sz w:val="24"/>
                <w:szCs w:val="24"/>
              </w:rPr>
              <w:t>.</w:t>
            </w:r>
          </w:p>
        </w:tc>
        <w:tc>
          <w:tcPr>
            <w:tcW w:w="2967"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953490" w:rsidRPr="000F3F5D" w:rsidRDefault="00953490" w:rsidP="00CF5E3D">
            <w:pPr>
              <w:pStyle w:val="TableParagraph"/>
              <w:spacing w:before="49"/>
              <w:ind w:right="211"/>
              <w:rPr>
                <w:sz w:val="24"/>
                <w:szCs w:val="24"/>
                <w:lang w:val="ru-RU"/>
              </w:rPr>
            </w:pPr>
            <w:r w:rsidRPr="000F3F5D">
              <w:rPr>
                <w:sz w:val="24"/>
                <w:szCs w:val="24"/>
                <w:lang w:val="ru-RU"/>
              </w:rPr>
              <w:t>Акти центральних органів виконавчої влади</w:t>
            </w:r>
          </w:p>
        </w:tc>
        <w:tc>
          <w:tcPr>
            <w:tcW w:w="6250"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953490" w:rsidRPr="000F3F5D" w:rsidRDefault="00953490" w:rsidP="00CF5E3D">
            <w:pPr>
              <w:pStyle w:val="TableParagraph"/>
              <w:spacing w:before="0"/>
              <w:ind w:left="0"/>
              <w:jc w:val="both"/>
              <w:rPr>
                <w:sz w:val="24"/>
                <w:szCs w:val="24"/>
                <w:lang w:val="ru-RU"/>
              </w:rPr>
            </w:pPr>
            <w:r w:rsidRPr="000F3F5D">
              <w:rPr>
                <w:sz w:val="24"/>
                <w:szCs w:val="24"/>
                <w:lang w:val="ru-RU"/>
              </w:rPr>
              <w:t>Наказ Міністерства юстиції України від 06.01.2016</w:t>
            </w:r>
          </w:p>
          <w:p w:rsidR="00953490" w:rsidRPr="000F3F5D" w:rsidRDefault="00953490" w:rsidP="00CF5E3D">
            <w:pPr>
              <w:pStyle w:val="TableParagraph"/>
              <w:spacing w:before="0"/>
              <w:ind w:left="0"/>
              <w:jc w:val="both"/>
              <w:rPr>
                <w:sz w:val="24"/>
                <w:szCs w:val="24"/>
                <w:lang w:val="ru-RU"/>
              </w:rPr>
            </w:pPr>
            <w:r w:rsidRPr="000F3F5D">
              <w:rPr>
                <w:sz w:val="24"/>
                <w:szCs w:val="24"/>
                <w:lang w:val="ru-RU"/>
              </w:rPr>
              <w:t xml:space="preserve">№ 15/5 </w:t>
            </w:r>
            <w:r w:rsidRPr="000F3F5D">
              <w:rPr>
                <w:b/>
                <w:sz w:val="24"/>
                <w:szCs w:val="24"/>
                <w:lang w:val="ru-RU"/>
              </w:rPr>
              <w:t>"</w:t>
            </w:r>
            <w:r w:rsidRPr="000F3F5D">
              <w:rPr>
                <w:sz w:val="24"/>
                <w:szCs w:val="24"/>
                <w:lang w:val="ru-RU"/>
              </w:rPr>
              <w:t xml:space="preserve">Про затвердження форм заяв у сфері державної реєстрації юридичних осіб, фізичних осіб – </w:t>
            </w:r>
            <w:proofErr w:type="gramStart"/>
            <w:r w:rsidRPr="000F3F5D">
              <w:rPr>
                <w:sz w:val="24"/>
                <w:szCs w:val="24"/>
                <w:lang w:val="ru-RU"/>
              </w:rPr>
              <w:t>п</w:t>
            </w:r>
            <w:proofErr w:type="gramEnd"/>
            <w:r w:rsidRPr="000F3F5D">
              <w:rPr>
                <w:sz w:val="24"/>
                <w:szCs w:val="24"/>
                <w:lang w:val="ru-RU"/>
              </w:rPr>
              <w:t>ідприємців та громадських формувань</w:t>
            </w:r>
            <w:r w:rsidRPr="000F3F5D">
              <w:rPr>
                <w:b/>
                <w:sz w:val="24"/>
                <w:szCs w:val="24"/>
                <w:lang w:val="ru-RU"/>
              </w:rPr>
              <w:t xml:space="preserve">", </w:t>
            </w:r>
            <w:r w:rsidRPr="000F3F5D">
              <w:rPr>
                <w:sz w:val="24"/>
                <w:szCs w:val="24"/>
                <w:lang w:val="ru-RU"/>
              </w:rPr>
              <w:t>зареєстрований в Міністерстві юстиції України 06.01.2016 за № 14/28144.</w:t>
            </w:r>
          </w:p>
        </w:tc>
      </w:tr>
      <w:tr w:rsidR="00953490" w:rsidRPr="000F3F5D" w:rsidTr="00EE429F">
        <w:trPr>
          <w:trHeight w:hRule="exact" w:val="400"/>
        </w:trPr>
        <w:tc>
          <w:tcPr>
            <w:tcW w:w="9781" w:type="dxa"/>
            <w:gridSpan w:val="3"/>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953490" w:rsidRPr="000F3F5D" w:rsidRDefault="00953490" w:rsidP="00CF5E3D">
            <w:pPr>
              <w:pStyle w:val="TableParagraph"/>
              <w:spacing w:before="59"/>
              <w:ind w:left="2486"/>
              <w:rPr>
                <w:sz w:val="24"/>
                <w:szCs w:val="24"/>
              </w:rPr>
            </w:pPr>
            <w:r w:rsidRPr="000F3F5D">
              <w:rPr>
                <w:b/>
                <w:sz w:val="24"/>
                <w:szCs w:val="24"/>
              </w:rPr>
              <w:t xml:space="preserve">Умови </w:t>
            </w:r>
            <w:r w:rsidRPr="000F3F5D">
              <w:rPr>
                <w:b/>
                <w:sz w:val="24"/>
                <w:szCs w:val="24"/>
                <w:lang w:val="uk-UA"/>
              </w:rPr>
              <w:t xml:space="preserve"> </w:t>
            </w:r>
            <w:r w:rsidRPr="000F3F5D">
              <w:rPr>
                <w:b/>
                <w:sz w:val="24"/>
                <w:szCs w:val="24"/>
              </w:rPr>
              <w:t>отримання</w:t>
            </w:r>
            <w:r w:rsidRPr="000F3F5D">
              <w:rPr>
                <w:b/>
                <w:sz w:val="24"/>
                <w:szCs w:val="24"/>
                <w:lang w:val="uk-UA"/>
              </w:rPr>
              <w:t xml:space="preserve"> </w:t>
            </w:r>
            <w:r w:rsidRPr="000F3F5D">
              <w:rPr>
                <w:b/>
                <w:sz w:val="24"/>
                <w:szCs w:val="24"/>
              </w:rPr>
              <w:t xml:space="preserve"> адміністративної</w:t>
            </w:r>
            <w:r w:rsidRPr="000F3F5D">
              <w:rPr>
                <w:b/>
                <w:sz w:val="24"/>
                <w:szCs w:val="24"/>
                <w:lang w:val="uk-UA"/>
              </w:rPr>
              <w:t xml:space="preserve"> </w:t>
            </w:r>
            <w:r w:rsidRPr="000F3F5D">
              <w:rPr>
                <w:b/>
                <w:sz w:val="24"/>
                <w:szCs w:val="24"/>
              </w:rPr>
              <w:t xml:space="preserve"> послуги</w:t>
            </w:r>
          </w:p>
        </w:tc>
      </w:tr>
      <w:tr w:rsidR="00953490" w:rsidRPr="000F3F5D" w:rsidTr="00EE429F">
        <w:trPr>
          <w:trHeight w:hRule="exact" w:val="1283"/>
        </w:trPr>
        <w:tc>
          <w:tcPr>
            <w:tcW w:w="564"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953490" w:rsidRPr="000F3F5D" w:rsidRDefault="00C005DC" w:rsidP="00C005DC">
            <w:pPr>
              <w:pStyle w:val="TableParagraph"/>
              <w:rPr>
                <w:sz w:val="24"/>
                <w:szCs w:val="24"/>
              </w:rPr>
            </w:pPr>
            <w:r>
              <w:rPr>
                <w:sz w:val="24"/>
                <w:szCs w:val="24"/>
                <w:lang w:val="uk-UA"/>
              </w:rPr>
              <w:t>6</w:t>
            </w:r>
            <w:r w:rsidR="00953490" w:rsidRPr="000F3F5D">
              <w:rPr>
                <w:sz w:val="24"/>
                <w:szCs w:val="24"/>
              </w:rPr>
              <w:t>.</w:t>
            </w:r>
          </w:p>
        </w:tc>
        <w:tc>
          <w:tcPr>
            <w:tcW w:w="2967"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953490" w:rsidRPr="000F3F5D" w:rsidRDefault="00953490" w:rsidP="00CF5E3D">
            <w:pPr>
              <w:pStyle w:val="TableParagraph"/>
              <w:spacing w:before="50" w:line="274" w:lineRule="exact"/>
              <w:ind w:right="424"/>
              <w:rPr>
                <w:sz w:val="24"/>
                <w:szCs w:val="24"/>
                <w:lang w:val="ru-RU"/>
              </w:rPr>
            </w:pPr>
            <w:proofErr w:type="gramStart"/>
            <w:r w:rsidRPr="000F3F5D">
              <w:rPr>
                <w:sz w:val="24"/>
                <w:szCs w:val="24"/>
                <w:lang w:val="ru-RU"/>
              </w:rPr>
              <w:t>П</w:t>
            </w:r>
            <w:proofErr w:type="gramEnd"/>
            <w:r w:rsidRPr="000F3F5D">
              <w:rPr>
                <w:sz w:val="24"/>
                <w:szCs w:val="24"/>
                <w:lang w:val="ru-RU"/>
              </w:rPr>
              <w:t>ідстава для отримання адміністративної послуги</w:t>
            </w:r>
          </w:p>
        </w:tc>
        <w:tc>
          <w:tcPr>
            <w:tcW w:w="6250"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953490" w:rsidRPr="000F3F5D" w:rsidRDefault="00953490" w:rsidP="00D7779E">
            <w:pPr>
              <w:pStyle w:val="TableParagraph"/>
              <w:ind w:right="45" w:hanging="2"/>
              <w:jc w:val="both"/>
              <w:rPr>
                <w:sz w:val="24"/>
                <w:szCs w:val="24"/>
                <w:lang w:val="ru-RU"/>
              </w:rPr>
            </w:pPr>
            <w:r w:rsidRPr="000F3F5D">
              <w:rPr>
                <w:sz w:val="24"/>
                <w:szCs w:val="24"/>
                <w:lang w:val="ru-RU"/>
              </w:rPr>
              <w:t xml:space="preserve">Звернення юридичної особи, створеної та зареєстрованої до 01.07.2004, відомості про яку не включені до Єдиного державного реєстру юридичних осіб, фізичних осіб – </w:t>
            </w:r>
            <w:proofErr w:type="gramStart"/>
            <w:r w:rsidRPr="000F3F5D">
              <w:rPr>
                <w:sz w:val="24"/>
                <w:szCs w:val="24"/>
                <w:lang w:val="ru-RU"/>
              </w:rPr>
              <w:t>п</w:t>
            </w:r>
            <w:proofErr w:type="gramEnd"/>
            <w:r w:rsidRPr="000F3F5D">
              <w:rPr>
                <w:sz w:val="24"/>
                <w:szCs w:val="24"/>
                <w:lang w:val="ru-RU"/>
              </w:rPr>
              <w:t>ідприємців та громадських</w:t>
            </w:r>
            <w:r w:rsidRPr="000F3F5D">
              <w:rPr>
                <w:spacing w:val="-18"/>
                <w:sz w:val="24"/>
                <w:szCs w:val="24"/>
                <w:lang w:val="ru-RU"/>
              </w:rPr>
              <w:t xml:space="preserve"> </w:t>
            </w:r>
            <w:r w:rsidRPr="000F3F5D">
              <w:rPr>
                <w:sz w:val="24"/>
                <w:szCs w:val="24"/>
                <w:lang w:val="ru-RU"/>
              </w:rPr>
              <w:t>формувань</w:t>
            </w:r>
            <w:r w:rsidR="00A233CF">
              <w:rPr>
                <w:sz w:val="24"/>
                <w:szCs w:val="24"/>
                <w:lang w:val="ru-RU"/>
              </w:rPr>
              <w:t xml:space="preserve"> (далі-ЄДР)</w:t>
            </w:r>
            <w:r w:rsidRPr="000F3F5D">
              <w:rPr>
                <w:sz w:val="24"/>
                <w:szCs w:val="24"/>
                <w:lang w:val="ru-RU"/>
              </w:rPr>
              <w:t>.</w:t>
            </w:r>
          </w:p>
        </w:tc>
      </w:tr>
      <w:tr w:rsidR="00953490" w:rsidRPr="000F3F5D" w:rsidTr="00EE429F">
        <w:trPr>
          <w:trHeight w:hRule="exact" w:val="4835"/>
        </w:trPr>
        <w:tc>
          <w:tcPr>
            <w:tcW w:w="564"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953490" w:rsidRPr="00C005DC" w:rsidRDefault="00C005DC" w:rsidP="00CF5E3D">
            <w:pPr>
              <w:pStyle w:val="TableParagraph"/>
              <w:rPr>
                <w:sz w:val="24"/>
                <w:szCs w:val="24"/>
                <w:lang w:val="uk-UA"/>
              </w:rPr>
            </w:pPr>
            <w:r>
              <w:rPr>
                <w:sz w:val="24"/>
                <w:szCs w:val="24"/>
                <w:lang w:val="uk-UA"/>
              </w:rPr>
              <w:t>7.</w:t>
            </w:r>
          </w:p>
        </w:tc>
        <w:tc>
          <w:tcPr>
            <w:tcW w:w="2967"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953490" w:rsidRPr="000F3F5D" w:rsidRDefault="00953490" w:rsidP="00CF5E3D">
            <w:pPr>
              <w:pStyle w:val="TableParagraph"/>
              <w:ind w:right="146"/>
              <w:rPr>
                <w:sz w:val="24"/>
                <w:szCs w:val="24"/>
                <w:lang w:val="ru-RU"/>
              </w:rPr>
            </w:pPr>
            <w:r w:rsidRPr="000F3F5D">
              <w:rPr>
                <w:sz w:val="24"/>
                <w:szCs w:val="24"/>
                <w:lang w:val="ru-RU"/>
              </w:rPr>
              <w:t>Вичерпний перелі</w:t>
            </w:r>
            <w:proofErr w:type="gramStart"/>
            <w:r w:rsidRPr="000F3F5D">
              <w:rPr>
                <w:sz w:val="24"/>
                <w:szCs w:val="24"/>
                <w:lang w:val="ru-RU"/>
              </w:rPr>
              <w:t>к</w:t>
            </w:r>
            <w:proofErr w:type="gramEnd"/>
            <w:r w:rsidRPr="000F3F5D">
              <w:rPr>
                <w:sz w:val="24"/>
                <w:szCs w:val="24"/>
                <w:lang w:val="ru-RU"/>
              </w:rPr>
              <w:t xml:space="preserve"> документів, необхідних для отримання адміністративної послуги, а також вимоги до них</w:t>
            </w:r>
          </w:p>
        </w:tc>
        <w:tc>
          <w:tcPr>
            <w:tcW w:w="6250"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953490" w:rsidRPr="000F3F5D" w:rsidRDefault="00953490" w:rsidP="00CF5E3D">
            <w:pPr>
              <w:pStyle w:val="TableParagraph"/>
              <w:spacing w:before="0"/>
              <w:ind w:left="0"/>
              <w:jc w:val="both"/>
              <w:rPr>
                <w:sz w:val="24"/>
                <w:szCs w:val="24"/>
                <w:lang w:val="ru-RU"/>
              </w:rPr>
            </w:pPr>
            <w:r w:rsidRPr="000F3F5D">
              <w:rPr>
                <w:sz w:val="24"/>
                <w:szCs w:val="24"/>
                <w:lang w:val="ru-RU"/>
              </w:rPr>
              <w:t>Заповнена заява про включення ві</w:t>
            </w:r>
            <w:proofErr w:type="gramStart"/>
            <w:r w:rsidRPr="000F3F5D">
              <w:rPr>
                <w:sz w:val="24"/>
                <w:szCs w:val="24"/>
                <w:lang w:val="ru-RU"/>
              </w:rPr>
              <w:t>домостей</w:t>
            </w:r>
            <w:proofErr w:type="gramEnd"/>
            <w:r w:rsidRPr="000F3F5D">
              <w:rPr>
                <w:sz w:val="24"/>
                <w:szCs w:val="24"/>
                <w:lang w:val="ru-RU"/>
              </w:rPr>
              <w:t xml:space="preserve"> про юридичну особу.</w:t>
            </w:r>
          </w:p>
          <w:p w:rsidR="00953490" w:rsidRPr="000F3F5D" w:rsidRDefault="00953490" w:rsidP="00CF5E3D">
            <w:pPr>
              <w:pStyle w:val="TableParagraph"/>
              <w:spacing w:before="0"/>
              <w:ind w:left="0" w:firstLine="336"/>
              <w:jc w:val="both"/>
              <w:rPr>
                <w:sz w:val="24"/>
                <w:szCs w:val="24"/>
                <w:lang w:val="ru-RU"/>
              </w:rPr>
            </w:pPr>
            <w:r w:rsidRPr="000F3F5D">
              <w:rPr>
                <w:sz w:val="24"/>
                <w:szCs w:val="24"/>
                <w:lang w:val="ru-RU"/>
              </w:rPr>
              <w:t xml:space="preserve">У разі подання документів представником </w:t>
            </w:r>
            <w:proofErr w:type="gramStart"/>
            <w:r w:rsidRPr="000F3F5D">
              <w:rPr>
                <w:sz w:val="24"/>
                <w:szCs w:val="24"/>
                <w:lang w:val="ru-RU"/>
              </w:rPr>
              <w:t>подається</w:t>
            </w:r>
            <w:proofErr w:type="gramEnd"/>
            <w:r w:rsidRPr="000F3F5D">
              <w:rPr>
                <w:sz w:val="24"/>
                <w:szCs w:val="24"/>
                <w:lang w:val="ru-RU"/>
              </w:rPr>
              <w:t xml:space="preserve"> документ, що засвідчує його повноваження.</w:t>
            </w:r>
          </w:p>
          <w:p w:rsidR="00953490" w:rsidRPr="00EE429F" w:rsidRDefault="00953490" w:rsidP="00CF5E3D">
            <w:pPr>
              <w:pStyle w:val="TableParagraph"/>
              <w:spacing w:before="0"/>
              <w:ind w:left="0"/>
              <w:rPr>
                <w:sz w:val="24"/>
                <w:szCs w:val="24"/>
                <w:lang w:val="ru-RU"/>
              </w:rPr>
            </w:pPr>
            <w:r w:rsidRPr="00EE429F">
              <w:rPr>
                <w:b/>
                <w:sz w:val="24"/>
                <w:szCs w:val="24"/>
                <w:lang w:val="ru-RU"/>
              </w:rPr>
              <w:t xml:space="preserve">Вимоги </w:t>
            </w:r>
            <w:proofErr w:type="gramStart"/>
            <w:r w:rsidRPr="00EE429F">
              <w:rPr>
                <w:b/>
                <w:sz w:val="24"/>
                <w:szCs w:val="24"/>
                <w:lang w:val="ru-RU"/>
              </w:rPr>
              <w:t>до</w:t>
            </w:r>
            <w:proofErr w:type="gramEnd"/>
            <w:r w:rsidRPr="00EE429F">
              <w:rPr>
                <w:b/>
                <w:sz w:val="24"/>
                <w:szCs w:val="24"/>
                <w:lang w:val="ru-RU"/>
              </w:rPr>
              <w:t xml:space="preserve"> документів</w:t>
            </w:r>
            <w:r w:rsidRPr="00EE429F">
              <w:rPr>
                <w:sz w:val="24"/>
                <w:szCs w:val="24"/>
                <w:lang w:val="ru-RU"/>
              </w:rPr>
              <w:t>:</w:t>
            </w:r>
          </w:p>
          <w:p w:rsidR="00953490" w:rsidRPr="000F3F5D" w:rsidRDefault="00953490" w:rsidP="00CF5E3D">
            <w:pPr>
              <w:pStyle w:val="TableParagraph"/>
              <w:spacing w:before="0" w:line="274" w:lineRule="exact"/>
              <w:ind w:left="0" w:firstLine="254"/>
              <w:jc w:val="both"/>
              <w:rPr>
                <w:sz w:val="24"/>
                <w:szCs w:val="24"/>
                <w:lang w:val="ru-RU"/>
              </w:rPr>
            </w:pPr>
            <w:r w:rsidRPr="000F3F5D">
              <w:rPr>
                <w:sz w:val="24"/>
                <w:szCs w:val="24"/>
                <w:lang w:val="ru-RU"/>
              </w:rPr>
              <w:t xml:space="preserve">Документи, які подаються державному реєстратору, повинні бути викладені </w:t>
            </w:r>
            <w:proofErr w:type="gramStart"/>
            <w:r w:rsidRPr="000F3F5D">
              <w:rPr>
                <w:sz w:val="24"/>
                <w:szCs w:val="24"/>
                <w:lang w:val="ru-RU"/>
              </w:rPr>
              <w:t>державною</w:t>
            </w:r>
            <w:proofErr w:type="gramEnd"/>
            <w:r w:rsidRPr="000F3F5D">
              <w:rPr>
                <w:sz w:val="24"/>
                <w:szCs w:val="24"/>
                <w:lang w:val="ru-RU"/>
              </w:rPr>
              <w:t xml:space="preserve"> мовою.</w:t>
            </w:r>
          </w:p>
          <w:p w:rsidR="00953490" w:rsidRPr="000B37A9" w:rsidRDefault="00953490" w:rsidP="00CF5E3D">
            <w:pPr>
              <w:pStyle w:val="TableParagraph"/>
              <w:spacing w:before="0" w:line="274" w:lineRule="exact"/>
              <w:ind w:left="0" w:firstLine="254"/>
              <w:jc w:val="both"/>
              <w:rPr>
                <w:sz w:val="24"/>
                <w:szCs w:val="24"/>
                <w:lang w:val="ru-RU"/>
              </w:rPr>
            </w:pPr>
            <w:r w:rsidRPr="000F3F5D">
              <w:rPr>
                <w:sz w:val="24"/>
                <w:szCs w:val="24"/>
                <w:lang w:val="ru-RU"/>
              </w:rPr>
              <w:t xml:space="preserve">Текст документів </w:t>
            </w:r>
            <w:r w:rsidR="000B37A9" w:rsidRPr="000B37A9">
              <w:rPr>
                <w:sz w:val="24"/>
                <w:szCs w:val="24"/>
                <w:lang w:val="ru-RU"/>
              </w:rPr>
              <w:t xml:space="preserve">- </w:t>
            </w:r>
            <w:r w:rsidRPr="000F3F5D">
              <w:rPr>
                <w:sz w:val="24"/>
                <w:szCs w:val="24"/>
                <w:lang w:val="ru-RU"/>
              </w:rPr>
              <w:t>машинодруком або від руки друкованими літерами</w:t>
            </w:r>
            <w:r w:rsidR="000B37A9" w:rsidRPr="000B37A9">
              <w:rPr>
                <w:sz w:val="24"/>
                <w:szCs w:val="24"/>
                <w:lang w:val="ru-RU"/>
              </w:rPr>
              <w:t xml:space="preserve"> (</w:t>
            </w:r>
            <w:r w:rsidR="00856079" w:rsidRPr="00856079">
              <w:rPr>
                <w:sz w:val="24"/>
                <w:szCs w:val="24"/>
                <w:lang w:val="ru-RU"/>
              </w:rPr>
              <w:t xml:space="preserve">без </w:t>
            </w:r>
            <w:proofErr w:type="gramStart"/>
            <w:r w:rsidR="00856079">
              <w:rPr>
                <w:sz w:val="24"/>
                <w:szCs w:val="24"/>
                <w:lang w:val="ru-RU"/>
              </w:rPr>
              <w:t>п</w:t>
            </w:r>
            <w:proofErr w:type="gramEnd"/>
            <w:r w:rsidR="00856079">
              <w:rPr>
                <w:sz w:val="24"/>
                <w:szCs w:val="24"/>
                <w:lang w:val="ru-RU"/>
              </w:rPr>
              <w:t>ідчищень, дописок виправлень</w:t>
            </w:r>
            <w:r w:rsidR="000B37A9" w:rsidRPr="000B37A9">
              <w:rPr>
                <w:sz w:val="24"/>
                <w:szCs w:val="24"/>
                <w:lang w:val="ru-RU"/>
              </w:rPr>
              <w:t>)</w:t>
            </w:r>
            <w:r w:rsidR="00856079">
              <w:rPr>
                <w:sz w:val="24"/>
                <w:szCs w:val="24"/>
                <w:lang w:val="ru-RU"/>
              </w:rPr>
              <w:t>.</w:t>
            </w:r>
          </w:p>
          <w:p w:rsidR="00953490" w:rsidRPr="000F3F5D" w:rsidRDefault="00953490" w:rsidP="00CF5E3D">
            <w:pPr>
              <w:pStyle w:val="TableParagraph"/>
              <w:spacing w:before="0"/>
              <w:ind w:left="0" w:firstLine="254"/>
              <w:jc w:val="both"/>
              <w:rPr>
                <w:sz w:val="24"/>
                <w:szCs w:val="24"/>
                <w:lang w:val="ru-RU"/>
              </w:rPr>
            </w:pPr>
            <w:r w:rsidRPr="000F3F5D">
              <w:rPr>
                <w:sz w:val="24"/>
                <w:szCs w:val="24"/>
                <w:lang w:val="ru-RU"/>
              </w:rPr>
              <w:t xml:space="preserve">Документи в електронній формі мають </w:t>
            </w:r>
            <w:proofErr w:type="gramStart"/>
            <w:r w:rsidRPr="000F3F5D">
              <w:rPr>
                <w:sz w:val="24"/>
                <w:szCs w:val="24"/>
                <w:lang w:val="ru-RU"/>
              </w:rPr>
              <w:t>бути</w:t>
            </w:r>
            <w:proofErr w:type="gramEnd"/>
            <w:r w:rsidRPr="000F3F5D">
              <w:rPr>
                <w:sz w:val="24"/>
                <w:szCs w:val="24"/>
                <w:lang w:val="ru-RU"/>
              </w:rPr>
              <w:t xml:space="preserve"> оформлені згідно з вимогами, визначеними законодавством.</w:t>
            </w:r>
          </w:p>
          <w:p w:rsidR="00953490" w:rsidRPr="000F3F5D" w:rsidRDefault="00953490" w:rsidP="00CF5E3D">
            <w:pPr>
              <w:pStyle w:val="TableParagraph"/>
              <w:spacing w:before="0"/>
              <w:ind w:left="0" w:firstLine="254"/>
              <w:jc w:val="both"/>
              <w:rPr>
                <w:sz w:val="24"/>
                <w:szCs w:val="24"/>
                <w:lang w:val="ru-RU"/>
              </w:rPr>
            </w:pPr>
            <w:r w:rsidRPr="000F3F5D">
              <w:rPr>
                <w:sz w:val="24"/>
                <w:szCs w:val="24"/>
                <w:lang w:val="ru-RU"/>
              </w:rPr>
              <w:t xml:space="preserve">Заява про державну реєстрацію  </w:t>
            </w:r>
            <w:proofErr w:type="gramStart"/>
            <w:r w:rsidRPr="000F3F5D">
              <w:rPr>
                <w:sz w:val="24"/>
                <w:szCs w:val="24"/>
                <w:lang w:val="ru-RU"/>
              </w:rPr>
              <w:t>п</w:t>
            </w:r>
            <w:proofErr w:type="gramEnd"/>
            <w:r w:rsidRPr="000F3F5D">
              <w:rPr>
                <w:sz w:val="24"/>
                <w:szCs w:val="24"/>
                <w:lang w:val="ru-RU"/>
              </w:rPr>
              <w:t xml:space="preserve">ідписується заявником. У разі подання заяви про державну реєстрацію поштовим відправленням справжність </w:t>
            </w:r>
            <w:proofErr w:type="gramStart"/>
            <w:r w:rsidRPr="000F3F5D">
              <w:rPr>
                <w:sz w:val="24"/>
                <w:szCs w:val="24"/>
                <w:lang w:val="ru-RU"/>
              </w:rPr>
              <w:t>п</w:t>
            </w:r>
            <w:proofErr w:type="gramEnd"/>
            <w:r w:rsidRPr="000F3F5D">
              <w:rPr>
                <w:sz w:val="24"/>
                <w:szCs w:val="24"/>
                <w:lang w:val="ru-RU"/>
              </w:rPr>
              <w:t>ідпису заявника повинна бути нотаріально</w:t>
            </w:r>
            <w:r w:rsidRPr="000F3F5D">
              <w:rPr>
                <w:spacing w:val="-19"/>
                <w:sz w:val="24"/>
                <w:szCs w:val="24"/>
                <w:lang w:val="ru-RU"/>
              </w:rPr>
              <w:t xml:space="preserve"> </w:t>
            </w:r>
            <w:r w:rsidRPr="000F3F5D">
              <w:rPr>
                <w:sz w:val="24"/>
                <w:szCs w:val="24"/>
                <w:lang w:val="ru-RU"/>
              </w:rPr>
              <w:t>засвідчена.</w:t>
            </w:r>
          </w:p>
        </w:tc>
      </w:tr>
      <w:tr w:rsidR="00953490" w:rsidRPr="000F3F5D" w:rsidTr="00EE429F">
        <w:trPr>
          <w:trHeight w:hRule="exact" w:val="1710"/>
        </w:trPr>
        <w:tc>
          <w:tcPr>
            <w:tcW w:w="564"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953490" w:rsidRPr="000F3F5D" w:rsidRDefault="00C005DC" w:rsidP="00C005DC">
            <w:pPr>
              <w:pStyle w:val="TableParagraph"/>
              <w:rPr>
                <w:sz w:val="24"/>
                <w:szCs w:val="24"/>
              </w:rPr>
            </w:pPr>
            <w:r>
              <w:rPr>
                <w:sz w:val="24"/>
                <w:szCs w:val="24"/>
                <w:lang w:val="uk-UA"/>
              </w:rPr>
              <w:lastRenderedPageBreak/>
              <w:t>8</w:t>
            </w:r>
            <w:r w:rsidR="00953490" w:rsidRPr="000F3F5D">
              <w:rPr>
                <w:sz w:val="24"/>
                <w:szCs w:val="24"/>
              </w:rPr>
              <w:t>.</w:t>
            </w:r>
          </w:p>
        </w:tc>
        <w:tc>
          <w:tcPr>
            <w:tcW w:w="2967"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953490" w:rsidRPr="000F3F5D" w:rsidRDefault="00953490" w:rsidP="000B37A9">
            <w:pPr>
              <w:pStyle w:val="TableParagraph"/>
              <w:ind w:right="146"/>
              <w:rPr>
                <w:sz w:val="24"/>
                <w:szCs w:val="24"/>
                <w:lang w:val="ru-RU"/>
              </w:rPr>
            </w:pPr>
            <w:r w:rsidRPr="000F3F5D">
              <w:rPr>
                <w:sz w:val="24"/>
                <w:szCs w:val="24"/>
                <w:lang w:val="ru-RU"/>
              </w:rPr>
              <w:t>Порядок та спосіб подання документів, необхідних для отримання адміністративної послуги</w:t>
            </w:r>
          </w:p>
        </w:tc>
        <w:tc>
          <w:tcPr>
            <w:tcW w:w="6250"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953490" w:rsidRPr="000F3F5D" w:rsidRDefault="00953490" w:rsidP="00CF5E3D">
            <w:pPr>
              <w:pStyle w:val="TableParagraph"/>
              <w:ind w:right="37" w:firstLine="216"/>
              <w:jc w:val="both"/>
              <w:rPr>
                <w:sz w:val="24"/>
                <w:szCs w:val="24"/>
                <w:lang w:val="ru-RU"/>
              </w:rPr>
            </w:pPr>
            <w:r w:rsidRPr="000F3F5D">
              <w:rPr>
                <w:sz w:val="24"/>
                <w:szCs w:val="24"/>
                <w:lang w:val="ru-RU"/>
              </w:rPr>
              <w:t>Документи, необхідні для отримання адміністративної послуги, подаються представником юридичної особи особисто, надсилаються поштовим відправленням або в електронній формі через портал електронних серві</w:t>
            </w:r>
            <w:proofErr w:type="gramStart"/>
            <w:r w:rsidRPr="000F3F5D">
              <w:rPr>
                <w:sz w:val="24"/>
                <w:szCs w:val="24"/>
                <w:lang w:val="ru-RU"/>
              </w:rPr>
              <w:t>с</w:t>
            </w:r>
            <w:proofErr w:type="gramEnd"/>
            <w:r w:rsidRPr="000F3F5D">
              <w:rPr>
                <w:sz w:val="24"/>
                <w:szCs w:val="24"/>
                <w:lang w:val="ru-RU"/>
              </w:rPr>
              <w:t>ів.</w:t>
            </w:r>
          </w:p>
        </w:tc>
      </w:tr>
      <w:tr w:rsidR="00953490" w:rsidRPr="000F3F5D" w:rsidTr="00EE429F">
        <w:trPr>
          <w:trHeight w:hRule="exact" w:val="1265"/>
        </w:trPr>
        <w:tc>
          <w:tcPr>
            <w:tcW w:w="564"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953490" w:rsidRPr="000F3F5D" w:rsidRDefault="00C005DC" w:rsidP="00CF5E3D">
            <w:pPr>
              <w:pStyle w:val="TableParagraph"/>
              <w:rPr>
                <w:sz w:val="24"/>
                <w:szCs w:val="24"/>
              </w:rPr>
            </w:pPr>
            <w:r>
              <w:rPr>
                <w:sz w:val="24"/>
                <w:szCs w:val="24"/>
                <w:lang w:val="uk-UA"/>
              </w:rPr>
              <w:t>9</w:t>
            </w:r>
            <w:r w:rsidR="00953490" w:rsidRPr="000F3F5D">
              <w:rPr>
                <w:sz w:val="24"/>
                <w:szCs w:val="24"/>
              </w:rPr>
              <w:t>.</w:t>
            </w:r>
          </w:p>
        </w:tc>
        <w:tc>
          <w:tcPr>
            <w:tcW w:w="2967"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953490" w:rsidRPr="000F3F5D" w:rsidRDefault="00953490" w:rsidP="00355F6E">
            <w:pPr>
              <w:pStyle w:val="TableParagraph"/>
              <w:ind w:right="405"/>
              <w:jc w:val="both"/>
              <w:rPr>
                <w:sz w:val="24"/>
                <w:szCs w:val="24"/>
                <w:lang w:val="ru-RU"/>
              </w:rPr>
            </w:pPr>
            <w:r w:rsidRPr="000F3F5D">
              <w:rPr>
                <w:sz w:val="24"/>
                <w:szCs w:val="24"/>
                <w:lang w:val="ru-RU"/>
              </w:rPr>
              <w:t xml:space="preserve">Платність </w:t>
            </w:r>
            <w:r w:rsidR="00355F6E">
              <w:rPr>
                <w:sz w:val="24"/>
                <w:szCs w:val="24"/>
                <w:lang w:val="ru-RU"/>
              </w:rPr>
              <w:t>(</w:t>
            </w:r>
            <w:r w:rsidRPr="000F3F5D">
              <w:rPr>
                <w:sz w:val="24"/>
                <w:szCs w:val="24"/>
                <w:lang w:val="ru-RU"/>
              </w:rPr>
              <w:t>безоплатність) надання адміністра</w:t>
            </w:r>
            <w:r w:rsidR="00951E8F">
              <w:rPr>
                <w:sz w:val="24"/>
                <w:szCs w:val="24"/>
                <w:lang w:val="ru-RU"/>
              </w:rPr>
              <w:t>-</w:t>
            </w:r>
            <w:r w:rsidRPr="000F3F5D">
              <w:rPr>
                <w:sz w:val="24"/>
                <w:szCs w:val="24"/>
                <w:lang w:val="ru-RU"/>
              </w:rPr>
              <w:t>тивної послуги</w:t>
            </w:r>
          </w:p>
        </w:tc>
        <w:tc>
          <w:tcPr>
            <w:tcW w:w="6250"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953490" w:rsidRPr="000F3F5D" w:rsidRDefault="00953490" w:rsidP="00CF5E3D">
            <w:pPr>
              <w:pStyle w:val="TableParagraph"/>
              <w:ind w:left="254" w:right="704"/>
              <w:rPr>
                <w:sz w:val="24"/>
                <w:szCs w:val="24"/>
              </w:rPr>
            </w:pPr>
            <w:r w:rsidRPr="000F3F5D">
              <w:rPr>
                <w:sz w:val="24"/>
                <w:szCs w:val="24"/>
              </w:rPr>
              <w:t>Безоплатно.</w:t>
            </w:r>
          </w:p>
        </w:tc>
      </w:tr>
      <w:tr w:rsidR="00953490" w:rsidRPr="00961138" w:rsidTr="00EE429F">
        <w:trPr>
          <w:trHeight w:hRule="exact" w:val="3416"/>
        </w:trPr>
        <w:tc>
          <w:tcPr>
            <w:tcW w:w="564"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953490" w:rsidRPr="000F3F5D" w:rsidRDefault="00953490" w:rsidP="00C005DC">
            <w:pPr>
              <w:pStyle w:val="TableParagraph"/>
              <w:spacing w:before="40"/>
              <w:rPr>
                <w:sz w:val="24"/>
                <w:szCs w:val="24"/>
              </w:rPr>
            </w:pPr>
            <w:r w:rsidRPr="000F3F5D">
              <w:rPr>
                <w:sz w:val="24"/>
                <w:szCs w:val="24"/>
              </w:rPr>
              <w:t>1</w:t>
            </w:r>
            <w:r w:rsidR="00C005DC">
              <w:rPr>
                <w:sz w:val="24"/>
                <w:szCs w:val="24"/>
                <w:lang w:val="uk-UA"/>
              </w:rPr>
              <w:t>0</w:t>
            </w:r>
            <w:r w:rsidRPr="000F3F5D">
              <w:rPr>
                <w:sz w:val="24"/>
                <w:szCs w:val="24"/>
              </w:rPr>
              <w:t>.</w:t>
            </w:r>
          </w:p>
        </w:tc>
        <w:tc>
          <w:tcPr>
            <w:tcW w:w="2967"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953490" w:rsidRPr="000F3F5D" w:rsidRDefault="00953490" w:rsidP="00CF5E3D">
            <w:pPr>
              <w:pStyle w:val="TableParagraph"/>
              <w:spacing w:before="40"/>
              <w:ind w:right="424"/>
              <w:rPr>
                <w:sz w:val="24"/>
                <w:szCs w:val="24"/>
              </w:rPr>
            </w:pPr>
            <w:r w:rsidRPr="000F3F5D">
              <w:rPr>
                <w:sz w:val="24"/>
                <w:szCs w:val="24"/>
              </w:rPr>
              <w:t>Строк надання адміністративної послуги</w:t>
            </w:r>
          </w:p>
        </w:tc>
        <w:tc>
          <w:tcPr>
            <w:tcW w:w="6250"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953490" w:rsidRPr="00A233CF" w:rsidRDefault="00953490" w:rsidP="00D7779E">
            <w:pPr>
              <w:pStyle w:val="TableParagraph"/>
              <w:spacing w:before="0"/>
              <w:ind w:left="55" w:right="39"/>
              <w:jc w:val="both"/>
              <w:rPr>
                <w:sz w:val="24"/>
                <w:szCs w:val="24"/>
                <w:lang w:val="ru-RU"/>
              </w:rPr>
            </w:pPr>
            <w:r w:rsidRPr="00A233CF">
              <w:rPr>
                <w:sz w:val="24"/>
                <w:szCs w:val="24"/>
                <w:lang w:val="ru-RU"/>
              </w:rPr>
              <w:t>Включення відомостей про юридичну особу  до Є</w:t>
            </w:r>
            <w:proofErr w:type="gramStart"/>
            <w:r w:rsidR="00A233CF">
              <w:rPr>
                <w:sz w:val="24"/>
                <w:szCs w:val="24"/>
                <w:lang w:val="uk-UA"/>
              </w:rPr>
              <w:t>ДР</w:t>
            </w:r>
            <w:proofErr w:type="gramEnd"/>
            <w:r w:rsidR="00A233CF">
              <w:rPr>
                <w:sz w:val="24"/>
                <w:szCs w:val="24"/>
                <w:lang w:val="uk-UA"/>
              </w:rPr>
              <w:t xml:space="preserve"> </w:t>
            </w:r>
            <w:r w:rsidRPr="00A233CF">
              <w:rPr>
                <w:sz w:val="24"/>
                <w:szCs w:val="24"/>
                <w:lang w:val="ru-RU"/>
              </w:rPr>
              <w:t>здійснюється протягом 24 годин, після надходження документів, крім вихідних та святкових</w:t>
            </w:r>
            <w:r w:rsidRPr="00A233CF">
              <w:rPr>
                <w:spacing w:val="-21"/>
                <w:sz w:val="24"/>
                <w:szCs w:val="24"/>
                <w:lang w:val="ru-RU"/>
              </w:rPr>
              <w:t xml:space="preserve"> </w:t>
            </w:r>
            <w:r w:rsidRPr="00A233CF">
              <w:rPr>
                <w:sz w:val="24"/>
                <w:szCs w:val="24"/>
                <w:lang w:val="ru-RU"/>
              </w:rPr>
              <w:t>днів.</w:t>
            </w:r>
          </w:p>
          <w:p w:rsidR="00953490" w:rsidRPr="00DD53E0" w:rsidRDefault="00953490" w:rsidP="00D7779E">
            <w:pPr>
              <w:pStyle w:val="TableParagraph"/>
              <w:spacing w:before="0"/>
              <w:ind w:left="55" w:right="38"/>
              <w:jc w:val="both"/>
              <w:rPr>
                <w:sz w:val="24"/>
                <w:szCs w:val="24"/>
                <w:lang w:val="ru-RU"/>
              </w:rPr>
            </w:pPr>
            <w:r w:rsidRPr="00DD53E0">
              <w:rPr>
                <w:sz w:val="24"/>
                <w:szCs w:val="24"/>
                <w:lang w:val="ru-RU"/>
              </w:rPr>
              <w:t xml:space="preserve">Повідомлення про зупинення розгляду документів із зазначенням строку та </w:t>
            </w:r>
            <w:proofErr w:type="gramStart"/>
            <w:r w:rsidRPr="00DD53E0">
              <w:rPr>
                <w:sz w:val="24"/>
                <w:szCs w:val="24"/>
                <w:lang w:val="ru-RU"/>
              </w:rPr>
              <w:t>р</w:t>
            </w:r>
            <w:proofErr w:type="gramEnd"/>
            <w:r w:rsidRPr="00DD53E0">
              <w:rPr>
                <w:sz w:val="24"/>
                <w:szCs w:val="24"/>
                <w:lang w:val="ru-RU"/>
              </w:rPr>
              <w:t>ішення суб’єкта державної реєстрації про зупинення розгляду документів розміщуються на порталі електронних сервісів у день зупинення.</w:t>
            </w:r>
          </w:p>
          <w:p w:rsidR="00953490" w:rsidRPr="00DD53E0" w:rsidRDefault="00953490" w:rsidP="00D7779E">
            <w:pPr>
              <w:pStyle w:val="TableParagraph"/>
              <w:spacing w:before="2"/>
              <w:ind w:left="55" w:right="38"/>
              <w:jc w:val="both"/>
              <w:rPr>
                <w:sz w:val="24"/>
                <w:szCs w:val="24"/>
                <w:lang w:val="ru-RU"/>
              </w:rPr>
            </w:pPr>
            <w:r w:rsidRPr="00DD53E0">
              <w:rPr>
                <w:sz w:val="24"/>
                <w:szCs w:val="24"/>
                <w:lang w:val="ru-RU"/>
              </w:rPr>
              <w:t xml:space="preserve">Повідомлення про відмову у державній реєстрації та </w:t>
            </w:r>
            <w:proofErr w:type="gramStart"/>
            <w:r w:rsidRPr="00DD53E0">
              <w:rPr>
                <w:sz w:val="24"/>
                <w:szCs w:val="24"/>
                <w:lang w:val="ru-RU"/>
              </w:rPr>
              <w:t>р</w:t>
            </w:r>
            <w:proofErr w:type="gramEnd"/>
            <w:r w:rsidRPr="00DD53E0">
              <w:rPr>
                <w:sz w:val="24"/>
                <w:szCs w:val="24"/>
                <w:lang w:val="ru-RU"/>
              </w:rPr>
              <w:t>ішення суб’єкта державної реєстрації про відмову у державній реєстрації розміщуються на порталі електронних сервісів у день відмови.</w:t>
            </w:r>
          </w:p>
        </w:tc>
      </w:tr>
      <w:tr w:rsidR="00953490" w:rsidRPr="000F3F5D" w:rsidTr="00EE429F">
        <w:trPr>
          <w:trHeight w:hRule="exact" w:val="5547"/>
        </w:trPr>
        <w:tc>
          <w:tcPr>
            <w:tcW w:w="564"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953490" w:rsidRPr="000F3F5D" w:rsidRDefault="00152CE6" w:rsidP="00CF5E3D">
            <w:pPr>
              <w:pStyle w:val="TableParagraph"/>
              <w:rPr>
                <w:sz w:val="24"/>
                <w:szCs w:val="24"/>
              </w:rPr>
            </w:pPr>
            <w:r>
              <w:rPr>
                <w:sz w:val="24"/>
                <w:szCs w:val="24"/>
              </w:rPr>
              <w:t>1</w:t>
            </w:r>
            <w:r>
              <w:rPr>
                <w:sz w:val="24"/>
                <w:szCs w:val="24"/>
                <w:lang w:val="uk-UA"/>
              </w:rPr>
              <w:t>1</w:t>
            </w:r>
            <w:r w:rsidR="00953490" w:rsidRPr="000F3F5D">
              <w:rPr>
                <w:sz w:val="24"/>
                <w:szCs w:val="24"/>
              </w:rPr>
              <w:t>.</w:t>
            </w:r>
          </w:p>
        </w:tc>
        <w:tc>
          <w:tcPr>
            <w:tcW w:w="2967"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953490" w:rsidRPr="000F3F5D" w:rsidRDefault="00953490" w:rsidP="00CF5E3D">
            <w:pPr>
              <w:pStyle w:val="TableParagraph"/>
              <w:ind w:right="211"/>
              <w:rPr>
                <w:sz w:val="24"/>
                <w:szCs w:val="24"/>
                <w:lang w:val="ru-RU"/>
              </w:rPr>
            </w:pPr>
            <w:r w:rsidRPr="000F3F5D">
              <w:rPr>
                <w:sz w:val="24"/>
                <w:szCs w:val="24"/>
                <w:lang w:val="ru-RU"/>
              </w:rPr>
              <w:t xml:space="preserve">Перелік </w:t>
            </w:r>
            <w:proofErr w:type="gramStart"/>
            <w:r w:rsidRPr="000F3F5D">
              <w:rPr>
                <w:sz w:val="24"/>
                <w:szCs w:val="24"/>
                <w:lang w:val="ru-RU"/>
              </w:rPr>
              <w:t>п</w:t>
            </w:r>
            <w:proofErr w:type="gramEnd"/>
            <w:r w:rsidRPr="000F3F5D">
              <w:rPr>
                <w:sz w:val="24"/>
                <w:szCs w:val="24"/>
                <w:lang w:val="ru-RU"/>
              </w:rPr>
              <w:t>ідстав для</w:t>
            </w:r>
            <w:r w:rsidRPr="000F3F5D">
              <w:rPr>
                <w:sz w:val="24"/>
                <w:szCs w:val="24"/>
                <w:lang w:val="uk-UA"/>
              </w:rPr>
              <w:t xml:space="preserve">  </w:t>
            </w:r>
            <w:r w:rsidRPr="000F3F5D">
              <w:rPr>
                <w:sz w:val="24"/>
                <w:szCs w:val="24"/>
                <w:lang w:val="ru-RU"/>
              </w:rPr>
              <w:t>зупинення розгляду документів</w:t>
            </w:r>
          </w:p>
        </w:tc>
        <w:tc>
          <w:tcPr>
            <w:tcW w:w="6250"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953490" w:rsidRPr="000F3F5D" w:rsidRDefault="00953490" w:rsidP="00D7779E">
            <w:pPr>
              <w:pStyle w:val="TableParagraph"/>
              <w:spacing w:before="0"/>
              <w:ind w:left="-41" w:firstLine="41"/>
              <w:rPr>
                <w:sz w:val="24"/>
                <w:szCs w:val="24"/>
                <w:lang w:val="ru-RU"/>
              </w:rPr>
            </w:pPr>
            <w:r w:rsidRPr="000F3F5D">
              <w:rPr>
                <w:sz w:val="24"/>
                <w:szCs w:val="24"/>
                <w:lang w:val="ru-RU"/>
              </w:rPr>
              <w:t>1.Подання документів або відомостей, визначених цим  Законом, не в повному обсязі.</w:t>
            </w:r>
          </w:p>
          <w:p w:rsidR="00953490" w:rsidRPr="000F3F5D" w:rsidRDefault="00953490" w:rsidP="00D7779E">
            <w:pPr>
              <w:pStyle w:val="TableParagraph"/>
              <w:tabs>
                <w:tab w:val="left" w:pos="663"/>
              </w:tabs>
              <w:spacing w:before="0"/>
              <w:ind w:left="-41" w:firstLine="41"/>
              <w:rPr>
                <w:sz w:val="24"/>
                <w:szCs w:val="24"/>
                <w:lang w:val="ru-RU"/>
              </w:rPr>
            </w:pPr>
            <w:r w:rsidRPr="000F3F5D">
              <w:rPr>
                <w:sz w:val="24"/>
                <w:szCs w:val="24"/>
                <w:lang w:val="ru-RU"/>
              </w:rPr>
              <w:t>2. Невідповідність документів вимогам,</w:t>
            </w:r>
            <w:r w:rsidRPr="000F3F5D">
              <w:rPr>
                <w:spacing w:val="-19"/>
                <w:sz w:val="24"/>
                <w:szCs w:val="24"/>
                <w:lang w:val="ru-RU"/>
              </w:rPr>
              <w:t xml:space="preserve"> </w:t>
            </w:r>
            <w:r w:rsidRPr="000F3F5D">
              <w:rPr>
                <w:sz w:val="24"/>
                <w:szCs w:val="24"/>
                <w:lang w:val="ru-RU"/>
              </w:rPr>
              <w:t>установленим статтею 15</w:t>
            </w:r>
            <w:r w:rsidRPr="000F3F5D">
              <w:rPr>
                <w:spacing w:val="49"/>
                <w:sz w:val="24"/>
                <w:szCs w:val="24"/>
                <w:lang w:val="ru-RU"/>
              </w:rPr>
              <w:t xml:space="preserve"> </w:t>
            </w:r>
            <w:r w:rsidRPr="000F3F5D">
              <w:rPr>
                <w:sz w:val="24"/>
                <w:szCs w:val="24"/>
                <w:lang w:val="ru-RU"/>
              </w:rPr>
              <w:t>Закону.</w:t>
            </w:r>
          </w:p>
          <w:p w:rsidR="00953490" w:rsidRPr="000F3F5D" w:rsidRDefault="00953490" w:rsidP="00D7779E">
            <w:pPr>
              <w:pStyle w:val="TableParagraph"/>
              <w:tabs>
                <w:tab w:val="left" w:pos="663"/>
              </w:tabs>
              <w:spacing w:before="0"/>
              <w:ind w:left="-41" w:firstLine="41"/>
              <w:rPr>
                <w:sz w:val="24"/>
                <w:szCs w:val="24"/>
                <w:lang w:val="ru-RU"/>
              </w:rPr>
            </w:pPr>
            <w:r w:rsidRPr="000F3F5D">
              <w:rPr>
                <w:sz w:val="24"/>
                <w:szCs w:val="24"/>
                <w:lang w:val="ru-RU"/>
              </w:rPr>
              <w:t>3. 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w:t>
            </w:r>
            <w:r w:rsidR="00A233CF">
              <w:rPr>
                <w:sz w:val="24"/>
                <w:szCs w:val="24"/>
                <w:lang w:val="ru-RU"/>
              </w:rPr>
              <w:t>ДР</w:t>
            </w:r>
            <w:r w:rsidRPr="000F3F5D">
              <w:rPr>
                <w:sz w:val="24"/>
                <w:szCs w:val="24"/>
                <w:lang w:val="ru-RU"/>
              </w:rPr>
              <w:t>.</w:t>
            </w:r>
          </w:p>
          <w:p w:rsidR="00953490" w:rsidRPr="000F3F5D" w:rsidRDefault="00953490" w:rsidP="00D7779E">
            <w:pPr>
              <w:pStyle w:val="TableParagraph"/>
              <w:tabs>
                <w:tab w:val="left" w:pos="663"/>
              </w:tabs>
              <w:spacing w:before="0"/>
              <w:ind w:left="-41" w:firstLine="41"/>
              <w:rPr>
                <w:sz w:val="24"/>
                <w:szCs w:val="24"/>
                <w:lang w:val="ru-RU"/>
              </w:rPr>
            </w:pPr>
            <w:r w:rsidRPr="000F3F5D">
              <w:rPr>
                <w:sz w:val="24"/>
                <w:szCs w:val="24"/>
                <w:lang w:val="ru-RU"/>
              </w:rPr>
              <w:t>4. Невідповідність відомостей, зазначених у документах, поданих для державної реєстрації, відомостям, що містяться в Є</w:t>
            </w:r>
            <w:r w:rsidR="00A233CF">
              <w:rPr>
                <w:sz w:val="24"/>
                <w:szCs w:val="24"/>
                <w:lang w:val="ru-RU"/>
              </w:rPr>
              <w:t>ДР</w:t>
            </w:r>
            <w:r w:rsidRPr="000F3F5D">
              <w:rPr>
                <w:sz w:val="24"/>
                <w:szCs w:val="24"/>
                <w:lang w:val="ru-RU"/>
              </w:rPr>
              <w:t>.</w:t>
            </w:r>
          </w:p>
          <w:p w:rsidR="00953490" w:rsidRPr="000F3F5D" w:rsidRDefault="00953490" w:rsidP="00D7779E">
            <w:pPr>
              <w:pStyle w:val="TableParagraph"/>
              <w:tabs>
                <w:tab w:val="left" w:pos="663"/>
              </w:tabs>
              <w:spacing w:before="2"/>
              <w:ind w:left="-41" w:firstLine="41"/>
              <w:rPr>
                <w:sz w:val="24"/>
                <w:szCs w:val="24"/>
                <w:lang w:val="ru-RU"/>
              </w:rPr>
            </w:pPr>
            <w:r w:rsidRPr="000F3F5D">
              <w:rPr>
                <w:sz w:val="24"/>
                <w:szCs w:val="24"/>
                <w:lang w:val="ru-RU"/>
              </w:rPr>
              <w:t xml:space="preserve">5. Невідповідність реєстраційного номера </w:t>
            </w:r>
            <w:proofErr w:type="gramStart"/>
            <w:r w:rsidRPr="000F3F5D">
              <w:rPr>
                <w:sz w:val="24"/>
                <w:szCs w:val="24"/>
                <w:lang w:val="ru-RU"/>
              </w:rPr>
              <w:t>обл</w:t>
            </w:r>
            <w:proofErr w:type="gramEnd"/>
            <w:r w:rsidRPr="000F3F5D">
              <w:rPr>
                <w:sz w:val="24"/>
                <w:szCs w:val="24"/>
                <w:lang w:val="ru-RU"/>
              </w:rPr>
              <w:t xml:space="preserve">ікової картки платника податків або серії та номера паспорта (для фізичних осіб, які через свої релігійні переконання відмовилися </w:t>
            </w:r>
            <w:r w:rsidRPr="000F3F5D">
              <w:rPr>
                <w:spacing w:val="-3"/>
                <w:sz w:val="24"/>
                <w:szCs w:val="24"/>
                <w:lang w:val="ru-RU"/>
              </w:rPr>
              <w:t xml:space="preserve">від </w:t>
            </w:r>
            <w:r w:rsidRPr="000F3F5D">
              <w:rPr>
                <w:sz w:val="24"/>
                <w:szCs w:val="24"/>
                <w:lang w:val="ru-RU"/>
              </w:rPr>
              <w:t xml:space="preserve">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w:t>
            </w:r>
            <w:proofErr w:type="gramStart"/>
            <w:r w:rsidRPr="000F3F5D">
              <w:rPr>
                <w:sz w:val="24"/>
                <w:szCs w:val="24"/>
                <w:lang w:val="ru-RU"/>
              </w:rPr>
              <w:t>за</w:t>
            </w:r>
            <w:proofErr w:type="gramEnd"/>
            <w:r w:rsidRPr="000F3F5D">
              <w:rPr>
                <w:sz w:val="24"/>
                <w:szCs w:val="24"/>
                <w:lang w:val="ru-RU"/>
              </w:rPr>
              <w:t xml:space="preserve"> </w:t>
            </w:r>
            <w:proofErr w:type="gramStart"/>
            <w:r w:rsidRPr="000F3F5D">
              <w:rPr>
                <w:sz w:val="24"/>
                <w:szCs w:val="24"/>
                <w:lang w:val="ru-RU"/>
              </w:rPr>
              <w:t>сер</w:t>
            </w:r>
            <w:proofErr w:type="gramEnd"/>
            <w:r w:rsidRPr="000F3F5D">
              <w:rPr>
                <w:sz w:val="24"/>
                <w:szCs w:val="24"/>
                <w:lang w:val="ru-RU"/>
              </w:rPr>
              <w:t>ією та номером паспорта)  відомостям,  наданим відповідно до статті 13</w:t>
            </w:r>
            <w:r w:rsidRPr="000F3F5D">
              <w:rPr>
                <w:spacing w:val="-12"/>
                <w:sz w:val="24"/>
                <w:szCs w:val="24"/>
                <w:lang w:val="ru-RU"/>
              </w:rPr>
              <w:t xml:space="preserve"> </w:t>
            </w:r>
            <w:r w:rsidRPr="000F3F5D">
              <w:rPr>
                <w:sz w:val="24"/>
                <w:szCs w:val="24"/>
                <w:lang w:val="ru-RU"/>
              </w:rPr>
              <w:t>Закону.</w:t>
            </w:r>
          </w:p>
        </w:tc>
      </w:tr>
      <w:tr w:rsidR="00953490" w:rsidRPr="000F3F5D" w:rsidTr="00EE429F">
        <w:trPr>
          <w:trHeight w:hRule="exact" w:val="1715"/>
        </w:trPr>
        <w:tc>
          <w:tcPr>
            <w:tcW w:w="564"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953490" w:rsidRPr="000F3F5D" w:rsidRDefault="00953490" w:rsidP="00152CE6">
            <w:pPr>
              <w:pStyle w:val="TableParagraph"/>
              <w:spacing w:before="40"/>
              <w:rPr>
                <w:sz w:val="24"/>
                <w:szCs w:val="24"/>
              </w:rPr>
            </w:pPr>
            <w:r w:rsidRPr="000F3F5D">
              <w:rPr>
                <w:sz w:val="24"/>
                <w:szCs w:val="24"/>
              </w:rPr>
              <w:t>1</w:t>
            </w:r>
            <w:r w:rsidR="00152CE6">
              <w:rPr>
                <w:sz w:val="24"/>
                <w:szCs w:val="24"/>
                <w:lang w:val="uk-UA"/>
              </w:rPr>
              <w:t>2</w:t>
            </w:r>
            <w:r w:rsidRPr="000F3F5D">
              <w:rPr>
                <w:sz w:val="24"/>
                <w:szCs w:val="24"/>
              </w:rPr>
              <w:t>.</w:t>
            </w:r>
          </w:p>
        </w:tc>
        <w:tc>
          <w:tcPr>
            <w:tcW w:w="2967"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953490" w:rsidRPr="000F3F5D" w:rsidRDefault="00953490" w:rsidP="00CF5E3D">
            <w:pPr>
              <w:pStyle w:val="TableParagraph"/>
              <w:spacing w:before="40"/>
              <w:ind w:right="141"/>
              <w:rPr>
                <w:sz w:val="24"/>
                <w:szCs w:val="24"/>
                <w:lang w:val="ru-RU"/>
              </w:rPr>
            </w:pPr>
            <w:r w:rsidRPr="000F3F5D">
              <w:rPr>
                <w:sz w:val="24"/>
                <w:szCs w:val="24"/>
                <w:lang w:val="ru-RU"/>
              </w:rPr>
              <w:t xml:space="preserve">Перелік </w:t>
            </w:r>
            <w:proofErr w:type="gramStart"/>
            <w:r w:rsidRPr="000F3F5D">
              <w:rPr>
                <w:sz w:val="24"/>
                <w:szCs w:val="24"/>
                <w:lang w:val="ru-RU"/>
              </w:rPr>
              <w:t>п</w:t>
            </w:r>
            <w:proofErr w:type="gramEnd"/>
            <w:r w:rsidRPr="000F3F5D">
              <w:rPr>
                <w:sz w:val="24"/>
                <w:szCs w:val="24"/>
                <w:lang w:val="ru-RU"/>
              </w:rPr>
              <w:t>ідстав для відмови у наданні адміністративної послуги</w:t>
            </w:r>
          </w:p>
        </w:tc>
        <w:tc>
          <w:tcPr>
            <w:tcW w:w="6250"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953490" w:rsidRPr="000F3F5D" w:rsidRDefault="00953490" w:rsidP="00CF5E3D">
            <w:pPr>
              <w:pStyle w:val="TableParagraph"/>
              <w:numPr>
                <w:ilvl w:val="0"/>
                <w:numId w:val="1"/>
              </w:numPr>
              <w:tabs>
                <w:tab w:val="left" w:pos="361"/>
              </w:tabs>
              <w:spacing w:before="40"/>
              <w:ind w:left="-41" w:right="1286" w:firstLine="142"/>
              <w:jc w:val="both"/>
              <w:rPr>
                <w:sz w:val="24"/>
                <w:szCs w:val="24"/>
                <w:lang w:val="ru-RU"/>
              </w:rPr>
            </w:pPr>
            <w:r w:rsidRPr="000F3F5D">
              <w:rPr>
                <w:sz w:val="24"/>
                <w:szCs w:val="24"/>
                <w:lang w:val="ru-RU"/>
              </w:rPr>
              <w:t xml:space="preserve">Документи подано </w:t>
            </w:r>
            <w:proofErr w:type="gramStart"/>
            <w:r w:rsidRPr="000F3F5D">
              <w:rPr>
                <w:sz w:val="24"/>
                <w:szCs w:val="24"/>
                <w:lang w:val="ru-RU"/>
              </w:rPr>
              <w:t>особою</w:t>
            </w:r>
            <w:proofErr w:type="gramEnd"/>
            <w:r w:rsidRPr="000F3F5D">
              <w:rPr>
                <w:sz w:val="24"/>
                <w:szCs w:val="24"/>
                <w:lang w:val="ru-RU"/>
              </w:rPr>
              <w:t>, яка не має на це повноважень.</w:t>
            </w:r>
          </w:p>
          <w:p w:rsidR="00953490" w:rsidRPr="000F3F5D" w:rsidRDefault="00953490" w:rsidP="00CF5E3D">
            <w:pPr>
              <w:pStyle w:val="TableParagraph"/>
              <w:numPr>
                <w:ilvl w:val="0"/>
                <w:numId w:val="1"/>
              </w:numPr>
              <w:tabs>
                <w:tab w:val="left" w:pos="663"/>
              </w:tabs>
              <w:spacing w:before="0"/>
              <w:ind w:left="-41" w:right="177" w:firstLine="142"/>
              <w:jc w:val="both"/>
              <w:rPr>
                <w:sz w:val="24"/>
                <w:szCs w:val="24"/>
                <w:lang w:val="ru-RU"/>
              </w:rPr>
            </w:pPr>
            <w:r w:rsidRPr="000F3F5D">
              <w:rPr>
                <w:sz w:val="24"/>
                <w:szCs w:val="24"/>
                <w:lang w:val="ru-RU"/>
              </w:rPr>
              <w:t>У Є</w:t>
            </w:r>
            <w:proofErr w:type="gramStart"/>
            <w:r w:rsidR="00A233CF">
              <w:rPr>
                <w:sz w:val="24"/>
                <w:szCs w:val="24"/>
                <w:lang w:val="ru-RU"/>
              </w:rPr>
              <w:t>ДР</w:t>
            </w:r>
            <w:proofErr w:type="gramEnd"/>
            <w:r w:rsidR="00A233CF">
              <w:rPr>
                <w:sz w:val="24"/>
                <w:szCs w:val="24"/>
                <w:lang w:val="ru-RU"/>
              </w:rPr>
              <w:t xml:space="preserve"> </w:t>
            </w:r>
            <w:r w:rsidRPr="000F3F5D">
              <w:rPr>
                <w:sz w:val="24"/>
                <w:szCs w:val="24"/>
                <w:lang w:val="ru-RU"/>
              </w:rPr>
              <w:t>містяться відомості про судове рішення щодо заборони проведення реєстраційної</w:t>
            </w:r>
            <w:r w:rsidRPr="000F3F5D">
              <w:rPr>
                <w:spacing w:val="-1"/>
                <w:sz w:val="24"/>
                <w:szCs w:val="24"/>
                <w:lang w:val="ru-RU"/>
              </w:rPr>
              <w:t xml:space="preserve"> </w:t>
            </w:r>
            <w:r w:rsidRPr="000F3F5D">
              <w:rPr>
                <w:spacing w:val="-3"/>
                <w:sz w:val="24"/>
                <w:szCs w:val="24"/>
                <w:lang w:val="ru-RU"/>
              </w:rPr>
              <w:t>дії.</w:t>
            </w:r>
          </w:p>
          <w:p w:rsidR="00953490" w:rsidRPr="000F3F5D" w:rsidRDefault="00953490" w:rsidP="00CF5E3D">
            <w:pPr>
              <w:pStyle w:val="TableParagraph"/>
              <w:numPr>
                <w:ilvl w:val="0"/>
                <w:numId w:val="1"/>
              </w:numPr>
              <w:tabs>
                <w:tab w:val="left" w:pos="796"/>
                <w:tab w:val="left" w:pos="797"/>
                <w:tab w:val="left" w:pos="1281"/>
                <w:tab w:val="left" w:pos="2304"/>
                <w:tab w:val="left" w:pos="3381"/>
                <w:tab w:val="left" w:pos="3933"/>
                <w:tab w:val="left" w:pos="5215"/>
              </w:tabs>
              <w:spacing w:before="7" w:line="274" w:lineRule="exact"/>
              <w:ind w:left="-41" w:right="38" w:firstLine="142"/>
              <w:jc w:val="both"/>
              <w:rPr>
                <w:sz w:val="24"/>
                <w:szCs w:val="24"/>
                <w:lang w:val="ru-RU"/>
              </w:rPr>
            </w:pPr>
            <w:r w:rsidRPr="000F3F5D">
              <w:rPr>
                <w:sz w:val="24"/>
                <w:szCs w:val="24"/>
                <w:lang w:val="ru-RU"/>
              </w:rPr>
              <w:t xml:space="preserve">Не усунуто </w:t>
            </w:r>
            <w:proofErr w:type="gramStart"/>
            <w:r w:rsidRPr="000F3F5D">
              <w:rPr>
                <w:sz w:val="24"/>
                <w:szCs w:val="24"/>
                <w:lang w:val="ru-RU"/>
              </w:rPr>
              <w:t>п</w:t>
            </w:r>
            <w:proofErr w:type="gramEnd"/>
            <w:r w:rsidRPr="000F3F5D">
              <w:rPr>
                <w:sz w:val="24"/>
                <w:szCs w:val="24"/>
                <w:lang w:val="ru-RU"/>
              </w:rPr>
              <w:t>ідстави для зупинення розгляду документів протягом встановленого</w:t>
            </w:r>
            <w:r w:rsidRPr="000F3F5D">
              <w:rPr>
                <w:spacing w:val="-23"/>
                <w:sz w:val="24"/>
                <w:szCs w:val="24"/>
                <w:lang w:val="ru-RU"/>
              </w:rPr>
              <w:t xml:space="preserve"> </w:t>
            </w:r>
            <w:r w:rsidRPr="000F3F5D">
              <w:rPr>
                <w:sz w:val="24"/>
                <w:szCs w:val="24"/>
                <w:lang w:val="ru-RU"/>
              </w:rPr>
              <w:t>строку.</w:t>
            </w:r>
          </w:p>
        </w:tc>
      </w:tr>
      <w:tr w:rsidR="00953490" w:rsidRPr="000F3F5D" w:rsidTr="00EE429F">
        <w:trPr>
          <w:trHeight w:hRule="exact" w:val="1811"/>
        </w:trPr>
        <w:tc>
          <w:tcPr>
            <w:tcW w:w="564"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953490" w:rsidRPr="000F3F5D" w:rsidRDefault="00953490" w:rsidP="00152CE6">
            <w:pPr>
              <w:pStyle w:val="TableParagraph"/>
              <w:rPr>
                <w:sz w:val="24"/>
                <w:szCs w:val="24"/>
              </w:rPr>
            </w:pPr>
            <w:r w:rsidRPr="000F3F5D">
              <w:rPr>
                <w:sz w:val="24"/>
                <w:szCs w:val="24"/>
              </w:rPr>
              <w:t>1</w:t>
            </w:r>
            <w:r w:rsidR="00152CE6">
              <w:rPr>
                <w:sz w:val="24"/>
                <w:szCs w:val="24"/>
                <w:lang w:val="uk-UA"/>
              </w:rPr>
              <w:t>3</w:t>
            </w:r>
            <w:r w:rsidRPr="000F3F5D">
              <w:rPr>
                <w:sz w:val="24"/>
                <w:szCs w:val="24"/>
              </w:rPr>
              <w:t>.</w:t>
            </w:r>
          </w:p>
        </w:tc>
        <w:tc>
          <w:tcPr>
            <w:tcW w:w="2967"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953490" w:rsidRPr="000F3F5D" w:rsidRDefault="00953490" w:rsidP="00CF5E3D">
            <w:pPr>
              <w:pStyle w:val="TableParagraph"/>
              <w:ind w:right="424"/>
              <w:rPr>
                <w:sz w:val="24"/>
                <w:szCs w:val="24"/>
              </w:rPr>
            </w:pPr>
            <w:r w:rsidRPr="000F3F5D">
              <w:rPr>
                <w:sz w:val="24"/>
                <w:szCs w:val="24"/>
              </w:rPr>
              <w:t>Результат надання адміністративної послуги</w:t>
            </w:r>
          </w:p>
        </w:tc>
        <w:tc>
          <w:tcPr>
            <w:tcW w:w="6250"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953490" w:rsidRPr="000F3F5D" w:rsidRDefault="00953490" w:rsidP="00CF5E3D">
            <w:pPr>
              <w:pStyle w:val="TableParagraph"/>
              <w:tabs>
                <w:tab w:val="left" w:pos="682"/>
              </w:tabs>
              <w:spacing w:before="45"/>
              <w:ind w:left="0" w:right="51" w:firstLine="307"/>
              <w:jc w:val="both"/>
              <w:rPr>
                <w:sz w:val="24"/>
                <w:szCs w:val="24"/>
                <w:lang w:val="ru-RU"/>
              </w:rPr>
            </w:pPr>
            <w:r w:rsidRPr="000F3F5D">
              <w:rPr>
                <w:sz w:val="24"/>
                <w:szCs w:val="24"/>
                <w:lang w:val="ru-RU"/>
              </w:rPr>
              <w:t>1. Повідомлення про зупинення розгляду документів або відмову у державній</w:t>
            </w:r>
            <w:r w:rsidRPr="000F3F5D">
              <w:rPr>
                <w:spacing w:val="-19"/>
                <w:sz w:val="24"/>
                <w:szCs w:val="24"/>
                <w:lang w:val="ru-RU"/>
              </w:rPr>
              <w:t xml:space="preserve"> </w:t>
            </w:r>
            <w:r w:rsidRPr="000F3F5D">
              <w:rPr>
                <w:sz w:val="24"/>
                <w:szCs w:val="24"/>
                <w:lang w:val="ru-RU"/>
              </w:rPr>
              <w:t>реєстрації.</w:t>
            </w:r>
          </w:p>
          <w:p w:rsidR="00953490" w:rsidRPr="000F3F5D" w:rsidRDefault="00953490" w:rsidP="00CF5E3D">
            <w:pPr>
              <w:pStyle w:val="TableParagraph"/>
              <w:tabs>
                <w:tab w:val="left" w:pos="682"/>
              </w:tabs>
              <w:spacing w:before="0"/>
              <w:ind w:left="0" w:right="49" w:firstLine="307"/>
              <w:jc w:val="both"/>
              <w:rPr>
                <w:sz w:val="24"/>
                <w:szCs w:val="24"/>
                <w:lang w:val="ru-RU"/>
              </w:rPr>
            </w:pPr>
            <w:r w:rsidRPr="000F3F5D">
              <w:rPr>
                <w:sz w:val="24"/>
                <w:szCs w:val="24"/>
                <w:lang w:val="ru-RU"/>
              </w:rPr>
              <w:t>2. Включення відомостей про юридичну особу до Є</w:t>
            </w:r>
            <w:r w:rsidR="00A233CF">
              <w:rPr>
                <w:sz w:val="24"/>
                <w:szCs w:val="24"/>
                <w:lang w:val="ru-RU"/>
              </w:rPr>
              <w:t>ДР</w:t>
            </w:r>
            <w:r w:rsidRPr="000F3F5D">
              <w:rPr>
                <w:sz w:val="24"/>
                <w:szCs w:val="24"/>
                <w:lang w:val="ru-RU"/>
              </w:rPr>
              <w:t>.</w:t>
            </w:r>
          </w:p>
          <w:p w:rsidR="00953490" w:rsidRPr="000F3F5D" w:rsidRDefault="00953490" w:rsidP="00017BBF">
            <w:pPr>
              <w:pStyle w:val="TableParagraph"/>
              <w:tabs>
                <w:tab w:val="left" w:pos="682"/>
              </w:tabs>
              <w:spacing w:before="0"/>
              <w:ind w:left="0" w:right="44" w:firstLine="307"/>
              <w:jc w:val="both"/>
              <w:rPr>
                <w:sz w:val="24"/>
                <w:szCs w:val="24"/>
                <w:lang w:val="ru-RU"/>
              </w:rPr>
            </w:pPr>
            <w:r w:rsidRPr="000F3F5D">
              <w:rPr>
                <w:sz w:val="24"/>
                <w:szCs w:val="24"/>
                <w:lang w:val="ru-RU"/>
              </w:rPr>
              <w:t>3. Формування виписки з Є</w:t>
            </w:r>
            <w:proofErr w:type="gramStart"/>
            <w:r w:rsidR="00A233CF">
              <w:rPr>
                <w:sz w:val="24"/>
                <w:szCs w:val="24"/>
                <w:lang w:val="ru-RU"/>
              </w:rPr>
              <w:t>ДР</w:t>
            </w:r>
            <w:proofErr w:type="gramEnd"/>
            <w:r w:rsidR="00A233CF">
              <w:rPr>
                <w:sz w:val="24"/>
                <w:szCs w:val="24"/>
                <w:lang w:val="ru-RU"/>
              </w:rPr>
              <w:t xml:space="preserve"> </w:t>
            </w:r>
            <w:r w:rsidRPr="000F3F5D">
              <w:rPr>
                <w:sz w:val="24"/>
                <w:szCs w:val="24"/>
                <w:lang w:val="ru-RU"/>
              </w:rPr>
              <w:t xml:space="preserve">на порталі електронних сервісів – у </w:t>
            </w:r>
            <w:r w:rsidRPr="000F3F5D">
              <w:rPr>
                <w:spacing w:val="2"/>
                <w:sz w:val="24"/>
                <w:szCs w:val="24"/>
                <w:lang w:val="ru-RU"/>
              </w:rPr>
              <w:t xml:space="preserve">разі </w:t>
            </w:r>
            <w:r w:rsidRPr="000F3F5D">
              <w:rPr>
                <w:sz w:val="24"/>
                <w:szCs w:val="24"/>
                <w:lang w:val="ru-RU"/>
              </w:rPr>
              <w:t>включення відомостей про юридичну особу до Є</w:t>
            </w:r>
            <w:r w:rsidR="00017BBF">
              <w:rPr>
                <w:sz w:val="24"/>
                <w:szCs w:val="24"/>
                <w:lang w:val="ru-RU"/>
              </w:rPr>
              <w:t xml:space="preserve">ДР </w:t>
            </w:r>
          </w:p>
        </w:tc>
      </w:tr>
      <w:tr w:rsidR="00953490" w:rsidRPr="000F3F5D" w:rsidTr="00EE429F">
        <w:trPr>
          <w:trHeight w:hRule="exact" w:val="5099"/>
        </w:trPr>
        <w:tc>
          <w:tcPr>
            <w:tcW w:w="564"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953490" w:rsidRPr="000F3F5D" w:rsidRDefault="00152CE6" w:rsidP="00CF5E3D">
            <w:pPr>
              <w:pStyle w:val="TableParagraph"/>
              <w:rPr>
                <w:sz w:val="24"/>
                <w:szCs w:val="24"/>
              </w:rPr>
            </w:pPr>
            <w:r>
              <w:rPr>
                <w:sz w:val="24"/>
                <w:szCs w:val="24"/>
              </w:rPr>
              <w:lastRenderedPageBreak/>
              <w:t>1</w:t>
            </w:r>
            <w:r>
              <w:rPr>
                <w:sz w:val="24"/>
                <w:szCs w:val="24"/>
                <w:lang w:val="uk-UA"/>
              </w:rPr>
              <w:t>4</w:t>
            </w:r>
            <w:r w:rsidR="00953490" w:rsidRPr="000F3F5D">
              <w:rPr>
                <w:sz w:val="24"/>
                <w:szCs w:val="24"/>
              </w:rPr>
              <w:t>.</w:t>
            </w:r>
          </w:p>
        </w:tc>
        <w:tc>
          <w:tcPr>
            <w:tcW w:w="2967"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953490" w:rsidRPr="000F3F5D" w:rsidRDefault="00953490" w:rsidP="00CF5E3D">
            <w:pPr>
              <w:pStyle w:val="TableParagraph"/>
              <w:spacing w:before="50" w:line="274" w:lineRule="exact"/>
              <w:ind w:right="211"/>
              <w:rPr>
                <w:sz w:val="24"/>
                <w:szCs w:val="24"/>
              </w:rPr>
            </w:pPr>
            <w:r w:rsidRPr="000F3F5D">
              <w:rPr>
                <w:sz w:val="24"/>
                <w:szCs w:val="24"/>
              </w:rPr>
              <w:t>Способи отримання відповіді (результату)</w:t>
            </w:r>
          </w:p>
        </w:tc>
        <w:tc>
          <w:tcPr>
            <w:tcW w:w="6250" w:type="dxa"/>
            <w:tcBorders>
              <w:top w:val="single" w:sz="6" w:space="0" w:color="000001"/>
              <w:left w:val="single" w:sz="6" w:space="0" w:color="000001"/>
              <w:bottom w:val="single" w:sz="6" w:space="0" w:color="000001"/>
              <w:right w:val="single" w:sz="6" w:space="0" w:color="000001"/>
            </w:tcBorders>
            <w:shd w:val="clear" w:color="auto" w:fill="FFFFFF"/>
            <w:tcMar>
              <w:left w:w="99" w:type="dxa"/>
            </w:tcMar>
          </w:tcPr>
          <w:p w:rsidR="00953490" w:rsidRPr="000F3F5D" w:rsidRDefault="00953490" w:rsidP="00D7779E">
            <w:pPr>
              <w:pStyle w:val="TableParagraph"/>
              <w:spacing w:before="0"/>
              <w:ind w:right="75" w:hanging="2"/>
              <w:rPr>
                <w:sz w:val="24"/>
                <w:szCs w:val="24"/>
                <w:lang w:val="ru-RU"/>
              </w:rPr>
            </w:pPr>
            <w:r w:rsidRPr="000F3F5D">
              <w:rPr>
                <w:sz w:val="24"/>
                <w:szCs w:val="24"/>
                <w:lang w:val="ru-RU"/>
              </w:rPr>
              <w:t xml:space="preserve">Перегляд результатів надання адміністративних послуг у сфері державної реєстрації,  </w:t>
            </w:r>
            <w:proofErr w:type="gramStart"/>
            <w:r w:rsidRPr="000F3F5D">
              <w:rPr>
                <w:sz w:val="24"/>
                <w:szCs w:val="24"/>
                <w:lang w:val="ru-RU"/>
              </w:rPr>
              <w:t>у</w:t>
            </w:r>
            <w:proofErr w:type="gramEnd"/>
            <w:r w:rsidRPr="000F3F5D">
              <w:rPr>
                <w:sz w:val="24"/>
                <w:szCs w:val="24"/>
                <w:lang w:val="ru-RU"/>
              </w:rPr>
              <w:t xml:space="preserve"> </w:t>
            </w:r>
            <w:proofErr w:type="gramStart"/>
            <w:r w:rsidRPr="000F3F5D">
              <w:rPr>
                <w:sz w:val="24"/>
                <w:szCs w:val="24"/>
                <w:lang w:val="ru-RU"/>
              </w:rPr>
              <w:t>тому</w:t>
            </w:r>
            <w:proofErr w:type="gramEnd"/>
            <w:r w:rsidRPr="000F3F5D">
              <w:rPr>
                <w:sz w:val="24"/>
                <w:szCs w:val="24"/>
                <w:lang w:val="ru-RU"/>
              </w:rPr>
              <w:t xml:space="preserve"> числі виписки - шляхом їх пошуку на порталі електронних сервісів або за кодом доступу через персональний кабінет, перегляду, копіювання та роздрукування.</w:t>
            </w:r>
          </w:p>
          <w:p w:rsidR="00953490" w:rsidRPr="000F3F5D" w:rsidRDefault="00953490" w:rsidP="00D7779E">
            <w:pPr>
              <w:pStyle w:val="TableParagraph"/>
              <w:tabs>
                <w:tab w:val="left" w:pos="100"/>
                <w:tab w:val="left" w:pos="1042"/>
                <w:tab w:val="left" w:pos="1488"/>
                <w:tab w:val="left" w:pos="1589"/>
                <w:tab w:val="left" w:pos="2564"/>
                <w:tab w:val="left" w:pos="2617"/>
                <w:tab w:val="left" w:pos="2896"/>
                <w:tab w:val="left" w:pos="2968"/>
                <w:tab w:val="left" w:pos="3587"/>
                <w:tab w:val="left" w:pos="3657"/>
                <w:tab w:val="left" w:pos="3924"/>
                <w:tab w:val="left" w:pos="4615"/>
                <w:tab w:val="left" w:pos="4721"/>
                <w:tab w:val="left" w:pos="5067"/>
                <w:tab w:val="left" w:pos="5355"/>
                <w:tab w:val="left" w:pos="5916"/>
              </w:tabs>
              <w:spacing w:before="0"/>
              <w:ind w:right="36" w:hanging="2"/>
              <w:jc w:val="both"/>
              <w:rPr>
                <w:sz w:val="24"/>
                <w:szCs w:val="24"/>
                <w:lang w:val="ru-RU"/>
              </w:rPr>
            </w:pPr>
            <w:r w:rsidRPr="000F3F5D">
              <w:rPr>
                <w:sz w:val="24"/>
                <w:szCs w:val="24"/>
                <w:lang w:val="ru-RU"/>
              </w:rPr>
              <w:t>Повідомлення</w:t>
            </w:r>
            <w:r w:rsidRPr="000F3F5D">
              <w:rPr>
                <w:spacing w:val="56"/>
                <w:sz w:val="24"/>
                <w:szCs w:val="24"/>
                <w:lang w:val="ru-RU"/>
              </w:rPr>
              <w:t xml:space="preserve"> </w:t>
            </w:r>
            <w:r w:rsidRPr="000F3F5D">
              <w:rPr>
                <w:sz w:val="24"/>
                <w:szCs w:val="24"/>
                <w:lang w:val="ru-RU"/>
              </w:rPr>
              <w:t>про</w:t>
            </w:r>
            <w:r w:rsidRPr="000F3F5D">
              <w:rPr>
                <w:spacing w:val="59"/>
                <w:sz w:val="24"/>
                <w:szCs w:val="24"/>
                <w:lang w:val="ru-RU"/>
              </w:rPr>
              <w:t xml:space="preserve"> </w:t>
            </w:r>
            <w:r w:rsidRPr="000F3F5D">
              <w:rPr>
                <w:sz w:val="24"/>
                <w:szCs w:val="24"/>
                <w:lang w:val="ru-RU"/>
              </w:rPr>
              <w:t>зупинення  розгляду</w:t>
            </w:r>
            <w:r w:rsidRPr="000F3F5D">
              <w:rPr>
                <w:spacing w:val="54"/>
                <w:sz w:val="24"/>
                <w:szCs w:val="24"/>
                <w:lang w:val="ru-RU"/>
              </w:rPr>
              <w:t xml:space="preserve"> </w:t>
            </w:r>
            <w:r w:rsidRPr="000F3F5D">
              <w:rPr>
                <w:sz w:val="24"/>
                <w:szCs w:val="24"/>
                <w:lang w:val="ru-RU"/>
              </w:rPr>
              <w:t xml:space="preserve">документів </w:t>
            </w:r>
            <w:r w:rsidRPr="000F3F5D">
              <w:rPr>
                <w:spacing w:val="5"/>
                <w:sz w:val="24"/>
                <w:szCs w:val="24"/>
                <w:lang w:val="ru-RU"/>
              </w:rPr>
              <w:t xml:space="preserve"> </w:t>
            </w:r>
            <w:r w:rsidRPr="000F3F5D">
              <w:rPr>
                <w:spacing w:val="-3"/>
                <w:sz w:val="24"/>
                <w:szCs w:val="24"/>
                <w:lang w:val="ru-RU"/>
              </w:rPr>
              <w:t>із</w:t>
            </w:r>
            <w:r w:rsidRPr="000F3F5D">
              <w:rPr>
                <w:w w:val="99"/>
                <w:sz w:val="24"/>
                <w:szCs w:val="24"/>
                <w:lang w:val="ru-RU"/>
              </w:rPr>
              <w:t xml:space="preserve"> </w:t>
            </w:r>
            <w:r w:rsidRPr="000F3F5D">
              <w:rPr>
                <w:sz w:val="24"/>
                <w:szCs w:val="24"/>
                <w:lang w:val="ru-RU"/>
              </w:rPr>
              <w:t>зазначенням строку та виключного переліку</w:t>
            </w:r>
            <w:r w:rsidRPr="000F3F5D">
              <w:rPr>
                <w:spacing w:val="-11"/>
                <w:sz w:val="24"/>
                <w:szCs w:val="24"/>
                <w:lang w:val="ru-RU"/>
              </w:rPr>
              <w:t xml:space="preserve"> </w:t>
            </w:r>
            <w:proofErr w:type="gramStart"/>
            <w:r w:rsidRPr="000F3F5D">
              <w:rPr>
                <w:sz w:val="24"/>
                <w:szCs w:val="24"/>
                <w:lang w:val="ru-RU"/>
              </w:rPr>
              <w:t>п</w:t>
            </w:r>
            <w:proofErr w:type="gramEnd"/>
            <w:r w:rsidRPr="000F3F5D">
              <w:rPr>
                <w:sz w:val="24"/>
                <w:szCs w:val="24"/>
                <w:lang w:val="ru-RU"/>
              </w:rPr>
              <w:t>ідстав</w:t>
            </w:r>
            <w:r w:rsidRPr="000F3F5D">
              <w:rPr>
                <w:spacing w:val="48"/>
                <w:sz w:val="24"/>
                <w:szCs w:val="24"/>
                <w:lang w:val="ru-RU"/>
              </w:rPr>
              <w:t xml:space="preserve"> </w:t>
            </w:r>
            <w:r w:rsidRPr="000F3F5D">
              <w:rPr>
                <w:sz w:val="24"/>
                <w:szCs w:val="24"/>
                <w:lang w:val="ru-RU"/>
              </w:rPr>
              <w:t>для його зупинення та рішення суб’єкта</w:t>
            </w:r>
            <w:r w:rsidRPr="000F3F5D">
              <w:rPr>
                <w:spacing w:val="15"/>
                <w:sz w:val="24"/>
                <w:szCs w:val="24"/>
                <w:lang w:val="ru-RU"/>
              </w:rPr>
              <w:t xml:space="preserve"> </w:t>
            </w:r>
            <w:r w:rsidRPr="000F3F5D">
              <w:rPr>
                <w:sz w:val="24"/>
                <w:szCs w:val="24"/>
                <w:lang w:val="ru-RU"/>
              </w:rPr>
              <w:t>державної</w:t>
            </w:r>
            <w:r w:rsidRPr="000F3F5D">
              <w:rPr>
                <w:spacing w:val="21"/>
                <w:sz w:val="24"/>
                <w:szCs w:val="24"/>
                <w:lang w:val="ru-RU"/>
              </w:rPr>
              <w:t xml:space="preserve"> </w:t>
            </w:r>
            <w:r w:rsidRPr="000F3F5D">
              <w:rPr>
                <w:sz w:val="24"/>
                <w:szCs w:val="24"/>
                <w:lang w:val="ru-RU"/>
              </w:rPr>
              <w:t>реєстрації про зупинення розгляду документів</w:t>
            </w:r>
            <w:r w:rsidRPr="000F3F5D">
              <w:rPr>
                <w:spacing w:val="11"/>
                <w:sz w:val="24"/>
                <w:szCs w:val="24"/>
                <w:lang w:val="ru-RU"/>
              </w:rPr>
              <w:t xml:space="preserve"> </w:t>
            </w:r>
            <w:r w:rsidRPr="000F3F5D">
              <w:rPr>
                <w:sz w:val="24"/>
                <w:szCs w:val="24"/>
                <w:lang w:val="ru-RU"/>
              </w:rPr>
              <w:t>розміщуються</w:t>
            </w:r>
            <w:r w:rsidRPr="000F3F5D">
              <w:rPr>
                <w:spacing w:val="49"/>
                <w:sz w:val="24"/>
                <w:szCs w:val="24"/>
                <w:lang w:val="ru-RU"/>
              </w:rPr>
              <w:t xml:space="preserve"> </w:t>
            </w:r>
            <w:r w:rsidRPr="000F3F5D">
              <w:rPr>
                <w:sz w:val="24"/>
                <w:szCs w:val="24"/>
                <w:lang w:val="ru-RU"/>
              </w:rPr>
              <w:t>на порталі електронних сервісів у день зупинення т</w:t>
            </w:r>
            <w:r w:rsidRPr="000F3F5D">
              <w:rPr>
                <w:spacing w:val="-1"/>
                <w:sz w:val="24"/>
                <w:szCs w:val="24"/>
                <w:lang w:val="ru-RU"/>
              </w:rPr>
              <w:t xml:space="preserve">а </w:t>
            </w:r>
            <w:r w:rsidRPr="000F3F5D">
              <w:rPr>
                <w:sz w:val="24"/>
                <w:szCs w:val="24"/>
                <w:lang w:val="ru-RU"/>
              </w:rPr>
              <w:t>надсилаються заявнику на адресу його</w:t>
            </w:r>
            <w:r w:rsidRPr="000F3F5D">
              <w:rPr>
                <w:spacing w:val="-11"/>
                <w:sz w:val="24"/>
                <w:szCs w:val="24"/>
                <w:lang w:val="ru-RU"/>
              </w:rPr>
              <w:t xml:space="preserve"> </w:t>
            </w:r>
            <w:r w:rsidRPr="000F3F5D">
              <w:rPr>
                <w:sz w:val="24"/>
                <w:szCs w:val="24"/>
                <w:lang w:val="ru-RU"/>
              </w:rPr>
              <w:t>електронної</w:t>
            </w:r>
            <w:r w:rsidRPr="000F3F5D">
              <w:rPr>
                <w:spacing w:val="-9"/>
                <w:sz w:val="24"/>
                <w:szCs w:val="24"/>
                <w:lang w:val="ru-RU"/>
              </w:rPr>
              <w:t xml:space="preserve"> </w:t>
            </w:r>
            <w:r w:rsidRPr="000F3F5D">
              <w:rPr>
                <w:sz w:val="24"/>
                <w:szCs w:val="24"/>
                <w:lang w:val="ru-RU"/>
              </w:rPr>
              <w:t>пошти.</w:t>
            </w:r>
          </w:p>
          <w:p w:rsidR="00953490" w:rsidRPr="000F3F5D" w:rsidRDefault="00953490" w:rsidP="00D0580A">
            <w:pPr>
              <w:pStyle w:val="TableParagraph"/>
              <w:tabs>
                <w:tab w:val="left" w:pos="100"/>
                <w:tab w:val="left" w:pos="1042"/>
                <w:tab w:val="left" w:pos="1488"/>
                <w:tab w:val="left" w:pos="1589"/>
                <w:tab w:val="left" w:pos="2564"/>
                <w:tab w:val="left" w:pos="2617"/>
                <w:tab w:val="left" w:pos="2896"/>
                <w:tab w:val="left" w:pos="2968"/>
                <w:tab w:val="left" w:pos="3587"/>
                <w:tab w:val="left" w:pos="3657"/>
                <w:tab w:val="left" w:pos="3924"/>
                <w:tab w:val="left" w:pos="4615"/>
                <w:tab w:val="left" w:pos="4721"/>
                <w:tab w:val="left" w:pos="5067"/>
                <w:tab w:val="left" w:pos="5355"/>
                <w:tab w:val="left" w:pos="5916"/>
              </w:tabs>
              <w:spacing w:before="0"/>
              <w:ind w:right="36" w:hanging="2"/>
              <w:jc w:val="both"/>
              <w:rPr>
                <w:sz w:val="24"/>
                <w:szCs w:val="24"/>
                <w:lang w:val="ru-RU"/>
              </w:rPr>
            </w:pPr>
            <w:r w:rsidRPr="000F3F5D">
              <w:rPr>
                <w:sz w:val="24"/>
                <w:szCs w:val="24"/>
                <w:lang w:val="ru-RU"/>
              </w:rPr>
              <w:t>Повідомлення про відмову у державній</w:t>
            </w:r>
            <w:r w:rsidRPr="000F3F5D">
              <w:rPr>
                <w:spacing w:val="28"/>
                <w:sz w:val="24"/>
                <w:szCs w:val="24"/>
                <w:lang w:val="ru-RU"/>
              </w:rPr>
              <w:t xml:space="preserve"> </w:t>
            </w:r>
            <w:r w:rsidRPr="000F3F5D">
              <w:rPr>
                <w:sz w:val="24"/>
                <w:szCs w:val="24"/>
                <w:lang w:val="ru-RU"/>
              </w:rPr>
              <w:t>реєстрації</w:t>
            </w:r>
            <w:r w:rsidRPr="000F3F5D">
              <w:rPr>
                <w:spacing w:val="18"/>
                <w:sz w:val="24"/>
                <w:szCs w:val="24"/>
                <w:lang w:val="ru-RU"/>
              </w:rPr>
              <w:t xml:space="preserve"> </w:t>
            </w:r>
            <w:r w:rsidRPr="000F3F5D">
              <w:rPr>
                <w:spacing w:val="-3"/>
                <w:sz w:val="24"/>
                <w:szCs w:val="24"/>
                <w:lang w:val="ru-RU"/>
              </w:rPr>
              <w:t>із</w:t>
            </w:r>
            <w:r w:rsidRPr="000F3F5D">
              <w:rPr>
                <w:w w:val="99"/>
                <w:sz w:val="24"/>
                <w:szCs w:val="24"/>
                <w:lang w:val="ru-RU"/>
              </w:rPr>
              <w:t xml:space="preserve"> </w:t>
            </w:r>
            <w:r w:rsidRPr="000F3F5D">
              <w:rPr>
                <w:sz w:val="24"/>
                <w:szCs w:val="24"/>
                <w:lang w:val="ru-RU"/>
              </w:rPr>
              <w:t xml:space="preserve">зазначенням виключного переліку </w:t>
            </w:r>
            <w:proofErr w:type="gramStart"/>
            <w:r w:rsidRPr="000F3F5D">
              <w:rPr>
                <w:sz w:val="24"/>
                <w:szCs w:val="24"/>
                <w:lang w:val="ru-RU"/>
              </w:rPr>
              <w:t>п</w:t>
            </w:r>
            <w:proofErr w:type="gramEnd"/>
            <w:r w:rsidRPr="000F3F5D">
              <w:rPr>
                <w:sz w:val="24"/>
                <w:szCs w:val="24"/>
                <w:lang w:val="ru-RU"/>
              </w:rPr>
              <w:t>ідстав для</w:t>
            </w:r>
            <w:r w:rsidRPr="000F3F5D">
              <w:rPr>
                <w:spacing w:val="8"/>
                <w:sz w:val="24"/>
                <w:szCs w:val="24"/>
                <w:lang w:val="ru-RU"/>
              </w:rPr>
              <w:t xml:space="preserve"> </w:t>
            </w:r>
            <w:r w:rsidRPr="000F3F5D">
              <w:rPr>
                <w:sz w:val="24"/>
                <w:szCs w:val="24"/>
                <w:lang w:val="ru-RU"/>
              </w:rPr>
              <w:t>відмови</w:t>
            </w:r>
            <w:r w:rsidRPr="000F3F5D">
              <w:rPr>
                <w:spacing w:val="24"/>
                <w:sz w:val="24"/>
                <w:szCs w:val="24"/>
                <w:lang w:val="ru-RU"/>
              </w:rPr>
              <w:t xml:space="preserve"> </w:t>
            </w:r>
            <w:r w:rsidRPr="000F3F5D">
              <w:rPr>
                <w:sz w:val="24"/>
                <w:szCs w:val="24"/>
                <w:lang w:val="ru-RU"/>
              </w:rPr>
              <w:t>та рішення суб’єкта державної реєстрації про</w:t>
            </w:r>
            <w:r w:rsidRPr="000F3F5D">
              <w:rPr>
                <w:spacing w:val="27"/>
                <w:sz w:val="24"/>
                <w:szCs w:val="24"/>
                <w:lang w:val="ru-RU"/>
              </w:rPr>
              <w:t xml:space="preserve"> </w:t>
            </w:r>
            <w:r w:rsidRPr="000F3F5D">
              <w:rPr>
                <w:sz w:val="24"/>
                <w:szCs w:val="24"/>
                <w:lang w:val="ru-RU"/>
              </w:rPr>
              <w:t>відмову</w:t>
            </w:r>
            <w:r w:rsidRPr="000F3F5D">
              <w:rPr>
                <w:spacing w:val="43"/>
                <w:sz w:val="24"/>
                <w:szCs w:val="24"/>
                <w:lang w:val="ru-RU"/>
              </w:rPr>
              <w:t xml:space="preserve"> </w:t>
            </w:r>
            <w:r w:rsidRPr="000F3F5D">
              <w:rPr>
                <w:sz w:val="24"/>
                <w:szCs w:val="24"/>
                <w:lang w:val="ru-RU"/>
              </w:rPr>
              <w:t>у державній  реєстрації розміщуються</w:t>
            </w:r>
            <w:r w:rsidR="00D0580A">
              <w:rPr>
                <w:sz w:val="24"/>
                <w:szCs w:val="24"/>
                <w:lang w:val="ru-RU"/>
              </w:rPr>
              <w:t xml:space="preserve"> </w:t>
            </w:r>
            <w:r w:rsidRPr="000F3F5D">
              <w:rPr>
                <w:spacing w:val="3"/>
                <w:sz w:val="24"/>
                <w:szCs w:val="24"/>
                <w:lang w:val="ru-RU"/>
              </w:rPr>
              <w:t xml:space="preserve">на </w:t>
            </w:r>
            <w:r w:rsidRPr="000F3F5D">
              <w:rPr>
                <w:sz w:val="24"/>
                <w:szCs w:val="24"/>
                <w:lang w:val="ru-RU"/>
              </w:rPr>
              <w:t xml:space="preserve">порталі електронних сервісів у день відмови у </w:t>
            </w:r>
            <w:r w:rsidRPr="000F3F5D">
              <w:rPr>
                <w:spacing w:val="-1"/>
                <w:sz w:val="24"/>
                <w:szCs w:val="24"/>
                <w:lang w:val="ru-RU"/>
              </w:rPr>
              <w:t xml:space="preserve">державній </w:t>
            </w:r>
            <w:r w:rsidRPr="000F3F5D">
              <w:rPr>
                <w:sz w:val="24"/>
                <w:szCs w:val="24"/>
                <w:lang w:val="ru-RU"/>
              </w:rPr>
              <w:t>реєстрації.</w:t>
            </w:r>
          </w:p>
        </w:tc>
      </w:tr>
    </w:tbl>
    <w:p w:rsidR="00953490" w:rsidRDefault="00953490" w:rsidP="00953490">
      <w:pPr>
        <w:rPr>
          <w:lang w:val="uk-UA"/>
        </w:rPr>
      </w:pPr>
    </w:p>
    <w:p w:rsidR="00D0580A" w:rsidRPr="00D0580A" w:rsidRDefault="00D0580A" w:rsidP="00953490">
      <w:pPr>
        <w:rPr>
          <w:lang w:val="uk-UA"/>
        </w:rPr>
      </w:pPr>
    </w:p>
    <w:p w:rsidR="007A5088" w:rsidRDefault="0088554C" w:rsidP="0088554C">
      <w:pPr>
        <w:ind w:left="284" w:right="-185"/>
        <w:jc w:val="both"/>
        <w:rPr>
          <w:lang w:val="uk-UA" w:eastAsia="uk-UA"/>
        </w:rPr>
      </w:pPr>
      <w:r w:rsidRPr="0088554C">
        <w:rPr>
          <w:b/>
        </w:rPr>
        <w:t xml:space="preserve">В.о. </w:t>
      </w:r>
      <w:r>
        <w:rPr>
          <w:b/>
          <w:lang w:val="uk-UA"/>
        </w:rPr>
        <w:t>к</w:t>
      </w:r>
      <w:r w:rsidRPr="00B64358">
        <w:rPr>
          <w:b/>
          <w:lang w:val="uk-UA"/>
        </w:rPr>
        <w:t>еруюч</w:t>
      </w:r>
      <w:r>
        <w:rPr>
          <w:b/>
          <w:lang w:val="uk-UA"/>
        </w:rPr>
        <w:t>ого</w:t>
      </w:r>
      <w:r w:rsidRPr="00B64358">
        <w:rPr>
          <w:b/>
          <w:lang w:val="uk-UA"/>
        </w:rPr>
        <w:t xml:space="preserve"> справами виконкому</w:t>
      </w:r>
      <w:r w:rsidRPr="00B64358">
        <w:rPr>
          <w:b/>
          <w:lang w:val="uk-UA"/>
        </w:rPr>
        <w:tab/>
      </w:r>
      <w:r w:rsidRPr="00B64358">
        <w:rPr>
          <w:b/>
          <w:lang w:val="uk-UA"/>
        </w:rPr>
        <w:tab/>
      </w:r>
      <w:r w:rsidRPr="00B64358">
        <w:rPr>
          <w:b/>
          <w:lang w:val="uk-UA"/>
        </w:rPr>
        <w:tab/>
      </w:r>
      <w:r w:rsidRPr="00B64358">
        <w:rPr>
          <w:b/>
          <w:lang w:val="uk-UA"/>
        </w:rPr>
        <w:tab/>
      </w:r>
      <w:r>
        <w:rPr>
          <w:b/>
          <w:lang w:val="uk-UA"/>
        </w:rPr>
        <w:t>Д</w:t>
      </w:r>
      <w:r w:rsidRPr="00B64358">
        <w:rPr>
          <w:b/>
          <w:lang w:val="uk-UA"/>
        </w:rPr>
        <w:t>.</w:t>
      </w:r>
      <w:r>
        <w:rPr>
          <w:b/>
          <w:lang w:val="uk-UA"/>
        </w:rPr>
        <w:t>В</w:t>
      </w:r>
      <w:r w:rsidRPr="00B64358">
        <w:rPr>
          <w:b/>
          <w:lang w:val="uk-UA"/>
        </w:rPr>
        <w:t xml:space="preserve">. </w:t>
      </w:r>
      <w:r>
        <w:rPr>
          <w:b/>
          <w:lang w:val="uk-UA"/>
        </w:rPr>
        <w:t>Лук’янченко</w:t>
      </w:r>
      <w:r w:rsidRPr="00B64358">
        <w:rPr>
          <w:b/>
          <w:lang w:val="uk-UA"/>
        </w:rPr>
        <w:t xml:space="preserve"> </w:t>
      </w:r>
    </w:p>
    <w:p w:rsidR="0088554C" w:rsidRDefault="0088554C">
      <w:pPr>
        <w:spacing w:after="200" w:line="276" w:lineRule="auto"/>
        <w:rPr>
          <w:lang w:val="uk-UA" w:eastAsia="uk-UA"/>
        </w:rPr>
      </w:pPr>
      <w:r>
        <w:rPr>
          <w:lang w:val="uk-UA" w:eastAsia="uk-UA"/>
        </w:rPr>
        <w:br w:type="page"/>
      </w:r>
    </w:p>
    <w:p w:rsidR="00513BD4" w:rsidRPr="00B64358" w:rsidRDefault="00513BD4" w:rsidP="00513BD4">
      <w:pPr>
        <w:tabs>
          <w:tab w:val="left" w:pos="5529"/>
        </w:tabs>
        <w:ind w:left="5812"/>
        <w:jc w:val="both"/>
        <w:rPr>
          <w:lang w:val="uk-UA" w:eastAsia="uk-UA"/>
        </w:rPr>
      </w:pPr>
      <w:r>
        <w:rPr>
          <w:lang w:val="uk-UA" w:eastAsia="uk-UA"/>
        </w:rPr>
        <w:lastRenderedPageBreak/>
        <w:t xml:space="preserve">Додаток </w:t>
      </w:r>
      <w:r w:rsidRPr="00E5779E">
        <w:rPr>
          <w:lang w:eastAsia="uk-UA"/>
        </w:rPr>
        <w:t>4</w:t>
      </w:r>
      <w:r w:rsidRPr="00B64358">
        <w:rPr>
          <w:lang w:val="uk-UA" w:eastAsia="uk-UA"/>
        </w:rPr>
        <w:t xml:space="preserve"> до рішення </w:t>
      </w:r>
    </w:p>
    <w:p w:rsidR="00513BD4" w:rsidRPr="00B64358" w:rsidRDefault="00513BD4" w:rsidP="00513BD4">
      <w:pPr>
        <w:tabs>
          <w:tab w:val="left" w:pos="5529"/>
        </w:tabs>
        <w:ind w:left="5812"/>
        <w:jc w:val="both"/>
        <w:rPr>
          <w:lang w:val="uk-UA" w:eastAsia="uk-UA"/>
        </w:rPr>
      </w:pPr>
      <w:r w:rsidRPr="00B64358">
        <w:rPr>
          <w:lang w:val="uk-UA" w:eastAsia="uk-UA"/>
        </w:rPr>
        <w:t>виконкому № _____</w:t>
      </w:r>
    </w:p>
    <w:p w:rsidR="00513BD4" w:rsidRPr="00B64358" w:rsidRDefault="00513BD4" w:rsidP="00513BD4">
      <w:pPr>
        <w:tabs>
          <w:tab w:val="left" w:pos="5529"/>
        </w:tabs>
        <w:jc w:val="both"/>
        <w:rPr>
          <w:lang w:val="uk-UA" w:eastAsia="uk-UA"/>
        </w:rPr>
      </w:pPr>
      <w:r w:rsidRPr="00B64358">
        <w:rPr>
          <w:lang w:val="uk-UA" w:eastAsia="uk-UA"/>
        </w:rPr>
        <w:tab/>
        <w:t xml:space="preserve">     від « __» ___________ 2018 року</w:t>
      </w:r>
    </w:p>
    <w:p w:rsidR="00513BD4" w:rsidRDefault="00513BD4" w:rsidP="00513BD4">
      <w:pPr>
        <w:tabs>
          <w:tab w:val="left" w:pos="5529"/>
        </w:tabs>
        <w:ind w:left="5812"/>
        <w:jc w:val="both"/>
        <w:rPr>
          <w:lang w:val="uk-UA" w:eastAsia="uk-UA"/>
        </w:rPr>
      </w:pPr>
    </w:p>
    <w:p w:rsidR="00951E8F" w:rsidRPr="0051286A" w:rsidRDefault="00167CAA" w:rsidP="00176B1A">
      <w:pPr>
        <w:pStyle w:val="11"/>
        <w:spacing w:before="0" w:line="274" w:lineRule="exact"/>
        <w:ind w:left="142" w:right="197" w:hanging="10"/>
        <w:rPr>
          <w:sz w:val="24"/>
          <w:szCs w:val="24"/>
          <w:lang w:val="uk-UA"/>
        </w:rPr>
      </w:pPr>
      <w:r w:rsidRPr="0051286A">
        <w:rPr>
          <w:sz w:val="24"/>
          <w:szCs w:val="24"/>
          <w:lang w:val="uk-UA"/>
        </w:rPr>
        <w:t>Інформаційна картка адміністративної послуги №</w:t>
      </w:r>
      <w:r w:rsidR="00951E8F" w:rsidRPr="0051286A">
        <w:rPr>
          <w:sz w:val="24"/>
          <w:szCs w:val="24"/>
          <w:lang w:val="uk-UA"/>
        </w:rPr>
        <w:t xml:space="preserve"> 2</w:t>
      </w:r>
      <w:r w:rsidR="00951E8F" w:rsidRPr="008A5A6E">
        <w:rPr>
          <w:sz w:val="24"/>
          <w:szCs w:val="24"/>
          <w:lang w:val="uk-UA"/>
        </w:rPr>
        <w:t>1</w:t>
      </w:r>
      <w:r w:rsidR="00951E8F" w:rsidRPr="0051286A">
        <w:rPr>
          <w:sz w:val="24"/>
          <w:szCs w:val="24"/>
          <w:lang w:val="uk-UA"/>
        </w:rPr>
        <w:t>-04.00</w:t>
      </w:r>
    </w:p>
    <w:p w:rsidR="00951E8F" w:rsidRPr="0051286A" w:rsidRDefault="00951E8F" w:rsidP="00167CAA">
      <w:pPr>
        <w:ind w:left="532" w:right="583" w:firstLine="4"/>
        <w:jc w:val="center"/>
        <w:rPr>
          <w:b/>
          <w:u w:val="single"/>
          <w:lang w:val="uk-UA"/>
        </w:rPr>
      </w:pPr>
      <w:r w:rsidRPr="0051286A">
        <w:rPr>
          <w:b/>
          <w:bCs/>
          <w:u w:val="single"/>
          <w:lang w:val="uk-UA"/>
        </w:rPr>
        <w:t xml:space="preserve">Державна реєстрація змін до відомостей про юридичну </w:t>
      </w:r>
      <w:r w:rsidRPr="0051286A">
        <w:rPr>
          <w:b/>
          <w:bCs/>
          <w:spacing w:val="-7"/>
          <w:u w:val="single"/>
          <w:lang w:val="uk-UA"/>
        </w:rPr>
        <w:t xml:space="preserve">особу, </w:t>
      </w:r>
      <w:r w:rsidRPr="0051286A">
        <w:rPr>
          <w:b/>
          <w:bCs/>
          <w:u w:val="single"/>
          <w:lang w:val="uk-UA"/>
        </w:rPr>
        <w:t>що містяться в Єдиному державному реєстрі юридичних осіб, фізичних осіб –</w:t>
      </w:r>
      <w:r w:rsidRPr="0051286A">
        <w:rPr>
          <w:b/>
          <w:bCs/>
          <w:spacing w:val="-35"/>
          <w:u w:val="single"/>
          <w:lang w:val="uk-UA"/>
        </w:rPr>
        <w:t xml:space="preserve"> </w:t>
      </w:r>
      <w:r w:rsidRPr="0051286A">
        <w:rPr>
          <w:b/>
          <w:bCs/>
          <w:u w:val="single"/>
          <w:lang w:val="uk-UA"/>
        </w:rPr>
        <w:t xml:space="preserve">підприємців </w:t>
      </w:r>
      <w:r w:rsidRPr="0051286A">
        <w:rPr>
          <w:b/>
          <w:bCs/>
          <w:spacing w:val="3"/>
          <w:u w:val="single"/>
          <w:lang w:val="uk-UA"/>
        </w:rPr>
        <w:t xml:space="preserve">та </w:t>
      </w:r>
      <w:r w:rsidRPr="0051286A">
        <w:rPr>
          <w:b/>
          <w:bCs/>
          <w:u w:val="single"/>
          <w:lang w:val="uk-UA"/>
        </w:rPr>
        <w:t>громадських формувань</w:t>
      </w:r>
      <w:r w:rsidR="0034035A">
        <w:rPr>
          <w:b/>
          <w:bCs/>
          <w:u w:val="single"/>
          <w:lang w:val="uk-UA"/>
        </w:rPr>
        <w:t xml:space="preserve"> </w:t>
      </w:r>
      <w:r w:rsidRPr="0051286A">
        <w:rPr>
          <w:b/>
          <w:bCs/>
          <w:u w:val="single"/>
          <w:lang w:val="uk-UA"/>
        </w:rPr>
        <w:t xml:space="preserve">у </w:t>
      </w:r>
      <w:r w:rsidRPr="0051286A">
        <w:rPr>
          <w:b/>
          <w:bCs/>
          <w:spacing w:val="-3"/>
          <w:u w:val="single"/>
          <w:lang w:val="uk-UA"/>
        </w:rPr>
        <w:t xml:space="preserve">тому </w:t>
      </w:r>
      <w:r w:rsidRPr="0051286A">
        <w:rPr>
          <w:b/>
          <w:bCs/>
          <w:u w:val="single"/>
          <w:lang w:val="uk-UA"/>
        </w:rPr>
        <w:t>числі змін до установчих документів юридичної</w:t>
      </w:r>
      <w:r w:rsidRPr="0051286A">
        <w:rPr>
          <w:b/>
          <w:bCs/>
          <w:spacing w:val="-12"/>
          <w:u w:val="single"/>
          <w:lang w:val="uk-UA"/>
        </w:rPr>
        <w:t xml:space="preserve"> </w:t>
      </w:r>
      <w:r w:rsidRPr="0051286A">
        <w:rPr>
          <w:b/>
          <w:bCs/>
          <w:u w:val="single"/>
          <w:lang w:val="uk-UA"/>
        </w:rPr>
        <w:t>особи</w:t>
      </w:r>
    </w:p>
    <w:p w:rsidR="00951E8F" w:rsidRPr="00BD4BF1" w:rsidRDefault="00951E8F" w:rsidP="00951E8F">
      <w:pPr>
        <w:spacing w:before="68"/>
        <w:ind w:left="337" w:right="384"/>
        <w:jc w:val="center"/>
        <w:rPr>
          <w:sz w:val="20"/>
          <w:szCs w:val="20"/>
          <w:lang w:val="uk-UA"/>
        </w:rPr>
      </w:pPr>
      <w:r>
        <w:rPr>
          <w:sz w:val="20"/>
          <w:szCs w:val="20"/>
          <w:lang w:val="uk-UA"/>
        </w:rPr>
        <w:t>(назва адміністративної послуги</w:t>
      </w:r>
      <w:r w:rsidRPr="00BD4BF1">
        <w:rPr>
          <w:sz w:val="20"/>
          <w:szCs w:val="20"/>
          <w:lang w:val="uk-UA"/>
        </w:rPr>
        <w:t>)</w:t>
      </w:r>
    </w:p>
    <w:p w:rsidR="00951E8F" w:rsidRPr="00167CAA" w:rsidRDefault="00951E8F" w:rsidP="00951E8F">
      <w:pPr>
        <w:pStyle w:val="11"/>
        <w:spacing w:line="242" w:lineRule="auto"/>
        <w:rPr>
          <w:sz w:val="24"/>
          <w:szCs w:val="24"/>
          <w:lang w:val="uk-UA"/>
        </w:rPr>
      </w:pPr>
      <w:r w:rsidRPr="00167CAA">
        <w:rPr>
          <w:sz w:val="24"/>
          <w:szCs w:val="24"/>
          <w:lang w:val="uk-UA"/>
        </w:rPr>
        <w:t>Відділ  адміністративних послуг Сєвєродонецької міської ради</w:t>
      </w:r>
    </w:p>
    <w:p w:rsidR="00E466FB" w:rsidRDefault="00E466FB" w:rsidP="00E466FB">
      <w:pPr>
        <w:pStyle w:val="a1"/>
        <w:spacing w:before="9"/>
        <w:ind w:left="1440" w:firstLine="720"/>
        <w:rPr>
          <w:b w:val="0"/>
          <w:bCs w:val="0"/>
          <w:sz w:val="20"/>
          <w:szCs w:val="20"/>
          <w:lang w:val="ru-RU"/>
        </w:rPr>
      </w:pPr>
      <w:r w:rsidRPr="000B37A9">
        <w:rPr>
          <w:b w:val="0"/>
          <w:bCs w:val="0"/>
          <w:sz w:val="20"/>
          <w:szCs w:val="20"/>
          <w:lang w:val="uk-UA"/>
        </w:rPr>
        <w:t xml:space="preserve"> </w:t>
      </w:r>
      <w:r w:rsidRPr="00167AB2">
        <w:rPr>
          <w:b w:val="0"/>
          <w:bCs w:val="0"/>
          <w:sz w:val="20"/>
          <w:szCs w:val="20"/>
          <w:lang w:val="ru-RU"/>
        </w:rPr>
        <w:t>(найменування суб'єкта надання адміністративної послуги)</w:t>
      </w:r>
    </w:p>
    <w:tbl>
      <w:tblPr>
        <w:tblW w:w="9781" w:type="dxa"/>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142"/>
        <w:gridCol w:w="425"/>
        <w:gridCol w:w="142"/>
        <w:gridCol w:w="2268"/>
        <w:gridCol w:w="253"/>
        <w:gridCol w:w="33"/>
        <w:gridCol w:w="6518"/>
      </w:tblGrid>
      <w:tr w:rsidR="00E466FB" w:rsidRPr="00F470F0" w:rsidTr="00990EB8">
        <w:trPr>
          <w:gridBefore w:val="1"/>
          <w:wBefore w:w="142" w:type="dxa"/>
          <w:trHeight w:hRule="exact" w:val="442"/>
        </w:trPr>
        <w:tc>
          <w:tcPr>
            <w:tcW w:w="9639" w:type="dxa"/>
            <w:gridSpan w:val="6"/>
          </w:tcPr>
          <w:p w:rsidR="00E466FB" w:rsidRPr="000F5C80" w:rsidRDefault="00E466FB" w:rsidP="00563C92">
            <w:pPr>
              <w:pStyle w:val="TableParagraph"/>
              <w:spacing w:before="78"/>
              <w:ind w:left="1699"/>
              <w:rPr>
                <w:b/>
                <w:bCs/>
                <w:sz w:val="24"/>
                <w:szCs w:val="24"/>
                <w:lang w:val="ru-RU"/>
              </w:rPr>
            </w:pPr>
            <w:r w:rsidRPr="000F5C80">
              <w:rPr>
                <w:b/>
                <w:bCs/>
                <w:sz w:val="24"/>
                <w:szCs w:val="24"/>
                <w:lang w:val="ru-RU"/>
              </w:rPr>
              <w:t xml:space="preserve">Інформація </w:t>
            </w:r>
            <w:r>
              <w:rPr>
                <w:b/>
                <w:bCs/>
                <w:sz w:val="24"/>
                <w:szCs w:val="24"/>
                <w:lang w:val="ru-RU"/>
              </w:rPr>
              <w:t xml:space="preserve"> про суб’єкта </w:t>
            </w:r>
            <w:r w:rsidRPr="000F5C80">
              <w:rPr>
                <w:b/>
                <w:bCs/>
                <w:sz w:val="24"/>
                <w:szCs w:val="24"/>
                <w:lang w:val="ru-RU"/>
              </w:rPr>
              <w:t xml:space="preserve"> надання адміністративної послуги</w:t>
            </w:r>
          </w:p>
        </w:tc>
      </w:tr>
      <w:tr w:rsidR="00E466FB" w:rsidRPr="00F470F0" w:rsidTr="00990EB8">
        <w:trPr>
          <w:gridBefore w:val="1"/>
          <w:wBefore w:w="142" w:type="dxa"/>
          <w:trHeight w:hRule="exact" w:val="641"/>
        </w:trPr>
        <w:tc>
          <w:tcPr>
            <w:tcW w:w="567" w:type="dxa"/>
            <w:gridSpan w:val="2"/>
          </w:tcPr>
          <w:p w:rsidR="00E466FB" w:rsidRPr="000F5C80" w:rsidRDefault="00E466FB" w:rsidP="00563C92">
            <w:pPr>
              <w:pStyle w:val="TableParagraph"/>
              <w:spacing w:line="268" w:lineRule="exact"/>
              <w:ind w:left="0" w:right="192"/>
              <w:jc w:val="right"/>
              <w:rPr>
                <w:sz w:val="24"/>
                <w:szCs w:val="24"/>
              </w:rPr>
            </w:pPr>
            <w:r w:rsidRPr="000F5C80">
              <w:rPr>
                <w:sz w:val="24"/>
                <w:szCs w:val="24"/>
              </w:rPr>
              <w:t>1.</w:t>
            </w:r>
          </w:p>
        </w:tc>
        <w:tc>
          <w:tcPr>
            <w:tcW w:w="2521" w:type="dxa"/>
            <w:gridSpan w:val="2"/>
          </w:tcPr>
          <w:p w:rsidR="00E466FB" w:rsidRPr="00AA058A" w:rsidRDefault="00E466FB" w:rsidP="00E776B5">
            <w:pPr>
              <w:pStyle w:val="TableParagraph"/>
              <w:tabs>
                <w:tab w:val="left" w:pos="1858"/>
              </w:tabs>
              <w:ind w:right="96"/>
              <w:rPr>
                <w:sz w:val="24"/>
                <w:szCs w:val="24"/>
                <w:lang w:val="ru-RU"/>
              </w:rPr>
            </w:pPr>
            <w:r>
              <w:rPr>
                <w:sz w:val="24"/>
                <w:szCs w:val="24"/>
                <w:lang w:val="ru-RU"/>
              </w:rPr>
              <w:t xml:space="preserve">Місцезнаходження </w:t>
            </w:r>
          </w:p>
        </w:tc>
        <w:tc>
          <w:tcPr>
            <w:tcW w:w="6551" w:type="dxa"/>
            <w:gridSpan w:val="2"/>
          </w:tcPr>
          <w:p w:rsidR="00E466FB" w:rsidRDefault="00E466FB" w:rsidP="00D0580A">
            <w:pPr>
              <w:ind w:left="30"/>
              <w:rPr>
                <w:lang w:val="uk-UA"/>
              </w:rPr>
            </w:pPr>
            <w:r w:rsidRPr="00AA058A">
              <w:rPr>
                <w:lang w:val="uk-UA"/>
              </w:rPr>
              <w:t xml:space="preserve">93400 Луганська обл., м.Сєвєродонецьк, </w:t>
            </w:r>
          </w:p>
          <w:p w:rsidR="00E466FB" w:rsidRPr="00AA058A" w:rsidRDefault="00E466FB" w:rsidP="00D0580A">
            <w:pPr>
              <w:ind w:left="30"/>
              <w:rPr>
                <w:lang w:val="uk-UA"/>
              </w:rPr>
            </w:pPr>
            <w:r w:rsidRPr="00AA058A">
              <w:rPr>
                <w:lang w:val="uk-UA"/>
              </w:rPr>
              <w:t>бульвар Дружби Народів, 32-А</w:t>
            </w:r>
          </w:p>
        </w:tc>
      </w:tr>
      <w:tr w:rsidR="00E466FB" w:rsidRPr="00D61EDC" w:rsidTr="00990EB8">
        <w:trPr>
          <w:gridBefore w:val="1"/>
          <w:wBefore w:w="142" w:type="dxa"/>
          <w:trHeight w:hRule="exact" w:val="898"/>
        </w:trPr>
        <w:tc>
          <w:tcPr>
            <w:tcW w:w="567" w:type="dxa"/>
            <w:gridSpan w:val="2"/>
          </w:tcPr>
          <w:p w:rsidR="00E466FB" w:rsidRPr="000F5C80" w:rsidRDefault="00E466FB" w:rsidP="00563C92">
            <w:pPr>
              <w:pStyle w:val="TableParagraph"/>
              <w:spacing w:line="268" w:lineRule="exact"/>
              <w:ind w:left="0" w:right="192"/>
              <w:jc w:val="right"/>
              <w:rPr>
                <w:sz w:val="24"/>
                <w:szCs w:val="24"/>
              </w:rPr>
            </w:pPr>
            <w:r w:rsidRPr="000F5C80">
              <w:rPr>
                <w:sz w:val="24"/>
                <w:szCs w:val="24"/>
              </w:rPr>
              <w:t>2.</w:t>
            </w:r>
          </w:p>
        </w:tc>
        <w:tc>
          <w:tcPr>
            <w:tcW w:w="2521" w:type="dxa"/>
            <w:gridSpan w:val="2"/>
          </w:tcPr>
          <w:p w:rsidR="00E466FB" w:rsidRPr="00AA058A" w:rsidRDefault="00E466FB" w:rsidP="008E3848">
            <w:pPr>
              <w:pStyle w:val="TableParagraph"/>
              <w:tabs>
                <w:tab w:val="left" w:pos="2146"/>
              </w:tabs>
              <w:ind w:right="95"/>
              <w:rPr>
                <w:sz w:val="24"/>
                <w:szCs w:val="24"/>
                <w:lang w:val="ru-RU"/>
              </w:rPr>
            </w:pPr>
            <w:r w:rsidRPr="00AA058A">
              <w:rPr>
                <w:sz w:val="24"/>
                <w:szCs w:val="24"/>
                <w:lang w:val="ru-RU"/>
              </w:rPr>
              <w:t>Інформація</w:t>
            </w:r>
            <w:r w:rsidR="008E3848">
              <w:rPr>
                <w:sz w:val="24"/>
                <w:szCs w:val="24"/>
                <w:lang w:val="ru-RU"/>
              </w:rPr>
              <w:t xml:space="preserve"> </w:t>
            </w:r>
            <w:r w:rsidRPr="00AA058A">
              <w:rPr>
                <w:spacing w:val="-1"/>
                <w:sz w:val="24"/>
                <w:szCs w:val="24"/>
                <w:lang w:val="ru-RU"/>
              </w:rPr>
              <w:t>щ</w:t>
            </w:r>
            <w:r w:rsidR="008E3848">
              <w:rPr>
                <w:spacing w:val="-1"/>
                <w:sz w:val="24"/>
                <w:szCs w:val="24"/>
                <w:lang w:val="ru-RU"/>
              </w:rPr>
              <w:t>о</w:t>
            </w:r>
            <w:r w:rsidRPr="00AA058A">
              <w:rPr>
                <w:spacing w:val="-1"/>
                <w:sz w:val="24"/>
                <w:szCs w:val="24"/>
                <w:lang w:val="ru-RU"/>
              </w:rPr>
              <w:t xml:space="preserve">до </w:t>
            </w:r>
            <w:r w:rsidRPr="00AA058A">
              <w:rPr>
                <w:sz w:val="24"/>
                <w:szCs w:val="24"/>
                <w:lang w:val="ru-RU"/>
              </w:rPr>
              <w:t xml:space="preserve">режиму роботи </w:t>
            </w:r>
          </w:p>
        </w:tc>
        <w:tc>
          <w:tcPr>
            <w:tcW w:w="6551" w:type="dxa"/>
            <w:gridSpan w:val="2"/>
          </w:tcPr>
          <w:p w:rsidR="00E466FB" w:rsidRPr="000F3F5D" w:rsidRDefault="00E466FB" w:rsidP="00D0580A">
            <w:pPr>
              <w:tabs>
                <w:tab w:val="left" w:pos="1969"/>
              </w:tabs>
              <w:ind w:left="30"/>
              <w:jc w:val="both"/>
              <w:rPr>
                <w:lang w:val="uk-UA"/>
              </w:rPr>
            </w:pPr>
            <w:r>
              <w:rPr>
                <w:lang w:val="uk-UA"/>
              </w:rPr>
              <w:t xml:space="preserve">Понеділок, вівторок, </w:t>
            </w:r>
            <w:r w:rsidRPr="000F3F5D">
              <w:t>середа</w:t>
            </w:r>
            <w:r>
              <w:rPr>
                <w:lang w:val="uk-UA"/>
              </w:rPr>
              <w:t xml:space="preserve">:  з  </w:t>
            </w:r>
            <w:r w:rsidRPr="000F3F5D">
              <w:t>8</w:t>
            </w:r>
            <w:r>
              <w:rPr>
                <w:lang w:val="uk-UA"/>
              </w:rPr>
              <w:t>-</w:t>
            </w:r>
            <w:r w:rsidRPr="000F3F5D">
              <w:t>3</w:t>
            </w:r>
            <w:r>
              <w:rPr>
                <w:lang w:val="uk-UA"/>
              </w:rPr>
              <w:t>0 до 1</w:t>
            </w:r>
            <w:r w:rsidRPr="000F3F5D">
              <w:t>5</w:t>
            </w:r>
            <w:r>
              <w:rPr>
                <w:lang w:val="uk-UA"/>
              </w:rPr>
              <w:t>-</w:t>
            </w:r>
            <w:r w:rsidRPr="000F3F5D">
              <w:t>3</w:t>
            </w:r>
            <w:r w:rsidRPr="000F3F5D">
              <w:rPr>
                <w:lang w:val="uk-UA"/>
              </w:rPr>
              <w:t>0</w:t>
            </w:r>
          </w:p>
          <w:p w:rsidR="00E466FB" w:rsidRDefault="00E466FB" w:rsidP="00D0580A">
            <w:pPr>
              <w:ind w:left="30"/>
              <w:jc w:val="both"/>
              <w:rPr>
                <w:lang w:val="uk-UA"/>
              </w:rPr>
            </w:pPr>
            <w:r>
              <w:rPr>
                <w:lang w:val="uk-UA"/>
              </w:rPr>
              <w:t>четвер з 10-00 до 20-00</w:t>
            </w:r>
          </w:p>
          <w:p w:rsidR="00E466FB" w:rsidRPr="00AA058A" w:rsidRDefault="00E466FB" w:rsidP="00D0580A">
            <w:pPr>
              <w:ind w:left="30"/>
              <w:jc w:val="both"/>
              <w:rPr>
                <w:lang w:val="uk-UA"/>
              </w:rPr>
            </w:pPr>
            <w:r w:rsidRPr="000F3F5D">
              <w:rPr>
                <w:lang w:val="uk-UA"/>
              </w:rPr>
              <w:t>п’</w:t>
            </w:r>
            <w:r w:rsidRPr="008C3326">
              <w:t xml:space="preserve">ятниця    </w:t>
            </w:r>
            <w:r>
              <w:rPr>
                <w:lang w:val="uk-UA"/>
              </w:rPr>
              <w:t xml:space="preserve">з </w:t>
            </w:r>
            <w:r w:rsidRPr="000F3F5D">
              <w:rPr>
                <w:lang w:val="uk-UA"/>
              </w:rPr>
              <w:t>8-00 до 15-00</w:t>
            </w:r>
          </w:p>
        </w:tc>
      </w:tr>
      <w:tr w:rsidR="00E466FB" w:rsidRPr="00F470F0" w:rsidTr="00990EB8">
        <w:trPr>
          <w:gridBefore w:val="1"/>
          <w:wBefore w:w="142" w:type="dxa"/>
          <w:trHeight w:hRule="exact" w:val="1088"/>
        </w:trPr>
        <w:tc>
          <w:tcPr>
            <w:tcW w:w="567" w:type="dxa"/>
            <w:gridSpan w:val="2"/>
          </w:tcPr>
          <w:p w:rsidR="00E466FB" w:rsidRPr="000F5C80" w:rsidRDefault="00E466FB" w:rsidP="00563C92">
            <w:pPr>
              <w:pStyle w:val="TableParagraph"/>
              <w:spacing w:line="263" w:lineRule="exact"/>
              <w:ind w:left="0" w:right="192"/>
              <w:jc w:val="right"/>
              <w:rPr>
                <w:sz w:val="24"/>
                <w:szCs w:val="24"/>
              </w:rPr>
            </w:pPr>
            <w:r w:rsidRPr="000F5C80">
              <w:rPr>
                <w:sz w:val="24"/>
                <w:szCs w:val="24"/>
              </w:rPr>
              <w:t>3.</w:t>
            </w:r>
          </w:p>
        </w:tc>
        <w:tc>
          <w:tcPr>
            <w:tcW w:w="2521" w:type="dxa"/>
            <w:gridSpan w:val="2"/>
          </w:tcPr>
          <w:p w:rsidR="00E466FB" w:rsidRPr="00AA058A" w:rsidRDefault="00E466FB" w:rsidP="00E776B5">
            <w:pPr>
              <w:pStyle w:val="TableParagraph"/>
              <w:tabs>
                <w:tab w:val="left" w:pos="1195"/>
                <w:tab w:val="left" w:pos="1450"/>
                <w:tab w:val="left" w:pos="1824"/>
                <w:tab w:val="left" w:pos="1858"/>
              </w:tabs>
              <w:ind w:right="88"/>
              <w:rPr>
                <w:sz w:val="24"/>
                <w:szCs w:val="24"/>
                <w:lang w:val="ru-RU"/>
              </w:rPr>
            </w:pPr>
            <w:r>
              <w:rPr>
                <w:sz w:val="24"/>
                <w:szCs w:val="24"/>
                <w:lang w:val="ru-RU"/>
              </w:rPr>
              <w:t>Телефон/факс (довідки), адреса</w:t>
            </w:r>
            <w:r w:rsidRPr="00984A92">
              <w:rPr>
                <w:sz w:val="24"/>
                <w:szCs w:val="24"/>
                <w:lang w:val="ru-RU"/>
              </w:rPr>
              <w:t xml:space="preserve"> </w:t>
            </w:r>
            <w:r w:rsidRPr="00AA058A">
              <w:rPr>
                <w:sz w:val="24"/>
                <w:szCs w:val="24"/>
                <w:lang w:val="ru-RU"/>
              </w:rPr>
              <w:t>електронної пошти</w:t>
            </w:r>
            <w:r w:rsidRPr="00984A92">
              <w:rPr>
                <w:sz w:val="24"/>
                <w:szCs w:val="24"/>
                <w:lang w:val="ru-RU"/>
              </w:rPr>
              <w:t xml:space="preserve"> </w:t>
            </w:r>
            <w:r w:rsidRPr="00AA058A">
              <w:rPr>
                <w:spacing w:val="2"/>
                <w:sz w:val="24"/>
                <w:szCs w:val="24"/>
                <w:lang w:val="ru-RU"/>
              </w:rPr>
              <w:t>та</w:t>
            </w:r>
            <w:r w:rsidRPr="00984A92">
              <w:rPr>
                <w:spacing w:val="2"/>
                <w:sz w:val="24"/>
                <w:szCs w:val="24"/>
                <w:lang w:val="ru-RU"/>
              </w:rPr>
              <w:t xml:space="preserve"> </w:t>
            </w:r>
            <w:r>
              <w:rPr>
                <w:sz w:val="24"/>
                <w:szCs w:val="24"/>
                <w:lang w:val="ru-RU"/>
              </w:rPr>
              <w:t xml:space="preserve">веб-сайт </w:t>
            </w:r>
          </w:p>
        </w:tc>
        <w:tc>
          <w:tcPr>
            <w:tcW w:w="6551" w:type="dxa"/>
            <w:gridSpan w:val="2"/>
          </w:tcPr>
          <w:p w:rsidR="00E466FB" w:rsidRPr="00AA058A" w:rsidRDefault="00E466FB" w:rsidP="00D0580A">
            <w:pPr>
              <w:ind w:left="30"/>
            </w:pPr>
            <w:r w:rsidRPr="00AA058A">
              <w:rPr>
                <w:lang w:val="uk-UA"/>
              </w:rPr>
              <w:t>тел.: (06452) 4-43-37</w:t>
            </w:r>
          </w:p>
          <w:p w:rsidR="00E466FB" w:rsidRPr="00AA058A" w:rsidRDefault="00E466FB" w:rsidP="00D0580A">
            <w:pPr>
              <w:ind w:left="30"/>
              <w:rPr>
                <w:lang w:val="uk-UA"/>
              </w:rPr>
            </w:pPr>
            <w:r w:rsidRPr="00AA058A">
              <w:t>факс</w:t>
            </w:r>
            <w:r w:rsidRPr="00AA058A">
              <w:rPr>
                <w:lang w:val="uk-UA"/>
              </w:rPr>
              <w:t>: (06452) 2-73-41</w:t>
            </w:r>
          </w:p>
          <w:p w:rsidR="00E466FB" w:rsidRPr="00AA058A" w:rsidRDefault="00E466FB" w:rsidP="00D0580A">
            <w:pPr>
              <w:tabs>
                <w:tab w:val="left" w:pos="118"/>
              </w:tabs>
              <w:ind w:left="30"/>
            </w:pPr>
            <w:r w:rsidRPr="00AA058A">
              <w:rPr>
                <w:lang w:val="uk-UA"/>
              </w:rPr>
              <w:t xml:space="preserve">електронна адреса:  </w:t>
            </w:r>
            <w:hyperlink r:id="rId32" w:history="1">
              <w:r w:rsidRPr="00AA058A">
                <w:rPr>
                  <w:rStyle w:val="a8"/>
                </w:rPr>
                <w:t>cnap@sed-rada.gov.ua</w:t>
              </w:r>
            </w:hyperlink>
          </w:p>
          <w:p w:rsidR="00E466FB" w:rsidRPr="00AA058A" w:rsidRDefault="00E466FB" w:rsidP="00D0580A">
            <w:pPr>
              <w:pStyle w:val="TableParagraph"/>
              <w:spacing w:before="2"/>
              <w:ind w:left="30"/>
              <w:rPr>
                <w:sz w:val="24"/>
                <w:szCs w:val="24"/>
                <w:lang w:val="ru-RU"/>
              </w:rPr>
            </w:pPr>
            <w:r w:rsidRPr="00AA058A">
              <w:rPr>
                <w:sz w:val="24"/>
                <w:szCs w:val="24"/>
                <w:lang w:val="uk-UA"/>
              </w:rPr>
              <w:t xml:space="preserve">сторінка веб-сайту:  </w:t>
            </w:r>
            <w:r w:rsidRPr="00AA058A">
              <w:rPr>
                <w:sz w:val="24"/>
                <w:szCs w:val="24"/>
              </w:rPr>
              <w:t>sed</w:t>
            </w:r>
            <w:r w:rsidRPr="00AA058A">
              <w:rPr>
                <w:sz w:val="24"/>
                <w:szCs w:val="24"/>
                <w:lang w:val="uk-UA"/>
              </w:rPr>
              <w:t>.</w:t>
            </w:r>
            <w:r w:rsidRPr="00AA058A">
              <w:rPr>
                <w:sz w:val="24"/>
                <w:szCs w:val="24"/>
              </w:rPr>
              <w:t>rada</w:t>
            </w:r>
            <w:r w:rsidRPr="00AA058A">
              <w:rPr>
                <w:sz w:val="24"/>
                <w:szCs w:val="24"/>
                <w:lang w:val="uk-UA"/>
              </w:rPr>
              <w:t>.</w:t>
            </w:r>
            <w:r w:rsidRPr="00AA058A">
              <w:rPr>
                <w:sz w:val="24"/>
                <w:szCs w:val="24"/>
              </w:rPr>
              <w:t>gov</w:t>
            </w:r>
            <w:r w:rsidRPr="00AA058A">
              <w:rPr>
                <w:sz w:val="24"/>
                <w:szCs w:val="24"/>
                <w:lang w:val="uk-UA"/>
              </w:rPr>
              <w:t>.</w:t>
            </w:r>
            <w:r w:rsidRPr="00AA058A">
              <w:rPr>
                <w:sz w:val="24"/>
                <w:szCs w:val="24"/>
              </w:rPr>
              <w:t>ua</w:t>
            </w:r>
          </w:p>
        </w:tc>
      </w:tr>
      <w:tr w:rsidR="00E466FB" w:rsidRPr="00F470F0" w:rsidTr="00990EB8">
        <w:trPr>
          <w:gridBefore w:val="1"/>
          <w:wBefore w:w="142" w:type="dxa"/>
          <w:trHeight w:hRule="exact" w:val="456"/>
        </w:trPr>
        <w:tc>
          <w:tcPr>
            <w:tcW w:w="9639" w:type="dxa"/>
            <w:gridSpan w:val="6"/>
          </w:tcPr>
          <w:p w:rsidR="00E466FB" w:rsidRPr="000F5C80" w:rsidRDefault="00E466FB" w:rsidP="00563C92">
            <w:pPr>
              <w:pStyle w:val="TableParagraph"/>
              <w:spacing w:before="83"/>
              <w:ind w:left="748"/>
              <w:rPr>
                <w:b/>
                <w:bCs/>
                <w:sz w:val="24"/>
                <w:szCs w:val="24"/>
                <w:lang w:val="ru-RU"/>
              </w:rPr>
            </w:pPr>
            <w:r w:rsidRPr="000F5C80">
              <w:rPr>
                <w:b/>
                <w:bCs/>
                <w:sz w:val="24"/>
                <w:szCs w:val="24"/>
                <w:lang w:val="ru-RU"/>
              </w:rPr>
              <w:t>Нормативні акти, якими регламентується надання адміністративної послуги</w:t>
            </w:r>
          </w:p>
        </w:tc>
      </w:tr>
      <w:tr w:rsidR="00E466FB" w:rsidRPr="009F42FE" w:rsidTr="00990EB8">
        <w:trPr>
          <w:gridBefore w:val="1"/>
          <w:wBefore w:w="142" w:type="dxa"/>
          <w:trHeight w:hRule="exact" w:val="683"/>
        </w:trPr>
        <w:tc>
          <w:tcPr>
            <w:tcW w:w="567" w:type="dxa"/>
            <w:gridSpan w:val="2"/>
          </w:tcPr>
          <w:p w:rsidR="00E466FB" w:rsidRPr="000F5C80" w:rsidRDefault="00E466FB" w:rsidP="00563C92">
            <w:pPr>
              <w:pStyle w:val="TableParagraph"/>
              <w:spacing w:line="268" w:lineRule="exact"/>
              <w:ind w:left="0" w:right="192"/>
              <w:jc w:val="right"/>
              <w:rPr>
                <w:sz w:val="24"/>
                <w:szCs w:val="24"/>
              </w:rPr>
            </w:pPr>
            <w:r w:rsidRPr="000F5C80">
              <w:rPr>
                <w:sz w:val="24"/>
                <w:szCs w:val="24"/>
              </w:rPr>
              <w:t>4.</w:t>
            </w:r>
          </w:p>
        </w:tc>
        <w:tc>
          <w:tcPr>
            <w:tcW w:w="2554" w:type="dxa"/>
            <w:gridSpan w:val="3"/>
          </w:tcPr>
          <w:p w:rsidR="00E466FB" w:rsidRPr="000F5C80" w:rsidRDefault="00E466FB" w:rsidP="00563C92">
            <w:pPr>
              <w:pStyle w:val="TableParagraph"/>
              <w:spacing w:line="268" w:lineRule="exact"/>
              <w:ind w:right="92"/>
              <w:rPr>
                <w:sz w:val="24"/>
                <w:szCs w:val="24"/>
              </w:rPr>
            </w:pPr>
            <w:r w:rsidRPr="000F5C80">
              <w:rPr>
                <w:sz w:val="24"/>
                <w:szCs w:val="24"/>
              </w:rPr>
              <w:t>Закони України</w:t>
            </w:r>
          </w:p>
        </w:tc>
        <w:tc>
          <w:tcPr>
            <w:tcW w:w="6518" w:type="dxa"/>
          </w:tcPr>
          <w:p w:rsidR="00E466FB" w:rsidRPr="000F5C80" w:rsidRDefault="00E466FB" w:rsidP="008E3848">
            <w:pPr>
              <w:pStyle w:val="TableParagraph"/>
              <w:ind w:right="90" w:firstLine="14"/>
              <w:rPr>
                <w:sz w:val="24"/>
                <w:szCs w:val="24"/>
              </w:rPr>
            </w:pPr>
            <w:r w:rsidRPr="000F5C80">
              <w:rPr>
                <w:spacing w:val="-3"/>
                <w:sz w:val="24"/>
                <w:szCs w:val="24"/>
              </w:rPr>
              <w:t xml:space="preserve">Закон </w:t>
            </w:r>
            <w:r w:rsidRPr="000F5C80">
              <w:rPr>
                <w:spacing w:val="-4"/>
                <w:sz w:val="24"/>
                <w:szCs w:val="24"/>
              </w:rPr>
              <w:t>України</w:t>
            </w:r>
            <w:r w:rsidRPr="000F5C80">
              <w:rPr>
                <w:spacing w:val="52"/>
                <w:sz w:val="24"/>
                <w:szCs w:val="24"/>
              </w:rPr>
              <w:t xml:space="preserve"> </w:t>
            </w:r>
            <w:r w:rsidRPr="000F5C80">
              <w:rPr>
                <w:sz w:val="24"/>
                <w:szCs w:val="24"/>
              </w:rPr>
              <w:t xml:space="preserve">“Про державну реєстрацію юридичних осіб, фізичних осіб – підприємців </w:t>
            </w:r>
            <w:r w:rsidRPr="000F5C80">
              <w:rPr>
                <w:spacing w:val="2"/>
                <w:sz w:val="24"/>
                <w:szCs w:val="24"/>
              </w:rPr>
              <w:t xml:space="preserve">та </w:t>
            </w:r>
            <w:r w:rsidRPr="000F5C80">
              <w:rPr>
                <w:sz w:val="24"/>
                <w:szCs w:val="24"/>
              </w:rPr>
              <w:t xml:space="preserve">громадських формувань” </w:t>
            </w:r>
          </w:p>
        </w:tc>
      </w:tr>
      <w:tr w:rsidR="00E466FB" w:rsidRPr="009F42FE" w:rsidTr="00990EB8">
        <w:trPr>
          <w:gridBefore w:val="1"/>
          <w:wBefore w:w="142" w:type="dxa"/>
          <w:trHeight w:hRule="exact" w:val="2550"/>
        </w:trPr>
        <w:tc>
          <w:tcPr>
            <w:tcW w:w="567" w:type="dxa"/>
            <w:gridSpan w:val="2"/>
          </w:tcPr>
          <w:p w:rsidR="00E466FB" w:rsidRPr="000F5C80" w:rsidRDefault="00E466FB" w:rsidP="00563C92">
            <w:pPr>
              <w:pStyle w:val="TableParagraph"/>
              <w:spacing w:line="263" w:lineRule="exact"/>
              <w:ind w:left="0" w:right="192"/>
              <w:jc w:val="right"/>
              <w:rPr>
                <w:sz w:val="24"/>
                <w:szCs w:val="24"/>
              </w:rPr>
            </w:pPr>
            <w:r w:rsidRPr="000F5C80">
              <w:rPr>
                <w:sz w:val="24"/>
                <w:szCs w:val="24"/>
              </w:rPr>
              <w:t>5.</w:t>
            </w:r>
          </w:p>
        </w:tc>
        <w:tc>
          <w:tcPr>
            <w:tcW w:w="2554" w:type="dxa"/>
            <w:gridSpan w:val="3"/>
          </w:tcPr>
          <w:p w:rsidR="00E466FB" w:rsidRPr="000F5C80" w:rsidRDefault="00E466FB" w:rsidP="00563C92">
            <w:pPr>
              <w:pStyle w:val="TableParagraph"/>
              <w:tabs>
                <w:tab w:val="left" w:pos="1627"/>
              </w:tabs>
              <w:spacing w:line="242" w:lineRule="auto"/>
              <w:ind w:right="92"/>
              <w:rPr>
                <w:sz w:val="24"/>
                <w:szCs w:val="24"/>
              </w:rPr>
            </w:pPr>
            <w:r w:rsidRPr="000F5C80">
              <w:rPr>
                <w:sz w:val="24"/>
                <w:szCs w:val="24"/>
              </w:rPr>
              <w:t>Акти</w:t>
            </w:r>
            <w:r>
              <w:rPr>
                <w:sz w:val="24"/>
                <w:szCs w:val="24"/>
              </w:rPr>
              <w:t xml:space="preserve"> </w:t>
            </w:r>
            <w:r w:rsidRPr="000F5C80">
              <w:rPr>
                <w:spacing w:val="-1"/>
                <w:sz w:val="24"/>
                <w:szCs w:val="24"/>
              </w:rPr>
              <w:t xml:space="preserve">Кабінету </w:t>
            </w:r>
            <w:r w:rsidRPr="000F5C80">
              <w:rPr>
                <w:sz w:val="24"/>
                <w:szCs w:val="24"/>
              </w:rPr>
              <w:t>Міністрів</w:t>
            </w:r>
            <w:r w:rsidRPr="000F5C80">
              <w:rPr>
                <w:spacing w:val="1"/>
                <w:sz w:val="24"/>
                <w:szCs w:val="24"/>
              </w:rPr>
              <w:t xml:space="preserve"> </w:t>
            </w:r>
            <w:r w:rsidRPr="000F5C80">
              <w:rPr>
                <w:spacing w:val="-4"/>
                <w:sz w:val="24"/>
                <w:szCs w:val="24"/>
              </w:rPr>
              <w:t>України</w:t>
            </w:r>
          </w:p>
        </w:tc>
        <w:tc>
          <w:tcPr>
            <w:tcW w:w="6518" w:type="dxa"/>
          </w:tcPr>
          <w:p w:rsidR="00E466FB" w:rsidRPr="00BE0BBD" w:rsidRDefault="00E466FB" w:rsidP="00334B23">
            <w:pPr>
              <w:pStyle w:val="TableParagraph"/>
              <w:numPr>
                <w:ilvl w:val="0"/>
                <w:numId w:val="3"/>
              </w:numPr>
              <w:tabs>
                <w:tab w:val="left" w:pos="142"/>
              </w:tabs>
              <w:spacing w:before="2" w:line="263" w:lineRule="exact"/>
              <w:ind w:left="142" w:right="88" w:firstLine="0"/>
              <w:jc w:val="both"/>
              <w:rPr>
                <w:sz w:val="24"/>
                <w:szCs w:val="24"/>
              </w:rPr>
            </w:pPr>
            <w:r w:rsidRPr="00BE0BBD">
              <w:rPr>
                <w:sz w:val="24"/>
                <w:szCs w:val="24"/>
                <w:lang w:val="ru-RU"/>
              </w:rPr>
              <w:t>Постанова</w:t>
            </w:r>
            <w:r w:rsidRPr="00BE0BBD">
              <w:rPr>
                <w:sz w:val="24"/>
                <w:szCs w:val="24"/>
              </w:rPr>
              <w:t xml:space="preserve"> </w:t>
            </w:r>
            <w:r w:rsidRPr="00BE0BBD">
              <w:rPr>
                <w:sz w:val="24"/>
                <w:szCs w:val="24"/>
                <w:lang w:val="ru-RU"/>
              </w:rPr>
              <w:t>Кабінету</w:t>
            </w:r>
            <w:r w:rsidRPr="00BE0BBD">
              <w:rPr>
                <w:sz w:val="24"/>
                <w:szCs w:val="24"/>
              </w:rPr>
              <w:t xml:space="preserve"> </w:t>
            </w:r>
            <w:r w:rsidRPr="00BE0BBD">
              <w:rPr>
                <w:sz w:val="24"/>
                <w:szCs w:val="24"/>
                <w:lang w:val="ru-RU"/>
              </w:rPr>
              <w:t>Міні</w:t>
            </w:r>
            <w:proofErr w:type="gramStart"/>
            <w:r w:rsidRPr="00BE0BBD">
              <w:rPr>
                <w:sz w:val="24"/>
                <w:szCs w:val="24"/>
                <w:lang w:val="ru-RU"/>
              </w:rPr>
              <w:t>стр</w:t>
            </w:r>
            <w:proofErr w:type="gramEnd"/>
            <w:r w:rsidRPr="00BE0BBD">
              <w:rPr>
                <w:sz w:val="24"/>
                <w:szCs w:val="24"/>
                <w:lang w:val="ru-RU"/>
              </w:rPr>
              <w:t>ів</w:t>
            </w:r>
            <w:r w:rsidRPr="00BE0BBD">
              <w:rPr>
                <w:sz w:val="24"/>
                <w:szCs w:val="24"/>
              </w:rPr>
              <w:t xml:space="preserve"> </w:t>
            </w:r>
            <w:r w:rsidRPr="00BE0BBD">
              <w:rPr>
                <w:spacing w:val="-4"/>
                <w:sz w:val="24"/>
                <w:szCs w:val="24"/>
                <w:lang w:val="ru-RU"/>
              </w:rPr>
              <w:t>України</w:t>
            </w:r>
            <w:r w:rsidRPr="00BE0BBD">
              <w:rPr>
                <w:spacing w:val="-4"/>
                <w:sz w:val="24"/>
                <w:szCs w:val="24"/>
              </w:rPr>
              <w:t xml:space="preserve"> </w:t>
            </w:r>
            <w:r w:rsidRPr="00BE0BBD">
              <w:rPr>
                <w:sz w:val="24"/>
                <w:szCs w:val="24"/>
                <w:lang w:val="ru-RU"/>
              </w:rPr>
              <w:t>від</w:t>
            </w:r>
            <w:r w:rsidRPr="00BE0BBD">
              <w:rPr>
                <w:sz w:val="24"/>
                <w:szCs w:val="24"/>
              </w:rPr>
              <w:t xml:space="preserve"> 19.12.2012 № 1212 “</w:t>
            </w:r>
            <w:r w:rsidRPr="00BE0BBD">
              <w:rPr>
                <w:sz w:val="24"/>
                <w:szCs w:val="24"/>
                <w:lang w:val="ru-RU"/>
              </w:rPr>
              <w:t>Про</w:t>
            </w:r>
            <w:r w:rsidRPr="00BE0BBD">
              <w:rPr>
                <w:sz w:val="24"/>
                <w:szCs w:val="24"/>
              </w:rPr>
              <w:t xml:space="preserve"> </w:t>
            </w:r>
            <w:r w:rsidRPr="00BE0BBD">
              <w:rPr>
                <w:sz w:val="24"/>
                <w:szCs w:val="24"/>
                <w:lang w:val="ru-RU"/>
              </w:rPr>
              <w:t>затвердження</w:t>
            </w:r>
            <w:r w:rsidRPr="00BE0BBD">
              <w:rPr>
                <w:sz w:val="24"/>
                <w:szCs w:val="24"/>
              </w:rPr>
              <w:t xml:space="preserve"> </w:t>
            </w:r>
            <w:r w:rsidRPr="00BE0BBD">
              <w:rPr>
                <w:sz w:val="24"/>
                <w:szCs w:val="24"/>
                <w:lang w:val="ru-RU"/>
              </w:rPr>
              <w:t>Порядку</w:t>
            </w:r>
            <w:r w:rsidRPr="00BE0BBD">
              <w:rPr>
                <w:sz w:val="24"/>
                <w:szCs w:val="24"/>
              </w:rPr>
              <w:t xml:space="preserve"> </w:t>
            </w:r>
            <w:r w:rsidRPr="00BE0BBD">
              <w:rPr>
                <w:sz w:val="24"/>
                <w:szCs w:val="24"/>
                <w:lang w:val="ru-RU"/>
              </w:rPr>
              <w:t>ведення</w:t>
            </w:r>
            <w:r w:rsidRPr="00BE0BBD">
              <w:rPr>
                <w:sz w:val="24"/>
                <w:szCs w:val="24"/>
              </w:rPr>
              <w:t xml:space="preserve"> </w:t>
            </w:r>
            <w:r w:rsidRPr="00BE0BBD">
              <w:rPr>
                <w:sz w:val="24"/>
                <w:szCs w:val="24"/>
                <w:lang w:val="ru-RU"/>
              </w:rPr>
              <w:t>Реєстру</w:t>
            </w:r>
            <w:r w:rsidRPr="00BE0BBD">
              <w:rPr>
                <w:sz w:val="24"/>
                <w:szCs w:val="24"/>
              </w:rPr>
              <w:t xml:space="preserve"> </w:t>
            </w:r>
            <w:r w:rsidRPr="00BE0BBD">
              <w:rPr>
                <w:sz w:val="24"/>
                <w:szCs w:val="24"/>
                <w:lang w:val="ru-RU"/>
              </w:rPr>
              <w:t>громадських</w:t>
            </w:r>
            <w:r w:rsidRPr="00BE0BBD">
              <w:rPr>
                <w:sz w:val="24"/>
                <w:szCs w:val="24"/>
              </w:rPr>
              <w:t xml:space="preserve"> </w:t>
            </w:r>
            <w:r w:rsidRPr="00BE0BBD">
              <w:rPr>
                <w:sz w:val="24"/>
                <w:szCs w:val="24"/>
                <w:lang w:val="ru-RU"/>
              </w:rPr>
              <w:t>об</w:t>
            </w:r>
            <w:r w:rsidRPr="00BE0BBD">
              <w:rPr>
                <w:sz w:val="24"/>
                <w:szCs w:val="24"/>
              </w:rPr>
              <w:t>’</w:t>
            </w:r>
            <w:r w:rsidRPr="00BE0BBD">
              <w:rPr>
                <w:sz w:val="24"/>
                <w:szCs w:val="24"/>
                <w:lang w:val="ru-RU"/>
              </w:rPr>
              <w:t>єднань</w:t>
            </w:r>
            <w:r w:rsidRPr="00BE0BBD">
              <w:rPr>
                <w:sz w:val="24"/>
                <w:szCs w:val="24"/>
              </w:rPr>
              <w:t xml:space="preserve"> </w:t>
            </w:r>
            <w:r w:rsidRPr="00BE0BBD">
              <w:rPr>
                <w:sz w:val="24"/>
                <w:szCs w:val="24"/>
                <w:lang w:val="ru-RU"/>
              </w:rPr>
              <w:t>та</w:t>
            </w:r>
            <w:r w:rsidRPr="00BE0BBD">
              <w:rPr>
                <w:sz w:val="24"/>
                <w:szCs w:val="24"/>
              </w:rPr>
              <w:t xml:space="preserve"> </w:t>
            </w:r>
            <w:r w:rsidRPr="00BE0BBD">
              <w:rPr>
                <w:sz w:val="24"/>
                <w:szCs w:val="24"/>
                <w:lang w:val="ru-RU"/>
              </w:rPr>
              <w:t>обміну</w:t>
            </w:r>
            <w:r w:rsidRPr="00BE0BBD">
              <w:rPr>
                <w:sz w:val="24"/>
                <w:szCs w:val="24"/>
              </w:rPr>
              <w:t xml:space="preserve"> </w:t>
            </w:r>
            <w:r w:rsidRPr="00BE0BBD">
              <w:rPr>
                <w:sz w:val="24"/>
                <w:szCs w:val="24"/>
                <w:lang w:val="ru-RU"/>
              </w:rPr>
              <w:t>відомостями</w:t>
            </w:r>
            <w:r w:rsidRPr="00BE0BBD">
              <w:rPr>
                <w:sz w:val="24"/>
                <w:szCs w:val="24"/>
              </w:rPr>
              <w:t xml:space="preserve"> </w:t>
            </w:r>
            <w:r w:rsidRPr="00BE0BBD">
              <w:rPr>
                <w:sz w:val="24"/>
                <w:szCs w:val="24"/>
                <w:lang w:val="ru-RU"/>
              </w:rPr>
              <w:t>між</w:t>
            </w:r>
            <w:r w:rsidRPr="00BE0BBD">
              <w:rPr>
                <w:sz w:val="24"/>
                <w:szCs w:val="24"/>
              </w:rPr>
              <w:t xml:space="preserve"> </w:t>
            </w:r>
            <w:r w:rsidRPr="00BE0BBD">
              <w:rPr>
                <w:sz w:val="24"/>
                <w:szCs w:val="24"/>
                <w:lang w:val="ru-RU"/>
              </w:rPr>
              <w:t>зазначеним</w:t>
            </w:r>
            <w:r w:rsidRPr="00BE0BBD">
              <w:rPr>
                <w:sz w:val="24"/>
                <w:szCs w:val="24"/>
              </w:rPr>
              <w:t xml:space="preserve"> </w:t>
            </w:r>
            <w:r w:rsidRPr="00BE0BBD">
              <w:rPr>
                <w:sz w:val="24"/>
                <w:szCs w:val="24"/>
                <w:lang w:val="ru-RU"/>
              </w:rPr>
              <w:t>Реєстром</w:t>
            </w:r>
            <w:r w:rsidRPr="00BE0BBD">
              <w:rPr>
                <w:sz w:val="24"/>
                <w:szCs w:val="24"/>
              </w:rPr>
              <w:t xml:space="preserve"> </w:t>
            </w:r>
            <w:r w:rsidRPr="00BE0BBD">
              <w:rPr>
                <w:sz w:val="24"/>
                <w:szCs w:val="24"/>
                <w:lang w:val="ru-RU"/>
              </w:rPr>
              <w:t>і</w:t>
            </w:r>
            <w:r w:rsidRPr="00BE0BBD">
              <w:rPr>
                <w:sz w:val="24"/>
                <w:szCs w:val="24"/>
              </w:rPr>
              <w:t xml:space="preserve"> </w:t>
            </w:r>
            <w:r w:rsidRPr="00BE0BBD">
              <w:rPr>
                <w:sz w:val="24"/>
                <w:szCs w:val="24"/>
                <w:lang w:val="ru-RU"/>
              </w:rPr>
              <w:t>Єдиним</w:t>
            </w:r>
            <w:r w:rsidRPr="00BE0BBD">
              <w:rPr>
                <w:sz w:val="24"/>
                <w:szCs w:val="24"/>
              </w:rPr>
              <w:t xml:space="preserve"> </w:t>
            </w:r>
            <w:r w:rsidRPr="00BE0BBD">
              <w:rPr>
                <w:sz w:val="24"/>
                <w:szCs w:val="24"/>
                <w:lang w:val="ru-RU"/>
              </w:rPr>
              <w:t>державним</w:t>
            </w:r>
            <w:r w:rsidRPr="00BE0BBD">
              <w:rPr>
                <w:sz w:val="24"/>
                <w:szCs w:val="24"/>
              </w:rPr>
              <w:t xml:space="preserve"> </w:t>
            </w:r>
            <w:r w:rsidRPr="00BE0BBD">
              <w:rPr>
                <w:sz w:val="24"/>
                <w:szCs w:val="24"/>
                <w:lang w:val="ru-RU"/>
              </w:rPr>
              <w:t>реєстром</w:t>
            </w:r>
            <w:r w:rsidRPr="00BE0BBD">
              <w:rPr>
                <w:sz w:val="24"/>
                <w:szCs w:val="24"/>
              </w:rPr>
              <w:t xml:space="preserve"> </w:t>
            </w:r>
            <w:r w:rsidRPr="00BE0BBD">
              <w:rPr>
                <w:sz w:val="24"/>
                <w:szCs w:val="24"/>
                <w:lang w:val="ru-RU"/>
              </w:rPr>
              <w:t>юридичних</w:t>
            </w:r>
            <w:r w:rsidRPr="00BE0BBD">
              <w:rPr>
                <w:sz w:val="24"/>
                <w:szCs w:val="24"/>
              </w:rPr>
              <w:t xml:space="preserve"> </w:t>
            </w:r>
            <w:r w:rsidRPr="00BE0BBD">
              <w:rPr>
                <w:sz w:val="24"/>
                <w:szCs w:val="24"/>
                <w:lang w:val="ru-RU"/>
              </w:rPr>
              <w:t>осіб</w:t>
            </w:r>
            <w:r w:rsidRPr="00BE0BBD">
              <w:rPr>
                <w:sz w:val="24"/>
                <w:szCs w:val="24"/>
              </w:rPr>
              <w:t xml:space="preserve"> </w:t>
            </w:r>
            <w:r w:rsidRPr="00BE0BBD">
              <w:rPr>
                <w:sz w:val="24"/>
                <w:szCs w:val="24"/>
                <w:lang w:val="ru-RU"/>
              </w:rPr>
              <w:t>та</w:t>
            </w:r>
            <w:r w:rsidRPr="00BE0BBD">
              <w:rPr>
                <w:sz w:val="24"/>
                <w:szCs w:val="24"/>
              </w:rPr>
              <w:t xml:space="preserve"> </w:t>
            </w:r>
            <w:r w:rsidRPr="00BE0BBD">
              <w:rPr>
                <w:sz w:val="24"/>
                <w:szCs w:val="24"/>
                <w:lang w:val="ru-RU"/>
              </w:rPr>
              <w:t>фізичних</w:t>
            </w:r>
            <w:r w:rsidRPr="00BE0BBD">
              <w:rPr>
                <w:sz w:val="24"/>
                <w:szCs w:val="24"/>
              </w:rPr>
              <w:t xml:space="preserve"> </w:t>
            </w:r>
            <w:r w:rsidRPr="00BE0BBD">
              <w:rPr>
                <w:sz w:val="24"/>
                <w:szCs w:val="24"/>
                <w:lang w:val="ru-RU"/>
              </w:rPr>
              <w:t>осіб</w:t>
            </w:r>
            <w:r w:rsidRPr="00BE0BBD">
              <w:rPr>
                <w:sz w:val="24"/>
                <w:szCs w:val="24"/>
              </w:rPr>
              <w:t xml:space="preserve"> – </w:t>
            </w:r>
            <w:r w:rsidRPr="00BE0BBD">
              <w:rPr>
                <w:sz w:val="24"/>
                <w:szCs w:val="24"/>
                <w:lang w:val="ru-RU"/>
              </w:rPr>
              <w:t>підприємців</w:t>
            </w:r>
            <w:r w:rsidRPr="00BE0BBD">
              <w:rPr>
                <w:sz w:val="24"/>
                <w:szCs w:val="24"/>
              </w:rPr>
              <w:t>”.</w:t>
            </w:r>
          </w:p>
          <w:p w:rsidR="00E466FB" w:rsidRPr="009D23EC" w:rsidRDefault="009D23EC" w:rsidP="009D23EC">
            <w:pPr>
              <w:pStyle w:val="TableParagraph"/>
              <w:tabs>
                <w:tab w:val="left" w:pos="142"/>
              </w:tabs>
              <w:spacing w:before="2" w:line="275" w:lineRule="exact"/>
              <w:ind w:left="142"/>
              <w:jc w:val="both"/>
              <w:rPr>
                <w:sz w:val="24"/>
                <w:szCs w:val="24"/>
              </w:rPr>
            </w:pPr>
            <w:r w:rsidRPr="009D23EC">
              <w:rPr>
                <w:sz w:val="24"/>
                <w:szCs w:val="24"/>
              </w:rPr>
              <w:t xml:space="preserve">2. </w:t>
            </w:r>
            <w:r w:rsidR="00E466FB" w:rsidRPr="000F5C80">
              <w:rPr>
                <w:sz w:val="24"/>
                <w:szCs w:val="24"/>
                <w:lang w:val="ru-RU"/>
              </w:rPr>
              <w:t>Постанова</w:t>
            </w:r>
            <w:r w:rsidR="00E466FB" w:rsidRPr="009D23EC">
              <w:rPr>
                <w:sz w:val="24"/>
                <w:szCs w:val="24"/>
              </w:rPr>
              <w:t xml:space="preserve"> </w:t>
            </w:r>
            <w:r w:rsidR="00E466FB" w:rsidRPr="000F5C80">
              <w:rPr>
                <w:sz w:val="24"/>
                <w:szCs w:val="24"/>
                <w:lang w:val="ru-RU"/>
              </w:rPr>
              <w:t>Кабінету</w:t>
            </w:r>
            <w:r w:rsidR="00E466FB" w:rsidRPr="009D23EC">
              <w:rPr>
                <w:sz w:val="24"/>
                <w:szCs w:val="24"/>
              </w:rPr>
              <w:t xml:space="preserve"> </w:t>
            </w:r>
            <w:r w:rsidR="00E466FB" w:rsidRPr="000F5C80">
              <w:rPr>
                <w:sz w:val="24"/>
                <w:szCs w:val="24"/>
                <w:lang w:val="ru-RU"/>
              </w:rPr>
              <w:t>Міністрів</w:t>
            </w:r>
            <w:r w:rsidR="00E466FB" w:rsidRPr="009D23EC">
              <w:rPr>
                <w:sz w:val="24"/>
                <w:szCs w:val="24"/>
              </w:rPr>
              <w:t xml:space="preserve"> </w:t>
            </w:r>
            <w:r w:rsidR="00E466FB" w:rsidRPr="000F5C80">
              <w:rPr>
                <w:spacing w:val="-4"/>
                <w:sz w:val="24"/>
                <w:szCs w:val="24"/>
                <w:lang w:val="ru-RU"/>
              </w:rPr>
              <w:t>України</w:t>
            </w:r>
            <w:r w:rsidR="00E466FB" w:rsidRPr="009D23EC">
              <w:rPr>
                <w:spacing w:val="-4"/>
                <w:sz w:val="24"/>
                <w:szCs w:val="24"/>
              </w:rPr>
              <w:t xml:space="preserve"> </w:t>
            </w:r>
            <w:r w:rsidR="00E466FB" w:rsidRPr="000F5C80">
              <w:rPr>
                <w:sz w:val="24"/>
                <w:szCs w:val="24"/>
                <w:lang w:val="ru-RU"/>
              </w:rPr>
              <w:t>від</w:t>
            </w:r>
            <w:r w:rsidR="00E466FB" w:rsidRPr="009D23EC">
              <w:rPr>
                <w:spacing w:val="38"/>
                <w:sz w:val="24"/>
                <w:szCs w:val="24"/>
              </w:rPr>
              <w:t xml:space="preserve"> </w:t>
            </w:r>
            <w:r w:rsidR="00E466FB" w:rsidRPr="009D23EC">
              <w:rPr>
                <w:sz w:val="24"/>
                <w:szCs w:val="24"/>
              </w:rPr>
              <w:t>25.12.2015 № 1133 “</w:t>
            </w:r>
            <w:r w:rsidR="00E466FB" w:rsidRPr="000F5C80">
              <w:rPr>
                <w:sz w:val="24"/>
                <w:szCs w:val="24"/>
                <w:lang w:val="ru-RU"/>
              </w:rPr>
              <w:t>Про</w:t>
            </w:r>
            <w:r w:rsidR="00E466FB" w:rsidRPr="009D23EC">
              <w:rPr>
                <w:sz w:val="24"/>
                <w:szCs w:val="24"/>
              </w:rPr>
              <w:t xml:space="preserve"> </w:t>
            </w:r>
            <w:r w:rsidR="00E466FB" w:rsidRPr="000F5C80">
              <w:rPr>
                <w:sz w:val="24"/>
                <w:szCs w:val="24"/>
                <w:lang w:val="ru-RU"/>
              </w:rPr>
              <w:t>надання</w:t>
            </w:r>
            <w:r w:rsidR="00E466FB" w:rsidRPr="009D23EC">
              <w:rPr>
                <w:sz w:val="24"/>
                <w:szCs w:val="24"/>
              </w:rPr>
              <w:t xml:space="preserve"> </w:t>
            </w:r>
            <w:r w:rsidR="00E466FB" w:rsidRPr="000F5C80">
              <w:rPr>
                <w:sz w:val="24"/>
                <w:szCs w:val="24"/>
                <w:lang w:val="ru-RU"/>
              </w:rPr>
              <w:t>послуг</w:t>
            </w:r>
            <w:r w:rsidR="00E466FB" w:rsidRPr="009D23EC">
              <w:rPr>
                <w:sz w:val="24"/>
                <w:szCs w:val="24"/>
              </w:rPr>
              <w:t xml:space="preserve"> </w:t>
            </w:r>
            <w:r w:rsidR="00E466FB" w:rsidRPr="000F5C80">
              <w:rPr>
                <w:sz w:val="24"/>
                <w:szCs w:val="24"/>
                <w:lang w:val="ru-RU"/>
              </w:rPr>
              <w:t>у</w:t>
            </w:r>
            <w:r w:rsidR="00E466FB" w:rsidRPr="009D23EC">
              <w:rPr>
                <w:sz w:val="24"/>
                <w:szCs w:val="24"/>
              </w:rPr>
              <w:t xml:space="preserve"> </w:t>
            </w:r>
            <w:r w:rsidR="00E466FB" w:rsidRPr="000F5C80">
              <w:rPr>
                <w:sz w:val="24"/>
                <w:szCs w:val="24"/>
                <w:lang w:val="ru-RU"/>
              </w:rPr>
              <w:t>сфері</w:t>
            </w:r>
            <w:r w:rsidR="00E466FB" w:rsidRPr="009D23EC">
              <w:rPr>
                <w:sz w:val="24"/>
                <w:szCs w:val="24"/>
              </w:rPr>
              <w:t xml:space="preserve"> </w:t>
            </w:r>
            <w:r w:rsidR="00E466FB" w:rsidRPr="000F5C80">
              <w:rPr>
                <w:sz w:val="24"/>
                <w:szCs w:val="24"/>
                <w:lang w:val="ru-RU"/>
              </w:rPr>
              <w:t>державної</w:t>
            </w:r>
            <w:r w:rsidR="00E466FB" w:rsidRPr="009D23EC">
              <w:rPr>
                <w:sz w:val="24"/>
                <w:szCs w:val="24"/>
              </w:rPr>
              <w:t xml:space="preserve"> </w:t>
            </w:r>
            <w:r w:rsidR="00E466FB" w:rsidRPr="000F5C80">
              <w:rPr>
                <w:sz w:val="24"/>
                <w:szCs w:val="24"/>
                <w:lang w:val="ru-RU"/>
              </w:rPr>
              <w:t>реєстрації</w:t>
            </w:r>
            <w:r w:rsidR="00E466FB" w:rsidRPr="009D23EC">
              <w:rPr>
                <w:sz w:val="24"/>
                <w:szCs w:val="24"/>
              </w:rPr>
              <w:t xml:space="preserve"> </w:t>
            </w:r>
            <w:r w:rsidR="00E466FB" w:rsidRPr="000F5C80">
              <w:rPr>
                <w:sz w:val="24"/>
                <w:szCs w:val="24"/>
                <w:lang w:val="ru-RU"/>
              </w:rPr>
              <w:t>юридичних</w:t>
            </w:r>
            <w:r w:rsidR="00E466FB" w:rsidRPr="009D23EC">
              <w:rPr>
                <w:sz w:val="24"/>
                <w:szCs w:val="24"/>
              </w:rPr>
              <w:t xml:space="preserve"> </w:t>
            </w:r>
            <w:r w:rsidR="00E466FB" w:rsidRPr="000F5C80">
              <w:rPr>
                <w:sz w:val="24"/>
                <w:szCs w:val="24"/>
                <w:lang w:val="ru-RU"/>
              </w:rPr>
              <w:t>осіб</w:t>
            </w:r>
            <w:r w:rsidR="00E466FB" w:rsidRPr="009D23EC">
              <w:rPr>
                <w:sz w:val="24"/>
                <w:szCs w:val="24"/>
              </w:rPr>
              <w:t xml:space="preserve">, </w:t>
            </w:r>
            <w:r w:rsidR="00E466FB" w:rsidRPr="000F5C80">
              <w:rPr>
                <w:sz w:val="24"/>
                <w:szCs w:val="24"/>
                <w:lang w:val="ru-RU"/>
              </w:rPr>
              <w:t>фізичних</w:t>
            </w:r>
            <w:r w:rsidR="00E466FB" w:rsidRPr="009D23EC">
              <w:rPr>
                <w:sz w:val="24"/>
                <w:szCs w:val="24"/>
              </w:rPr>
              <w:t xml:space="preserve"> </w:t>
            </w:r>
            <w:r w:rsidR="00E466FB" w:rsidRPr="000F5C80">
              <w:rPr>
                <w:sz w:val="24"/>
                <w:szCs w:val="24"/>
                <w:lang w:val="ru-RU"/>
              </w:rPr>
              <w:t>осіб</w:t>
            </w:r>
            <w:r w:rsidR="00E466FB" w:rsidRPr="009D23EC">
              <w:rPr>
                <w:sz w:val="24"/>
                <w:szCs w:val="24"/>
              </w:rPr>
              <w:t xml:space="preserve"> – </w:t>
            </w:r>
            <w:r w:rsidR="00E466FB" w:rsidRPr="000F5C80">
              <w:rPr>
                <w:sz w:val="24"/>
                <w:szCs w:val="24"/>
                <w:lang w:val="ru-RU"/>
              </w:rPr>
              <w:t>підприємців</w:t>
            </w:r>
            <w:r w:rsidR="00E466FB" w:rsidRPr="009D23EC">
              <w:rPr>
                <w:sz w:val="24"/>
                <w:szCs w:val="24"/>
              </w:rPr>
              <w:t xml:space="preserve"> </w:t>
            </w:r>
            <w:r w:rsidR="00E466FB" w:rsidRPr="000F5C80">
              <w:rPr>
                <w:sz w:val="24"/>
                <w:szCs w:val="24"/>
                <w:lang w:val="ru-RU"/>
              </w:rPr>
              <w:t>та</w:t>
            </w:r>
            <w:r w:rsidR="00E466FB" w:rsidRPr="009D23EC">
              <w:rPr>
                <w:sz w:val="24"/>
                <w:szCs w:val="24"/>
              </w:rPr>
              <w:t xml:space="preserve"> </w:t>
            </w:r>
            <w:r w:rsidR="00E466FB" w:rsidRPr="000F5C80">
              <w:rPr>
                <w:sz w:val="24"/>
                <w:szCs w:val="24"/>
                <w:lang w:val="ru-RU"/>
              </w:rPr>
              <w:t>громадських</w:t>
            </w:r>
            <w:r w:rsidR="00E466FB" w:rsidRPr="009D23EC">
              <w:rPr>
                <w:sz w:val="24"/>
                <w:szCs w:val="24"/>
              </w:rPr>
              <w:t xml:space="preserve"> </w:t>
            </w:r>
            <w:r w:rsidR="00E466FB" w:rsidRPr="000F5C80">
              <w:rPr>
                <w:sz w:val="24"/>
                <w:szCs w:val="24"/>
                <w:lang w:val="ru-RU"/>
              </w:rPr>
              <w:t>формувань</w:t>
            </w:r>
            <w:r w:rsidR="00E466FB" w:rsidRPr="009D23EC">
              <w:rPr>
                <w:sz w:val="24"/>
                <w:szCs w:val="24"/>
              </w:rPr>
              <w:t>”.</w:t>
            </w:r>
          </w:p>
        </w:tc>
      </w:tr>
      <w:tr w:rsidR="00E776B5" w:rsidRPr="00F470F0" w:rsidTr="00990EB8">
        <w:trPr>
          <w:gridBefore w:val="1"/>
          <w:wBefore w:w="142" w:type="dxa"/>
          <w:trHeight w:val="3525"/>
        </w:trPr>
        <w:tc>
          <w:tcPr>
            <w:tcW w:w="567" w:type="dxa"/>
            <w:gridSpan w:val="2"/>
          </w:tcPr>
          <w:p w:rsidR="00E776B5" w:rsidRPr="003B2954" w:rsidRDefault="00E776B5" w:rsidP="00563C92">
            <w:pPr>
              <w:pStyle w:val="TableParagraph"/>
              <w:spacing w:line="263" w:lineRule="exact"/>
              <w:ind w:left="0" w:right="192"/>
              <w:jc w:val="right"/>
              <w:rPr>
                <w:sz w:val="24"/>
                <w:szCs w:val="24"/>
                <w:lang w:val="uk-UA"/>
              </w:rPr>
            </w:pPr>
            <w:r>
              <w:rPr>
                <w:sz w:val="24"/>
                <w:szCs w:val="24"/>
                <w:lang w:val="uk-UA"/>
              </w:rPr>
              <w:t>6.</w:t>
            </w:r>
          </w:p>
        </w:tc>
        <w:tc>
          <w:tcPr>
            <w:tcW w:w="2554" w:type="dxa"/>
            <w:gridSpan w:val="3"/>
          </w:tcPr>
          <w:p w:rsidR="00E776B5" w:rsidRPr="003B2954" w:rsidRDefault="00E776B5" w:rsidP="00563C92">
            <w:pPr>
              <w:pStyle w:val="TableParagraph"/>
              <w:tabs>
                <w:tab w:val="left" w:pos="1627"/>
              </w:tabs>
              <w:spacing w:line="242" w:lineRule="auto"/>
              <w:ind w:right="92"/>
              <w:rPr>
                <w:sz w:val="24"/>
                <w:szCs w:val="24"/>
                <w:lang w:val="ru-RU"/>
              </w:rPr>
            </w:pPr>
            <w:r w:rsidRPr="000F5C80">
              <w:rPr>
                <w:sz w:val="24"/>
                <w:szCs w:val="24"/>
                <w:lang w:val="ru-RU"/>
              </w:rPr>
              <w:t>Акти</w:t>
            </w:r>
            <w:r>
              <w:rPr>
                <w:sz w:val="24"/>
                <w:szCs w:val="24"/>
                <w:lang w:val="ru-RU"/>
              </w:rPr>
              <w:t xml:space="preserve"> </w:t>
            </w:r>
            <w:r w:rsidRPr="000F5C80">
              <w:rPr>
                <w:sz w:val="24"/>
                <w:szCs w:val="24"/>
                <w:lang w:val="ru-RU"/>
              </w:rPr>
              <w:t>центральних</w:t>
            </w:r>
            <w:r>
              <w:rPr>
                <w:sz w:val="24"/>
                <w:szCs w:val="24"/>
                <w:lang w:val="ru-RU"/>
              </w:rPr>
              <w:t xml:space="preserve"> о</w:t>
            </w:r>
            <w:r w:rsidRPr="000F5C80">
              <w:rPr>
                <w:sz w:val="24"/>
                <w:szCs w:val="24"/>
                <w:lang w:val="ru-RU"/>
              </w:rPr>
              <w:t>рганів</w:t>
            </w:r>
            <w:r>
              <w:rPr>
                <w:sz w:val="24"/>
                <w:szCs w:val="24"/>
                <w:lang w:val="ru-RU"/>
              </w:rPr>
              <w:t xml:space="preserve"> </w:t>
            </w:r>
            <w:r w:rsidRPr="000F5C80">
              <w:rPr>
                <w:spacing w:val="-2"/>
                <w:sz w:val="24"/>
                <w:szCs w:val="24"/>
                <w:lang w:val="ru-RU"/>
              </w:rPr>
              <w:t xml:space="preserve">виконавчої </w:t>
            </w:r>
            <w:r w:rsidRPr="000F5C80">
              <w:rPr>
                <w:sz w:val="24"/>
                <w:szCs w:val="24"/>
                <w:lang w:val="ru-RU"/>
              </w:rPr>
              <w:t>влади</w:t>
            </w:r>
          </w:p>
        </w:tc>
        <w:tc>
          <w:tcPr>
            <w:tcW w:w="6518" w:type="dxa"/>
          </w:tcPr>
          <w:p w:rsidR="00E776B5" w:rsidRPr="000F5C80" w:rsidRDefault="00E776B5" w:rsidP="009D23EC">
            <w:pPr>
              <w:pStyle w:val="TableParagraph"/>
              <w:tabs>
                <w:tab w:val="left" w:pos="720"/>
              </w:tabs>
              <w:spacing w:before="0" w:line="267" w:lineRule="exact"/>
              <w:ind w:left="139" w:hanging="139"/>
              <w:rPr>
                <w:sz w:val="24"/>
                <w:szCs w:val="24"/>
                <w:lang w:val="ru-RU"/>
              </w:rPr>
            </w:pPr>
            <w:r>
              <w:rPr>
                <w:sz w:val="24"/>
                <w:szCs w:val="24"/>
                <w:lang w:val="ru-RU"/>
              </w:rPr>
              <w:t>1.</w:t>
            </w:r>
            <w:r w:rsidRPr="000F5C80">
              <w:rPr>
                <w:sz w:val="24"/>
                <w:szCs w:val="24"/>
                <w:lang w:val="ru-RU"/>
              </w:rPr>
              <w:t xml:space="preserve">Наказ Міністерства юстиції </w:t>
            </w:r>
            <w:r w:rsidRPr="000F5C80">
              <w:rPr>
                <w:spacing w:val="-4"/>
                <w:sz w:val="24"/>
                <w:szCs w:val="24"/>
                <w:lang w:val="ru-RU"/>
              </w:rPr>
              <w:t>України</w:t>
            </w:r>
            <w:r w:rsidRPr="000F5C80">
              <w:rPr>
                <w:spacing w:val="52"/>
                <w:sz w:val="24"/>
                <w:szCs w:val="24"/>
                <w:lang w:val="ru-RU"/>
              </w:rPr>
              <w:t xml:space="preserve"> </w:t>
            </w:r>
            <w:r w:rsidRPr="000F5C80">
              <w:rPr>
                <w:sz w:val="24"/>
                <w:szCs w:val="24"/>
                <w:lang w:val="ru-RU"/>
              </w:rPr>
              <w:t>від 06.01.2016</w:t>
            </w:r>
            <w:r w:rsidR="009D23EC">
              <w:rPr>
                <w:sz w:val="24"/>
                <w:szCs w:val="24"/>
                <w:lang w:val="ru-RU"/>
              </w:rPr>
              <w:t xml:space="preserve"> </w:t>
            </w:r>
            <w:r w:rsidRPr="000F5C80">
              <w:rPr>
                <w:sz w:val="24"/>
                <w:szCs w:val="24"/>
                <w:lang w:val="ru-RU"/>
              </w:rPr>
              <w:t xml:space="preserve">№ 15/5 </w:t>
            </w:r>
            <w:r w:rsidRPr="000F5C80">
              <w:rPr>
                <w:b/>
                <w:bCs/>
                <w:sz w:val="24"/>
                <w:szCs w:val="24"/>
                <w:lang w:val="ru-RU"/>
              </w:rPr>
              <w:t>“</w:t>
            </w:r>
            <w:r w:rsidRPr="000F5C80">
              <w:rPr>
                <w:sz w:val="24"/>
                <w:szCs w:val="24"/>
                <w:lang w:val="ru-RU"/>
              </w:rPr>
              <w:t xml:space="preserve">Про затвердження форм заяв у сфері державної реєстрації юридичних осіб, фізичних осіб – </w:t>
            </w:r>
            <w:proofErr w:type="gramStart"/>
            <w:r w:rsidRPr="000F5C80">
              <w:rPr>
                <w:sz w:val="24"/>
                <w:szCs w:val="24"/>
                <w:lang w:val="ru-RU"/>
              </w:rPr>
              <w:t>п</w:t>
            </w:r>
            <w:proofErr w:type="gramEnd"/>
            <w:r w:rsidRPr="000F5C80">
              <w:rPr>
                <w:sz w:val="24"/>
                <w:szCs w:val="24"/>
                <w:lang w:val="ru-RU"/>
              </w:rPr>
              <w:t>ідприємців та громадських формувань</w:t>
            </w:r>
            <w:r>
              <w:rPr>
                <w:sz w:val="24"/>
                <w:szCs w:val="24"/>
                <w:lang w:val="ru-RU"/>
              </w:rPr>
              <w:t>;</w:t>
            </w:r>
          </w:p>
          <w:p w:rsidR="00E776B5" w:rsidRPr="000F5C80" w:rsidRDefault="00E776B5" w:rsidP="0076074F">
            <w:pPr>
              <w:pStyle w:val="TableParagraph"/>
              <w:tabs>
                <w:tab w:val="left" w:pos="634"/>
              </w:tabs>
              <w:spacing w:before="0" w:line="263" w:lineRule="exact"/>
              <w:jc w:val="both"/>
              <w:rPr>
                <w:sz w:val="24"/>
                <w:szCs w:val="24"/>
                <w:lang w:val="ru-RU"/>
              </w:rPr>
            </w:pPr>
            <w:r>
              <w:rPr>
                <w:sz w:val="24"/>
                <w:szCs w:val="24"/>
                <w:lang w:val="ru-RU"/>
              </w:rPr>
              <w:t>2.</w:t>
            </w:r>
            <w:r w:rsidRPr="000F5C80">
              <w:rPr>
                <w:sz w:val="24"/>
                <w:szCs w:val="24"/>
                <w:lang w:val="ru-RU"/>
              </w:rPr>
              <w:t xml:space="preserve">Вимоги </w:t>
            </w:r>
            <w:r w:rsidRPr="000F5C80">
              <w:rPr>
                <w:spacing w:val="-3"/>
                <w:sz w:val="24"/>
                <w:szCs w:val="24"/>
                <w:lang w:val="ru-RU"/>
              </w:rPr>
              <w:t xml:space="preserve">щодо </w:t>
            </w:r>
            <w:r w:rsidRPr="000F5C80">
              <w:rPr>
                <w:sz w:val="24"/>
                <w:szCs w:val="24"/>
                <w:lang w:val="ru-RU"/>
              </w:rPr>
              <w:t xml:space="preserve">написання найменування юридичної </w:t>
            </w:r>
            <w:r w:rsidRPr="000F5C80">
              <w:rPr>
                <w:spacing w:val="2"/>
                <w:sz w:val="24"/>
                <w:szCs w:val="24"/>
                <w:lang w:val="ru-RU"/>
              </w:rPr>
              <w:t xml:space="preserve">особи </w:t>
            </w:r>
            <w:r w:rsidRPr="000F5C80">
              <w:rPr>
                <w:sz w:val="24"/>
                <w:szCs w:val="24"/>
                <w:lang w:val="ru-RU"/>
              </w:rPr>
              <w:t xml:space="preserve">або </w:t>
            </w:r>
            <w:r w:rsidRPr="000F5C80">
              <w:rPr>
                <w:spacing w:val="-3"/>
                <w:sz w:val="24"/>
                <w:szCs w:val="24"/>
                <w:lang w:val="ru-RU"/>
              </w:rPr>
              <w:t xml:space="preserve">її </w:t>
            </w:r>
            <w:r w:rsidRPr="000F5C80">
              <w:rPr>
                <w:sz w:val="24"/>
                <w:szCs w:val="24"/>
                <w:lang w:val="ru-RU"/>
              </w:rPr>
              <w:t xml:space="preserve">відокремленого </w:t>
            </w:r>
            <w:proofErr w:type="gramStart"/>
            <w:r w:rsidRPr="000F5C80">
              <w:rPr>
                <w:sz w:val="24"/>
                <w:szCs w:val="24"/>
                <w:lang w:val="ru-RU"/>
              </w:rPr>
              <w:t>п</w:t>
            </w:r>
            <w:proofErr w:type="gramEnd"/>
            <w:r w:rsidRPr="000F5C80">
              <w:rPr>
                <w:sz w:val="24"/>
                <w:szCs w:val="24"/>
                <w:lang w:val="ru-RU"/>
              </w:rPr>
              <w:t xml:space="preserve">ідрозділу затверджені наказом Міністерства юстиції </w:t>
            </w:r>
            <w:r w:rsidRPr="000F5C80">
              <w:rPr>
                <w:spacing w:val="-3"/>
                <w:sz w:val="24"/>
                <w:szCs w:val="24"/>
                <w:lang w:val="ru-RU"/>
              </w:rPr>
              <w:t xml:space="preserve">України від </w:t>
            </w:r>
            <w:r w:rsidRPr="000F5C80">
              <w:rPr>
                <w:sz w:val="24"/>
                <w:szCs w:val="24"/>
                <w:lang w:val="ru-RU"/>
              </w:rPr>
              <w:t xml:space="preserve">05.03.2012 № 368/5 “Про затвердження Вимог </w:t>
            </w:r>
            <w:r w:rsidRPr="000F5C80">
              <w:rPr>
                <w:spacing w:val="-3"/>
                <w:sz w:val="24"/>
                <w:szCs w:val="24"/>
                <w:lang w:val="ru-RU"/>
              </w:rPr>
              <w:t xml:space="preserve">щодо </w:t>
            </w:r>
            <w:r w:rsidRPr="000F5C80">
              <w:rPr>
                <w:sz w:val="24"/>
                <w:szCs w:val="24"/>
                <w:lang w:val="ru-RU"/>
              </w:rPr>
              <w:t>написання найменування</w:t>
            </w:r>
            <w:r>
              <w:rPr>
                <w:sz w:val="24"/>
                <w:szCs w:val="24"/>
                <w:lang w:val="ru-RU"/>
              </w:rPr>
              <w:t xml:space="preserve"> </w:t>
            </w:r>
            <w:r w:rsidRPr="000F5C80">
              <w:rPr>
                <w:sz w:val="24"/>
                <w:szCs w:val="24"/>
                <w:lang w:val="ru-RU"/>
              </w:rPr>
              <w:t xml:space="preserve">юридичної </w:t>
            </w:r>
            <w:r w:rsidRPr="000F5C80">
              <w:rPr>
                <w:spacing w:val="2"/>
                <w:sz w:val="24"/>
                <w:szCs w:val="24"/>
                <w:lang w:val="ru-RU"/>
              </w:rPr>
              <w:t xml:space="preserve">особи </w:t>
            </w:r>
            <w:r w:rsidRPr="000F5C80">
              <w:rPr>
                <w:sz w:val="24"/>
                <w:szCs w:val="24"/>
                <w:lang w:val="ru-RU"/>
              </w:rPr>
              <w:t xml:space="preserve">або </w:t>
            </w:r>
            <w:r w:rsidRPr="000F5C80">
              <w:rPr>
                <w:spacing w:val="-3"/>
                <w:sz w:val="24"/>
                <w:szCs w:val="24"/>
                <w:lang w:val="ru-RU"/>
              </w:rPr>
              <w:t xml:space="preserve">її </w:t>
            </w:r>
            <w:r w:rsidRPr="000F5C80">
              <w:rPr>
                <w:sz w:val="24"/>
                <w:szCs w:val="24"/>
                <w:lang w:val="ru-RU"/>
              </w:rPr>
              <w:t xml:space="preserve">відокремленого </w:t>
            </w:r>
            <w:r w:rsidRPr="000F5C80">
              <w:rPr>
                <w:spacing w:val="-4"/>
                <w:sz w:val="24"/>
                <w:szCs w:val="24"/>
                <w:lang w:val="ru-RU"/>
              </w:rPr>
              <w:t xml:space="preserve">підрозділу, </w:t>
            </w:r>
            <w:r w:rsidRPr="000F5C80">
              <w:rPr>
                <w:spacing w:val="-3"/>
                <w:sz w:val="24"/>
                <w:szCs w:val="24"/>
                <w:lang w:val="ru-RU"/>
              </w:rPr>
              <w:t xml:space="preserve">громадського </w:t>
            </w:r>
            <w:r w:rsidRPr="000F5C80">
              <w:rPr>
                <w:sz w:val="24"/>
                <w:szCs w:val="24"/>
                <w:lang w:val="ru-RU"/>
              </w:rPr>
              <w:t>формування, що не має статусу юридичної особи, крім організації профспілки</w:t>
            </w:r>
            <w:r>
              <w:rPr>
                <w:sz w:val="24"/>
                <w:szCs w:val="24"/>
                <w:lang w:val="ru-RU"/>
              </w:rPr>
              <w:t>3.</w:t>
            </w:r>
            <w:r w:rsidRPr="000F5C80">
              <w:rPr>
                <w:sz w:val="24"/>
                <w:szCs w:val="24"/>
                <w:lang w:val="ru-RU"/>
              </w:rPr>
              <w:t xml:space="preserve">Порядок подання </w:t>
            </w:r>
            <w:r w:rsidRPr="000F5C80">
              <w:rPr>
                <w:spacing w:val="2"/>
                <w:sz w:val="24"/>
                <w:szCs w:val="24"/>
                <w:lang w:val="ru-RU"/>
              </w:rPr>
              <w:t xml:space="preserve">та </w:t>
            </w:r>
            <w:r w:rsidRPr="000F5C80">
              <w:rPr>
                <w:sz w:val="24"/>
                <w:szCs w:val="24"/>
                <w:lang w:val="ru-RU"/>
              </w:rPr>
              <w:t xml:space="preserve">обігу електронних </w:t>
            </w:r>
            <w:proofErr w:type="gramStart"/>
            <w:r w:rsidRPr="000F5C80">
              <w:rPr>
                <w:sz w:val="24"/>
                <w:szCs w:val="24"/>
                <w:lang w:val="ru-RU"/>
              </w:rPr>
              <w:t xml:space="preserve">документів державному </w:t>
            </w:r>
            <w:r w:rsidRPr="000F5C80">
              <w:rPr>
                <w:spacing w:val="-3"/>
                <w:sz w:val="24"/>
                <w:szCs w:val="24"/>
                <w:lang w:val="ru-RU"/>
              </w:rPr>
              <w:t xml:space="preserve">реєстратору, </w:t>
            </w:r>
            <w:r w:rsidRPr="000F5C80">
              <w:rPr>
                <w:sz w:val="24"/>
                <w:szCs w:val="24"/>
                <w:lang w:val="ru-RU"/>
              </w:rPr>
              <w:t xml:space="preserve">затверджений </w:t>
            </w:r>
            <w:r w:rsidRPr="000F5C80">
              <w:rPr>
                <w:spacing w:val="-3"/>
                <w:sz w:val="24"/>
                <w:szCs w:val="24"/>
                <w:lang w:val="ru-RU"/>
              </w:rPr>
              <w:t xml:space="preserve">наказом </w:t>
            </w:r>
            <w:r w:rsidRPr="000F5C80">
              <w:rPr>
                <w:sz w:val="24"/>
                <w:szCs w:val="24"/>
                <w:lang w:val="ru-RU"/>
              </w:rPr>
              <w:t xml:space="preserve">Міністерства юстиції </w:t>
            </w:r>
            <w:r w:rsidRPr="000F5C80">
              <w:rPr>
                <w:spacing w:val="-4"/>
                <w:sz w:val="24"/>
                <w:szCs w:val="24"/>
                <w:lang w:val="ru-RU"/>
              </w:rPr>
              <w:t xml:space="preserve">України </w:t>
            </w:r>
            <w:r w:rsidRPr="000F5C80">
              <w:rPr>
                <w:sz w:val="24"/>
                <w:szCs w:val="24"/>
                <w:lang w:val="ru-RU"/>
              </w:rPr>
              <w:t>від 19.08.2011 № 2010/5</w:t>
            </w:r>
            <w:proofErr w:type="gramEnd"/>
          </w:p>
        </w:tc>
      </w:tr>
      <w:tr w:rsidR="00E466FB" w:rsidTr="00990EB8">
        <w:trPr>
          <w:gridBefore w:val="1"/>
          <w:wBefore w:w="142" w:type="dxa"/>
          <w:trHeight w:hRule="exact" w:val="475"/>
        </w:trPr>
        <w:tc>
          <w:tcPr>
            <w:tcW w:w="9639" w:type="dxa"/>
            <w:gridSpan w:val="6"/>
          </w:tcPr>
          <w:p w:rsidR="00E466FB" w:rsidRPr="000F5C80" w:rsidRDefault="00E466FB" w:rsidP="00563C92">
            <w:pPr>
              <w:pStyle w:val="TableParagraph"/>
              <w:spacing w:before="92"/>
              <w:ind w:left="2548"/>
              <w:rPr>
                <w:b/>
                <w:bCs/>
                <w:sz w:val="24"/>
                <w:szCs w:val="24"/>
              </w:rPr>
            </w:pPr>
            <w:r w:rsidRPr="000F5C80">
              <w:rPr>
                <w:b/>
                <w:bCs/>
                <w:sz w:val="24"/>
                <w:szCs w:val="24"/>
              </w:rPr>
              <w:t>Умови отримання адміністративної послуги</w:t>
            </w:r>
          </w:p>
        </w:tc>
      </w:tr>
      <w:tr w:rsidR="00E466FB" w:rsidRPr="00F470F0" w:rsidTr="00990EB8">
        <w:trPr>
          <w:gridBefore w:val="1"/>
          <w:wBefore w:w="142" w:type="dxa"/>
          <w:trHeight w:hRule="exact" w:val="572"/>
        </w:trPr>
        <w:tc>
          <w:tcPr>
            <w:tcW w:w="567" w:type="dxa"/>
            <w:gridSpan w:val="2"/>
          </w:tcPr>
          <w:p w:rsidR="00E466FB" w:rsidRPr="000F5C80" w:rsidRDefault="00E466FB" w:rsidP="00563C92">
            <w:pPr>
              <w:pStyle w:val="TableParagraph"/>
              <w:spacing w:line="263" w:lineRule="exact"/>
              <w:ind w:left="0" w:right="192"/>
              <w:jc w:val="right"/>
              <w:rPr>
                <w:sz w:val="24"/>
                <w:szCs w:val="24"/>
              </w:rPr>
            </w:pPr>
            <w:r w:rsidRPr="000F5C80">
              <w:rPr>
                <w:sz w:val="24"/>
                <w:szCs w:val="24"/>
              </w:rPr>
              <w:t>7.</w:t>
            </w:r>
          </w:p>
        </w:tc>
        <w:tc>
          <w:tcPr>
            <w:tcW w:w="2554" w:type="dxa"/>
            <w:gridSpan w:val="3"/>
          </w:tcPr>
          <w:p w:rsidR="00E466FB" w:rsidRPr="00376BB4" w:rsidRDefault="00E466FB" w:rsidP="00376BB4">
            <w:pPr>
              <w:pStyle w:val="TableParagraph"/>
              <w:tabs>
                <w:tab w:val="left" w:pos="2185"/>
              </w:tabs>
              <w:ind w:right="96"/>
              <w:rPr>
                <w:lang w:val="ru-RU"/>
              </w:rPr>
            </w:pPr>
            <w:proofErr w:type="gramStart"/>
            <w:r w:rsidRPr="00376BB4">
              <w:rPr>
                <w:lang w:val="ru-RU"/>
              </w:rPr>
              <w:t>П</w:t>
            </w:r>
            <w:proofErr w:type="gramEnd"/>
            <w:r w:rsidRPr="00376BB4">
              <w:rPr>
                <w:lang w:val="ru-RU"/>
              </w:rPr>
              <w:t xml:space="preserve">ідстава </w:t>
            </w:r>
            <w:r w:rsidRPr="00376BB4">
              <w:rPr>
                <w:spacing w:val="-1"/>
                <w:lang w:val="ru-RU"/>
              </w:rPr>
              <w:t xml:space="preserve">для </w:t>
            </w:r>
            <w:r w:rsidRPr="00376BB4">
              <w:rPr>
                <w:lang w:val="ru-RU"/>
              </w:rPr>
              <w:t>одержання адмінпослуги</w:t>
            </w:r>
          </w:p>
        </w:tc>
        <w:tc>
          <w:tcPr>
            <w:tcW w:w="6518" w:type="dxa"/>
          </w:tcPr>
          <w:p w:rsidR="00E466FB" w:rsidRPr="000F5C80" w:rsidRDefault="00E466FB" w:rsidP="0043230F">
            <w:pPr>
              <w:pStyle w:val="TableParagraph"/>
              <w:spacing w:line="237" w:lineRule="auto"/>
              <w:ind w:right="98" w:firstLine="14"/>
              <w:rPr>
                <w:sz w:val="24"/>
                <w:szCs w:val="24"/>
                <w:lang w:val="ru-RU"/>
              </w:rPr>
            </w:pPr>
            <w:r w:rsidRPr="000F5C80">
              <w:rPr>
                <w:sz w:val="24"/>
                <w:szCs w:val="24"/>
                <w:lang w:val="ru-RU"/>
              </w:rPr>
              <w:t xml:space="preserve">Звернення уповноваженого представника юридичної </w:t>
            </w:r>
            <w:r w:rsidRPr="000F5C80">
              <w:rPr>
                <w:spacing w:val="2"/>
                <w:sz w:val="24"/>
                <w:szCs w:val="24"/>
                <w:lang w:val="ru-RU"/>
              </w:rPr>
              <w:t xml:space="preserve">особи </w:t>
            </w:r>
          </w:p>
        </w:tc>
      </w:tr>
      <w:tr w:rsidR="00E466FB" w:rsidRPr="0076074F" w:rsidTr="00990EB8">
        <w:trPr>
          <w:gridBefore w:val="1"/>
          <w:wBefore w:w="142" w:type="dxa"/>
          <w:trHeight w:hRule="exact" w:val="15171"/>
        </w:trPr>
        <w:tc>
          <w:tcPr>
            <w:tcW w:w="567" w:type="dxa"/>
            <w:gridSpan w:val="2"/>
          </w:tcPr>
          <w:p w:rsidR="00E466FB" w:rsidRPr="00AA058A" w:rsidRDefault="00E466FB" w:rsidP="00563C92">
            <w:pPr>
              <w:pStyle w:val="TableParagraph"/>
              <w:spacing w:line="263" w:lineRule="exact"/>
              <w:ind w:left="0" w:right="192"/>
              <w:jc w:val="right"/>
              <w:rPr>
                <w:sz w:val="24"/>
                <w:szCs w:val="24"/>
              </w:rPr>
            </w:pPr>
            <w:r w:rsidRPr="00AA058A">
              <w:rPr>
                <w:sz w:val="24"/>
                <w:szCs w:val="24"/>
              </w:rPr>
              <w:lastRenderedPageBreak/>
              <w:t>8.</w:t>
            </w:r>
          </w:p>
        </w:tc>
        <w:tc>
          <w:tcPr>
            <w:tcW w:w="2554" w:type="dxa"/>
            <w:gridSpan w:val="3"/>
          </w:tcPr>
          <w:p w:rsidR="00E466FB" w:rsidRPr="00AA058A" w:rsidRDefault="00E466FB" w:rsidP="00563C92">
            <w:pPr>
              <w:pStyle w:val="TableParagraph"/>
              <w:tabs>
                <w:tab w:val="left" w:pos="1416"/>
                <w:tab w:val="left" w:pos="1771"/>
                <w:tab w:val="left" w:pos="1939"/>
              </w:tabs>
              <w:ind w:right="93"/>
              <w:jc w:val="both"/>
              <w:rPr>
                <w:sz w:val="24"/>
                <w:szCs w:val="24"/>
                <w:lang w:val="ru-RU"/>
              </w:rPr>
            </w:pPr>
            <w:r w:rsidRPr="00AA058A">
              <w:rPr>
                <w:sz w:val="24"/>
                <w:szCs w:val="24"/>
                <w:lang w:val="ru-RU"/>
              </w:rPr>
              <w:t>Вичерпний перелі</w:t>
            </w:r>
            <w:proofErr w:type="gramStart"/>
            <w:r w:rsidRPr="00AA058A">
              <w:rPr>
                <w:sz w:val="24"/>
                <w:szCs w:val="24"/>
                <w:lang w:val="ru-RU"/>
              </w:rPr>
              <w:t>к</w:t>
            </w:r>
            <w:proofErr w:type="gramEnd"/>
            <w:r w:rsidRPr="00AA058A">
              <w:rPr>
                <w:sz w:val="24"/>
                <w:szCs w:val="24"/>
                <w:lang w:val="ru-RU"/>
              </w:rPr>
              <w:t xml:space="preserve"> документів,</w:t>
            </w:r>
            <w:r w:rsidRPr="00AA058A">
              <w:rPr>
                <w:spacing w:val="-12"/>
                <w:sz w:val="24"/>
                <w:szCs w:val="24"/>
                <w:lang w:val="ru-RU"/>
              </w:rPr>
              <w:t xml:space="preserve"> </w:t>
            </w:r>
            <w:r w:rsidRPr="00AA058A">
              <w:rPr>
                <w:sz w:val="24"/>
                <w:szCs w:val="24"/>
                <w:lang w:val="ru-RU"/>
              </w:rPr>
              <w:t xml:space="preserve">необхідних для отримання адміністративної послуги, а </w:t>
            </w:r>
            <w:r w:rsidRPr="00AA058A">
              <w:rPr>
                <w:spacing w:val="-4"/>
                <w:sz w:val="24"/>
                <w:szCs w:val="24"/>
                <w:lang w:val="ru-RU"/>
              </w:rPr>
              <w:t xml:space="preserve">також </w:t>
            </w:r>
            <w:r w:rsidRPr="00AA058A">
              <w:rPr>
                <w:sz w:val="24"/>
                <w:szCs w:val="24"/>
                <w:lang w:val="ru-RU"/>
              </w:rPr>
              <w:t xml:space="preserve">вимоги </w:t>
            </w:r>
            <w:r w:rsidRPr="00AA058A">
              <w:rPr>
                <w:spacing w:val="-4"/>
                <w:sz w:val="24"/>
                <w:szCs w:val="24"/>
                <w:lang w:val="ru-RU"/>
              </w:rPr>
              <w:t>до</w:t>
            </w:r>
            <w:r w:rsidRPr="00AA058A">
              <w:rPr>
                <w:spacing w:val="8"/>
                <w:sz w:val="24"/>
                <w:szCs w:val="24"/>
                <w:lang w:val="ru-RU"/>
              </w:rPr>
              <w:t xml:space="preserve"> </w:t>
            </w:r>
            <w:r w:rsidRPr="00AA058A">
              <w:rPr>
                <w:sz w:val="24"/>
                <w:szCs w:val="24"/>
                <w:lang w:val="ru-RU"/>
              </w:rPr>
              <w:t>них</w:t>
            </w:r>
          </w:p>
        </w:tc>
        <w:tc>
          <w:tcPr>
            <w:tcW w:w="6518" w:type="dxa"/>
          </w:tcPr>
          <w:p w:rsidR="00376BB4" w:rsidRDefault="00E466FB" w:rsidP="00563C92">
            <w:pPr>
              <w:pStyle w:val="TableParagraph"/>
              <w:ind w:right="89" w:firstLine="187"/>
              <w:jc w:val="both"/>
              <w:rPr>
                <w:sz w:val="24"/>
                <w:szCs w:val="24"/>
                <w:lang w:val="ru-RU"/>
              </w:rPr>
            </w:pPr>
            <w:r w:rsidRPr="00AA058A">
              <w:rPr>
                <w:sz w:val="24"/>
                <w:szCs w:val="24"/>
                <w:lang w:val="ru-RU"/>
              </w:rPr>
              <w:t xml:space="preserve">Заповнена заява </w:t>
            </w:r>
            <w:r w:rsidR="00376BB4">
              <w:rPr>
                <w:sz w:val="24"/>
                <w:szCs w:val="24"/>
                <w:lang w:val="ru-RU"/>
              </w:rPr>
              <w:t>на адмін</w:t>
            </w:r>
            <w:r w:rsidR="00E81A63">
              <w:rPr>
                <w:sz w:val="24"/>
                <w:szCs w:val="24"/>
                <w:lang w:val="ru-RU"/>
              </w:rPr>
              <w:t xml:space="preserve">істративну </w:t>
            </w:r>
            <w:r w:rsidR="00376BB4">
              <w:rPr>
                <w:sz w:val="24"/>
                <w:szCs w:val="24"/>
                <w:lang w:val="ru-RU"/>
              </w:rPr>
              <w:t xml:space="preserve">послугу </w:t>
            </w:r>
          </w:p>
          <w:p w:rsidR="00E466FB" w:rsidRPr="00AA058A" w:rsidRDefault="00E466FB" w:rsidP="00563C92">
            <w:pPr>
              <w:pStyle w:val="TableParagraph"/>
              <w:ind w:right="89" w:firstLine="187"/>
              <w:jc w:val="both"/>
              <w:rPr>
                <w:sz w:val="24"/>
                <w:szCs w:val="24"/>
                <w:lang w:val="ru-RU"/>
              </w:rPr>
            </w:pPr>
            <w:r w:rsidRPr="00AA058A">
              <w:rPr>
                <w:sz w:val="24"/>
                <w:szCs w:val="24"/>
                <w:lang w:val="ru-RU"/>
              </w:rPr>
              <w:t>Примірник оригіналу (нотаріальн</w:t>
            </w:r>
            <w:r w:rsidR="008E3848">
              <w:rPr>
                <w:sz w:val="24"/>
                <w:szCs w:val="24"/>
                <w:lang w:val="ru-RU"/>
              </w:rPr>
              <w:t>а</w:t>
            </w:r>
            <w:r w:rsidRPr="00AA058A">
              <w:rPr>
                <w:sz w:val="24"/>
                <w:szCs w:val="24"/>
                <w:lang w:val="ru-RU"/>
              </w:rPr>
              <w:t xml:space="preserve"> </w:t>
            </w:r>
            <w:r w:rsidRPr="00AA058A">
              <w:rPr>
                <w:spacing w:val="-3"/>
                <w:sz w:val="24"/>
                <w:szCs w:val="24"/>
                <w:lang w:val="ru-RU"/>
              </w:rPr>
              <w:t xml:space="preserve">копія) </w:t>
            </w:r>
            <w:proofErr w:type="gramStart"/>
            <w:r w:rsidRPr="00AA058A">
              <w:rPr>
                <w:sz w:val="24"/>
                <w:szCs w:val="24"/>
                <w:lang w:val="ru-RU"/>
              </w:rPr>
              <w:t>р</w:t>
            </w:r>
            <w:proofErr w:type="gramEnd"/>
            <w:r w:rsidRPr="00AA058A">
              <w:rPr>
                <w:sz w:val="24"/>
                <w:szCs w:val="24"/>
                <w:lang w:val="ru-RU"/>
              </w:rPr>
              <w:t xml:space="preserve">ішення уповноваженого органу управління юридичної особи про зміни, що вносяться до </w:t>
            </w:r>
            <w:r w:rsidR="00376BB4">
              <w:rPr>
                <w:sz w:val="24"/>
                <w:szCs w:val="24"/>
                <w:lang w:val="ru-RU"/>
              </w:rPr>
              <w:t>ЄДР</w:t>
            </w:r>
            <w:r w:rsidRPr="00AA058A">
              <w:rPr>
                <w:sz w:val="24"/>
                <w:szCs w:val="24"/>
                <w:lang w:val="ru-RU"/>
              </w:rPr>
              <w:t xml:space="preserve">, якщо засновник - юридична особа, про місцезнаходження </w:t>
            </w:r>
            <w:r w:rsidRPr="00AA058A">
              <w:rPr>
                <w:spacing w:val="2"/>
                <w:sz w:val="24"/>
                <w:szCs w:val="24"/>
                <w:lang w:val="ru-RU"/>
              </w:rPr>
              <w:t xml:space="preserve">та </w:t>
            </w:r>
            <w:r w:rsidRPr="00AA058A">
              <w:rPr>
                <w:sz w:val="24"/>
                <w:szCs w:val="24"/>
                <w:lang w:val="ru-RU"/>
              </w:rPr>
              <w:t>про здійснення зв’язку з юр</w:t>
            </w:r>
            <w:r w:rsidR="00E81A63">
              <w:rPr>
                <w:sz w:val="24"/>
                <w:szCs w:val="24"/>
                <w:lang w:val="ru-RU"/>
              </w:rPr>
              <w:t>идичною</w:t>
            </w:r>
            <w:r w:rsidRPr="00AA058A">
              <w:rPr>
                <w:spacing w:val="-10"/>
                <w:sz w:val="24"/>
                <w:szCs w:val="24"/>
                <w:lang w:val="ru-RU"/>
              </w:rPr>
              <w:t xml:space="preserve"> </w:t>
            </w:r>
            <w:r w:rsidRPr="00AA058A">
              <w:rPr>
                <w:sz w:val="24"/>
                <w:szCs w:val="24"/>
                <w:lang w:val="ru-RU"/>
              </w:rPr>
              <w:t>особою.</w:t>
            </w:r>
          </w:p>
          <w:p w:rsidR="00E466FB" w:rsidRPr="00AA058A" w:rsidRDefault="00E466FB" w:rsidP="00563C92">
            <w:pPr>
              <w:pStyle w:val="TableParagraph"/>
              <w:ind w:right="91" w:firstLine="187"/>
              <w:jc w:val="both"/>
              <w:rPr>
                <w:sz w:val="24"/>
                <w:szCs w:val="24"/>
                <w:lang w:val="ru-RU"/>
              </w:rPr>
            </w:pPr>
            <w:r w:rsidRPr="00AA058A">
              <w:rPr>
                <w:sz w:val="24"/>
                <w:szCs w:val="24"/>
                <w:lang w:val="ru-RU"/>
              </w:rPr>
              <w:t xml:space="preserve">Документ, що </w:t>
            </w:r>
            <w:proofErr w:type="gramStart"/>
            <w:r w:rsidRPr="00AA058A">
              <w:rPr>
                <w:sz w:val="24"/>
                <w:szCs w:val="24"/>
                <w:lang w:val="ru-RU"/>
              </w:rPr>
              <w:t>п</w:t>
            </w:r>
            <w:proofErr w:type="gramEnd"/>
            <w:r w:rsidRPr="00AA058A">
              <w:rPr>
                <w:sz w:val="24"/>
                <w:szCs w:val="24"/>
                <w:lang w:val="ru-RU"/>
              </w:rPr>
              <w:t>ідтверджує реєстрацію іноземної особи в країні її місцезнаходження - у разі змін, пов’язаних із входженням до складу засновників юридичної особи іноземної юридичної особи.</w:t>
            </w:r>
          </w:p>
          <w:p w:rsidR="00E466FB" w:rsidRPr="00AA058A" w:rsidRDefault="00E466FB" w:rsidP="00563C92">
            <w:pPr>
              <w:pStyle w:val="TableParagraph"/>
              <w:spacing w:before="7" w:line="274" w:lineRule="exact"/>
              <w:ind w:right="104" w:firstLine="187"/>
              <w:jc w:val="both"/>
              <w:rPr>
                <w:sz w:val="24"/>
                <w:szCs w:val="24"/>
                <w:lang w:val="ru-RU"/>
              </w:rPr>
            </w:pPr>
            <w:r w:rsidRPr="00AA058A">
              <w:rPr>
                <w:sz w:val="24"/>
                <w:szCs w:val="24"/>
                <w:lang w:val="ru-RU"/>
              </w:rPr>
              <w:t>Документ про сплату адміністративного збору - у випадках, передбачених статтею 36 Закону.</w:t>
            </w:r>
          </w:p>
          <w:p w:rsidR="00E466FB" w:rsidRPr="00AA058A" w:rsidRDefault="00E466FB" w:rsidP="00563C92">
            <w:pPr>
              <w:pStyle w:val="TableParagraph"/>
              <w:spacing w:before="4" w:line="274" w:lineRule="exact"/>
              <w:ind w:right="97" w:firstLine="187"/>
              <w:jc w:val="both"/>
              <w:rPr>
                <w:i/>
                <w:iCs/>
                <w:sz w:val="24"/>
                <w:szCs w:val="24"/>
                <w:lang w:val="ru-RU"/>
              </w:rPr>
            </w:pPr>
            <w:r w:rsidRPr="00AA058A">
              <w:rPr>
                <w:sz w:val="24"/>
                <w:szCs w:val="24"/>
                <w:lang w:val="ru-RU"/>
              </w:rPr>
              <w:t xml:space="preserve">Установчий документ юридичної особи </w:t>
            </w:r>
            <w:r w:rsidRPr="0043230F">
              <w:rPr>
                <w:iCs/>
                <w:sz w:val="24"/>
                <w:szCs w:val="24"/>
                <w:lang w:val="ru-RU"/>
              </w:rPr>
              <w:t xml:space="preserve">в новій редакції </w:t>
            </w:r>
            <w:r w:rsidRPr="0043230F">
              <w:rPr>
                <w:sz w:val="24"/>
                <w:szCs w:val="24"/>
                <w:lang w:val="ru-RU"/>
              </w:rPr>
              <w:t xml:space="preserve">- </w:t>
            </w:r>
            <w:r w:rsidRPr="0043230F">
              <w:rPr>
                <w:iCs/>
                <w:sz w:val="24"/>
                <w:szCs w:val="24"/>
                <w:lang w:val="ru-RU"/>
              </w:rPr>
              <w:t>у разі внесення змін, що містяться в установчому документі.</w:t>
            </w:r>
          </w:p>
          <w:p w:rsidR="00E466FB" w:rsidRPr="00AA058A" w:rsidRDefault="00E466FB" w:rsidP="00563C92">
            <w:pPr>
              <w:pStyle w:val="TableParagraph"/>
              <w:ind w:right="96" w:firstLine="187"/>
              <w:jc w:val="both"/>
              <w:rPr>
                <w:i/>
                <w:iCs/>
                <w:sz w:val="24"/>
                <w:szCs w:val="24"/>
                <w:lang w:val="ru-RU"/>
              </w:rPr>
            </w:pPr>
            <w:r w:rsidRPr="00AA058A">
              <w:rPr>
                <w:sz w:val="24"/>
                <w:szCs w:val="24"/>
                <w:lang w:val="ru-RU"/>
              </w:rPr>
              <w:t xml:space="preserve">Примірник оригіналу (нотаріально засвідчена копія) передавального акта (розподільчого балансу) - </w:t>
            </w:r>
            <w:r w:rsidRPr="00AA058A">
              <w:rPr>
                <w:i/>
                <w:iCs/>
                <w:sz w:val="24"/>
                <w:szCs w:val="24"/>
                <w:lang w:val="ru-RU"/>
              </w:rPr>
              <w:t>у разі внесення змін, пов’язаних із внесенням даних про юридичну особу, правонаступником якої є зареєстрована юридична особа</w:t>
            </w:r>
          </w:p>
          <w:p w:rsidR="0076074F" w:rsidRDefault="00E466FB" w:rsidP="00563C92">
            <w:pPr>
              <w:pStyle w:val="TableParagraph"/>
              <w:spacing w:before="2"/>
              <w:ind w:right="93" w:firstLine="187"/>
              <w:jc w:val="both"/>
              <w:rPr>
                <w:i/>
                <w:iCs/>
                <w:spacing w:val="-3"/>
                <w:sz w:val="24"/>
                <w:szCs w:val="24"/>
                <w:lang w:val="uk-UA"/>
              </w:rPr>
            </w:pPr>
            <w:r w:rsidRPr="00AA058A">
              <w:rPr>
                <w:sz w:val="24"/>
                <w:szCs w:val="24"/>
                <w:lang w:val="ru-RU"/>
              </w:rPr>
              <w:t xml:space="preserve">Примірник оригіналу (нотаріально засвідчена </w:t>
            </w:r>
            <w:r w:rsidRPr="00AA058A">
              <w:rPr>
                <w:spacing w:val="-3"/>
                <w:sz w:val="24"/>
                <w:szCs w:val="24"/>
                <w:lang w:val="ru-RU"/>
              </w:rPr>
              <w:t xml:space="preserve">копія)  </w:t>
            </w:r>
            <w:proofErr w:type="gramStart"/>
            <w:r w:rsidRPr="00AA058A">
              <w:rPr>
                <w:sz w:val="24"/>
                <w:szCs w:val="24"/>
                <w:lang w:val="ru-RU"/>
              </w:rPr>
              <w:t>р</w:t>
            </w:r>
            <w:proofErr w:type="gramEnd"/>
            <w:r w:rsidRPr="00AA058A">
              <w:rPr>
                <w:sz w:val="24"/>
                <w:szCs w:val="24"/>
                <w:lang w:val="ru-RU"/>
              </w:rPr>
              <w:t xml:space="preserve">ішення уповноваженого органу управління юридичної особи про вихід </w:t>
            </w:r>
            <w:r w:rsidRPr="00AA058A">
              <w:rPr>
                <w:spacing w:val="-3"/>
                <w:sz w:val="24"/>
                <w:szCs w:val="24"/>
                <w:lang w:val="ru-RU"/>
              </w:rPr>
              <w:t xml:space="preserve">із </w:t>
            </w:r>
            <w:r w:rsidRPr="00AA058A">
              <w:rPr>
                <w:sz w:val="24"/>
                <w:szCs w:val="24"/>
                <w:lang w:val="ru-RU"/>
              </w:rPr>
              <w:t xml:space="preserve">складу засновників (учасників) та/або заява фізичної особи про вихід </w:t>
            </w:r>
            <w:r w:rsidRPr="00AA058A">
              <w:rPr>
                <w:spacing w:val="-5"/>
                <w:sz w:val="24"/>
                <w:szCs w:val="24"/>
                <w:lang w:val="ru-RU"/>
              </w:rPr>
              <w:t xml:space="preserve">із </w:t>
            </w:r>
            <w:r w:rsidRPr="00AA058A">
              <w:rPr>
                <w:sz w:val="24"/>
                <w:szCs w:val="24"/>
                <w:lang w:val="ru-RU"/>
              </w:rPr>
              <w:t xml:space="preserve">складу засновників (учасників), та/або  </w:t>
            </w:r>
            <w:r w:rsidRPr="00AA058A">
              <w:rPr>
                <w:spacing w:val="-5"/>
                <w:sz w:val="24"/>
                <w:szCs w:val="24"/>
                <w:lang w:val="ru-RU"/>
              </w:rPr>
              <w:t xml:space="preserve">договору,  </w:t>
            </w:r>
            <w:r w:rsidRPr="00AA058A">
              <w:rPr>
                <w:sz w:val="24"/>
                <w:szCs w:val="24"/>
                <w:lang w:val="ru-RU"/>
              </w:rPr>
              <w:t>іншого  документа  про  перехід  чи</w:t>
            </w:r>
            <w:r w:rsidRPr="00AA058A">
              <w:rPr>
                <w:spacing w:val="-13"/>
                <w:sz w:val="24"/>
                <w:szCs w:val="24"/>
                <w:lang w:val="ru-RU"/>
              </w:rPr>
              <w:t xml:space="preserve"> </w:t>
            </w:r>
            <w:r w:rsidRPr="00AA058A">
              <w:rPr>
                <w:sz w:val="24"/>
                <w:szCs w:val="24"/>
                <w:lang w:val="ru-RU"/>
              </w:rPr>
              <w:t xml:space="preserve">передачу частки засновника (учасника) у статутному (складеному) капіталі (пайовому фонді) юридичної особи, та/або </w:t>
            </w:r>
            <w:proofErr w:type="gramStart"/>
            <w:r w:rsidRPr="00AA058A">
              <w:rPr>
                <w:sz w:val="24"/>
                <w:szCs w:val="24"/>
                <w:lang w:val="ru-RU"/>
              </w:rPr>
              <w:t>р</w:t>
            </w:r>
            <w:proofErr w:type="gramEnd"/>
            <w:r w:rsidRPr="00AA058A">
              <w:rPr>
                <w:sz w:val="24"/>
                <w:szCs w:val="24"/>
                <w:lang w:val="ru-RU"/>
              </w:rPr>
              <w:t xml:space="preserve">ішення уповноваженого органу управління юридичної особи про примусове виключення </w:t>
            </w:r>
            <w:r w:rsidRPr="00AA058A">
              <w:rPr>
                <w:spacing w:val="-5"/>
                <w:sz w:val="24"/>
                <w:szCs w:val="24"/>
                <w:lang w:val="ru-RU"/>
              </w:rPr>
              <w:t xml:space="preserve">із </w:t>
            </w:r>
            <w:r w:rsidRPr="00AA058A">
              <w:rPr>
                <w:sz w:val="24"/>
                <w:szCs w:val="24"/>
                <w:lang w:val="ru-RU"/>
              </w:rPr>
              <w:t xml:space="preserve">складу засновників (учасників) юридичної </w:t>
            </w:r>
            <w:r w:rsidRPr="00AA058A">
              <w:rPr>
                <w:spacing w:val="2"/>
                <w:sz w:val="24"/>
                <w:szCs w:val="24"/>
                <w:lang w:val="ru-RU"/>
              </w:rPr>
              <w:t xml:space="preserve">особи </w:t>
            </w:r>
            <w:r w:rsidRPr="00AA058A">
              <w:rPr>
                <w:spacing w:val="-3"/>
                <w:sz w:val="24"/>
                <w:szCs w:val="24"/>
                <w:lang w:val="ru-RU"/>
              </w:rPr>
              <w:t xml:space="preserve">або ксерокопія </w:t>
            </w:r>
            <w:r w:rsidRPr="00AA058A">
              <w:rPr>
                <w:sz w:val="24"/>
                <w:szCs w:val="24"/>
                <w:lang w:val="ru-RU"/>
              </w:rPr>
              <w:t xml:space="preserve">свідоцтва про  смерть </w:t>
            </w:r>
            <w:r w:rsidRPr="00AA058A">
              <w:rPr>
                <w:lang w:val="uk-UA"/>
              </w:rPr>
              <w:t xml:space="preserve">фізичної </w:t>
            </w:r>
            <w:r w:rsidRPr="00AA058A">
              <w:rPr>
                <w:sz w:val="24"/>
                <w:szCs w:val="24"/>
                <w:lang w:val="uk-UA"/>
              </w:rPr>
              <w:t xml:space="preserve">особи, </w:t>
            </w:r>
            <w:r w:rsidRPr="00AA058A">
              <w:rPr>
                <w:spacing w:val="-4"/>
                <w:sz w:val="24"/>
                <w:szCs w:val="24"/>
                <w:lang w:val="uk-UA"/>
              </w:rPr>
              <w:t xml:space="preserve">судове </w:t>
            </w:r>
            <w:r w:rsidRPr="00AA058A">
              <w:rPr>
                <w:sz w:val="24"/>
                <w:szCs w:val="24"/>
                <w:lang w:val="uk-UA"/>
              </w:rPr>
              <w:t xml:space="preserve">рішення про визнання фізичної особи безвісно відсутньою - </w:t>
            </w:r>
            <w:r w:rsidRPr="00AA058A">
              <w:rPr>
                <w:i/>
                <w:iCs/>
                <w:sz w:val="24"/>
                <w:szCs w:val="24"/>
                <w:lang w:val="uk-UA"/>
              </w:rPr>
              <w:t xml:space="preserve">у разі </w:t>
            </w:r>
            <w:r w:rsidRPr="00AA058A">
              <w:rPr>
                <w:i/>
                <w:iCs/>
                <w:spacing w:val="-3"/>
                <w:sz w:val="24"/>
                <w:szCs w:val="24"/>
                <w:lang w:val="uk-UA"/>
              </w:rPr>
              <w:t xml:space="preserve">внесення </w:t>
            </w:r>
            <w:r w:rsidRPr="00AA058A">
              <w:rPr>
                <w:i/>
                <w:iCs/>
                <w:sz w:val="24"/>
                <w:szCs w:val="24"/>
                <w:lang w:val="uk-UA"/>
              </w:rPr>
              <w:t>змін, пов’язаних із  зміною складу засновників (учасників) юридичної</w:t>
            </w:r>
            <w:r w:rsidRPr="00AA058A">
              <w:rPr>
                <w:i/>
                <w:iCs/>
                <w:spacing w:val="-12"/>
                <w:sz w:val="24"/>
                <w:szCs w:val="24"/>
                <w:lang w:val="uk-UA"/>
              </w:rPr>
              <w:t xml:space="preserve"> </w:t>
            </w:r>
            <w:r w:rsidRPr="00AA058A">
              <w:rPr>
                <w:i/>
                <w:iCs/>
                <w:spacing w:val="-3"/>
                <w:sz w:val="24"/>
                <w:szCs w:val="24"/>
                <w:lang w:val="uk-UA"/>
              </w:rPr>
              <w:t>особи</w:t>
            </w:r>
          </w:p>
          <w:p w:rsidR="0076074F" w:rsidRDefault="0076074F" w:rsidP="00E81A63">
            <w:pPr>
              <w:pStyle w:val="TableParagraph"/>
              <w:spacing w:before="2"/>
              <w:ind w:right="93" w:firstLine="187"/>
              <w:rPr>
                <w:b/>
                <w:bCs/>
                <w:lang w:val="uk-UA"/>
              </w:rPr>
            </w:pPr>
            <w:r w:rsidRPr="00E835B8">
              <w:rPr>
                <w:b/>
                <w:bCs/>
                <w:lang w:val="uk-UA"/>
              </w:rPr>
              <w:t xml:space="preserve">У разі участі представника засновника (учасника)  юридичної </w:t>
            </w:r>
            <w:r w:rsidRPr="00E835B8">
              <w:rPr>
                <w:b/>
                <w:bCs/>
                <w:spacing w:val="2"/>
                <w:lang w:val="uk-UA"/>
              </w:rPr>
              <w:t xml:space="preserve">особи </w:t>
            </w:r>
            <w:r w:rsidRPr="00E835B8">
              <w:rPr>
                <w:b/>
                <w:bCs/>
                <w:lang w:val="uk-UA"/>
              </w:rPr>
              <w:t xml:space="preserve">у прийнятті рішення уповноваженим органом управління юридичної </w:t>
            </w:r>
            <w:r w:rsidRPr="00E835B8">
              <w:rPr>
                <w:b/>
                <w:bCs/>
                <w:spacing w:val="2"/>
                <w:lang w:val="uk-UA"/>
              </w:rPr>
              <w:t xml:space="preserve">особи </w:t>
            </w:r>
            <w:r w:rsidRPr="00E835B8">
              <w:rPr>
                <w:b/>
                <w:bCs/>
                <w:spacing w:val="-4"/>
                <w:lang w:val="uk-UA"/>
              </w:rPr>
              <w:t>додатково</w:t>
            </w:r>
            <w:r w:rsidRPr="00E835B8">
              <w:rPr>
                <w:b/>
                <w:bCs/>
                <w:spacing w:val="52"/>
                <w:lang w:val="uk-UA"/>
              </w:rPr>
              <w:t xml:space="preserve"> </w:t>
            </w:r>
            <w:r w:rsidRPr="00E835B8">
              <w:rPr>
                <w:b/>
                <w:bCs/>
                <w:lang w:val="uk-UA"/>
              </w:rPr>
              <w:t xml:space="preserve">подається примірник оригіналу (нотаріально засвідчена </w:t>
            </w:r>
            <w:r w:rsidRPr="00E835B8">
              <w:rPr>
                <w:b/>
                <w:bCs/>
                <w:spacing w:val="-4"/>
                <w:lang w:val="uk-UA"/>
              </w:rPr>
              <w:t xml:space="preserve">копія) </w:t>
            </w:r>
            <w:r w:rsidRPr="00E835B8">
              <w:rPr>
                <w:b/>
                <w:bCs/>
                <w:lang w:val="uk-UA"/>
              </w:rPr>
              <w:t>документа, що засвідчує його</w:t>
            </w:r>
            <w:r w:rsidRPr="00E835B8">
              <w:rPr>
                <w:b/>
                <w:bCs/>
                <w:spacing w:val="-24"/>
                <w:lang w:val="uk-UA"/>
              </w:rPr>
              <w:t xml:space="preserve"> </w:t>
            </w:r>
            <w:r w:rsidRPr="00E835B8">
              <w:rPr>
                <w:b/>
                <w:bCs/>
                <w:lang w:val="uk-UA"/>
              </w:rPr>
              <w:t>повноваження</w:t>
            </w:r>
          </w:p>
          <w:p w:rsidR="0076074F" w:rsidRPr="00E776B5" w:rsidRDefault="0076074F" w:rsidP="00E81A63">
            <w:pPr>
              <w:pStyle w:val="a1"/>
              <w:spacing w:before="2"/>
              <w:ind w:left="139" w:right="324" w:firstLine="284"/>
              <w:rPr>
                <w:b w:val="0"/>
                <w:bCs w:val="0"/>
                <w:lang w:val="uk-UA"/>
              </w:rPr>
            </w:pPr>
            <w:r w:rsidRPr="00E776B5">
              <w:rPr>
                <w:b w:val="0"/>
                <w:bCs w:val="0"/>
                <w:lang w:val="uk-UA"/>
              </w:rPr>
              <w:t>У разі подання документів</w:t>
            </w:r>
            <w:r>
              <w:rPr>
                <w:b w:val="0"/>
                <w:bCs w:val="0"/>
                <w:lang w:val="uk-UA"/>
              </w:rPr>
              <w:t xml:space="preserve"> </w:t>
            </w:r>
            <w:r w:rsidRPr="00E776B5">
              <w:rPr>
                <w:b w:val="0"/>
                <w:bCs w:val="0"/>
                <w:lang w:val="uk-UA"/>
              </w:rPr>
              <w:t xml:space="preserve">представником </w:t>
            </w:r>
            <w:r w:rsidRPr="00E776B5">
              <w:rPr>
                <w:b w:val="0"/>
                <w:bCs w:val="0"/>
                <w:spacing w:val="-5"/>
                <w:lang w:val="uk-UA"/>
              </w:rPr>
              <w:t xml:space="preserve">додатково </w:t>
            </w:r>
            <w:r w:rsidRPr="00E776B5">
              <w:rPr>
                <w:b w:val="0"/>
                <w:bCs w:val="0"/>
                <w:lang w:val="uk-UA"/>
              </w:rPr>
              <w:t xml:space="preserve">подається примірник оригіналу (нотаріально засвідчена </w:t>
            </w:r>
            <w:r w:rsidRPr="00E776B5">
              <w:rPr>
                <w:b w:val="0"/>
                <w:bCs w:val="0"/>
                <w:spacing w:val="-4"/>
                <w:lang w:val="uk-UA"/>
              </w:rPr>
              <w:t xml:space="preserve">копія) </w:t>
            </w:r>
            <w:r w:rsidRPr="00E776B5">
              <w:rPr>
                <w:b w:val="0"/>
                <w:bCs w:val="0"/>
                <w:lang w:val="uk-UA"/>
              </w:rPr>
              <w:t>документа, що засвідчує його</w:t>
            </w:r>
            <w:r w:rsidRPr="00E776B5">
              <w:rPr>
                <w:b w:val="0"/>
                <w:bCs w:val="0"/>
                <w:spacing w:val="-24"/>
                <w:lang w:val="uk-UA"/>
              </w:rPr>
              <w:t xml:space="preserve"> </w:t>
            </w:r>
            <w:r w:rsidRPr="00E776B5">
              <w:rPr>
                <w:b w:val="0"/>
                <w:bCs w:val="0"/>
                <w:lang w:val="uk-UA"/>
              </w:rPr>
              <w:t>повноваження.</w:t>
            </w:r>
          </w:p>
          <w:p w:rsidR="00E81A63" w:rsidRDefault="00E81A63" w:rsidP="00E81A63">
            <w:pPr>
              <w:pStyle w:val="11"/>
              <w:spacing w:before="2" w:line="275" w:lineRule="exact"/>
              <w:ind w:left="281" w:right="324"/>
              <w:jc w:val="both"/>
              <w:rPr>
                <w:sz w:val="24"/>
                <w:szCs w:val="24"/>
                <w:lang w:val="ru-RU"/>
              </w:rPr>
            </w:pPr>
            <w:r w:rsidRPr="00EB0CBA">
              <w:rPr>
                <w:i/>
                <w:iCs/>
                <w:sz w:val="24"/>
                <w:szCs w:val="24"/>
                <w:lang w:val="ru-RU"/>
              </w:rPr>
              <w:t xml:space="preserve">Вимоги </w:t>
            </w:r>
            <w:proofErr w:type="gramStart"/>
            <w:r w:rsidRPr="00EB0CBA">
              <w:rPr>
                <w:i/>
                <w:iCs/>
                <w:sz w:val="24"/>
                <w:szCs w:val="24"/>
                <w:lang w:val="ru-RU"/>
              </w:rPr>
              <w:t>до</w:t>
            </w:r>
            <w:proofErr w:type="gramEnd"/>
            <w:r w:rsidRPr="00EB0CBA">
              <w:rPr>
                <w:i/>
                <w:iCs/>
                <w:sz w:val="24"/>
                <w:szCs w:val="24"/>
                <w:lang w:val="ru-RU"/>
              </w:rPr>
              <w:t xml:space="preserve"> документів</w:t>
            </w:r>
            <w:r w:rsidRPr="00866DAB">
              <w:rPr>
                <w:b w:val="0"/>
                <w:bCs w:val="0"/>
                <w:lang w:val="ru-RU"/>
              </w:rPr>
              <w:t>:</w:t>
            </w:r>
          </w:p>
          <w:p w:rsidR="00E81A63" w:rsidRPr="000F3F5D" w:rsidRDefault="00E81A63" w:rsidP="00E81A63">
            <w:pPr>
              <w:pStyle w:val="TableParagraph"/>
              <w:spacing w:before="0" w:line="274" w:lineRule="exact"/>
              <w:ind w:left="0" w:firstLine="254"/>
              <w:jc w:val="both"/>
              <w:rPr>
                <w:sz w:val="24"/>
                <w:szCs w:val="24"/>
                <w:lang w:val="ru-RU"/>
              </w:rPr>
            </w:pPr>
            <w:r w:rsidRPr="000F3F5D">
              <w:rPr>
                <w:sz w:val="24"/>
                <w:szCs w:val="24"/>
                <w:lang w:val="ru-RU"/>
              </w:rPr>
              <w:t xml:space="preserve">Документи, які подаються державному реєстратору, повинні бути викладені </w:t>
            </w:r>
            <w:proofErr w:type="gramStart"/>
            <w:r w:rsidRPr="000F3F5D">
              <w:rPr>
                <w:sz w:val="24"/>
                <w:szCs w:val="24"/>
                <w:lang w:val="ru-RU"/>
              </w:rPr>
              <w:t>державною</w:t>
            </w:r>
            <w:proofErr w:type="gramEnd"/>
            <w:r w:rsidRPr="000F3F5D">
              <w:rPr>
                <w:sz w:val="24"/>
                <w:szCs w:val="24"/>
                <w:lang w:val="ru-RU"/>
              </w:rPr>
              <w:t xml:space="preserve"> мовою.</w:t>
            </w:r>
          </w:p>
          <w:p w:rsidR="00E81A63" w:rsidRPr="000B37A9" w:rsidRDefault="00E81A63" w:rsidP="00E81A63">
            <w:pPr>
              <w:pStyle w:val="TableParagraph"/>
              <w:spacing w:before="0" w:line="274" w:lineRule="exact"/>
              <w:ind w:left="0" w:firstLine="254"/>
              <w:jc w:val="both"/>
              <w:rPr>
                <w:sz w:val="24"/>
                <w:szCs w:val="24"/>
                <w:lang w:val="ru-RU"/>
              </w:rPr>
            </w:pPr>
            <w:r w:rsidRPr="000F3F5D">
              <w:rPr>
                <w:sz w:val="24"/>
                <w:szCs w:val="24"/>
                <w:lang w:val="ru-RU"/>
              </w:rPr>
              <w:t xml:space="preserve">Текст документів </w:t>
            </w:r>
            <w:r w:rsidRPr="000B37A9">
              <w:rPr>
                <w:sz w:val="24"/>
                <w:szCs w:val="24"/>
                <w:lang w:val="ru-RU"/>
              </w:rPr>
              <w:t xml:space="preserve">- </w:t>
            </w:r>
            <w:r w:rsidRPr="000F3F5D">
              <w:rPr>
                <w:sz w:val="24"/>
                <w:szCs w:val="24"/>
                <w:lang w:val="ru-RU"/>
              </w:rPr>
              <w:t>машинодруком або від руки друкованими літерами</w:t>
            </w:r>
            <w:r w:rsidRPr="000B37A9">
              <w:rPr>
                <w:sz w:val="24"/>
                <w:szCs w:val="24"/>
                <w:lang w:val="ru-RU"/>
              </w:rPr>
              <w:t xml:space="preserve"> (</w:t>
            </w:r>
            <w:r w:rsidRPr="00856079">
              <w:rPr>
                <w:sz w:val="24"/>
                <w:szCs w:val="24"/>
                <w:lang w:val="ru-RU"/>
              </w:rPr>
              <w:t xml:space="preserve">без </w:t>
            </w:r>
            <w:proofErr w:type="gramStart"/>
            <w:r>
              <w:rPr>
                <w:sz w:val="24"/>
                <w:szCs w:val="24"/>
                <w:lang w:val="ru-RU"/>
              </w:rPr>
              <w:t>п</w:t>
            </w:r>
            <w:proofErr w:type="gramEnd"/>
            <w:r>
              <w:rPr>
                <w:sz w:val="24"/>
                <w:szCs w:val="24"/>
                <w:lang w:val="ru-RU"/>
              </w:rPr>
              <w:t>ідчищень, дописок виправлень</w:t>
            </w:r>
            <w:r w:rsidRPr="000B37A9">
              <w:rPr>
                <w:sz w:val="24"/>
                <w:szCs w:val="24"/>
                <w:lang w:val="ru-RU"/>
              </w:rPr>
              <w:t>)</w:t>
            </w:r>
            <w:r>
              <w:rPr>
                <w:sz w:val="24"/>
                <w:szCs w:val="24"/>
                <w:lang w:val="ru-RU"/>
              </w:rPr>
              <w:t>.</w:t>
            </w:r>
          </w:p>
          <w:p w:rsidR="00E81A63" w:rsidRPr="000F3F5D" w:rsidRDefault="00E81A63" w:rsidP="00E81A63">
            <w:pPr>
              <w:pStyle w:val="TableParagraph"/>
              <w:spacing w:before="0"/>
              <w:ind w:left="0" w:firstLine="254"/>
              <w:jc w:val="both"/>
              <w:rPr>
                <w:sz w:val="24"/>
                <w:szCs w:val="24"/>
                <w:lang w:val="ru-RU"/>
              </w:rPr>
            </w:pPr>
            <w:r w:rsidRPr="000F3F5D">
              <w:rPr>
                <w:sz w:val="24"/>
                <w:szCs w:val="24"/>
                <w:lang w:val="ru-RU"/>
              </w:rPr>
              <w:t xml:space="preserve">Документи в електронній формі мають </w:t>
            </w:r>
            <w:proofErr w:type="gramStart"/>
            <w:r w:rsidRPr="000F3F5D">
              <w:rPr>
                <w:sz w:val="24"/>
                <w:szCs w:val="24"/>
                <w:lang w:val="ru-RU"/>
              </w:rPr>
              <w:t>бути</w:t>
            </w:r>
            <w:proofErr w:type="gramEnd"/>
            <w:r w:rsidRPr="000F3F5D">
              <w:rPr>
                <w:sz w:val="24"/>
                <w:szCs w:val="24"/>
                <w:lang w:val="ru-RU"/>
              </w:rPr>
              <w:t xml:space="preserve"> оформлені згідно з вимогами, визначеними законодавством.</w:t>
            </w:r>
          </w:p>
          <w:p w:rsidR="00E466FB" w:rsidRDefault="00E81A63" w:rsidP="00E81A63">
            <w:pPr>
              <w:pStyle w:val="TableParagraph"/>
              <w:spacing w:before="2"/>
              <w:ind w:right="93" w:firstLine="187"/>
              <w:jc w:val="both"/>
              <w:rPr>
                <w:sz w:val="24"/>
                <w:szCs w:val="24"/>
                <w:lang w:val="ru-RU"/>
              </w:rPr>
            </w:pPr>
            <w:r w:rsidRPr="000F3F5D">
              <w:rPr>
                <w:sz w:val="24"/>
                <w:szCs w:val="24"/>
                <w:lang w:val="ru-RU"/>
              </w:rPr>
              <w:t xml:space="preserve">Заява про державну реєстрацію  </w:t>
            </w:r>
            <w:proofErr w:type="gramStart"/>
            <w:r w:rsidRPr="000F3F5D">
              <w:rPr>
                <w:sz w:val="24"/>
                <w:szCs w:val="24"/>
                <w:lang w:val="ru-RU"/>
              </w:rPr>
              <w:t>п</w:t>
            </w:r>
            <w:proofErr w:type="gramEnd"/>
            <w:r w:rsidRPr="000F3F5D">
              <w:rPr>
                <w:sz w:val="24"/>
                <w:szCs w:val="24"/>
                <w:lang w:val="ru-RU"/>
              </w:rPr>
              <w:t xml:space="preserve">ідписується заявником. У разі подання заяви про державну реєстрацію поштовим відправленням справжність </w:t>
            </w:r>
            <w:proofErr w:type="gramStart"/>
            <w:r w:rsidRPr="000F3F5D">
              <w:rPr>
                <w:sz w:val="24"/>
                <w:szCs w:val="24"/>
                <w:lang w:val="ru-RU"/>
              </w:rPr>
              <w:t>п</w:t>
            </w:r>
            <w:proofErr w:type="gramEnd"/>
            <w:r w:rsidRPr="000F3F5D">
              <w:rPr>
                <w:sz w:val="24"/>
                <w:szCs w:val="24"/>
                <w:lang w:val="ru-RU"/>
              </w:rPr>
              <w:t>ідпису заявника повинна бути нотаріально</w:t>
            </w:r>
            <w:r w:rsidRPr="000F3F5D">
              <w:rPr>
                <w:spacing w:val="-19"/>
                <w:sz w:val="24"/>
                <w:szCs w:val="24"/>
                <w:lang w:val="ru-RU"/>
              </w:rPr>
              <w:t xml:space="preserve"> </w:t>
            </w:r>
            <w:r w:rsidRPr="000F3F5D">
              <w:rPr>
                <w:sz w:val="24"/>
                <w:szCs w:val="24"/>
                <w:lang w:val="ru-RU"/>
              </w:rPr>
              <w:t>засвідчена</w:t>
            </w:r>
            <w:r>
              <w:rPr>
                <w:sz w:val="24"/>
                <w:szCs w:val="24"/>
                <w:lang w:val="ru-RU"/>
              </w:rPr>
              <w:t>.</w:t>
            </w:r>
          </w:p>
          <w:p w:rsidR="009D23EC" w:rsidRPr="009D23EC" w:rsidRDefault="009D23EC" w:rsidP="009D23EC">
            <w:pPr>
              <w:pStyle w:val="TableParagraph"/>
              <w:ind w:right="90" w:firstLine="355"/>
              <w:jc w:val="both"/>
              <w:rPr>
                <w:sz w:val="24"/>
                <w:szCs w:val="24"/>
                <w:lang w:val="ru-RU"/>
              </w:rPr>
            </w:pPr>
            <w:r w:rsidRPr="000F5C80">
              <w:rPr>
                <w:sz w:val="24"/>
                <w:szCs w:val="24"/>
                <w:lang w:val="ru-RU"/>
              </w:rPr>
              <w:t xml:space="preserve">Заява про державну реєстрацію </w:t>
            </w:r>
            <w:proofErr w:type="gramStart"/>
            <w:r w:rsidRPr="000F5C80">
              <w:rPr>
                <w:sz w:val="24"/>
                <w:szCs w:val="24"/>
                <w:lang w:val="ru-RU"/>
              </w:rPr>
              <w:t>п</w:t>
            </w:r>
            <w:proofErr w:type="gramEnd"/>
            <w:r w:rsidRPr="000F5C80">
              <w:rPr>
                <w:sz w:val="24"/>
                <w:szCs w:val="24"/>
                <w:lang w:val="ru-RU"/>
              </w:rPr>
              <w:t xml:space="preserve">ідписується заявником. </w:t>
            </w:r>
            <w:r>
              <w:rPr>
                <w:sz w:val="24"/>
                <w:szCs w:val="24"/>
                <w:lang w:val="ru-RU"/>
              </w:rPr>
              <w:t>(</w:t>
            </w:r>
            <w:r w:rsidRPr="000F5C80">
              <w:rPr>
                <w:sz w:val="24"/>
                <w:szCs w:val="24"/>
                <w:lang w:val="ru-RU"/>
              </w:rPr>
              <w:t xml:space="preserve">У разі подання заяви поштовим відправленням справжність </w:t>
            </w:r>
            <w:proofErr w:type="gramStart"/>
            <w:r w:rsidRPr="000F5C80">
              <w:rPr>
                <w:sz w:val="24"/>
                <w:szCs w:val="24"/>
                <w:lang w:val="ru-RU"/>
              </w:rPr>
              <w:t>п</w:t>
            </w:r>
            <w:proofErr w:type="gramEnd"/>
            <w:r w:rsidRPr="000F5C80">
              <w:rPr>
                <w:sz w:val="24"/>
                <w:szCs w:val="24"/>
                <w:lang w:val="ru-RU"/>
              </w:rPr>
              <w:t>ідпису заявника  нотаріально засвідч</w:t>
            </w:r>
            <w:r>
              <w:rPr>
                <w:sz w:val="24"/>
                <w:szCs w:val="24"/>
                <w:lang w:val="ru-RU"/>
              </w:rPr>
              <w:t>ується)</w:t>
            </w:r>
            <w:r w:rsidRPr="000F5C80">
              <w:rPr>
                <w:sz w:val="24"/>
                <w:szCs w:val="24"/>
                <w:lang w:val="ru-RU"/>
              </w:rPr>
              <w:t>.</w:t>
            </w:r>
          </w:p>
        </w:tc>
      </w:tr>
      <w:tr w:rsidR="00E466FB" w:rsidRPr="00F470F0" w:rsidTr="00990EB8">
        <w:trPr>
          <w:trHeight w:hRule="exact" w:val="11202"/>
        </w:trPr>
        <w:tc>
          <w:tcPr>
            <w:tcW w:w="567" w:type="dxa"/>
            <w:gridSpan w:val="2"/>
          </w:tcPr>
          <w:p w:rsidR="00E466FB" w:rsidRPr="000F5C80" w:rsidRDefault="00E466FB" w:rsidP="00563C92"/>
        </w:tc>
        <w:tc>
          <w:tcPr>
            <w:tcW w:w="2410" w:type="dxa"/>
            <w:gridSpan w:val="2"/>
          </w:tcPr>
          <w:p w:rsidR="00E466FB" w:rsidRPr="000F5C80" w:rsidRDefault="00E466FB" w:rsidP="00563C92"/>
        </w:tc>
        <w:tc>
          <w:tcPr>
            <w:tcW w:w="6804" w:type="dxa"/>
            <w:gridSpan w:val="3"/>
          </w:tcPr>
          <w:p w:rsidR="00E466FB" w:rsidRPr="000F5C80" w:rsidRDefault="00E466FB" w:rsidP="00563C92">
            <w:pPr>
              <w:pStyle w:val="TableParagraph"/>
              <w:ind w:right="91" w:firstLine="187"/>
              <w:jc w:val="both"/>
              <w:rPr>
                <w:sz w:val="24"/>
                <w:szCs w:val="24"/>
                <w:lang w:val="ru-RU"/>
              </w:rPr>
            </w:pPr>
            <w:r w:rsidRPr="000F5C80">
              <w:rPr>
                <w:sz w:val="24"/>
                <w:szCs w:val="24"/>
                <w:lang w:val="ru-RU"/>
              </w:rPr>
              <w:t>Установчий документ юридичної особи, положення, регламент, список суддів постійно діючого третейс</w:t>
            </w:r>
            <w:r w:rsidR="0043230F">
              <w:rPr>
                <w:sz w:val="24"/>
                <w:szCs w:val="24"/>
                <w:lang w:val="ru-RU"/>
              </w:rPr>
              <w:t xml:space="preserve">ького суду </w:t>
            </w:r>
            <w:r w:rsidRPr="000F5C80">
              <w:rPr>
                <w:sz w:val="24"/>
                <w:szCs w:val="24"/>
                <w:lang w:val="ru-RU"/>
              </w:rPr>
              <w:t xml:space="preserve">повинен </w:t>
            </w:r>
            <w:proofErr w:type="gramStart"/>
            <w:r w:rsidRPr="000F5C80">
              <w:rPr>
                <w:sz w:val="24"/>
                <w:szCs w:val="24"/>
                <w:lang w:val="ru-RU"/>
              </w:rPr>
              <w:t>м</w:t>
            </w:r>
            <w:proofErr w:type="gramEnd"/>
            <w:r w:rsidRPr="000F5C80">
              <w:rPr>
                <w:sz w:val="24"/>
                <w:szCs w:val="24"/>
                <w:lang w:val="ru-RU"/>
              </w:rPr>
              <w:t>істити відомості, передбачені законодавством, та відповідати законодавству.</w:t>
            </w:r>
          </w:p>
          <w:p w:rsidR="00E466FB" w:rsidRPr="000F5C80" w:rsidRDefault="00E466FB" w:rsidP="00563C92">
            <w:pPr>
              <w:pStyle w:val="TableParagraph"/>
              <w:tabs>
                <w:tab w:val="left" w:pos="2098"/>
                <w:tab w:val="left" w:pos="4197"/>
                <w:tab w:val="left" w:pos="6229"/>
              </w:tabs>
              <w:ind w:right="88" w:firstLine="187"/>
              <w:jc w:val="both"/>
              <w:rPr>
                <w:sz w:val="24"/>
                <w:szCs w:val="24"/>
                <w:lang w:val="ru-RU"/>
              </w:rPr>
            </w:pPr>
            <w:r w:rsidRPr="000F5C80">
              <w:rPr>
                <w:spacing w:val="-4"/>
                <w:sz w:val="24"/>
                <w:szCs w:val="24"/>
                <w:lang w:val="ru-RU"/>
              </w:rPr>
              <w:t>Установчий</w:t>
            </w:r>
            <w:r w:rsidRPr="000F5C80">
              <w:rPr>
                <w:spacing w:val="52"/>
                <w:sz w:val="24"/>
                <w:szCs w:val="24"/>
                <w:lang w:val="ru-RU"/>
              </w:rPr>
              <w:t xml:space="preserve"> </w:t>
            </w:r>
            <w:r w:rsidRPr="000F5C80">
              <w:rPr>
                <w:spacing w:val="-3"/>
                <w:sz w:val="24"/>
                <w:szCs w:val="24"/>
                <w:lang w:val="ru-RU"/>
              </w:rPr>
              <w:t xml:space="preserve">документ </w:t>
            </w:r>
            <w:r w:rsidRPr="000F5C80">
              <w:rPr>
                <w:sz w:val="24"/>
                <w:szCs w:val="24"/>
                <w:lang w:val="ru-RU"/>
              </w:rPr>
              <w:t xml:space="preserve">юридичної </w:t>
            </w:r>
            <w:r w:rsidRPr="000F5C80">
              <w:rPr>
                <w:spacing w:val="2"/>
                <w:sz w:val="24"/>
                <w:szCs w:val="24"/>
                <w:lang w:val="ru-RU"/>
              </w:rPr>
              <w:t xml:space="preserve">особи </w:t>
            </w:r>
            <w:r w:rsidRPr="000F5C80">
              <w:rPr>
                <w:sz w:val="24"/>
                <w:szCs w:val="24"/>
                <w:lang w:val="ru-RU"/>
              </w:rPr>
              <w:t xml:space="preserve">викладається у письмовій формі, прошивається, пронумеровується </w:t>
            </w:r>
            <w:r w:rsidRPr="000F5C80">
              <w:rPr>
                <w:spacing w:val="2"/>
                <w:sz w:val="24"/>
                <w:szCs w:val="24"/>
                <w:lang w:val="ru-RU"/>
              </w:rPr>
              <w:t xml:space="preserve">та </w:t>
            </w:r>
            <w:proofErr w:type="gramStart"/>
            <w:r w:rsidRPr="000F5C80">
              <w:rPr>
                <w:sz w:val="24"/>
                <w:szCs w:val="24"/>
                <w:lang w:val="ru-RU"/>
              </w:rPr>
              <w:t>п</w:t>
            </w:r>
            <w:proofErr w:type="gramEnd"/>
            <w:r w:rsidRPr="000F5C80">
              <w:rPr>
                <w:sz w:val="24"/>
                <w:szCs w:val="24"/>
                <w:lang w:val="ru-RU"/>
              </w:rPr>
              <w:t>ідпису</w:t>
            </w:r>
            <w:r>
              <w:rPr>
                <w:sz w:val="24"/>
                <w:szCs w:val="24"/>
                <w:lang w:val="ru-RU"/>
              </w:rPr>
              <w:t>ється</w:t>
            </w:r>
            <w:r>
              <w:rPr>
                <w:sz w:val="24"/>
                <w:szCs w:val="24"/>
                <w:lang w:val="ru-RU"/>
              </w:rPr>
              <w:tab/>
              <w:t>засновниками</w:t>
            </w:r>
            <w:r>
              <w:rPr>
                <w:sz w:val="24"/>
                <w:szCs w:val="24"/>
                <w:lang w:val="ru-RU"/>
              </w:rPr>
              <w:tab/>
              <w:t>(учасниками)</w:t>
            </w:r>
            <w:r w:rsidRPr="00984A92">
              <w:rPr>
                <w:sz w:val="24"/>
                <w:szCs w:val="24"/>
                <w:lang w:val="ru-RU"/>
              </w:rPr>
              <w:t xml:space="preserve"> </w:t>
            </w:r>
            <w:r w:rsidRPr="000F5C80">
              <w:rPr>
                <w:sz w:val="24"/>
                <w:szCs w:val="24"/>
                <w:lang w:val="ru-RU"/>
              </w:rPr>
              <w:t>або уповноваженими ними</w:t>
            </w:r>
            <w:r w:rsidRPr="000F5C80">
              <w:rPr>
                <w:spacing w:val="-10"/>
                <w:sz w:val="24"/>
                <w:szCs w:val="24"/>
                <w:lang w:val="ru-RU"/>
              </w:rPr>
              <w:t xml:space="preserve"> </w:t>
            </w:r>
            <w:r w:rsidRPr="000F5C80">
              <w:rPr>
                <w:sz w:val="24"/>
                <w:szCs w:val="24"/>
                <w:lang w:val="ru-RU"/>
              </w:rPr>
              <w:t>особами.</w:t>
            </w:r>
          </w:p>
          <w:p w:rsidR="00E466FB" w:rsidRPr="000F5C80" w:rsidRDefault="00E466FB" w:rsidP="00563C92">
            <w:pPr>
              <w:pStyle w:val="TableParagraph"/>
              <w:ind w:right="89" w:firstLine="187"/>
              <w:rPr>
                <w:sz w:val="24"/>
                <w:szCs w:val="24"/>
                <w:lang w:val="ru-RU"/>
              </w:rPr>
            </w:pPr>
            <w:r w:rsidRPr="000F5C80">
              <w:rPr>
                <w:spacing w:val="-4"/>
                <w:sz w:val="24"/>
                <w:szCs w:val="24"/>
                <w:lang w:val="ru-RU"/>
              </w:rPr>
              <w:t xml:space="preserve">Установчі </w:t>
            </w:r>
            <w:r w:rsidRPr="000F5C80">
              <w:rPr>
                <w:sz w:val="24"/>
                <w:szCs w:val="24"/>
                <w:lang w:val="ru-RU"/>
              </w:rPr>
              <w:t xml:space="preserve">документи банків, інших юридичних осіб, </w:t>
            </w:r>
            <w:r w:rsidRPr="000F5C80">
              <w:rPr>
                <w:spacing w:val="2"/>
                <w:sz w:val="24"/>
                <w:szCs w:val="24"/>
                <w:lang w:val="ru-RU"/>
              </w:rPr>
              <w:t xml:space="preserve">які </w:t>
            </w:r>
            <w:r w:rsidRPr="000F5C80">
              <w:rPr>
                <w:sz w:val="24"/>
                <w:szCs w:val="24"/>
                <w:lang w:val="ru-RU"/>
              </w:rPr>
              <w:t xml:space="preserve">згідно </w:t>
            </w:r>
            <w:r w:rsidRPr="000F5C80">
              <w:rPr>
                <w:spacing w:val="-5"/>
                <w:sz w:val="24"/>
                <w:szCs w:val="24"/>
                <w:lang w:val="ru-RU"/>
              </w:rPr>
              <w:t xml:space="preserve">із </w:t>
            </w:r>
            <w:r w:rsidRPr="000F5C80">
              <w:rPr>
                <w:spacing w:val="-3"/>
                <w:sz w:val="24"/>
                <w:szCs w:val="24"/>
                <w:lang w:val="ru-RU"/>
              </w:rPr>
              <w:t xml:space="preserve">законом </w:t>
            </w:r>
            <w:proofErr w:type="gramStart"/>
            <w:r w:rsidRPr="000F5C80">
              <w:rPr>
                <w:sz w:val="24"/>
                <w:szCs w:val="24"/>
                <w:lang w:val="ru-RU"/>
              </w:rPr>
              <w:t>п</w:t>
            </w:r>
            <w:proofErr w:type="gramEnd"/>
            <w:r w:rsidRPr="000F5C80">
              <w:rPr>
                <w:sz w:val="24"/>
                <w:szCs w:val="24"/>
                <w:lang w:val="ru-RU"/>
              </w:rPr>
              <w:t xml:space="preserve">ідлягають погодженню (реєстрації) відповідно Національним </w:t>
            </w:r>
            <w:r w:rsidRPr="000F5C80">
              <w:rPr>
                <w:spacing w:val="-3"/>
                <w:sz w:val="24"/>
                <w:szCs w:val="24"/>
                <w:lang w:val="ru-RU"/>
              </w:rPr>
              <w:t>банком</w:t>
            </w:r>
            <w:r w:rsidRPr="000F5C80">
              <w:rPr>
                <w:spacing w:val="54"/>
                <w:sz w:val="24"/>
                <w:szCs w:val="24"/>
                <w:lang w:val="ru-RU"/>
              </w:rPr>
              <w:t xml:space="preserve"> </w:t>
            </w:r>
            <w:r w:rsidRPr="000F5C80">
              <w:rPr>
                <w:spacing w:val="-4"/>
                <w:sz w:val="24"/>
                <w:szCs w:val="24"/>
                <w:lang w:val="ru-RU"/>
              </w:rPr>
              <w:t xml:space="preserve">України, </w:t>
            </w:r>
            <w:r w:rsidRPr="000F5C80">
              <w:rPr>
                <w:sz w:val="24"/>
                <w:szCs w:val="24"/>
                <w:lang w:val="ru-RU"/>
              </w:rPr>
              <w:t xml:space="preserve">іншими державними органами, подаються з </w:t>
            </w:r>
            <w:r w:rsidRPr="000F5C80">
              <w:rPr>
                <w:spacing w:val="-3"/>
                <w:sz w:val="24"/>
                <w:szCs w:val="24"/>
                <w:lang w:val="ru-RU"/>
              </w:rPr>
              <w:t xml:space="preserve">відміткою </w:t>
            </w:r>
            <w:r w:rsidRPr="000F5C80">
              <w:rPr>
                <w:sz w:val="24"/>
                <w:szCs w:val="24"/>
                <w:lang w:val="ru-RU"/>
              </w:rPr>
              <w:t xml:space="preserve">про </w:t>
            </w:r>
            <w:r w:rsidRPr="000F5C80">
              <w:rPr>
                <w:spacing w:val="-3"/>
                <w:sz w:val="24"/>
                <w:szCs w:val="24"/>
                <w:lang w:val="ru-RU"/>
              </w:rPr>
              <w:t xml:space="preserve">їх </w:t>
            </w:r>
            <w:r w:rsidRPr="000F5C80">
              <w:rPr>
                <w:sz w:val="24"/>
                <w:szCs w:val="24"/>
                <w:lang w:val="ru-RU"/>
              </w:rPr>
              <w:t>погодження відповідним органом.</w:t>
            </w:r>
          </w:p>
          <w:p w:rsidR="00E466FB" w:rsidRPr="000F5C80" w:rsidRDefault="00E466FB" w:rsidP="00563C92">
            <w:pPr>
              <w:pStyle w:val="TableParagraph"/>
              <w:spacing w:before="2"/>
              <w:ind w:right="91" w:firstLine="187"/>
              <w:rPr>
                <w:i/>
                <w:iCs/>
                <w:sz w:val="24"/>
                <w:szCs w:val="24"/>
                <w:lang w:val="ru-RU"/>
              </w:rPr>
            </w:pPr>
            <w:r w:rsidRPr="000F5C80">
              <w:rPr>
                <w:sz w:val="24"/>
                <w:szCs w:val="24"/>
                <w:lang w:val="ru-RU"/>
              </w:rPr>
              <w:t>Внесення змін до установчого документа юридичної особи, положення, регламенту, списку суддів постійно діючого третейського суду,</w:t>
            </w:r>
            <w:proofErr w:type="gramStart"/>
            <w:r w:rsidRPr="000F5C80">
              <w:rPr>
                <w:sz w:val="24"/>
                <w:szCs w:val="24"/>
                <w:lang w:val="ru-RU"/>
              </w:rPr>
              <w:t xml:space="preserve"> ,</w:t>
            </w:r>
            <w:proofErr w:type="gramEnd"/>
            <w:r w:rsidRPr="000F5C80">
              <w:rPr>
                <w:sz w:val="24"/>
                <w:szCs w:val="24"/>
                <w:lang w:val="ru-RU"/>
              </w:rPr>
              <w:t xml:space="preserve"> оформляється шляхом викладення його </w:t>
            </w:r>
            <w:r w:rsidRPr="000F5C80">
              <w:rPr>
                <w:i/>
                <w:iCs/>
                <w:sz w:val="24"/>
                <w:szCs w:val="24"/>
                <w:lang w:val="ru-RU"/>
              </w:rPr>
              <w:t>в новій редакції</w:t>
            </w:r>
          </w:p>
          <w:p w:rsidR="00E466FB" w:rsidRPr="000F5C80" w:rsidRDefault="00E466FB" w:rsidP="00563C92">
            <w:pPr>
              <w:pStyle w:val="TableParagraph"/>
              <w:ind w:right="91" w:firstLine="187"/>
              <w:rPr>
                <w:sz w:val="24"/>
                <w:szCs w:val="24"/>
                <w:lang w:val="ru-RU"/>
              </w:rPr>
            </w:pPr>
            <w:r w:rsidRPr="000F5C80">
              <w:rPr>
                <w:sz w:val="24"/>
                <w:szCs w:val="24"/>
                <w:lang w:val="ru-RU"/>
              </w:rPr>
              <w:t xml:space="preserve">Передавальний </w:t>
            </w:r>
            <w:r w:rsidRPr="000F5C80">
              <w:rPr>
                <w:spacing w:val="-3"/>
                <w:sz w:val="24"/>
                <w:szCs w:val="24"/>
                <w:lang w:val="ru-RU"/>
              </w:rPr>
              <w:t xml:space="preserve">акт </w:t>
            </w:r>
            <w:r w:rsidRPr="000F5C80">
              <w:rPr>
                <w:sz w:val="24"/>
                <w:szCs w:val="24"/>
                <w:lang w:val="ru-RU"/>
              </w:rPr>
              <w:t xml:space="preserve">(у разі злиття,  приєднання, перетворення) </w:t>
            </w:r>
            <w:r w:rsidRPr="000F5C80">
              <w:rPr>
                <w:spacing w:val="2"/>
                <w:sz w:val="24"/>
                <w:szCs w:val="24"/>
                <w:lang w:val="ru-RU"/>
              </w:rPr>
              <w:t xml:space="preserve">та </w:t>
            </w:r>
            <w:r w:rsidRPr="000F5C80">
              <w:rPr>
                <w:spacing w:val="-4"/>
                <w:sz w:val="24"/>
                <w:szCs w:val="24"/>
                <w:lang w:val="ru-RU"/>
              </w:rPr>
              <w:t>розподільчий</w:t>
            </w:r>
            <w:r w:rsidRPr="000F5C80">
              <w:rPr>
                <w:spacing w:val="52"/>
                <w:sz w:val="24"/>
                <w:szCs w:val="24"/>
                <w:lang w:val="ru-RU"/>
              </w:rPr>
              <w:t xml:space="preserve"> </w:t>
            </w:r>
            <w:r w:rsidRPr="000F5C80">
              <w:rPr>
                <w:sz w:val="24"/>
                <w:szCs w:val="24"/>
                <w:lang w:val="ru-RU"/>
              </w:rPr>
              <w:t xml:space="preserve">баланс (у </w:t>
            </w:r>
            <w:r w:rsidRPr="000F5C80">
              <w:rPr>
                <w:spacing w:val="2"/>
                <w:sz w:val="24"/>
                <w:szCs w:val="24"/>
                <w:lang w:val="ru-RU"/>
              </w:rPr>
              <w:t xml:space="preserve">разі </w:t>
            </w:r>
            <w:r w:rsidRPr="000F5C80">
              <w:rPr>
                <w:sz w:val="24"/>
                <w:szCs w:val="24"/>
                <w:lang w:val="ru-RU"/>
              </w:rPr>
              <w:t xml:space="preserve">поділу або виділу) юридичної особи повинні відповідати вимогам, встановленим </w:t>
            </w:r>
            <w:r w:rsidRPr="000F5C80">
              <w:rPr>
                <w:spacing w:val="-3"/>
                <w:sz w:val="24"/>
                <w:szCs w:val="24"/>
                <w:lang w:val="ru-RU"/>
              </w:rPr>
              <w:t>законом.</w:t>
            </w:r>
          </w:p>
          <w:p w:rsidR="00E466FB" w:rsidRPr="000F5C80" w:rsidRDefault="00E466FB" w:rsidP="00563C92">
            <w:pPr>
              <w:pStyle w:val="TableParagraph"/>
              <w:ind w:right="88" w:firstLine="187"/>
              <w:rPr>
                <w:sz w:val="24"/>
                <w:szCs w:val="24"/>
                <w:lang w:val="ru-RU"/>
              </w:rPr>
            </w:pPr>
            <w:r w:rsidRPr="000F5C80">
              <w:rPr>
                <w:sz w:val="24"/>
                <w:szCs w:val="24"/>
                <w:lang w:val="ru-RU"/>
              </w:rPr>
              <w:t xml:space="preserve">Документи, </w:t>
            </w:r>
            <w:proofErr w:type="gramStart"/>
            <w:r w:rsidRPr="000F5C80">
              <w:rPr>
                <w:sz w:val="24"/>
                <w:szCs w:val="24"/>
                <w:lang w:val="ru-RU"/>
              </w:rPr>
              <w:t>видан</w:t>
            </w:r>
            <w:proofErr w:type="gramEnd"/>
            <w:r w:rsidRPr="000F5C80">
              <w:rPr>
                <w:sz w:val="24"/>
                <w:szCs w:val="24"/>
                <w:lang w:val="ru-RU"/>
              </w:rPr>
              <w:t xml:space="preserve">і відповідно </w:t>
            </w:r>
            <w:r w:rsidRPr="000F5C80">
              <w:rPr>
                <w:spacing w:val="-4"/>
                <w:sz w:val="24"/>
                <w:szCs w:val="24"/>
                <w:lang w:val="ru-RU"/>
              </w:rPr>
              <w:t xml:space="preserve">до </w:t>
            </w:r>
            <w:r w:rsidRPr="000F5C80">
              <w:rPr>
                <w:spacing w:val="-3"/>
                <w:sz w:val="24"/>
                <w:szCs w:val="24"/>
                <w:lang w:val="ru-RU"/>
              </w:rPr>
              <w:t xml:space="preserve">законодавства </w:t>
            </w:r>
            <w:r w:rsidRPr="000F5C80">
              <w:rPr>
                <w:sz w:val="24"/>
                <w:szCs w:val="24"/>
                <w:lang w:val="ru-RU"/>
              </w:rPr>
              <w:t xml:space="preserve">іноземної держави, повинні </w:t>
            </w:r>
            <w:r w:rsidRPr="000F5C80">
              <w:rPr>
                <w:spacing w:val="-3"/>
                <w:sz w:val="24"/>
                <w:szCs w:val="24"/>
                <w:lang w:val="ru-RU"/>
              </w:rPr>
              <w:t xml:space="preserve">бути </w:t>
            </w:r>
            <w:r w:rsidRPr="000F5C80">
              <w:rPr>
                <w:sz w:val="24"/>
                <w:szCs w:val="24"/>
                <w:lang w:val="ru-RU"/>
              </w:rPr>
              <w:t>легалізовані</w:t>
            </w:r>
            <w:r w:rsidR="00133B1A">
              <w:rPr>
                <w:sz w:val="24"/>
                <w:szCs w:val="24"/>
                <w:lang w:val="ru-RU"/>
              </w:rPr>
              <w:t>.</w:t>
            </w:r>
          </w:p>
          <w:p w:rsidR="00E466FB" w:rsidRPr="000F5C80" w:rsidRDefault="00E466FB" w:rsidP="00563C92">
            <w:pPr>
              <w:pStyle w:val="TableParagraph"/>
              <w:spacing w:before="2"/>
              <w:ind w:right="94" w:firstLine="187"/>
              <w:rPr>
                <w:sz w:val="24"/>
                <w:szCs w:val="24"/>
                <w:lang w:val="ru-RU"/>
              </w:rPr>
            </w:pPr>
            <w:r w:rsidRPr="000F5C80">
              <w:rPr>
                <w:spacing w:val="-4"/>
                <w:sz w:val="24"/>
                <w:szCs w:val="24"/>
                <w:lang w:val="ru-RU"/>
              </w:rPr>
              <w:t>Документ,</w:t>
            </w:r>
            <w:r w:rsidRPr="000F5C80">
              <w:rPr>
                <w:spacing w:val="52"/>
                <w:sz w:val="24"/>
                <w:szCs w:val="24"/>
                <w:lang w:val="ru-RU"/>
              </w:rPr>
              <w:t xml:space="preserve"> </w:t>
            </w:r>
            <w:r w:rsidRPr="000F5C80">
              <w:rPr>
                <w:sz w:val="24"/>
                <w:szCs w:val="24"/>
                <w:lang w:val="ru-RU"/>
              </w:rPr>
              <w:t xml:space="preserve">викладений іноземною мовою, повинен </w:t>
            </w:r>
            <w:r w:rsidRPr="000F5C80">
              <w:rPr>
                <w:spacing w:val="-5"/>
                <w:sz w:val="24"/>
                <w:szCs w:val="24"/>
                <w:lang w:val="ru-RU"/>
              </w:rPr>
              <w:t xml:space="preserve">бути </w:t>
            </w:r>
            <w:r w:rsidRPr="000F5C80">
              <w:rPr>
                <w:sz w:val="24"/>
                <w:szCs w:val="24"/>
                <w:lang w:val="ru-RU"/>
              </w:rPr>
              <w:t xml:space="preserve">перекладений на державну мову </w:t>
            </w:r>
            <w:r w:rsidRPr="000F5C80">
              <w:rPr>
                <w:spacing w:val="-3"/>
                <w:sz w:val="24"/>
                <w:szCs w:val="24"/>
                <w:lang w:val="ru-RU"/>
              </w:rPr>
              <w:t xml:space="preserve">із </w:t>
            </w:r>
            <w:r w:rsidRPr="000F5C80">
              <w:rPr>
                <w:sz w:val="24"/>
                <w:szCs w:val="24"/>
                <w:lang w:val="ru-RU"/>
              </w:rPr>
              <w:t xml:space="preserve">засвідченням вірності перекладу з однієї мови на іншу або </w:t>
            </w:r>
            <w:proofErr w:type="gramStart"/>
            <w:r w:rsidRPr="000F5C80">
              <w:rPr>
                <w:sz w:val="24"/>
                <w:szCs w:val="24"/>
                <w:lang w:val="ru-RU"/>
              </w:rPr>
              <w:t>п</w:t>
            </w:r>
            <w:proofErr w:type="gramEnd"/>
            <w:r w:rsidRPr="000F5C80">
              <w:rPr>
                <w:sz w:val="24"/>
                <w:szCs w:val="24"/>
                <w:lang w:val="ru-RU"/>
              </w:rPr>
              <w:t xml:space="preserve">ідпису перекладача в установленому законодавством </w:t>
            </w:r>
            <w:r w:rsidRPr="000F5C80">
              <w:rPr>
                <w:spacing w:val="-5"/>
                <w:sz w:val="24"/>
                <w:szCs w:val="24"/>
                <w:lang w:val="ru-RU"/>
              </w:rPr>
              <w:t>порядку.</w:t>
            </w:r>
          </w:p>
          <w:p w:rsidR="00E466FB" w:rsidRPr="000F5C80" w:rsidRDefault="00E466FB" w:rsidP="00563C92">
            <w:pPr>
              <w:pStyle w:val="TableParagraph"/>
              <w:spacing w:before="2"/>
              <w:ind w:right="99" w:firstLine="187"/>
              <w:rPr>
                <w:sz w:val="24"/>
                <w:szCs w:val="24"/>
                <w:lang w:val="ru-RU"/>
              </w:rPr>
            </w:pPr>
            <w:r w:rsidRPr="000F5C80">
              <w:rPr>
                <w:sz w:val="24"/>
                <w:szCs w:val="24"/>
                <w:lang w:val="ru-RU"/>
              </w:rPr>
              <w:t xml:space="preserve">Зображення та опис символіки повинні </w:t>
            </w:r>
            <w:proofErr w:type="gramStart"/>
            <w:r w:rsidRPr="000F5C80">
              <w:rPr>
                <w:sz w:val="24"/>
                <w:szCs w:val="24"/>
                <w:lang w:val="ru-RU"/>
              </w:rPr>
              <w:t>бути</w:t>
            </w:r>
            <w:proofErr w:type="gramEnd"/>
            <w:r w:rsidRPr="000F5C80">
              <w:rPr>
                <w:sz w:val="24"/>
                <w:szCs w:val="24"/>
                <w:lang w:val="ru-RU"/>
              </w:rPr>
              <w:t xml:space="preserve"> оформлені з дотриманням вимог, встановлених законом, та відповідати законодавству.</w:t>
            </w:r>
          </w:p>
          <w:p w:rsidR="00E466FB" w:rsidRPr="000F5C80" w:rsidRDefault="00E466FB" w:rsidP="00563C92">
            <w:pPr>
              <w:pStyle w:val="TableParagraph"/>
              <w:ind w:right="90" w:firstLine="187"/>
              <w:rPr>
                <w:sz w:val="24"/>
                <w:szCs w:val="24"/>
                <w:lang w:val="ru-RU"/>
              </w:rPr>
            </w:pPr>
            <w:r w:rsidRPr="000F5C80">
              <w:rPr>
                <w:sz w:val="24"/>
                <w:szCs w:val="24"/>
                <w:lang w:val="ru-RU"/>
              </w:rPr>
              <w:t xml:space="preserve">Заповнення заяви </w:t>
            </w:r>
            <w:r w:rsidRPr="000F5C80">
              <w:rPr>
                <w:spacing w:val="2"/>
                <w:sz w:val="24"/>
                <w:szCs w:val="24"/>
                <w:lang w:val="ru-RU"/>
              </w:rPr>
              <w:t xml:space="preserve">та </w:t>
            </w:r>
            <w:r w:rsidRPr="000F5C80">
              <w:rPr>
                <w:sz w:val="24"/>
                <w:szCs w:val="24"/>
                <w:lang w:val="ru-RU"/>
              </w:rPr>
              <w:t xml:space="preserve">подання електронних документів здійснюються за допомогою порталу електронних сервісів </w:t>
            </w:r>
            <w:r w:rsidRPr="000F5C80">
              <w:rPr>
                <w:spacing w:val="2"/>
                <w:sz w:val="24"/>
                <w:szCs w:val="24"/>
                <w:lang w:val="ru-RU"/>
              </w:rPr>
              <w:t xml:space="preserve">та </w:t>
            </w:r>
            <w:r w:rsidRPr="000F5C80">
              <w:rPr>
                <w:sz w:val="24"/>
                <w:szCs w:val="24"/>
                <w:lang w:val="ru-RU"/>
              </w:rPr>
              <w:t xml:space="preserve">створюються у вигляді файлів, які містять відскановані з паперових носіїв образи документів. Паперові  </w:t>
            </w:r>
            <w:r w:rsidRPr="000F5C80">
              <w:rPr>
                <w:spacing w:val="2"/>
                <w:sz w:val="24"/>
                <w:szCs w:val="24"/>
                <w:lang w:val="ru-RU"/>
              </w:rPr>
              <w:t xml:space="preserve">носії </w:t>
            </w:r>
            <w:r w:rsidRPr="000F5C80">
              <w:rPr>
                <w:sz w:val="24"/>
                <w:szCs w:val="24"/>
                <w:lang w:val="ru-RU"/>
              </w:rPr>
              <w:t xml:space="preserve">документів повинні </w:t>
            </w:r>
            <w:proofErr w:type="gramStart"/>
            <w:r w:rsidRPr="000F5C80">
              <w:rPr>
                <w:spacing w:val="-3"/>
                <w:sz w:val="24"/>
                <w:szCs w:val="24"/>
                <w:lang w:val="ru-RU"/>
              </w:rPr>
              <w:t>бути</w:t>
            </w:r>
            <w:proofErr w:type="gramEnd"/>
            <w:r w:rsidRPr="000F5C80">
              <w:rPr>
                <w:spacing w:val="-3"/>
                <w:sz w:val="24"/>
                <w:szCs w:val="24"/>
                <w:lang w:val="ru-RU"/>
              </w:rPr>
              <w:t xml:space="preserve"> </w:t>
            </w:r>
            <w:r w:rsidRPr="000F5C80">
              <w:rPr>
                <w:sz w:val="24"/>
                <w:szCs w:val="24"/>
                <w:lang w:val="ru-RU"/>
              </w:rPr>
              <w:t xml:space="preserve">оформлені відповідно </w:t>
            </w:r>
            <w:r w:rsidRPr="000F5C80">
              <w:rPr>
                <w:spacing w:val="-4"/>
                <w:sz w:val="24"/>
                <w:szCs w:val="24"/>
                <w:lang w:val="ru-RU"/>
              </w:rPr>
              <w:t>до</w:t>
            </w:r>
            <w:r w:rsidRPr="000F5C80">
              <w:rPr>
                <w:spacing w:val="52"/>
                <w:sz w:val="24"/>
                <w:szCs w:val="24"/>
                <w:lang w:val="ru-RU"/>
              </w:rPr>
              <w:t xml:space="preserve"> </w:t>
            </w:r>
            <w:r w:rsidRPr="000F5C80">
              <w:rPr>
                <w:sz w:val="24"/>
                <w:szCs w:val="24"/>
                <w:lang w:val="ru-RU"/>
              </w:rPr>
              <w:t>вимог статті 15</w:t>
            </w:r>
            <w:r w:rsidRPr="000F5C80">
              <w:rPr>
                <w:spacing w:val="-6"/>
                <w:sz w:val="24"/>
                <w:szCs w:val="24"/>
                <w:lang w:val="ru-RU"/>
              </w:rPr>
              <w:t xml:space="preserve"> Закону.</w:t>
            </w:r>
          </w:p>
          <w:p w:rsidR="00E466FB" w:rsidRPr="000F5C80" w:rsidRDefault="00E466FB" w:rsidP="00563C92">
            <w:pPr>
              <w:pStyle w:val="TableParagraph"/>
              <w:ind w:right="95" w:firstLine="187"/>
              <w:rPr>
                <w:sz w:val="24"/>
                <w:szCs w:val="24"/>
                <w:lang w:val="ru-RU"/>
              </w:rPr>
            </w:pPr>
            <w:r w:rsidRPr="000F5C80">
              <w:rPr>
                <w:sz w:val="24"/>
                <w:szCs w:val="24"/>
                <w:lang w:val="ru-RU"/>
              </w:rPr>
              <w:t xml:space="preserve">Кожен електронний документ, крім документа, що посвідчує повноваження уповноваженої особи, засвідчується електронним цифровим </w:t>
            </w:r>
            <w:proofErr w:type="gramStart"/>
            <w:r w:rsidRPr="000F5C80">
              <w:rPr>
                <w:sz w:val="24"/>
                <w:szCs w:val="24"/>
                <w:lang w:val="ru-RU"/>
              </w:rPr>
              <w:t>п</w:t>
            </w:r>
            <w:proofErr w:type="gramEnd"/>
            <w:r w:rsidRPr="000F5C80">
              <w:rPr>
                <w:sz w:val="24"/>
                <w:szCs w:val="24"/>
                <w:lang w:val="ru-RU"/>
              </w:rPr>
              <w:t>ідписом заявника</w:t>
            </w:r>
            <w:r w:rsidR="009D23EC">
              <w:rPr>
                <w:sz w:val="24"/>
                <w:szCs w:val="24"/>
                <w:lang w:val="ru-RU"/>
              </w:rPr>
              <w:t>.</w:t>
            </w:r>
          </w:p>
        </w:tc>
      </w:tr>
      <w:tr w:rsidR="00E466FB" w:rsidRPr="00F470F0" w:rsidTr="00990EB8">
        <w:trPr>
          <w:trHeight w:hRule="exact" w:val="1409"/>
        </w:trPr>
        <w:tc>
          <w:tcPr>
            <w:tcW w:w="567" w:type="dxa"/>
            <w:gridSpan w:val="2"/>
          </w:tcPr>
          <w:p w:rsidR="00E466FB" w:rsidRPr="000F5C80" w:rsidRDefault="00E466FB" w:rsidP="00563C92">
            <w:pPr>
              <w:pStyle w:val="TableParagraph"/>
              <w:spacing w:line="263" w:lineRule="exact"/>
              <w:ind w:left="176" w:right="174"/>
              <w:jc w:val="center"/>
              <w:rPr>
                <w:sz w:val="24"/>
                <w:szCs w:val="24"/>
              </w:rPr>
            </w:pPr>
            <w:r w:rsidRPr="000F5C80">
              <w:rPr>
                <w:sz w:val="24"/>
                <w:szCs w:val="24"/>
              </w:rPr>
              <w:t>9.</w:t>
            </w:r>
          </w:p>
        </w:tc>
        <w:tc>
          <w:tcPr>
            <w:tcW w:w="2410" w:type="dxa"/>
            <w:gridSpan w:val="2"/>
          </w:tcPr>
          <w:p w:rsidR="00E466FB" w:rsidRPr="000F5C80" w:rsidRDefault="00E466FB" w:rsidP="00563C92">
            <w:pPr>
              <w:pStyle w:val="TableParagraph"/>
              <w:tabs>
                <w:tab w:val="left" w:pos="1330"/>
                <w:tab w:val="left" w:pos="1882"/>
                <w:tab w:val="left" w:pos="2180"/>
              </w:tabs>
              <w:ind w:right="99"/>
              <w:rPr>
                <w:sz w:val="24"/>
                <w:szCs w:val="24"/>
                <w:lang w:val="ru-RU"/>
              </w:rPr>
            </w:pPr>
            <w:r w:rsidRPr="000F5C80">
              <w:rPr>
                <w:sz w:val="24"/>
                <w:szCs w:val="24"/>
                <w:lang w:val="ru-RU"/>
              </w:rPr>
              <w:t>Порядок</w:t>
            </w:r>
            <w:r>
              <w:rPr>
                <w:sz w:val="24"/>
                <w:szCs w:val="24"/>
                <w:lang w:val="ru-RU"/>
              </w:rPr>
              <w:t xml:space="preserve">  </w:t>
            </w:r>
            <w:r w:rsidRPr="000F5C80">
              <w:rPr>
                <w:spacing w:val="2"/>
                <w:sz w:val="24"/>
                <w:szCs w:val="24"/>
                <w:lang w:val="ru-RU"/>
              </w:rPr>
              <w:t>та</w:t>
            </w:r>
            <w:r>
              <w:rPr>
                <w:spacing w:val="2"/>
                <w:sz w:val="24"/>
                <w:szCs w:val="24"/>
                <w:lang w:val="ru-RU"/>
              </w:rPr>
              <w:t xml:space="preserve">  </w:t>
            </w:r>
            <w:r w:rsidRPr="000F5C80">
              <w:rPr>
                <w:sz w:val="24"/>
                <w:szCs w:val="24"/>
                <w:lang w:val="ru-RU"/>
              </w:rPr>
              <w:t>спосіб подання</w:t>
            </w:r>
            <w:r>
              <w:rPr>
                <w:sz w:val="24"/>
                <w:szCs w:val="24"/>
                <w:lang w:val="ru-RU"/>
              </w:rPr>
              <w:t xml:space="preserve"> </w:t>
            </w:r>
            <w:r w:rsidRPr="000F5C80">
              <w:rPr>
                <w:spacing w:val="-2"/>
                <w:sz w:val="24"/>
                <w:szCs w:val="24"/>
                <w:lang w:val="ru-RU"/>
              </w:rPr>
              <w:t xml:space="preserve">документів, </w:t>
            </w:r>
            <w:r>
              <w:rPr>
                <w:sz w:val="24"/>
                <w:szCs w:val="24"/>
                <w:lang w:val="ru-RU"/>
              </w:rPr>
              <w:t xml:space="preserve">необхідних </w:t>
            </w:r>
            <w:r w:rsidRPr="000F5C80">
              <w:rPr>
                <w:sz w:val="24"/>
                <w:szCs w:val="24"/>
                <w:lang w:val="ru-RU"/>
              </w:rPr>
              <w:t>для адміністративної послуги</w:t>
            </w:r>
          </w:p>
        </w:tc>
        <w:tc>
          <w:tcPr>
            <w:tcW w:w="6804" w:type="dxa"/>
            <w:gridSpan w:val="3"/>
          </w:tcPr>
          <w:p w:rsidR="00E466FB" w:rsidRPr="000F5C80" w:rsidRDefault="00E466FB" w:rsidP="00563C92">
            <w:pPr>
              <w:pStyle w:val="TableParagraph"/>
              <w:ind w:right="89" w:firstLine="14"/>
              <w:rPr>
                <w:sz w:val="24"/>
                <w:szCs w:val="24"/>
                <w:lang w:val="ru-RU"/>
              </w:rPr>
            </w:pPr>
            <w:r w:rsidRPr="000F5C80">
              <w:rPr>
                <w:sz w:val="24"/>
                <w:szCs w:val="24"/>
                <w:lang w:val="ru-RU"/>
              </w:rPr>
              <w:t xml:space="preserve">Документи, необхідні для отримання адміністративної послуги, подаються (надсилаються поштовим відправленням або в електронній формі через портал електронних сервісів) </w:t>
            </w:r>
            <w:proofErr w:type="gramStart"/>
            <w:r w:rsidRPr="000F5C80">
              <w:rPr>
                <w:sz w:val="24"/>
                <w:szCs w:val="24"/>
                <w:lang w:val="ru-RU"/>
              </w:rPr>
              <w:t>особою</w:t>
            </w:r>
            <w:proofErr w:type="gramEnd"/>
            <w:r w:rsidRPr="000F5C80">
              <w:rPr>
                <w:sz w:val="24"/>
                <w:szCs w:val="24"/>
                <w:lang w:val="ru-RU"/>
              </w:rPr>
              <w:t>, уповноваженою діяти від імені юридичної особи.</w:t>
            </w:r>
          </w:p>
        </w:tc>
      </w:tr>
      <w:tr w:rsidR="00E466FB" w:rsidRPr="006267FA" w:rsidTr="00990EB8">
        <w:trPr>
          <w:trHeight w:hRule="exact" w:val="873"/>
        </w:trPr>
        <w:tc>
          <w:tcPr>
            <w:tcW w:w="567" w:type="dxa"/>
            <w:gridSpan w:val="2"/>
          </w:tcPr>
          <w:p w:rsidR="00E466FB" w:rsidRPr="00FA1D64" w:rsidRDefault="00E466FB" w:rsidP="00563C92">
            <w:pPr>
              <w:pStyle w:val="TableParagraph"/>
              <w:spacing w:line="268" w:lineRule="exact"/>
              <w:ind w:left="0" w:right="131"/>
              <w:jc w:val="right"/>
              <w:rPr>
                <w:sz w:val="24"/>
                <w:szCs w:val="24"/>
                <w:lang w:val="uk-UA"/>
              </w:rPr>
            </w:pPr>
            <w:r>
              <w:rPr>
                <w:sz w:val="24"/>
                <w:szCs w:val="24"/>
              </w:rPr>
              <w:t>10</w:t>
            </w:r>
            <w:r>
              <w:rPr>
                <w:sz w:val="24"/>
                <w:szCs w:val="24"/>
                <w:lang w:val="uk-UA"/>
              </w:rPr>
              <w:t>.</w:t>
            </w:r>
          </w:p>
        </w:tc>
        <w:tc>
          <w:tcPr>
            <w:tcW w:w="2410" w:type="dxa"/>
            <w:gridSpan w:val="2"/>
          </w:tcPr>
          <w:p w:rsidR="00E466FB" w:rsidRPr="000F5C80" w:rsidRDefault="00E466FB" w:rsidP="00E81A63">
            <w:pPr>
              <w:pStyle w:val="TableParagraph"/>
              <w:ind w:right="142"/>
              <w:rPr>
                <w:sz w:val="24"/>
                <w:szCs w:val="24"/>
                <w:lang w:val="ru-RU"/>
              </w:rPr>
            </w:pPr>
            <w:r w:rsidRPr="000F5C80">
              <w:rPr>
                <w:sz w:val="24"/>
                <w:szCs w:val="24"/>
                <w:lang w:val="ru-RU"/>
              </w:rPr>
              <w:t>Платність адміністративної послуги</w:t>
            </w:r>
          </w:p>
        </w:tc>
        <w:tc>
          <w:tcPr>
            <w:tcW w:w="6804" w:type="dxa"/>
            <w:gridSpan w:val="3"/>
          </w:tcPr>
          <w:p w:rsidR="00E466FB" w:rsidRDefault="00E466FB" w:rsidP="00563C92">
            <w:pPr>
              <w:pStyle w:val="TableParagraph"/>
              <w:ind w:right="95" w:firstLine="187"/>
              <w:rPr>
                <w:sz w:val="24"/>
                <w:szCs w:val="24"/>
                <w:lang w:val="uk-UA"/>
              </w:rPr>
            </w:pPr>
          </w:p>
          <w:p w:rsidR="00E466FB" w:rsidRPr="000F5C80" w:rsidRDefault="00E466FB" w:rsidP="00563C92">
            <w:pPr>
              <w:pStyle w:val="TableParagraph"/>
              <w:ind w:right="95" w:firstLine="187"/>
              <w:rPr>
                <w:sz w:val="24"/>
                <w:szCs w:val="24"/>
                <w:lang w:val="ru-RU"/>
              </w:rPr>
            </w:pPr>
            <w:r w:rsidRPr="00FA4880">
              <w:rPr>
                <w:sz w:val="24"/>
                <w:szCs w:val="24"/>
                <w:lang w:val="uk-UA"/>
              </w:rPr>
              <w:t>Адміністративна послуга платна</w:t>
            </w:r>
          </w:p>
        </w:tc>
      </w:tr>
      <w:tr w:rsidR="00E466FB" w:rsidRPr="006267FA" w:rsidTr="00990EB8">
        <w:trPr>
          <w:trHeight w:hRule="exact" w:val="713"/>
        </w:trPr>
        <w:tc>
          <w:tcPr>
            <w:tcW w:w="9781" w:type="dxa"/>
            <w:gridSpan w:val="7"/>
          </w:tcPr>
          <w:p w:rsidR="00E466FB" w:rsidRDefault="00E466FB" w:rsidP="00563C92">
            <w:pPr>
              <w:pStyle w:val="TableParagraph"/>
              <w:ind w:right="95" w:firstLine="187"/>
              <w:rPr>
                <w:sz w:val="24"/>
                <w:szCs w:val="24"/>
                <w:lang w:val="ru-RU"/>
              </w:rPr>
            </w:pPr>
          </w:p>
          <w:p w:rsidR="00E466FB" w:rsidRPr="00AA058A" w:rsidRDefault="00E466FB" w:rsidP="00563C92">
            <w:pPr>
              <w:jc w:val="center"/>
              <w:rPr>
                <w:lang w:val="uk-UA"/>
              </w:rPr>
            </w:pPr>
            <w:r w:rsidRPr="00AA058A">
              <w:rPr>
                <w:lang w:val="uk-UA"/>
              </w:rPr>
              <w:t>У разі платності:</w:t>
            </w:r>
          </w:p>
          <w:p w:rsidR="00E466FB" w:rsidRPr="000F5C80" w:rsidRDefault="00E466FB" w:rsidP="00563C92">
            <w:pPr>
              <w:pStyle w:val="TableParagraph"/>
              <w:ind w:right="95" w:firstLine="187"/>
              <w:rPr>
                <w:sz w:val="24"/>
                <w:szCs w:val="24"/>
                <w:lang w:val="ru-RU"/>
              </w:rPr>
            </w:pPr>
          </w:p>
        </w:tc>
      </w:tr>
      <w:tr w:rsidR="00E466FB" w:rsidRPr="009F42FE" w:rsidTr="00990EB8">
        <w:trPr>
          <w:trHeight w:hRule="exact" w:val="1248"/>
        </w:trPr>
        <w:tc>
          <w:tcPr>
            <w:tcW w:w="567" w:type="dxa"/>
            <w:gridSpan w:val="2"/>
          </w:tcPr>
          <w:p w:rsidR="00E466FB" w:rsidRPr="00566B0C" w:rsidRDefault="00E466FB" w:rsidP="00563C92">
            <w:pPr>
              <w:pStyle w:val="TableParagraph"/>
              <w:spacing w:line="268" w:lineRule="exact"/>
              <w:ind w:left="0" w:right="131"/>
              <w:jc w:val="right"/>
              <w:rPr>
                <w:sz w:val="24"/>
                <w:szCs w:val="24"/>
                <w:lang w:val="uk-UA"/>
              </w:rPr>
            </w:pPr>
            <w:r>
              <w:rPr>
                <w:sz w:val="24"/>
                <w:szCs w:val="24"/>
                <w:lang w:val="uk-UA"/>
              </w:rPr>
              <w:t>10.1</w:t>
            </w:r>
          </w:p>
        </w:tc>
        <w:tc>
          <w:tcPr>
            <w:tcW w:w="2410" w:type="dxa"/>
            <w:gridSpan w:val="2"/>
          </w:tcPr>
          <w:p w:rsidR="00E466FB" w:rsidRPr="00C743FC" w:rsidRDefault="00E466FB" w:rsidP="009D23EC">
            <w:pPr>
              <w:pStyle w:val="TableParagraph"/>
              <w:ind w:right="142"/>
              <w:rPr>
                <w:sz w:val="24"/>
                <w:szCs w:val="24"/>
                <w:lang w:val="uk-UA"/>
              </w:rPr>
            </w:pPr>
            <w:r w:rsidRPr="00C743FC">
              <w:rPr>
                <w:sz w:val="24"/>
                <w:szCs w:val="24"/>
                <w:lang w:val="uk-UA"/>
              </w:rPr>
              <w:t xml:space="preserve">Нормативно-правові акти, на підставі яких </w:t>
            </w:r>
            <w:r>
              <w:rPr>
                <w:sz w:val="24"/>
                <w:szCs w:val="24"/>
                <w:lang w:val="uk-UA"/>
              </w:rPr>
              <w:t>стя</w:t>
            </w:r>
            <w:r w:rsidRPr="00C743FC">
              <w:rPr>
                <w:sz w:val="24"/>
                <w:szCs w:val="24"/>
                <w:lang w:val="uk-UA"/>
              </w:rPr>
              <w:t>гується плата</w:t>
            </w:r>
          </w:p>
        </w:tc>
        <w:tc>
          <w:tcPr>
            <w:tcW w:w="6804" w:type="dxa"/>
            <w:gridSpan w:val="3"/>
          </w:tcPr>
          <w:p w:rsidR="00E466FB" w:rsidRPr="00566B0C" w:rsidRDefault="00E466FB" w:rsidP="00133B1A">
            <w:pPr>
              <w:pStyle w:val="TableParagraph"/>
              <w:ind w:right="95" w:firstLine="187"/>
              <w:rPr>
                <w:sz w:val="24"/>
                <w:szCs w:val="24"/>
                <w:lang w:val="uk-UA"/>
              </w:rPr>
            </w:pPr>
            <w:r w:rsidRPr="00566B0C">
              <w:rPr>
                <w:sz w:val="24"/>
                <w:szCs w:val="24"/>
                <w:lang w:val="uk-UA"/>
              </w:rPr>
              <w:t xml:space="preserve">Закон України "Про державну реєстрацію юридичних осіб, фізичних осіб – підприємців та громадських формувань" (розділ </w:t>
            </w:r>
            <w:r>
              <w:rPr>
                <w:sz w:val="24"/>
                <w:szCs w:val="24"/>
              </w:rPr>
              <w:t>VI</w:t>
            </w:r>
            <w:r w:rsidRPr="00566B0C">
              <w:rPr>
                <w:sz w:val="24"/>
                <w:szCs w:val="24"/>
                <w:lang w:val="uk-UA"/>
              </w:rPr>
              <w:t xml:space="preserve"> ст.36)</w:t>
            </w:r>
          </w:p>
        </w:tc>
      </w:tr>
      <w:tr w:rsidR="00E466FB" w:rsidRPr="00F470F0" w:rsidTr="00990EB8">
        <w:trPr>
          <w:trHeight w:hRule="exact" w:val="6240"/>
        </w:trPr>
        <w:tc>
          <w:tcPr>
            <w:tcW w:w="567" w:type="dxa"/>
            <w:gridSpan w:val="2"/>
          </w:tcPr>
          <w:p w:rsidR="00E466FB" w:rsidRPr="00566B0C" w:rsidRDefault="00E466FB" w:rsidP="00563C92">
            <w:pPr>
              <w:pStyle w:val="TableParagraph"/>
              <w:spacing w:line="268" w:lineRule="exact"/>
              <w:ind w:left="0" w:right="131"/>
              <w:jc w:val="right"/>
              <w:rPr>
                <w:sz w:val="24"/>
                <w:szCs w:val="24"/>
                <w:lang w:val="uk-UA"/>
              </w:rPr>
            </w:pPr>
            <w:r w:rsidRPr="000F5C80">
              <w:rPr>
                <w:sz w:val="24"/>
                <w:szCs w:val="24"/>
              </w:rPr>
              <w:lastRenderedPageBreak/>
              <w:t>10.</w:t>
            </w:r>
            <w:r>
              <w:rPr>
                <w:sz w:val="24"/>
                <w:szCs w:val="24"/>
                <w:lang w:val="uk-UA"/>
              </w:rPr>
              <w:t>2</w:t>
            </w:r>
          </w:p>
        </w:tc>
        <w:tc>
          <w:tcPr>
            <w:tcW w:w="2410" w:type="dxa"/>
            <w:gridSpan w:val="2"/>
          </w:tcPr>
          <w:p w:rsidR="00E466FB" w:rsidRPr="000F5C80" w:rsidRDefault="00E466FB" w:rsidP="00563C92">
            <w:pPr>
              <w:pStyle w:val="TableParagraph"/>
              <w:ind w:right="763"/>
              <w:rPr>
                <w:sz w:val="24"/>
                <w:szCs w:val="24"/>
                <w:lang w:val="ru-RU"/>
              </w:rPr>
            </w:pPr>
            <w:r w:rsidRPr="00047C3D">
              <w:rPr>
                <w:sz w:val="24"/>
                <w:szCs w:val="24"/>
                <w:lang w:val="uk-UA"/>
              </w:rPr>
              <w:t>Розмір та порядок внесення</w:t>
            </w:r>
            <w:r>
              <w:rPr>
                <w:sz w:val="24"/>
                <w:szCs w:val="24"/>
                <w:lang w:val="uk-UA"/>
              </w:rPr>
              <w:t xml:space="preserve"> </w:t>
            </w:r>
            <w:r w:rsidRPr="00047C3D">
              <w:rPr>
                <w:sz w:val="24"/>
                <w:szCs w:val="24"/>
                <w:lang w:val="uk-UA"/>
              </w:rPr>
              <w:t xml:space="preserve">плати (адміністративного збору) за платну адміністративну </w:t>
            </w:r>
            <w:r>
              <w:rPr>
                <w:sz w:val="24"/>
                <w:szCs w:val="24"/>
                <w:lang w:val="uk-UA"/>
              </w:rPr>
              <w:t>п</w:t>
            </w:r>
            <w:r w:rsidRPr="00047C3D">
              <w:rPr>
                <w:sz w:val="24"/>
                <w:szCs w:val="24"/>
                <w:lang w:val="uk-UA"/>
              </w:rPr>
              <w:t>ослугу</w:t>
            </w:r>
          </w:p>
        </w:tc>
        <w:tc>
          <w:tcPr>
            <w:tcW w:w="6804" w:type="dxa"/>
            <w:gridSpan w:val="3"/>
          </w:tcPr>
          <w:p w:rsidR="00E466FB" w:rsidRPr="000F5C80" w:rsidRDefault="00E466FB" w:rsidP="00563C92">
            <w:pPr>
              <w:pStyle w:val="TableParagraph"/>
              <w:ind w:right="95" w:firstLine="187"/>
              <w:jc w:val="both"/>
              <w:rPr>
                <w:sz w:val="24"/>
                <w:szCs w:val="24"/>
                <w:lang w:val="ru-RU"/>
              </w:rPr>
            </w:pPr>
            <w:r w:rsidRPr="000F5C80">
              <w:rPr>
                <w:sz w:val="24"/>
                <w:szCs w:val="24"/>
                <w:lang w:val="ru-RU"/>
              </w:rPr>
              <w:t>За проведення державної реєстрації зміни до відомостей про юридичну особу (крім внесення змін до інформації про здійснення зв’язку) - справляється адміністративний збі</w:t>
            </w:r>
            <w:proofErr w:type="gramStart"/>
            <w:r w:rsidRPr="000F5C80">
              <w:rPr>
                <w:sz w:val="24"/>
                <w:szCs w:val="24"/>
                <w:lang w:val="ru-RU"/>
              </w:rPr>
              <w:t>р</w:t>
            </w:r>
            <w:proofErr w:type="gramEnd"/>
            <w:r w:rsidRPr="000F5C80">
              <w:rPr>
                <w:sz w:val="24"/>
                <w:szCs w:val="24"/>
                <w:lang w:val="ru-RU"/>
              </w:rPr>
              <w:t xml:space="preserve"> у розмірі </w:t>
            </w:r>
            <w:r>
              <w:rPr>
                <w:sz w:val="24"/>
                <w:szCs w:val="24"/>
                <w:lang w:val="ru-RU"/>
              </w:rPr>
              <w:t xml:space="preserve"> 0,3 мінімальної заробітної плати -  </w:t>
            </w:r>
            <w:r>
              <w:rPr>
                <w:b/>
                <w:bCs/>
                <w:sz w:val="24"/>
                <w:szCs w:val="24"/>
                <w:lang w:val="ru-RU"/>
              </w:rPr>
              <w:t>(530</w:t>
            </w:r>
            <w:r w:rsidRPr="00677857">
              <w:rPr>
                <w:b/>
                <w:bCs/>
                <w:sz w:val="24"/>
                <w:szCs w:val="24"/>
                <w:lang w:val="ru-RU"/>
              </w:rPr>
              <w:t>,00грн.)</w:t>
            </w:r>
            <w:r>
              <w:rPr>
                <w:sz w:val="24"/>
                <w:szCs w:val="24"/>
                <w:lang w:val="ru-RU"/>
              </w:rPr>
              <w:t xml:space="preserve"> .</w:t>
            </w:r>
          </w:p>
          <w:p w:rsidR="00E466FB" w:rsidRPr="000F5C80" w:rsidRDefault="00E466FB" w:rsidP="00563C92">
            <w:pPr>
              <w:pStyle w:val="TableParagraph"/>
              <w:spacing w:before="2"/>
              <w:ind w:right="87" w:firstLine="187"/>
              <w:jc w:val="both"/>
              <w:rPr>
                <w:sz w:val="24"/>
                <w:szCs w:val="24"/>
                <w:lang w:val="ru-RU"/>
              </w:rPr>
            </w:pPr>
            <w:r w:rsidRPr="000F5C80">
              <w:rPr>
                <w:sz w:val="24"/>
                <w:szCs w:val="24"/>
                <w:lang w:val="ru-RU"/>
              </w:rPr>
              <w:t>Адміністративний збі</w:t>
            </w:r>
            <w:proofErr w:type="gramStart"/>
            <w:r w:rsidRPr="000F5C80">
              <w:rPr>
                <w:sz w:val="24"/>
                <w:szCs w:val="24"/>
                <w:lang w:val="ru-RU"/>
              </w:rPr>
              <w:t>р</w:t>
            </w:r>
            <w:proofErr w:type="gramEnd"/>
            <w:r w:rsidRPr="000F5C80">
              <w:rPr>
                <w:sz w:val="24"/>
                <w:szCs w:val="24"/>
                <w:lang w:val="ru-RU"/>
              </w:rPr>
              <w:t xml:space="preserve"> справляється у відповідн</w:t>
            </w:r>
            <w:r>
              <w:rPr>
                <w:sz w:val="24"/>
                <w:szCs w:val="24"/>
                <w:lang w:val="ru-RU"/>
              </w:rPr>
              <w:t>ому розмірі від прожиткового мінімуму для працездатної особи, встановленому</w:t>
            </w:r>
            <w:r w:rsidRPr="000F5C80">
              <w:rPr>
                <w:sz w:val="24"/>
                <w:szCs w:val="24"/>
                <w:lang w:val="ru-RU"/>
              </w:rPr>
              <w:t xml:space="preserve"> законом на 1 січня календарного року, в якому подаються документи для проведення відповідної реєстраційної дії та округлюються до найближчих 10 гривень.</w:t>
            </w:r>
          </w:p>
          <w:p w:rsidR="00E466FB" w:rsidRPr="000F5C80" w:rsidRDefault="00E466FB" w:rsidP="00563C92">
            <w:pPr>
              <w:pStyle w:val="TableParagraph"/>
              <w:ind w:right="96" w:firstLine="187"/>
              <w:rPr>
                <w:sz w:val="24"/>
                <w:szCs w:val="24"/>
                <w:lang w:val="ru-RU"/>
              </w:rPr>
            </w:pPr>
            <w:r w:rsidRPr="00BE0BBD">
              <w:rPr>
                <w:i/>
                <w:iCs/>
                <w:spacing w:val="-3"/>
                <w:sz w:val="24"/>
                <w:szCs w:val="24"/>
                <w:u w:val="single"/>
                <w:lang w:val="ru-RU"/>
              </w:rPr>
              <w:t>Розмі</w:t>
            </w:r>
            <w:proofErr w:type="gramStart"/>
            <w:r w:rsidRPr="00BE0BBD">
              <w:rPr>
                <w:i/>
                <w:iCs/>
                <w:spacing w:val="-3"/>
                <w:sz w:val="24"/>
                <w:szCs w:val="24"/>
                <w:u w:val="single"/>
                <w:lang w:val="ru-RU"/>
              </w:rPr>
              <w:t>р</w:t>
            </w:r>
            <w:proofErr w:type="gramEnd"/>
            <w:r w:rsidRPr="00BE0BBD">
              <w:rPr>
                <w:i/>
                <w:iCs/>
                <w:spacing w:val="-3"/>
                <w:sz w:val="24"/>
                <w:szCs w:val="24"/>
                <w:u w:val="single"/>
                <w:lang w:val="ru-RU"/>
              </w:rPr>
              <w:t xml:space="preserve"> </w:t>
            </w:r>
            <w:r w:rsidRPr="00BE0BBD">
              <w:rPr>
                <w:i/>
                <w:iCs/>
                <w:sz w:val="24"/>
                <w:szCs w:val="24"/>
                <w:u w:val="single"/>
                <w:lang w:val="ru-RU"/>
              </w:rPr>
              <w:t>плати за скорочені строки</w:t>
            </w:r>
            <w:r w:rsidRPr="000F5C80">
              <w:rPr>
                <w:sz w:val="24"/>
                <w:szCs w:val="24"/>
                <w:u w:val="single"/>
                <w:lang w:val="ru-RU"/>
              </w:rPr>
              <w:t xml:space="preserve"> </w:t>
            </w:r>
            <w:r>
              <w:rPr>
                <w:sz w:val="24"/>
                <w:szCs w:val="24"/>
                <w:lang w:val="ru-RU"/>
              </w:rPr>
              <w:t>–(</w:t>
            </w:r>
            <w:r w:rsidRPr="000F5C80">
              <w:rPr>
                <w:sz w:val="24"/>
                <w:szCs w:val="24"/>
                <w:lang w:val="ru-RU"/>
              </w:rPr>
              <w:t xml:space="preserve"> виключно за бажанням заявника </w:t>
            </w:r>
            <w:r>
              <w:rPr>
                <w:sz w:val="24"/>
                <w:szCs w:val="24"/>
                <w:lang w:val="ru-RU"/>
              </w:rPr>
              <w:t xml:space="preserve">) </w:t>
            </w:r>
            <w:r w:rsidRPr="000F5C80">
              <w:rPr>
                <w:sz w:val="24"/>
                <w:szCs w:val="24"/>
                <w:lang w:val="ru-RU"/>
              </w:rPr>
              <w:t xml:space="preserve">у разі внесення </w:t>
            </w:r>
            <w:r>
              <w:rPr>
                <w:sz w:val="24"/>
                <w:szCs w:val="24"/>
                <w:lang w:val="ru-RU"/>
              </w:rPr>
              <w:t xml:space="preserve">змін до відомостей про юридичну особу, що містяться в ЄДР юридичних осіб та фізичних осіб – підприємців та громадських формувань, крім внесення змін до  інформації  про здійснення зв </w:t>
            </w:r>
            <w:r w:rsidRPr="00804918">
              <w:rPr>
                <w:sz w:val="24"/>
                <w:szCs w:val="24"/>
                <w:lang w:val="ru-RU"/>
              </w:rPr>
              <w:t>`</w:t>
            </w:r>
            <w:r>
              <w:rPr>
                <w:sz w:val="24"/>
                <w:szCs w:val="24"/>
                <w:lang w:val="uk-UA"/>
              </w:rPr>
              <w:t xml:space="preserve">язку  з юридичною особою  </w:t>
            </w:r>
            <w:r w:rsidRPr="000F5C80">
              <w:rPr>
                <w:sz w:val="24"/>
                <w:szCs w:val="24"/>
                <w:lang w:val="ru-RU"/>
              </w:rPr>
              <w:t>:</w:t>
            </w:r>
          </w:p>
          <w:p w:rsidR="00E466FB" w:rsidRPr="000F5C80" w:rsidRDefault="00E466FB" w:rsidP="00E466FB">
            <w:pPr>
              <w:pStyle w:val="TableParagraph"/>
              <w:numPr>
                <w:ilvl w:val="0"/>
                <w:numId w:val="16"/>
              </w:numPr>
              <w:tabs>
                <w:tab w:val="left" w:pos="514"/>
              </w:tabs>
              <w:spacing w:before="0"/>
              <w:ind w:right="97" w:firstLine="245"/>
              <w:jc w:val="both"/>
              <w:rPr>
                <w:sz w:val="24"/>
                <w:szCs w:val="24"/>
                <w:lang w:val="ru-RU"/>
              </w:rPr>
            </w:pPr>
            <w:r w:rsidRPr="000F5C80">
              <w:rPr>
                <w:sz w:val="24"/>
                <w:szCs w:val="24"/>
                <w:lang w:val="ru-RU"/>
              </w:rPr>
              <w:t xml:space="preserve">протягом 6-ти годин </w:t>
            </w:r>
            <w:proofErr w:type="gramStart"/>
            <w:r w:rsidRPr="000F5C80">
              <w:rPr>
                <w:sz w:val="24"/>
                <w:szCs w:val="24"/>
                <w:lang w:val="ru-RU"/>
              </w:rPr>
              <w:t>п</w:t>
            </w:r>
            <w:proofErr w:type="gramEnd"/>
            <w:r w:rsidRPr="000F5C80">
              <w:rPr>
                <w:sz w:val="24"/>
                <w:szCs w:val="24"/>
                <w:lang w:val="ru-RU"/>
              </w:rPr>
              <w:t xml:space="preserve">ісля надходження </w:t>
            </w:r>
            <w:r w:rsidRPr="000F5C80">
              <w:rPr>
                <w:spacing w:val="-3"/>
                <w:sz w:val="24"/>
                <w:szCs w:val="24"/>
                <w:lang w:val="ru-RU"/>
              </w:rPr>
              <w:t xml:space="preserve">документів </w:t>
            </w:r>
            <w:r w:rsidRPr="000F5C80">
              <w:rPr>
                <w:sz w:val="24"/>
                <w:szCs w:val="24"/>
                <w:lang w:val="ru-RU"/>
              </w:rPr>
              <w:t xml:space="preserve">(крім вихідних </w:t>
            </w:r>
            <w:r w:rsidRPr="000F5C80">
              <w:rPr>
                <w:spacing w:val="2"/>
                <w:sz w:val="24"/>
                <w:szCs w:val="24"/>
                <w:lang w:val="ru-RU"/>
              </w:rPr>
              <w:t xml:space="preserve">та </w:t>
            </w:r>
            <w:r w:rsidRPr="000F5C80">
              <w:rPr>
                <w:sz w:val="24"/>
                <w:szCs w:val="24"/>
                <w:lang w:val="ru-RU"/>
              </w:rPr>
              <w:t xml:space="preserve">святкових днів) – </w:t>
            </w:r>
            <w:r>
              <w:rPr>
                <w:sz w:val="24"/>
                <w:szCs w:val="24"/>
                <w:lang w:val="ru-RU"/>
              </w:rPr>
              <w:t xml:space="preserve">у </w:t>
            </w:r>
            <w:r w:rsidRPr="000F5C80">
              <w:rPr>
                <w:sz w:val="24"/>
                <w:szCs w:val="24"/>
                <w:lang w:val="ru-RU"/>
              </w:rPr>
              <w:t>подвійному розмірі адміністративного збору за відповідну</w:t>
            </w:r>
            <w:r w:rsidRPr="000F5C80">
              <w:rPr>
                <w:spacing w:val="-21"/>
                <w:sz w:val="24"/>
                <w:szCs w:val="24"/>
                <w:lang w:val="ru-RU"/>
              </w:rPr>
              <w:t xml:space="preserve"> </w:t>
            </w:r>
            <w:r w:rsidRPr="000F5C80">
              <w:rPr>
                <w:sz w:val="24"/>
                <w:szCs w:val="24"/>
                <w:lang w:val="ru-RU"/>
              </w:rPr>
              <w:t>реєстрацію</w:t>
            </w:r>
            <w:r>
              <w:rPr>
                <w:sz w:val="24"/>
                <w:szCs w:val="24"/>
                <w:lang w:val="ru-RU"/>
              </w:rPr>
              <w:t xml:space="preserve">       (</w:t>
            </w:r>
            <w:r w:rsidRPr="00966228">
              <w:rPr>
                <w:spacing w:val="-4"/>
                <w:sz w:val="24"/>
                <w:szCs w:val="24"/>
                <w:lang w:val="ru-RU"/>
              </w:rPr>
              <w:t>додатково</w:t>
            </w:r>
            <w:r>
              <w:rPr>
                <w:spacing w:val="-4"/>
                <w:sz w:val="24"/>
                <w:szCs w:val="24"/>
                <w:lang w:val="ru-RU"/>
              </w:rPr>
              <w:t xml:space="preserve"> </w:t>
            </w:r>
            <w:r w:rsidRPr="000F5C80">
              <w:rPr>
                <w:spacing w:val="-4"/>
                <w:sz w:val="24"/>
                <w:szCs w:val="24"/>
                <w:lang w:val="ru-RU"/>
              </w:rPr>
              <w:t>до</w:t>
            </w:r>
            <w:r w:rsidRPr="000F5C80">
              <w:rPr>
                <w:spacing w:val="52"/>
                <w:sz w:val="24"/>
                <w:szCs w:val="24"/>
                <w:lang w:val="ru-RU"/>
              </w:rPr>
              <w:t xml:space="preserve"> </w:t>
            </w:r>
            <w:r w:rsidRPr="000F5C80">
              <w:rPr>
                <w:sz w:val="24"/>
                <w:szCs w:val="24"/>
                <w:lang w:val="ru-RU"/>
              </w:rPr>
              <w:t>адміністративного збору</w:t>
            </w:r>
            <w:r>
              <w:rPr>
                <w:sz w:val="24"/>
                <w:szCs w:val="24"/>
                <w:lang w:val="ru-RU"/>
              </w:rPr>
              <w:t xml:space="preserve"> – </w:t>
            </w:r>
            <w:r>
              <w:rPr>
                <w:b/>
                <w:bCs/>
                <w:sz w:val="24"/>
                <w:szCs w:val="24"/>
                <w:lang w:val="ru-RU"/>
              </w:rPr>
              <w:t>1060</w:t>
            </w:r>
            <w:r w:rsidRPr="003C4BE4">
              <w:rPr>
                <w:b/>
                <w:bCs/>
                <w:sz w:val="24"/>
                <w:szCs w:val="24"/>
                <w:lang w:val="ru-RU"/>
              </w:rPr>
              <w:t>,00грн</w:t>
            </w:r>
            <w:r w:rsidRPr="000F5C80">
              <w:rPr>
                <w:sz w:val="24"/>
                <w:szCs w:val="24"/>
                <w:lang w:val="ru-RU"/>
              </w:rPr>
              <w:t>;</w:t>
            </w:r>
          </w:p>
          <w:p w:rsidR="00E466FB" w:rsidRPr="000F5C80" w:rsidRDefault="00E466FB" w:rsidP="00563C92">
            <w:pPr>
              <w:pStyle w:val="TableParagraph"/>
              <w:ind w:right="87" w:firstLine="187"/>
              <w:rPr>
                <w:sz w:val="24"/>
                <w:szCs w:val="24"/>
                <w:lang w:val="ru-RU"/>
              </w:rPr>
            </w:pPr>
            <w:r w:rsidRPr="000F5C80">
              <w:rPr>
                <w:sz w:val="24"/>
                <w:szCs w:val="24"/>
                <w:lang w:val="ru-RU"/>
              </w:rPr>
              <w:t xml:space="preserve">протягом 2-х годин </w:t>
            </w:r>
            <w:proofErr w:type="gramStart"/>
            <w:r w:rsidRPr="000F5C80">
              <w:rPr>
                <w:sz w:val="24"/>
                <w:szCs w:val="24"/>
                <w:lang w:val="ru-RU"/>
              </w:rPr>
              <w:t>п</w:t>
            </w:r>
            <w:proofErr w:type="gramEnd"/>
            <w:r w:rsidRPr="000F5C80">
              <w:rPr>
                <w:sz w:val="24"/>
                <w:szCs w:val="24"/>
                <w:lang w:val="ru-RU"/>
              </w:rPr>
              <w:t xml:space="preserve">ісля надходження </w:t>
            </w:r>
            <w:r w:rsidRPr="000F5C80">
              <w:rPr>
                <w:spacing w:val="-3"/>
                <w:sz w:val="24"/>
                <w:szCs w:val="24"/>
                <w:lang w:val="ru-RU"/>
              </w:rPr>
              <w:t xml:space="preserve">документів </w:t>
            </w:r>
            <w:r w:rsidRPr="000F5C80">
              <w:rPr>
                <w:sz w:val="24"/>
                <w:szCs w:val="24"/>
                <w:lang w:val="ru-RU"/>
              </w:rPr>
              <w:t xml:space="preserve">(крім вихідних </w:t>
            </w:r>
            <w:r w:rsidRPr="000F5C80">
              <w:rPr>
                <w:spacing w:val="2"/>
                <w:sz w:val="24"/>
                <w:szCs w:val="24"/>
                <w:lang w:val="ru-RU"/>
              </w:rPr>
              <w:t xml:space="preserve">та </w:t>
            </w:r>
            <w:r w:rsidRPr="000F5C80">
              <w:rPr>
                <w:sz w:val="24"/>
                <w:szCs w:val="24"/>
                <w:lang w:val="ru-RU"/>
              </w:rPr>
              <w:t xml:space="preserve">святкових днів) – </w:t>
            </w:r>
            <w:r>
              <w:rPr>
                <w:sz w:val="24"/>
                <w:szCs w:val="24"/>
                <w:lang w:val="ru-RU"/>
              </w:rPr>
              <w:t xml:space="preserve">у </w:t>
            </w:r>
            <w:r w:rsidRPr="000F5C80">
              <w:rPr>
                <w:sz w:val="24"/>
                <w:szCs w:val="24"/>
                <w:lang w:val="ru-RU"/>
              </w:rPr>
              <w:t>п’ятикратному розмірі адміністративного збору за відповідну</w:t>
            </w:r>
            <w:r w:rsidRPr="000F5C80">
              <w:rPr>
                <w:spacing w:val="-25"/>
                <w:sz w:val="24"/>
                <w:szCs w:val="24"/>
                <w:lang w:val="ru-RU"/>
              </w:rPr>
              <w:t xml:space="preserve"> </w:t>
            </w:r>
            <w:r w:rsidRPr="000F5C80">
              <w:rPr>
                <w:sz w:val="24"/>
                <w:szCs w:val="24"/>
                <w:lang w:val="ru-RU"/>
              </w:rPr>
              <w:t>реєстрацію</w:t>
            </w:r>
            <w:r>
              <w:rPr>
                <w:sz w:val="24"/>
                <w:szCs w:val="24"/>
                <w:lang w:val="ru-RU"/>
              </w:rPr>
              <w:t xml:space="preserve"> (додатково до адміністративного збору)-</w:t>
            </w:r>
            <w:r>
              <w:rPr>
                <w:b/>
                <w:bCs/>
                <w:sz w:val="24"/>
                <w:szCs w:val="24"/>
                <w:lang w:val="ru-RU"/>
              </w:rPr>
              <w:t>2650</w:t>
            </w:r>
            <w:r w:rsidRPr="003C4BE4">
              <w:rPr>
                <w:b/>
                <w:bCs/>
                <w:sz w:val="24"/>
                <w:szCs w:val="24"/>
                <w:lang w:val="ru-RU"/>
              </w:rPr>
              <w:t>,00грн</w:t>
            </w:r>
            <w:r>
              <w:rPr>
                <w:sz w:val="24"/>
                <w:szCs w:val="24"/>
                <w:lang w:val="ru-RU"/>
              </w:rPr>
              <w:t>.</w:t>
            </w:r>
          </w:p>
        </w:tc>
      </w:tr>
      <w:tr w:rsidR="00E466FB" w:rsidRPr="009F42FE" w:rsidTr="00990EB8">
        <w:trPr>
          <w:trHeight w:hRule="exact" w:val="1837"/>
        </w:trPr>
        <w:tc>
          <w:tcPr>
            <w:tcW w:w="567" w:type="dxa"/>
            <w:gridSpan w:val="2"/>
          </w:tcPr>
          <w:p w:rsidR="00E466FB" w:rsidRPr="007D7F65" w:rsidRDefault="00E466FB" w:rsidP="00563C92">
            <w:pPr>
              <w:pStyle w:val="TableParagraph"/>
              <w:spacing w:line="263" w:lineRule="exact"/>
              <w:ind w:left="0" w:right="139"/>
              <w:jc w:val="right"/>
              <w:rPr>
                <w:sz w:val="24"/>
                <w:szCs w:val="24"/>
                <w:lang w:val="uk-UA"/>
              </w:rPr>
            </w:pPr>
            <w:r>
              <w:rPr>
                <w:sz w:val="24"/>
                <w:szCs w:val="24"/>
                <w:lang w:val="uk-UA"/>
              </w:rPr>
              <w:t>10.3</w:t>
            </w:r>
          </w:p>
        </w:tc>
        <w:tc>
          <w:tcPr>
            <w:tcW w:w="2410" w:type="dxa"/>
            <w:gridSpan w:val="2"/>
          </w:tcPr>
          <w:p w:rsidR="00E466FB" w:rsidRPr="000F5C80" w:rsidRDefault="00E466FB" w:rsidP="00563C92">
            <w:pPr>
              <w:pStyle w:val="TableParagraph"/>
              <w:tabs>
                <w:tab w:val="left" w:pos="1709"/>
              </w:tabs>
              <w:ind w:right="92"/>
              <w:rPr>
                <w:sz w:val="24"/>
                <w:szCs w:val="24"/>
              </w:rPr>
            </w:pPr>
            <w:r w:rsidRPr="00CD5652">
              <w:rPr>
                <w:sz w:val="24"/>
                <w:szCs w:val="24"/>
                <w:lang w:val="uk-UA"/>
              </w:rPr>
              <w:t>Реквізити для внесення плати</w:t>
            </w:r>
          </w:p>
        </w:tc>
        <w:tc>
          <w:tcPr>
            <w:tcW w:w="6804" w:type="dxa"/>
            <w:gridSpan w:val="3"/>
          </w:tcPr>
          <w:p w:rsidR="00E466FB" w:rsidRPr="007D7F65" w:rsidRDefault="00E466FB" w:rsidP="00563C92">
            <w:pPr>
              <w:pStyle w:val="TableParagraph"/>
              <w:ind w:right="41" w:firstLine="297"/>
              <w:rPr>
                <w:sz w:val="24"/>
                <w:szCs w:val="24"/>
                <w:lang w:val="uk-UA"/>
              </w:rPr>
            </w:pPr>
            <w:r>
              <w:rPr>
                <w:sz w:val="24"/>
                <w:szCs w:val="24"/>
                <w:lang w:val="uk-UA"/>
              </w:rPr>
              <w:t xml:space="preserve">Банк:   </w:t>
            </w:r>
            <w:r w:rsidRPr="00D72433">
              <w:rPr>
                <w:sz w:val="24"/>
                <w:szCs w:val="24"/>
                <w:lang w:val="uk-UA"/>
              </w:rPr>
              <w:t>ГУДКСУ у  Луганськ</w:t>
            </w:r>
            <w:r>
              <w:rPr>
                <w:sz w:val="24"/>
                <w:szCs w:val="24"/>
                <w:lang w:val="uk-UA"/>
              </w:rPr>
              <w:t>ій</w:t>
            </w:r>
            <w:r w:rsidRPr="00D72433">
              <w:rPr>
                <w:sz w:val="24"/>
                <w:szCs w:val="24"/>
                <w:lang w:val="uk-UA"/>
              </w:rPr>
              <w:t xml:space="preserve"> обл.; МФО 804013;</w:t>
            </w:r>
            <w:r>
              <w:rPr>
                <w:sz w:val="24"/>
                <w:szCs w:val="24"/>
                <w:lang w:val="uk-UA"/>
              </w:rPr>
              <w:t xml:space="preserve">  код платежу 22010300;  код отримувача 37944909; отримувач платежу: УК і м.Сєвєродонецьк, місцевий бюджет м.Сєвєродонецьк; </w:t>
            </w:r>
            <w:r>
              <w:rPr>
                <w:sz w:val="24"/>
                <w:szCs w:val="24"/>
                <w:lang w:val="uk-UA"/>
              </w:rPr>
              <w:br/>
              <w:t xml:space="preserve">  </w:t>
            </w:r>
            <w:r w:rsidRPr="00D72433">
              <w:rPr>
                <w:sz w:val="24"/>
                <w:szCs w:val="24"/>
                <w:lang w:val="uk-UA"/>
              </w:rPr>
              <w:t xml:space="preserve">р/р </w:t>
            </w:r>
            <w:r>
              <w:rPr>
                <w:sz w:val="24"/>
                <w:szCs w:val="24"/>
                <w:lang w:val="uk-UA"/>
              </w:rPr>
              <w:t>31413501700080; призначення платежу:  плата за  зміни до відомостей про юридичну особу .</w:t>
            </w:r>
          </w:p>
        </w:tc>
      </w:tr>
      <w:tr w:rsidR="00E466FB" w:rsidRPr="009F42FE" w:rsidTr="00990EB8">
        <w:trPr>
          <w:trHeight w:hRule="exact" w:val="1846"/>
        </w:trPr>
        <w:tc>
          <w:tcPr>
            <w:tcW w:w="567" w:type="dxa"/>
            <w:gridSpan w:val="2"/>
          </w:tcPr>
          <w:p w:rsidR="00E466FB" w:rsidRDefault="00E466FB" w:rsidP="00563C92">
            <w:pPr>
              <w:pStyle w:val="TableParagraph"/>
              <w:spacing w:line="263" w:lineRule="exact"/>
              <w:ind w:left="0" w:right="139"/>
              <w:jc w:val="right"/>
              <w:rPr>
                <w:sz w:val="24"/>
                <w:szCs w:val="24"/>
                <w:lang w:val="uk-UA"/>
              </w:rPr>
            </w:pPr>
            <w:r>
              <w:rPr>
                <w:sz w:val="24"/>
                <w:szCs w:val="24"/>
                <w:lang w:val="uk-UA"/>
              </w:rPr>
              <w:t>10.4</w:t>
            </w:r>
          </w:p>
        </w:tc>
        <w:tc>
          <w:tcPr>
            <w:tcW w:w="2410" w:type="dxa"/>
            <w:gridSpan w:val="2"/>
          </w:tcPr>
          <w:p w:rsidR="00E466FB" w:rsidRPr="00CD5652" w:rsidRDefault="00E466FB" w:rsidP="00563C92">
            <w:pPr>
              <w:pStyle w:val="TableParagraph"/>
              <w:tabs>
                <w:tab w:val="left" w:pos="1709"/>
              </w:tabs>
              <w:ind w:right="92"/>
              <w:rPr>
                <w:sz w:val="24"/>
                <w:szCs w:val="24"/>
                <w:lang w:val="uk-UA"/>
              </w:rPr>
            </w:pPr>
            <w:r w:rsidRPr="00CD5652">
              <w:rPr>
                <w:sz w:val="24"/>
                <w:szCs w:val="24"/>
                <w:lang w:val="uk-UA"/>
              </w:rPr>
              <w:t>Реквізити для внесення плати</w:t>
            </w:r>
            <w:r>
              <w:rPr>
                <w:sz w:val="24"/>
                <w:szCs w:val="24"/>
                <w:lang w:val="uk-UA"/>
              </w:rPr>
              <w:t xml:space="preserve"> за скорочені терміни</w:t>
            </w:r>
          </w:p>
        </w:tc>
        <w:tc>
          <w:tcPr>
            <w:tcW w:w="6804" w:type="dxa"/>
            <w:gridSpan w:val="3"/>
          </w:tcPr>
          <w:p w:rsidR="00E466FB" w:rsidRDefault="00E466FB" w:rsidP="00563C92">
            <w:pPr>
              <w:pStyle w:val="TableParagraph"/>
              <w:ind w:right="41" w:firstLine="297"/>
              <w:rPr>
                <w:sz w:val="24"/>
                <w:szCs w:val="24"/>
                <w:lang w:val="uk-UA"/>
              </w:rPr>
            </w:pPr>
            <w:r>
              <w:rPr>
                <w:sz w:val="24"/>
                <w:szCs w:val="24"/>
                <w:lang w:val="uk-UA"/>
              </w:rPr>
              <w:t xml:space="preserve">Банк:   </w:t>
            </w:r>
            <w:r w:rsidRPr="00D72433">
              <w:rPr>
                <w:sz w:val="24"/>
                <w:szCs w:val="24"/>
                <w:lang w:val="uk-UA"/>
              </w:rPr>
              <w:t>ГУДКСУ у  Луганськ</w:t>
            </w:r>
            <w:r>
              <w:rPr>
                <w:sz w:val="24"/>
                <w:szCs w:val="24"/>
                <w:lang w:val="uk-UA"/>
              </w:rPr>
              <w:t>ій</w:t>
            </w:r>
            <w:r w:rsidRPr="00D72433">
              <w:rPr>
                <w:sz w:val="24"/>
                <w:szCs w:val="24"/>
                <w:lang w:val="uk-UA"/>
              </w:rPr>
              <w:t xml:space="preserve"> обл.; МФО 804013;</w:t>
            </w:r>
            <w:r>
              <w:rPr>
                <w:sz w:val="24"/>
                <w:szCs w:val="24"/>
                <w:lang w:val="uk-UA"/>
              </w:rPr>
              <w:t xml:space="preserve">  код платежу 22012900;  код отримувача 37944909; отримувач платежу: УК і м.Сєвєродонецьк, місцевий бюджет м.Сєвєродонецьк; </w:t>
            </w:r>
            <w:r>
              <w:rPr>
                <w:sz w:val="24"/>
                <w:szCs w:val="24"/>
                <w:lang w:val="uk-UA"/>
              </w:rPr>
              <w:br/>
              <w:t xml:space="preserve">  </w:t>
            </w:r>
            <w:r w:rsidRPr="00D72433">
              <w:rPr>
                <w:sz w:val="24"/>
                <w:szCs w:val="24"/>
                <w:lang w:val="uk-UA"/>
              </w:rPr>
              <w:t xml:space="preserve">р/р </w:t>
            </w:r>
            <w:r>
              <w:rPr>
                <w:sz w:val="24"/>
                <w:szCs w:val="24"/>
                <w:lang w:val="uk-UA"/>
              </w:rPr>
              <w:t>31418540700080; призначення платежу:  плата за  зміни до відомостей про юридичну особу .</w:t>
            </w:r>
          </w:p>
        </w:tc>
      </w:tr>
      <w:tr w:rsidR="00E466FB" w:rsidRPr="00EA377E" w:rsidTr="00990EB8">
        <w:trPr>
          <w:trHeight w:hRule="exact" w:val="1977"/>
        </w:trPr>
        <w:tc>
          <w:tcPr>
            <w:tcW w:w="567" w:type="dxa"/>
            <w:gridSpan w:val="2"/>
          </w:tcPr>
          <w:p w:rsidR="00E466FB" w:rsidRPr="000F5C80" w:rsidRDefault="00E466FB" w:rsidP="00563C92">
            <w:pPr>
              <w:pStyle w:val="TableParagraph"/>
              <w:spacing w:line="263" w:lineRule="exact"/>
              <w:ind w:left="0" w:right="139"/>
              <w:jc w:val="right"/>
              <w:rPr>
                <w:sz w:val="24"/>
                <w:szCs w:val="24"/>
              </w:rPr>
            </w:pPr>
            <w:r w:rsidRPr="000F5C80">
              <w:rPr>
                <w:sz w:val="24"/>
                <w:szCs w:val="24"/>
              </w:rPr>
              <w:t>11.</w:t>
            </w:r>
          </w:p>
        </w:tc>
        <w:tc>
          <w:tcPr>
            <w:tcW w:w="2410" w:type="dxa"/>
            <w:gridSpan w:val="2"/>
          </w:tcPr>
          <w:p w:rsidR="00E466FB" w:rsidRPr="000F5C80" w:rsidRDefault="00E466FB" w:rsidP="00563C92">
            <w:pPr>
              <w:pStyle w:val="TableParagraph"/>
              <w:tabs>
                <w:tab w:val="left" w:pos="1709"/>
              </w:tabs>
              <w:ind w:right="92"/>
              <w:rPr>
                <w:sz w:val="24"/>
                <w:szCs w:val="24"/>
              </w:rPr>
            </w:pPr>
            <w:r w:rsidRPr="000F5C80">
              <w:rPr>
                <w:sz w:val="24"/>
                <w:szCs w:val="24"/>
              </w:rPr>
              <w:t>Строк</w:t>
            </w:r>
            <w:r>
              <w:rPr>
                <w:sz w:val="24"/>
                <w:szCs w:val="24"/>
                <w:lang w:val="uk-UA"/>
              </w:rPr>
              <w:t xml:space="preserve">  </w:t>
            </w:r>
            <w:r w:rsidRPr="000F5C80">
              <w:rPr>
                <w:sz w:val="24"/>
                <w:szCs w:val="24"/>
              </w:rPr>
              <w:t>надання адміністративної послуги</w:t>
            </w:r>
          </w:p>
        </w:tc>
        <w:tc>
          <w:tcPr>
            <w:tcW w:w="6804" w:type="dxa"/>
            <w:gridSpan w:val="3"/>
          </w:tcPr>
          <w:p w:rsidR="00E466FB" w:rsidRPr="000F5C80" w:rsidRDefault="00E466FB" w:rsidP="00563C92">
            <w:pPr>
              <w:pStyle w:val="TableParagraph"/>
              <w:ind w:right="89" w:firstLine="254"/>
              <w:jc w:val="both"/>
              <w:rPr>
                <w:sz w:val="24"/>
                <w:szCs w:val="24"/>
                <w:lang w:val="ru-RU"/>
              </w:rPr>
            </w:pPr>
            <w:r w:rsidRPr="000F5C80">
              <w:rPr>
                <w:sz w:val="24"/>
                <w:szCs w:val="24"/>
                <w:lang w:val="ru-RU"/>
              </w:rPr>
              <w:t>Державна</w:t>
            </w:r>
            <w:r w:rsidRPr="005B6747">
              <w:rPr>
                <w:sz w:val="24"/>
                <w:szCs w:val="24"/>
                <w:lang w:val="ru-RU"/>
              </w:rPr>
              <w:t xml:space="preserve"> </w:t>
            </w:r>
            <w:r w:rsidRPr="000F5C80">
              <w:rPr>
                <w:sz w:val="24"/>
                <w:szCs w:val="24"/>
                <w:lang w:val="ru-RU"/>
              </w:rPr>
              <w:t>реєстрація</w:t>
            </w:r>
            <w:r w:rsidRPr="005B6747">
              <w:rPr>
                <w:sz w:val="24"/>
                <w:szCs w:val="24"/>
                <w:lang w:val="ru-RU"/>
              </w:rPr>
              <w:t xml:space="preserve"> </w:t>
            </w:r>
            <w:r w:rsidRPr="000F5C80">
              <w:rPr>
                <w:sz w:val="24"/>
                <w:szCs w:val="24"/>
                <w:lang w:val="ru-RU"/>
              </w:rPr>
              <w:t>змін</w:t>
            </w:r>
            <w:r w:rsidRPr="005B6747">
              <w:rPr>
                <w:sz w:val="24"/>
                <w:szCs w:val="24"/>
                <w:lang w:val="ru-RU"/>
              </w:rPr>
              <w:t xml:space="preserve"> </w:t>
            </w:r>
            <w:r w:rsidRPr="000F5C80">
              <w:rPr>
                <w:sz w:val="24"/>
                <w:szCs w:val="24"/>
                <w:lang w:val="ru-RU"/>
              </w:rPr>
              <w:t>до</w:t>
            </w:r>
            <w:r w:rsidRPr="005B6747">
              <w:rPr>
                <w:sz w:val="24"/>
                <w:szCs w:val="24"/>
                <w:lang w:val="ru-RU"/>
              </w:rPr>
              <w:t xml:space="preserve"> </w:t>
            </w:r>
            <w:r w:rsidRPr="000F5C80">
              <w:rPr>
                <w:sz w:val="24"/>
                <w:szCs w:val="24"/>
                <w:lang w:val="ru-RU"/>
              </w:rPr>
              <w:t>відомостей</w:t>
            </w:r>
            <w:r w:rsidRPr="005B6747">
              <w:rPr>
                <w:sz w:val="24"/>
                <w:szCs w:val="24"/>
                <w:lang w:val="ru-RU"/>
              </w:rPr>
              <w:t xml:space="preserve"> </w:t>
            </w:r>
            <w:r w:rsidRPr="000F5C80">
              <w:rPr>
                <w:sz w:val="24"/>
                <w:szCs w:val="24"/>
                <w:lang w:val="ru-RU"/>
              </w:rPr>
              <w:t>про</w:t>
            </w:r>
            <w:r w:rsidRPr="005B6747">
              <w:rPr>
                <w:sz w:val="24"/>
                <w:szCs w:val="24"/>
                <w:lang w:val="ru-RU"/>
              </w:rPr>
              <w:t xml:space="preserve"> </w:t>
            </w:r>
            <w:r w:rsidRPr="000F5C80">
              <w:rPr>
                <w:sz w:val="24"/>
                <w:szCs w:val="24"/>
                <w:lang w:val="ru-RU"/>
              </w:rPr>
              <w:t>юридичну</w:t>
            </w:r>
            <w:r w:rsidRPr="005B6747">
              <w:rPr>
                <w:sz w:val="24"/>
                <w:szCs w:val="24"/>
                <w:lang w:val="ru-RU"/>
              </w:rPr>
              <w:t xml:space="preserve"> </w:t>
            </w:r>
            <w:r w:rsidRPr="000F5C80">
              <w:rPr>
                <w:sz w:val="24"/>
                <w:szCs w:val="24"/>
                <w:lang w:val="ru-RU"/>
              </w:rPr>
              <w:t>особу</w:t>
            </w:r>
            <w:r w:rsidRPr="005B6747">
              <w:rPr>
                <w:sz w:val="24"/>
                <w:szCs w:val="24"/>
                <w:lang w:val="ru-RU"/>
              </w:rPr>
              <w:t xml:space="preserve"> </w:t>
            </w:r>
            <w:r w:rsidRPr="000F5C80">
              <w:rPr>
                <w:sz w:val="24"/>
                <w:szCs w:val="24"/>
                <w:lang w:val="ru-RU"/>
              </w:rPr>
              <w:t>здійснюється</w:t>
            </w:r>
            <w:r w:rsidRPr="005B6747">
              <w:rPr>
                <w:sz w:val="24"/>
                <w:szCs w:val="24"/>
                <w:lang w:val="ru-RU"/>
              </w:rPr>
              <w:t xml:space="preserve"> </w:t>
            </w:r>
            <w:r w:rsidRPr="000F5C80">
              <w:rPr>
                <w:sz w:val="24"/>
                <w:szCs w:val="24"/>
                <w:lang w:val="ru-RU"/>
              </w:rPr>
              <w:t>протягом</w:t>
            </w:r>
            <w:r w:rsidRPr="005B6747">
              <w:rPr>
                <w:sz w:val="24"/>
                <w:szCs w:val="24"/>
                <w:lang w:val="ru-RU"/>
              </w:rPr>
              <w:t xml:space="preserve"> 24 </w:t>
            </w:r>
            <w:r w:rsidRPr="000F5C80">
              <w:rPr>
                <w:sz w:val="24"/>
                <w:szCs w:val="24"/>
                <w:lang w:val="ru-RU"/>
              </w:rPr>
              <w:t xml:space="preserve">годин, </w:t>
            </w:r>
            <w:proofErr w:type="gramStart"/>
            <w:r w:rsidRPr="000F5C80">
              <w:rPr>
                <w:sz w:val="24"/>
                <w:szCs w:val="24"/>
                <w:lang w:val="ru-RU"/>
              </w:rPr>
              <w:t>п</w:t>
            </w:r>
            <w:proofErr w:type="gramEnd"/>
            <w:r w:rsidRPr="000F5C80">
              <w:rPr>
                <w:sz w:val="24"/>
                <w:szCs w:val="24"/>
                <w:lang w:val="ru-RU"/>
              </w:rPr>
              <w:t>ісля надходження документів, крім вихідних та святкових днів.</w:t>
            </w:r>
          </w:p>
          <w:p w:rsidR="00E466FB" w:rsidRPr="00EA377E" w:rsidRDefault="00E466FB" w:rsidP="009D23EC">
            <w:pPr>
              <w:pStyle w:val="TableParagraph"/>
              <w:spacing w:before="2"/>
              <w:ind w:right="90" w:firstLine="254"/>
              <w:jc w:val="both"/>
              <w:rPr>
                <w:sz w:val="24"/>
                <w:szCs w:val="24"/>
                <w:lang w:val="ru-RU"/>
              </w:rPr>
            </w:pPr>
            <w:r w:rsidRPr="000F5C80">
              <w:rPr>
                <w:sz w:val="24"/>
                <w:szCs w:val="24"/>
                <w:lang w:val="ru-RU"/>
              </w:rPr>
              <w:t xml:space="preserve">У разі додаткової оплати відповідно до законодавства, протогом 6-ти або 2-х годин </w:t>
            </w:r>
            <w:proofErr w:type="gramStart"/>
            <w:r w:rsidRPr="000F5C80">
              <w:rPr>
                <w:sz w:val="24"/>
                <w:szCs w:val="24"/>
                <w:lang w:val="ru-RU"/>
              </w:rPr>
              <w:t>п</w:t>
            </w:r>
            <w:proofErr w:type="gramEnd"/>
            <w:r w:rsidRPr="000F5C80">
              <w:rPr>
                <w:sz w:val="24"/>
                <w:szCs w:val="24"/>
                <w:lang w:val="ru-RU"/>
              </w:rPr>
              <w:t>ісля надходження документів, крім вихідних та святкових днів.</w:t>
            </w:r>
          </w:p>
        </w:tc>
      </w:tr>
      <w:tr w:rsidR="00E466FB" w:rsidRPr="00F470F0" w:rsidTr="00990EB8">
        <w:trPr>
          <w:trHeight w:hRule="exact" w:val="2444"/>
        </w:trPr>
        <w:tc>
          <w:tcPr>
            <w:tcW w:w="567" w:type="dxa"/>
            <w:gridSpan w:val="2"/>
          </w:tcPr>
          <w:p w:rsidR="00E466FB" w:rsidRPr="005B2359" w:rsidRDefault="00E466FB" w:rsidP="00563C92">
            <w:pPr>
              <w:pStyle w:val="TableParagraph"/>
              <w:spacing w:line="263" w:lineRule="exact"/>
              <w:ind w:left="0" w:right="139"/>
              <w:jc w:val="right"/>
              <w:rPr>
                <w:sz w:val="24"/>
                <w:szCs w:val="24"/>
                <w:lang w:val="ru-RU"/>
              </w:rPr>
            </w:pPr>
          </w:p>
        </w:tc>
        <w:tc>
          <w:tcPr>
            <w:tcW w:w="2410" w:type="dxa"/>
            <w:gridSpan w:val="2"/>
          </w:tcPr>
          <w:p w:rsidR="00E466FB" w:rsidRPr="005B2359" w:rsidRDefault="00E466FB" w:rsidP="00563C92">
            <w:pPr>
              <w:pStyle w:val="TableParagraph"/>
              <w:tabs>
                <w:tab w:val="left" w:pos="1709"/>
              </w:tabs>
              <w:ind w:right="92"/>
              <w:rPr>
                <w:sz w:val="24"/>
                <w:szCs w:val="24"/>
                <w:lang w:val="ru-RU"/>
              </w:rPr>
            </w:pPr>
          </w:p>
        </w:tc>
        <w:tc>
          <w:tcPr>
            <w:tcW w:w="6804" w:type="dxa"/>
            <w:gridSpan w:val="3"/>
          </w:tcPr>
          <w:p w:rsidR="00E466FB" w:rsidRPr="005B2359" w:rsidRDefault="00E466FB" w:rsidP="00563C92">
            <w:pPr>
              <w:pStyle w:val="TableParagraph"/>
              <w:ind w:right="89" w:firstLine="254"/>
              <w:jc w:val="both"/>
              <w:rPr>
                <w:sz w:val="24"/>
                <w:szCs w:val="24"/>
                <w:lang w:val="ru-RU"/>
              </w:rPr>
            </w:pPr>
            <w:r w:rsidRPr="000F5C80">
              <w:rPr>
                <w:sz w:val="24"/>
                <w:szCs w:val="24"/>
                <w:lang w:val="ru-RU"/>
              </w:rPr>
              <w:t>Повідомлення</w:t>
            </w:r>
            <w:r w:rsidRPr="005B2359">
              <w:rPr>
                <w:sz w:val="24"/>
                <w:szCs w:val="24"/>
                <w:lang w:val="ru-RU"/>
              </w:rPr>
              <w:t xml:space="preserve"> </w:t>
            </w:r>
            <w:r w:rsidRPr="000F5C80">
              <w:rPr>
                <w:sz w:val="24"/>
                <w:szCs w:val="24"/>
                <w:lang w:val="ru-RU"/>
              </w:rPr>
              <w:t>про</w:t>
            </w:r>
            <w:r w:rsidRPr="005B2359">
              <w:rPr>
                <w:sz w:val="24"/>
                <w:szCs w:val="24"/>
                <w:lang w:val="ru-RU"/>
              </w:rPr>
              <w:t xml:space="preserve"> </w:t>
            </w:r>
            <w:r w:rsidRPr="000F5C80">
              <w:rPr>
                <w:sz w:val="24"/>
                <w:szCs w:val="24"/>
                <w:lang w:val="ru-RU"/>
              </w:rPr>
              <w:t>зупинення</w:t>
            </w:r>
            <w:r w:rsidRPr="005B2359">
              <w:rPr>
                <w:sz w:val="24"/>
                <w:szCs w:val="24"/>
                <w:lang w:val="ru-RU"/>
              </w:rPr>
              <w:t xml:space="preserve"> </w:t>
            </w:r>
            <w:r w:rsidRPr="000F5C80">
              <w:rPr>
                <w:sz w:val="24"/>
                <w:szCs w:val="24"/>
                <w:lang w:val="ru-RU"/>
              </w:rPr>
              <w:t>розгляду</w:t>
            </w:r>
            <w:r w:rsidRPr="005B2359">
              <w:rPr>
                <w:sz w:val="24"/>
                <w:szCs w:val="24"/>
                <w:lang w:val="ru-RU"/>
              </w:rPr>
              <w:t xml:space="preserve"> </w:t>
            </w:r>
            <w:r w:rsidRPr="000F5C80">
              <w:rPr>
                <w:sz w:val="24"/>
                <w:szCs w:val="24"/>
                <w:lang w:val="ru-RU"/>
              </w:rPr>
              <w:t>документів</w:t>
            </w:r>
            <w:r w:rsidRPr="005B2359">
              <w:rPr>
                <w:sz w:val="24"/>
                <w:szCs w:val="24"/>
                <w:lang w:val="ru-RU"/>
              </w:rPr>
              <w:t xml:space="preserve"> </w:t>
            </w:r>
            <w:r w:rsidRPr="000F5C80">
              <w:rPr>
                <w:sz w:val="24"/>
                <w:szCs w:val="24"/>
                <w:lang w:val="ru-RU"/>
              </w:rPr>
              <w:t>із</w:t>
            </w:r>
            <w:r w:rsidRPr="005B2359">
              <w:rPr>
                <w:sz w:val="24"/>
                <w:szCs w:val="24"/>
                <w:lang w:val="ru-RU"/>
              </w:rPr>
              <w:t xml:space="preserve"> </w:t>
            </w:r>
            <w:r w:rsidRPr="000F5C80">
              <w:rPr>
                <w:sz w:val="24"/>
                <w:szCs w:val="24"/>
                <w:lang w:val="ru-RU"/>
              </w:rPr>
              <w:t>зазначенням</w:t>
            </w:r>
            <w:r w:rsidRPr="005B2359">
              <w:rPr>
                <w:sz w:val="24"/>
                <w:szCs w:val="24"/>
                <w:lang w:val="ru-RU"/>
              </w:rPr>
              <w:t xml:space="preserve"> </w:t>
            </w:r>
            <w:r w:rsidRPr="000F5C80">
              <w:rPr>
                <w:sz w:val="24"/>
                <w:szCs w:val="24"/>
                <w:lang w:val="ru-RU"/>
              </w:rPr>
              <w:t>строку</w:t>
            </w:r>
            <w:r w:rsidRPr="005B2359">
              <w:rPr>
                <w:sz w:val="24"/>
                <w:szCs w:val="24"/>
                <w:lang w:val="ru-RU"/>
              </w:rPr>
              <w:t xml:space="preserve"> </w:t>
            </w:r>
            <w:r w:rsidRPr="000F5C80">
              <w:rPr>
                <w:sz w:val="24"/>
                <w:szCs w:val="24"/>
                <w:lang w:val="ru-RU"/>
              </w:rPr>
              <w:t>та</w:t>
            </w:r>
            <w:r w:rsidRPr="005B2359">
              <w:rPr>
                <w:sz w:val="24"/>
                <w:szCs w:val="24"/>
                <w:lang w:val="ru-RU"/>
              </w:rPr>
              <w:t xml:space="preserve"> </w:t>
            </w:r>
            <w:proofErr w:type="gramStart"/>
            <w:r w:rsidRPr="000F5C80">
              <w:rPr>
                <w:sz w:val="24"/>
                <w:szCs w:val="24"/>
                <w:lang w:val="ru-RU"/>
              </w:rPr>
              <w:t>р</w:t>
            </w:r>
            <w:proofErr w:type="gramEnd"/>
            <w:r w:rsidRPr="000F5C80">
              <w:rPr>
                <w:sz w:val="24"/>
                <w:szCs w:val="24"/>
                <w:lang w:val="ru-RU"/>
              </w:rPr>
              <w:t>ішення</w:t>
            </w:r>
            <w:r w:rsidRPr="005B2359">
              <w:rPr>
                <w:sz w:val="24"/>
                <w:szCs w:val="24"/>
                <w:lang w:val="ru-RU"/>
              </w:rPr>
              <w:t xml:space="preserve"> </w:t>
            </w:r>
            <w:r w:rsidRPr="000F5C80">
              <w:rPr>
                <w:sz w:val="24"/>
                <w:szCs w:val="24"/>
                <w:lang w:val="ru-RU"/>
              </w:rPr>
              <w:t>суб</w:t>
            </w:r>
            <w:r w:rsidRPr="005B2359">
              <w:rPr>
                <w:sz w:val="24"/>
                <w:szCs w:val="24"/>
                <w:lang w:val="ru-RU"/>
              </w:rPr>
              <w:t>’</w:t>
            </w:r>
            <w:r w:rsidRPr="000F5C80">
              <w:rPr>
                <w:sz w:val="24"/>
                <w:szCs w:val="24"/>
                <w:lang w:val="ru-RU"/>
              </w:rPr>
              <w:t>єкта</w:t>
            </w:r>
            <w:r w:rsidRPr="005B2359">
              <w:rPr>
                <w:sz w:val="24"/>
                <w:szCs w:val="24"/>
                <w:lang w:val="ru-RU"/>
              </w:rPr>
              <w:t xml:space="preserve"> </w:t>
            </w:r>
            <w:r w:rsidRPr="000F5C80">
              <w:rPr>
                <w:sz w:val="24"/>
                <w:szCs w:val="24"/>
                <w:lang w:val="ru-RU"/>
              </w:rPr>
              <w:t>державної</w:t>
            </w:r>
            <w:r w:rsidRPr="005B2359">
              <w:rPr>
                <w:sz w:val="24"/>
                <w:szCs w:val="24"/>
                <w:lang w:val="ru-RU"/>
              </w:rPr>
              <w:t xml:space="preserve"> </w:t>
            </w:r>
            <w:r w:rsidRPr="000F5C80">
              <w:rPr>
                <w:sz w:val="24"/>
                <w:szCs w:val="24"/>
                <w:lang w:val="ru-RU"/>
              </w:rPr>
              <w:t>реєстрації</w:t>
            </w:r>
            <w:r w:rsidRPr="005B2359">
              <w:rPr>
                <w:sz w:val="24"/>
                <w:szCs w:val="24"/>
                <w:lang w:val="ru-RU"/>
              </w:rPr>
              <w:t xml:space="preserve"> </w:t>
            </w:r>
            <w:r w:rsidRPr="000F5C80">
              <w:rPr>
                <w:sz w:val="24"/>
                <w:szCs w:val="24"/>
                <w:lang w:val="ru-RU"/>
              </w:rPr>
              <w:t>про</w:t>
            </w:r>
            <w:r w:rsidRPr="005B2359">
              <w:rPr>
                <w:sz w:val="24"/>
                <w:szCs w:val="24"/>
                <w:lang w:val="ru-RU"/>
              </w:rPr>
              <w:t xml:space="preserve"> </w:t>
            </w:r>
            <w:r w:rsidRPr="000F5C80">
              <w:rPr>
                <w:sz w:val="24"/>
                <w:szCs w:val="24"/>
                <w:lang w:val="ru-RU"/>
              </w:rPr>
              <w:t>зупинення</w:t>
            </w:r>
            <w:r w:rsidRPr="005B2359">
              <w:rPr>
                <w:sz w:val="24"/>
                <w:szCs w:val="24"/>
                <w:lang w:val="ru-RU"/>
              </w:rPr>
              <w:t xml:space="preserve"> </w:t>
            </w:r>
            <w:r w:rsidRPr="000F5C80">
              <w:rPr>
                <w:sz w:val="24"/>
                <w:szCs w:val="24"/>
                <w:lang w:val="ru-RU"/>
              </w:rPr>
              <w:t>розгляду</w:t>
            </w:r>
            <w:r w:rsidRPr="005B2359">
              <w:rPr>
                <w:sz w:val="24"/>
                <w:szCs w:val="24"/>
                <w:lang w:val="ru-RU"/>
              </w:rPr>
              <w:t xml:space="preserve"> </w:t>
            </w:r>
            <w:r w:rsidRPr="000F5C80">
              <w:rPr>
                <w:sz w:val="24"/>
                <w:szCs w:val="24"/>
                <w:lang w:val="ru-RU"/>
              </w:rPr>
              <w:t>документів</w:t>
            </w:r>
            <w:r w:rsidRPr="005B2359">
              <w:rPr>
                <w:sz w:val="24"/>
                <w:szCs w:val="24"/>
                <w:lang w:val="ru-RU"/>
              </w:rPr>
              <w:t xml:space="preserve"> </w:t>
            </w:r>
            <w:r w:rsidRPr="000F5C80">
              <w:rPr>
                <w:sz w:val="24"/>
                <w:szCs w:val="24"/>
                <w:lang w:val="ru-RU"/>
              </w:rPr>
              <w:t>розміщуються</w:t>
            </w:r>
            <w:r w:rsidRPr="005B2359">
              <w:rPr>
                <w:sz w:val="24"/>
                <w:szCs w:val="24"/>
                <w:lang w:val="ru-RU"/>
              </w:rPr>
              <w:t xml:space="preserve"> </w:t>
            </w:r>
            <w:r w:rsidRPr="000F5C80">
              <w:rPr>
                <w:sz w:val="24"/>
                <w:szCs w:val="24"/>
                <w:lang w:val="ru-RU"/>
              </w:rPr>
              <w:t>на</w:t>
            </w:r>
            <w:r w:rsidRPr="005B2359">
              <w:rPr>
                <w:sz w:val="24"/>
                <w:szCs w:val="24"/>
                <w:lang w:val="ru-RU"/>
              </w:rPr>
              <w:t xml:space="preserve"> </w:t>
            </w:r>
            <w:r w:rsidRPr="000F5C80">
              <w:rPr>
                <w:sz w:val="24"/>
                <w:szCs w:val="24"/>
                <w:lang w:val="ru-RU"/>
              </w:rPr>
              <w:t>порталі</w:t>
            </w:r>
            <w:r w:rsidRPr="005B2359">
              <w:rPr>
                <w:sz w:val="24"/>
                <w:szCs w:val="24"/>
                <w:lang w:val="ru-RU"/>
              </w:rPr>
              <w:t xml:space="preserve"> </w:t>
            </w:r>
            <w:r w:rsidRPr="000F5C80">
              <w:rPr>
                <w:sz w:val="24"/>
                <w:szCs w:val="24"/>
                <w:lang w:val="ru-RU"/>
              </w:rPr>
              <w:t>електронних</w:t>
            </w:r>
            <w:r w:rsidRPr="005B2359">
              <w:rPr>
                <w:sz w:val="24"/>
                <w:szCs w:val="24"/>
                <w:lang w:val="ru-RU"/>
              </w:rPr>
              <w:t xml:space="preserve"> </w:t>
            </w:r>
            <w:r w:rsidRPr="000F5C80">
              <w:rPr>
                <w:sz w:val="24"/>
                <w:szCs w:val="24"/>
                <w:lang w:val="ru-RU"/>
              </w:rPr>
              <w:t>сервісів</w:t>
            </w:r>
            <w:r w:rsidRPr="005B2359">
              <w:rPr>
                <w:sz w:val="24"/>
                <w:szCs w:val="24"/>
                <w:lang w:val="ru-RU"/>
              </w:rPr>
              <w:t xml:space="preserve"> </w:t>
            </w:r>
            <w:r w:rsidRPr="000F5C80">
              <w:rPr>
                <w:sz w:val="24"/>
                <w:szCs w:val="24"/>
                <w:lang w:val="ru-RU"/>
              </w:rPr>
              <w:t>у</w:t>
            </w:r>
            <w:r w:rsidRPr="005B2359">
              <w:rPr>
                <w:sz w:val="24"/>
                <w:szCs w:val="24"/>
                <w:lang w:val="ru-RU"/>
              </w:rPr>
              <w:t xml:space="preserve"> </w:t>
            </w:r>
            <w:r w:rsidRPr="000F5C80">
              <w:rPr>
                <w:sz w:val="24"/>
                <w:szCs w:val="24"/>
                <w:lang w:val="ru-RU"/>
              </w:rPr>
              <w:t>день</w:t>
            </w:r>
            <w:r w:rsidRPr="005B2359">
              <w:rPr>
                <w:sz w:val="24"/>
                <w:szCs w:val="24"/>
                <w:lang w:val="ru-RU"/>
              </w:rPr>
              <w:t xml:space="preserve"> </w:t>
            </w:r>
            <w:r w:rsidRPr="000F5C80">
              <w:rPr>
                <w:sz w:val="24"/>
                <w:szCs w:val="24"/>
                <w:lang w:val="ru-RU"/>
              </w:rPr>
              <w:t>зупинення</w:t>
            </w:r>
            <w:r w:rsidRPr="005B2359">
              <w:rPr>
                <w:sz w:val="24"/>
                <w:szCs w:val="24"/>
                <w:lang w:val="ru-RU"/>
              </w:rPr>
              <w:t>.</w:t>
            </w:r>
          </w:p>
          <w:p w:rsidR="00E466FB" w:rsidRPr="000F5C80" w:rsidRDefault="00E466FB" w:rsidP="00563C92">
            <w:pPr>
              <w:pStyle w:val="TableParagraph"/>
              <w:ind w:right="88" w:firstLine="254"/>
              <w:jc w:val="both"/>
              <w:rPr>
                <w:sz w:val="24"/>
                <w:szCs w:val="24"/>
                <w:lang w:val="ru-RU"/>
              </w:rPr>
            </w:pPr>
            <w:r w:rsidRPr="000F5C80">
              <w:rPr>
                <w:sz w:val="24"/>
                <w:szCs w:val="24"/>
                <w:lang w:val="ru-RU"/>
              </w:rPr>
              <w:t xml:space="preserve">Повідомлення про відмову у державній реєстрації та </w:t>
            </w:r>
            <w:proofErr w:type="gramStart"/>
            <w:r w:rsidRPr="000F5C80">
              <w:rPr>
                <w:sz w:val="24"/>
                <w:szCs w:val="24"/>
                <w:lang w:val="ru-RU"/>
              </w:rPr>
              <w:t>р</w:t>
            </w:r>
            <w:proofErr w:type="gramEnd"/>
            <w:r w:rsidRPr="000F5C80">
              <w:rPr>
                <w:sz w:val="24"/>
                <w:szCs w:val="24"/>
                <w:lang w:val="ru-RU"/>
              </w:rPr>
              <w:t>ішення суб’єкта державної реєстрації про відмову у державній реєстрації розміщуються на порталі електронних сервісів у день відмови.</w:t>
            </w:r>
          </w:p>
        </w:tc>
      </w:tr>
      <w:tr w:rsidR="00E466FB" w:rsidRPr="00F470F0" w:rsidTr="00990EB8">
        <w:trPr>
          <w:trHeight w:hRule="exact" w:val="6666"/>
        </w:trPr>
        <w:tc>
          <w:tcPr>
            <w:tcW w:w="567" w:type="dxa"/>
            <w:gridSpan w:val="2"/>
          </w:tcPr>
          <w:p w:rsidR="00E466FB" w:rsidRPr="000F5C80" w:rsidRDefault="00E466FB" w:rsidP="00563C92">
            <w:pPr>
              <w:pStyle w:val="TableParagraph"/>
              <w:spacing w:line="268" w:lineRule="exact"/>
              <w:ind w:left="0" w:right="131"/>
              <w:jc w:val="right"/>
              <w:rPr>
                <w:sz w:val="24"/>
                <w:szCs w:val="24"/>
              </w:rPr>
            </w:pPr>
            <w:r w:rsidRPr="000F5C80">
              <w:rPr>
                <w:sz w:val="24"/>
                <w:szCs w:val="24"/>
              </w:rPr>
              <w:lastRenderedPageBreak/>
              <w:t>12.</w:t>
            </w:r>
          </w:p>
        </w:tc>
        <w:tc>
          <w:tcPr>
            <w:tcW w:w="2410" w:type="dxa"/>
            <w:gridSpan w:val="2"/>
          </w:tcPr>
          <w:p w:rsidR="00E466FB" w:rsidRPr="000F5C80" w:rsidRDefault="00E466FB" w:rsidP="00563C92">
            <w:pPr>
              <w:pStyle w:val="TableParagraph"/>
              <w:ind w:right="93"/>
              <w:rPr>
                <w:sz w:val="24"/>
                <w:szCs w:val="24"/>
                <w:lang w:val="ru-RU"/>
              </w:rPr>
            </w:pPr>
            <w:r w:rsidRPr="000F5C80">
              <w:rPr>
                <w:sz w:val="24"/>
                <w:szCs w:val="24"/>
                <w:lang w:val="ru-RU"/>
              </w:rPr>
              <w:t xml:space="preserve">Перелік </w:t>
            </w:r>
            <w:proofErr w:type="gramStart"/>
            <w:r w:rsidRPr="000F5C80">
              <w:rPr>
                <w:sz w:val="24"/>
                <w:szCs w:val="24"/>
                <w:lang w:val="ru-RU"/>
              </w:rPr>
              <w:t>п</w:t>
            </w:r>
            <w:proofErr w:type="gramEnd"/>
            <w:r w:rsidRPr="000F5C80">
              <w:rPr>
                <w:sz w:val="24"/>
                <w:szCs w:val="24"/>
                <w:lang w:val="ru-RU"/>
              </w:rPr>
              <w:t>ідстав для зупинення розгляду документів</w:t>
            </w:r>
          </w:p>
        </w:tc>
        <w:tc>
          <w:tcPr>
            <w:tcW w:w="6804" w:type="dxa"/>
            <w:gridSpan w:val="3"/>
          </w:tcPr>
          <w:p w:rsidR="00E466FB" w:rsidRPr="000F5C80" w:rsidRDefault="00E466FB" w:rsidP="009D23EC">
            <w:pPr>
              <w:pStyle w:val="TableParagraph"/>
              <w:numPr>
                <w:ilvl w:val="0"/>
                <w:numId w:val="15"/>
              </w:numPr>
              <w:tabs>
                <w:tab w:val="left" w:pos="639"/>
              </w:tabs>
              <w:spacing w:before="0" w:line="237" w:lineRule="auto"/>
              <w:ind w:right="97" w:firstLine="187"/>
              <w:jc w:val="both"/>
              <w:rPr>
                <w:sz w:val="24"/>
                <w:szCs w:val="24"/>
                <w:lang w:val="ru-RU"/>
              </w:rPr>
            </w:pPr>
            <w:r w:rsidRPr="000F5C80">
              <w:rPr>
                <w:sz w:val="24"/>
                <w:szCs w:val="24"/>
                <w:lang w:val="ru-RU"/>
              </w:rPr>
              <w:t xml:space="preserve">Подання </w:t>
            </w:r>
            <w:r w:rsidRPr="000F5C80">
              <w:rPr>
                <w:spacing w:val="-3"/>
                <w:sz w:val="24"/>
                <w:szCs w:val="24"/>
                <w:lang w:val="ru-RU"/>
              </w:rPr>
              <w:t xml:space="preserve">документів </w:t>
            </w:r>
            <w:r w:rsidRPr="000F5C80">
              <w:rPr>
                <w:sz w:val="24"/>
                <w:szCs w:val="24"/>
                <w:lang w:val="ru-RU"/>
              </w:rPr>
              <w:t>або відомостей, визначених цим Законом, не в повному</w:t>
            </w:r>
            <w:r w:rsidRPr="000F5C80">
              <w:rPr>
                <w:spacing w:val="-34"/>
                <w:sz w:val="24"/>
                <w:szCs w:val="24"/>
                <w:lang w:val="ru-RU"/>
              </w:rPr>
              <w:t xml:space="preserve"> </w:t>
            </w:r>
            <w:r w:rsidRPr="000F5C80">
              <w:rPr>
                <w:sz w:val="24"/>
                <w:szCs w:val="24"/>
                <w:lang w:val="ru-RU"/>
              </w:rPr>
              <w:t>обсязі.</w:t>
            </w:r>
          </w:p>
          <w:p w:rsidR="00E466FB" w:rsidRPr="000F5C80" w:rsidRDefault="00E466FB" w:rsidP="009D23EC">
            <w:pPr>
              <w:pStyle w:val="TableParagraph"/>
              <w:numPr>
                <w:ilvl w:val="0"/>
                <w:numId w:val="15"/>
              </w:numPr>
              <w:tabs>
                <w:tab w:val="left" w:pos="716"/>
              </w:tabs>
              <w:spacing w:before="8" w:line="274" w:lineRule="exact"/>
              <w:ind w:right="95" w:firstLine="187"/>
              <w:jc w:val="both"/>
              <w:rPr>
                <w:sz w:val="24"/>
                <w:szCs w:val="24"/>
                <w:lang w:val="ru-RU"/>
              </w:rPr>
            </w:pPr>
            <w:r w:rsidRPr="000F5C80">
              <w:rPr>
                <w:sz w:val="24"/>
                <w:szCs w:val="24"/>
                <w:lang w:val="ru-RU"/>
              </w:rPr>
              <w:t xml:space="preserve">Невідповідність документів вимогам, установленим статтею 15  </w:t>
            </w:r>
            <w:r w:rsidRPr="000F5C80">
              <w:rPr>
                <w:spacing w:val="-7"/>
                <w:sz w:val="24"/>
                <w:szCs w:val="24"/>
                <w:lang w:val="ru-RU"/>
              </w:rPr>
              <w:t>Закону.</w:t>
            </w:r>
          </w:p>
          <w:p w:rsidR="00E466FB" w:rsidRPr="000F5C80" w:rsidRDefault="00E466FB" w:rsidP="009D23EC">
            <w:pPr>
              <w:pStyle w:val="TableParagraph"/>
              <w:numPr>
                <w:ilvl w:val="0"/>
                <w:numId w:val="15"/>
              </w:numPr>
              <w:tabs>
                <w:tab w:val="left" w:pos="672"/>
              </w:tabs>
              <w:spacing w:before="0"/>
              <w:ind w:right="94" w:firstLine="187"/>
              <w:jc w:val="both"/>
              <w:rPr>
                <w:sz w:val="24"/>
                <w:szCs w:val="24"/>
                <w:lang w:val="ru-RU"/>
              </w:rPr>
            </w:pPr>
            <w:r w:rsidRPr="000F5C80">
              <w:rPr>
                <w:sz w:val="24"/>
                <w:szCs w:val="24"/>
                <w:lang w:val="ru-RU"/>
              </w:rPr>
              <w:t xml:space="preserve">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w:t>
            </w:r>
            <w:r w:rsidR="00133B1A">
              <w:rPr>
                <w:sz w:val="24"/>
                <w:szCs w:val="24"/>
                <w:lang w:val="ru-RU"/>
              </w:rPr>
              <w:t>ЄДР</w:t>
            </w:r>
            <w:r w:rsidRPr="000F5C80">
              <w:rPr>
                <w:sz w:val="24"/>
                <w:szCs w:val="24"/>
                <w:lang w:val="ru-RU"/>
              </w:rPr>
              <w:t>.</w:t>
            </w:r>
          </w:p>
          <w:p w:rsidR="00E466FB" w:rsidRPr="000F5C80" w:rsidRDefault="00E466FB" w:rsidP="009D23EC">
            <w:pPr>
              <w:pStyle w:val="TableParagraph"/>
              <w:numPr>
                <w:ilvl w:val="0"/>
                <w:numId w:val="15"/>
              </w:numPr>
              <w:tabs>
                <w:tab w:val="left" w:pos="629"/>
              </w:tabs>
              <w:spacing w:before="2"/>
              <w:ind w:right="89" w:firstLine="187"/>
              <w:jc w:val="both"/>
              <w:rPr>
                <w:sz w:val="24"/>
                <w:szCs w:val="24"/>
                <w:lang w:val="ru-RU"/>
              </w:rPr>
            </w:pPr>
            <w:r w:rsidRPr="000F5C80">
              <w:rPr>
                <w:sz w:val="24"/>
                <w:szCs w:val="24"/>
                <w:lang w:val="ru-RU"/>
              </w:rPr>
              <w:t xml:space="preserve">Невідповідність відомостей, зазначених у документах, поданих для державної реєстрації, відомостям, що містяться в </w:t>
            </w:r>
            <w:r w:rsidR="00133B1A">
              <w:rPr>
                <w:sz w:val="24"/>
                <w:szCs w:val="24"/>
                <w:lang w:val="ru-RU"/>
              </w:rPr>
              <w:t>ЄДР</w:t>
            </w:r>
            <w:r w:rsidRPr="000F5C80">
              <w:rPr>
                <w:sz w:val="24"/>
                <w:szCs w:val="24"/>
                <w:lang w:val="ru-RU"/>
              </w:rPr>
              <w:t>.</w:t>
            </w:r>
          </w:p>
          <w:p w:rsidR="00E466FB" w:rsidRPr="00EB004A" w:rsidRDefault="00E466FB" w:rsidP="009D23EC">
            <w:pPr>
              <w:pStyle w:val="TableParagraph"/>
              <w:numPr>
                <w:ilvl w:val="0"/>
                <w:numId w:val="15"/>
              </w:numPr>
              <w:tabs>
                <w:tab w:val="left" w:pos="586"/>
              </w:tabs>
              <w:spacing w:before="0"/>
              <w:ind w:right="93" w:firstLine="187"/>
              <w:jc w:val="both"/>
              <w:rPr>
                <w:sz w:val="24"/>
                <w:szCs w:val="24"/>
                <w:lang w:val="ru-RU"/>
              </w:rPr>
            </w:pPr>
            <w:r w:rsidRPr="000F5C80">
              <w:rPr>
                <w:sz w:val="24"/>
                <w:szCs w:val="24"/>
                <w:lang w:val="ru-RU"/>
              </w:rPr>
              <w:t xml:space="preserve">Невідповідність реєстраційного номера </w:t>
            </w:r>
            <w:proofErr w:type="gramStart"/>
            <w:r w:rsidRPr="000F5C80">
              <w:rPr>
                <w:sz w:val="24"/>
                <w:szCs w:val="24"/>
                <w:lang w:val="ru-RU"/>
              </w:rPr>
              <w:t>обл</w:t>
            </w:r>
            <w:proofErr w:type="gramEnd"/>
            <w:r w:rsidRPr="000F5C80">
              <w:rPr>
                <w:sz w:val="24"/>
                <w:szCs w:val="24"/>
                <w:lang w:val="ru-RU"/>
              </w:rPr>
              <w:t xml:space="preserve">ікової картки платника </w:t>
            </w:r>
            <w:r w:rsidRPr="000F5C80">
              <w:rPr>
                <w:spacing w:val="-3"/>
                <w:sz w:val="24"/>
                <w:szCs w:val="24"/>
                <w:lang w:val="ru-RU"/>
              </w:rPr>
              <w:t xml:space="preserve">податків </w:t>
            </w:r>
            <w:r w:rsidRPr="000F5C80">
              <w:rPr>
                <w:sz w:val="24"/>
                <w:szCs w:val="24"/>
                <w:lang w:val="ru-RU"/>
              </w:rPr>
              <w:t xml:space="preserve">або серії </w:t>
            </w:r>
            <w:r w:rsidRPr="000F5C80">
              <w:rPr>
                <w:spacing w:val="2"/>
                <w:sz w:val="24"/>
                <w:szCs w:val="24"/>
                <w:lang w:val="ru-RU"/>
              </w:rPr>
              <w:t xml:space="preserve">та </w:t>
            </w:r>
            <w:r w:rsidRPr="000F5C80">
              <w:rPr>
                <w:sz w:val="24"/>
                <w:szCs w:val="24"/>
                <w:lang w:val="ru-RU"/>
              </w:rPr>
              <w:t xml:space="preserve">номера паспорта (для фізичних осіб, які через свої релігійні переконання відмовилися від прийняття реєстраційного номера </w:t>
            </w:r>
            <w:r w:rsidRPr="000F5C80">
              <w:rPr>
                <w:spacing w:val="-3"/>
                <w:sz w:val="24"/>
                <w:szCs w:val="24"/>
                <w:lang w:val="ru-RU"/>
              </w:rPr>
              <w:t xml:space="preserve">облікової картки </w:t>
            </w:r>
            <w:r w:rsidRPr="000F5C80">
              <w:rPr>
                <w:sz w:val="24"/>
                <w:szCs w:val="24"/>
                <w:lang w:val="ru-RU"/>
              </w:rPr>
              <w:t xml:space="preserve">платника податків, повідомили про це відповідний </w:t>
            </w:r>
            <w:r w:rsidRPr="000F5C80">
              <w:rPr>
                <w:spacing w:val="-3"/>
                <w:sz w:val="24"/>
                <w:szCs w:val="24"/>
                <w:lang w:val="ru-RU"/>
              </w:rPr>
              <w:t xml:space="preserve">контролюючий </w:t>
            </w:r>
            <w:r w:rsidRPr="000F5C80">
              <w:rPr>
                <w:sz w:val="24"/>
                <w:szCs w:val="24"/>
                <w:lang w:val="ru-RU"/>
              </w:rPr>
              <w:t xml:space="preserve">орган і мають відмітку в паспорті про право здійснювати платежі </w:t>
            </w:r>
            <w:proofErr w:type="gramStart"/>
            <w:r w:rsidRPr="000F5C80">
              <w:rPr>
                <w:sz w:val="24"/>
                <w:szCs w:val="24"/>
                <w:lang w:val="ru-RU"/>
              </w:rPr>
              <w:t>за</w:t>
            </w:r>
            <w:proofErr w:type="gramEnd"/>
            <w:r w:rsidRPr="000F5C80">
              <w:rPr>
                <w:sz w:val="24"/>
                <w:szCs w:val="24"/>
                <w:lang w:val="ru-RU"/>
              </w:rPr>
              <w:t xml:space="preserve"> </w:t>
            </w:r>
            <w:proofErr w:type="gramStart"/>
            <w:r w:rsidRPr="000F5C80">
              <w:rPr>
                <w:sz w:val="24"/>
                <w:szCs w:val="24"/>
                <w:lang w:val="ru-RU"/>
              </w:rPr>
              <w:t>сер</w:t>
            </w:r>
            <w:proofErr w:type="gramEnd"/>
            <w:r w:rsidRPr="000F5C80">
              <w:rPr>
                <w:sz w:val="24"/>
                <w:szCs w:val="24"/>
                <w:lang w:val="ru-RU"/>
              </w:rPr>
              <w:t xml:space="preserve">ією </w:t>
            </w:r>
            <w:r w:rsidRPr="000F5C80">
              <w:rPr>
                <w:spacing w:val="2"/>
                <w:sz w:val="24"/>
                <w:szCs w:val="24"/>
                <w:lang w:val="ru-RU"/>
              </w:rPr>
              <w:t xml:space="preserve">та </w:t>
            </w:r>
            <w:r w:rsidRPr="000F5C80">
              <w:rPr>
                <w:sz w:val="24"/>
                <w:szCs w:val="24"/>
                <w:lang w:val="ru-RU"/>
              </w:rPr>
              <w:t>номером паспорта) відомостям, наданим відповідно до статті 13</w:t>
            </w:r>
            <w:r w:rsidRPr="000F5C80">
              <w:rPr>
                <w:spacing w:val="-6"/>
                <w:sz w:val="24"/>
                <w:szCs w:val="24"/>
                <w:lang w:val="ru-RU"/>
              </w:rPr>
              <w:t xml:space="preserve"> Закону.</w:t>
            </w:r>
          </w:p>
          <w:p w:rsidR="00E466FB" w:rsidRDefault="00E466FB" w:rsidP="009D23EC">
            <w:pPr>
              <w:pStyle w:val="TableParagraph"/>
              <w:numPr>
                <w:ilvl w:val="0"/>
                <w:numId w:val="14"/>
              </w:numPr>
              <w:tabs>
                <w:tab w:val="left" w:pos="672"/>
              </w:tabs>
              <w:spacing w:before="0" w:line="237" w:lineRule="auto"/>
              <w:ind w:right="96" w:firstLine="187"/>
              <w:jc w:val="both"/>
              <w:rPr>
                <w:sz w:val="24"/>
                <w:szCs w:val="24"/>
                <w:lang w:val="ru-RU"/>
              </w:rPr>
            </w:pPr>
            <w:r w:rsidRPr="000F5C80">
              <w:rPr>
                <w:sz w:val="24"/>
                <w:szCs w:val="24"/>
                <w:lang w:val="ru-RU"/>
              </w:rPr>
              <w:t>Несплата адміністративного збору або сплата не в повному</w:t>
            </w:r>
            <w:r w:rsidRPr="000F5C80">
              <w:rPr>
                <w:spacing w:val="-1"/>
                <w:sz w:val="24"/>
                <w:szCs w:val="24"/>
                <w:lang w:val="ru-RU"/>
              </w:rPr>
              <w:t xml:space="preserve"> </w:t>
            </w:r>
            <w:r w:rsidRPr="000F5C80">
              <w:rPr>
                <w:sz w:val="24"/>
                <w:szCs w:val="24"/>
                <w:lang w:val="ru-RU"/>
              </w:rPr>
              <w:t>обсязі</w:t>
            </w:r>
            <w:r>
              <w:rPr>
                <w:sz w:val="24"/>
                <w:szCs w:val="24"/>
                <w:lang w:val="ru-RU"/>
              </w:rPr>
              <w:t>.</w:t>
            </w:r>
          </w:p>
          <w:p w:rsidR="00E466FB" w:rsidRPr="000F5C80" w:rsidRDefault="00E466FB" w:rsidP="009D23EC">
            <w:pPr>
              <w:pStyle w:val="TableParagraph"/>
              <w:tabs>
                <w:tab w:val="left" w:pos="709"/>
              </w:tabs>
              <w:ind w:left="110" w:right="93" w:firstLine="187"/>
              <w:jc w:val="both"/>
              <w:rPr>
                <w:sz w:val="24"/>
                <w:szCs w:val="24"/>
                <w:lang w:val="ru-RU"/>
              </w:rPr>
            </w:pPr>
            <w:r>
              <w:rPr>
                <w:sz w:val="24"/>
                <w:szCs w:val="24"/>
                <w:lang w:val="ru-RU"/>
              </w:rPr>
              <w:t>7.</w:t>
            </w:r>
            <w:r w:rsidR="009D23EC">
              <w:rPr>
                <w:sz w:val="24"/>
                <w:szCs w:val="24"/>
                <w:lang w:val="ru-RU"/>
              </w:rPr>
              <w:t xml:space="preserve"> </w:t>
            </w:r>
            <w:r w:rsidRPr="000F5C80">
              <w:rPr>
                <w:sz w:val="24"/>
                <w:szCs w:val="24"/>
                <w:lang w:val="ru-RU"/>
              </w:rPr>
              <w:t>Подання</w:t>
            </w:r>
            <w:r>
              <w:rPr>
                <w:sz w:val="24"/>
                <w:szCs w:val="24"/>
                <w:lang w:val="ru-RU"/>
              </w:rPr>
              <w:t xml:space="preserve"> </w:t>
            </w:r>
            <w:r w:rsidRPr="000F5C80">
              <w:rPr>
                <w:spacing w:val="-3"/>
                <w:sz w:val="24"/>
                <w:szCs w:val="24"/>
                <w:lang w:val="ru-RU"/>
              </w:rPr>
              <w:t>документів</w:t>
            </w:r>
            <w:r>
              <w:rPr>
                <w:spacing w:val="-3"/>
                <w:sz w:val="24"/>
                <w:szCs w:val="24"/>
                <w:lang w:val="ru-RU"/>
              </w:rPr>
              <w:t xml:space="preserve"> </w:t>
            </w:r>
            <w:r w:rsidRPr="000F5C80">
              <w:rPr>
                <w:sz w:val="24"/>
                <w:szCs w:val="24"/>
                <w:lang w:val="ru-RU"/>
              </w:rPr>
              <w:t>з</w:t>
            </w:r>
            <w:r>
              <w:rPr>
                <w:sz w:val="24"/>
                <w:szCs w:val="24"/>
                <w:lang w:val="ru-RU"/>
              </w:rPr>
              <w:t xml:space="preserve"> </w:t>
            </w:r>
            <w:r w:rsidRPr="000F5C80">
              <w:rPr>
                <w:sz w:val="24"/>
                <w:szCs w:val="24"/>
                <w:lang w:val="ru-RU"/>
              </w:rPr>
              <w:t>порушенням</w:t>
            </w:r>
            <w:r>
              <w:rPr>
                <w:sz w:val="24"/>
                <w:szCs w:val="24"/>
                <w:lang w:val="ru-RU"/>
              </w:rPr>
              <w:t xml:space="preserve"> </w:t>
            </w:r>
            <w:r w:rsidRPr="000F5C80">
              <w:rPr>
                <w:spacing w:val="-1"/>
                <w:sz w:val="24"/>
                <w:szCs w:val="24"/>
                <w:lang w:val="ru-RU"/>
              </w:rPr>
              <w:t xml:space="preserve">встановленого </w:t>
            </w:r>
            <w:r w:rsidRPr="000F5C80">
              <w:rPr>
                <w:sz w:val="24"/>
                <w:szCs w:val="24"/>
                <w:lang w:val="ru-RU"/>
              </w:rPr>
              <w:t xml:space="preserve">законодавством строку для </w:t>
            </w:r>
            <w:r w:rsidRPr="000F5C80">
              <w:rPr>
                <w:spacing w:val="-3"/>
                <w:sz w:val="24"/>
                <w:szCs w:val="24"/>
                <w:lang w:val="ru-RU"/>
              </w:rPr>
              <w:t>їх</w:t>
            </w:r>
            <w:r w:rsidRPr="000F5C80">
              <w:rPr>
                <w:spacing w:val="-35"/>
                <w:sz w:val="24"/>
                <w:szCs w:val="24"/>
                <w:lang w:val="ru-RU"/>
              </w:rPr>
              <w:t xml:space="preserve"> </w:t>
            </w:r>
            <w:r w:rsidRPr="000F5C80">
              <w:rPr>
                <w:sz w:val="24"/>
                <w:szCs w:val="24"/>
                <w:lang w:val="ru-RU"/>
              </w:rPr>
              <w:t>подання.</w:t>
            </w:r>
          </w:p>
        </w:tc>
      </w:tr>
      <w:tr w:rsidR="00E466FB" w:rsidRPr="00F470F0" w:rsidTr="00990EB8">
        <w:trPr>
          <w:trHeight w:hRule="exact" w:val="6346"/>
        </w:trPr>
        <w:tc>
          <w:tcPr>
            <w:tcW w:w="567" w:type="dxa"/>
            <w:gridSpan w:val="2"/>
          </w:tcPr>
          <w:p w:rsidR="00E466FB" w:rsidRPr="000F5C80" w:rsidRDefault="00E466FB" w:rsidP="00563C92">
            <w:pPr>
              <w:pStyle w:val="TableParagraph"/>
              <w:spacing w:line="263" w:lineRule="exact"/>
              <w:ind w:left="0" w:right="131"/>
              <w:jc w:val="right"/>
              <w:rPr>
                <w:sz w:val="24"/>
                <w:szCs w:val="24"/>
              </w:rPr>
            </w:pPr>
            <w:r w:rsidRPr="000F5C80">
              <w:rPr>
                <w:sz w:val="24"/>
                <w:szCs w:val="24"/>
              </w:rPr>
              <w:t>13.</w:t>
            </w:r>
          </w:p>
        </w:tc>
        <w:tc>
          <w:tcPr>
            <w:tcW w:w="2410" w:type="dxa"/>
            <w:gridSpan w:val="2"/>
          </w:tcPr>
          <w:p w:rsidR="00E466FB" w:rsidRPr="000F5C80" w:rsidRDefault="00E466FB" w:rsidP="00563C92">
            <w:pPr>
              <w:pStyle w:val="TableParagraph"/>
              <w:tabs>
                <w:tab w:val="left" w:pos="1177"/>
                <w:tab w:val="left" w:pos="1282"/>
                <w:tab w:val="left" w:pos="1748"/>
                <w:tab w:val="left" w:pos="2186"/>
              </w:tabs>
              <w:ind w:right="92"/>
              <w:rPr>
                <w:sz w:val="24"/>
                <w:szCs w:val="24"/>
                <w:lang w:val="ru-RU"/>
              </w:rPr>
            </w:pPr>
            <w:r w:rsidRPr="000F5C80">
              <w:rPr>
                <w:sz w:val="24"/>
                <w:szCs w:val="24"/>
                <w:lang w:val="ru-RU"/>
              </w:rPr>
              <w:t>Перелік</w:t>
            </w:r>
            <w:r>
              <w:rPr>
                <w:sz w:val="24"/>
                <w:szCs w:val="24"/>
                <w:lang w:val="ru-RU"/>
              </w:rPr>
              <w:t xml:space="preserve"> </w:t>
            </w:r>
            <w:proofErr w:type="gramStart"/>
            <w:r w:rsidRPr="000F5C80">
              <w:rPr>
                <w:sz w:val="24"/>
                <w:szCs w:val="24"/>
                <w:lang w:val="ru-RU"/>
              </w:rPr>
              <w:t>п</w:t>
            </w:r>
            <w:proofErr w:type="gramEnd"/>
            <w:r w:rsidRPr="000F5C80">
              <w:rPr>
                <w:sz w:val="24"/>
                <w:szCs w:val="24"/>
                <w:lang w:val="ru-RU"/>
              </w:rPr>
              <w:t>ідстав</w:t>
            </w:r>
            <w:r>
              <w:rPr>
                <w:sz w:val="24"/>
                <w:szCs w:val="24"/>
                <w:lang w:val="ru-RU"/>
              </w:rPr>
              <w:t xml:space="preserve"> </w:t>
            </w:r>
            <w:r w:rsidRPr="000F5C80">
              <w:rPr>
                <w:sz w:val="24"/>
                <w:szCs w:val="24"/>
                <w:lang w:val="ru-RU"/>
              </w:rPr>
              <w:t>для відмови</w:t>
            </w:r>
            <w:r>
              <w:rPr>
                <w:sz w:val="24"/>
                <w:szCs w:val="24"/>
                <w:lang w:val="ru-RU"/>
              </w:rPr>
              <w:t xml:space="preserve"> </w:t>
            </w:r>
            <w:r w:rsidRPr="000F5C80">
              <w:rPr>
                <w:sz w:val="24"/>
                <w:szCs w:val="24"/>
                <w:lang w:val="ru-RU"/>
              </w:rPr>
              <w:t>у</w:t>
            </w:r>
            <w:r>
              <w:rPr>
                <w:sz w:val="24"/>
                <w:szCs w:val="24"/>
                <w:lang w:val="ru-RU"/>
              </w:rPr>
              <w:t xml:space="preserve"> </w:t>
            </w:r>
            <w:r w:rsidRPr="000F5C80">
              <w:rPr>
                <w:sz w:val="24"/>
                <w:szCs w:val="24"/>
                <w:lang w:val="ru-RU"/>
              </w:rPr>
              <w:t>наданні адміністративної послуги</w:t>
            </w:r>
          </w:p>
        </w:tc>
        <w:tc>
          <w:tcPr>
            <w:tcW w:w="6804" w:type="dxa"/>
            <w:gridSpan w:val="3"/>
          </w:tcPr>
          <w:p w:rsidR="00E466FB" w:rsidRPr="000F5C80" w:rsidRDefault="00E466FB" w:rsidP="00E466FB">
            <w:pPr>
              <w:pStyle w:val="TableParagraph"/>
              <w:numPr>
                <w:ilvl w:val="0"/>
                <w:numId w:val="17"/>
              </w:numPr>
              <w:tabs>
                <w:tab w:val="left" w:pos="543"/>
              </w:tabs>
              <w:spacing w:before="0" w:line="262" w:lineRule="exact"/>
              <w:ind w:left="426" w:hanging="284"/>
              <w:rPr>
                <w:sz w:val="24"/>
                <w:szCs w:val="24"/>
                <w:lang w:val="ru-RU"/>
              </w:rPr>
            </w:pPr>
            <w:r w:rsidRPr="000F5C80">
              <w:rPr>
                <w:sz w:val="24"/>
                <w:szCs w:val="24"/>
                <w:lang w:val="ru-RU"/>
              </w:rPr>
              <w:t xml:space="preserve">Документи подано </w:t>
            </w:r>
            <w:proofErr w:type="gramStart"/>
            <w:r w:rsidRPr="000F5C80">
              <w:rPr>
                <w:sz w:val="24"/>
                <w:szCs w:val="24"/>
                <w:lang w:val="ru-RU"/>
              </w:rPr>
              <w:t>особою</w:t>
            </w:r>
            <w:proofErr w:type="gramEnd"/>
            <w:r w:rsidRPr="000F5C80">
              <w:rPr>
                <w:sz w:val="24"/>
                <w:szCs w:val="24"/>
                <w:lang w:val="ru-RU"/>
              </w:rPr>
              <w:t>, яка не має на це</w:t>
            </w:r>
            <w:r w:rsidRPr="000F5C80">
              <w:rPr>
                <w:spacing w:val="-37"/>
                <w:sz w:val="24"/>
                <w:szCs w:val="24"/>
                <w:lang w:val="ru-RU"/>
              </w:rPr>
              <w:t xml:space="preserve"> </w:t>
            </w:r>
            <w:r w:rsidRPr="000F5C80">
              <w:rPr>
                <w:sz w:val="24"/>
                <w:szCs w:val="24"/>
                <w:lang w:val="ru-RU"/>
              </w:rPr>
              <w:t>повноважень.</w:t>
            </w:r>
          </w:p>
          <w:p w:rsidR="00E466FB" w:rsidRPr="000F5C80" w:rsidRDefault="00E466FB" w:rsidP="00E466FB">
            <w:pPr>
              <w:pStyle w:val="TableParagraph"/>
              <w:numPr>
                <w:ilvl w:val="0"/>
                <w:numId w:val="17"/>
              </w:numPr>
              <w:tabs>
                <w:tab w:val="left" w:pos="581"/>
              </w:tabs>
              <w:spacing w:before="0" w:line="242" w:lineRule="auto"/>
              <w:ind w:left="426" w:right="99" w:hanging="284"/>
              <w:jc w:val="both"/>
              <w:rPr>
                <w:sz w:val="24"/>
                <w:szCs w:val="24"/>
                <w:lang w:val="ru-RU"/>
              </w:rPr>
            </w:pPr>
            <w:r w:rsidRPr="000F5C80">
              <w:rPr>
                <w:sz w:val="24"/>
                <w:szCs w:val="24"/>
                <w:lang w:val="ru-RU"/>
              </w:rPr>
              <w:t>У Є</w:t>
            </w:r>
            <w:proofErr w:type="gramStart"/>
            <w:r w:rsidR="00133B1A">
              <w:rPr>
                <w:sz w:val="24"/>
                <w:szCs w:val="24"/>
                <w:lang w:val="ru-RU"/>
              </w:rPr>
              <w:t>ДР</w:t>
            </w:r>
            <w:proofErr w:type="gramEnd"/>
            <w:r w:rsidR="00133B1A">
              <w:rPr>
                <w:sz w:val="24"/>
                <w:szCs w:val="24"/>
                <w:lang w:val="ru-RU"/>
              </w:rPr>
              <w:t xml:space="preserve"> </w:t>
            </w:r>
            <w:r w:rsidRPr="000F5C80">
              <w:rPr>
                <w:sz w:val="24"/>
                <w:szCs w:val="24"/>
                <w:lang w:val="ru-RU"/>
              </w:rPr>
              <w:t xml:space="preserve">містяться відомості про </w:t>
            </w:r>
            <w:r w:rsidRPr="000F5C80">
              <w:rPr>
                <w:spacing w:val="-3"/>
                <w:sz w:val="24"/>
                <w:szCs w:val="24"/>
                <w:lang w:val="ru-RU"/>
              </w:rPr>
              <w:t xml:space="preserve">судове </w:t>
            </w:r>
            <w:r w:rsidRPr="000F5C80">
              <w:rPr>
                <w:sz w:val="24"/>
                <w:szCs w:val="24"/>
                <w:lang w:val="ru-RU"/>
              </w:rPr>
              <w:t xml:space="preserve">рішення </w:t>
            </w:r>
            <w:r w:rsidRPr="000F5C80">
              <w:rPr>
                <w:spacing w:val="-3"/>
                <w:sz w:val="24"/>
                <w:szCs w:val="24"/>
                <w:lang w:val="ru-RU"/>
              </w:rPr>
              <w:t xml:space="preserve">щодо </w:t>
            </w:r>
            <w:r w:rsidRPr="000F5C80">
              <w:rPr>
                <w:sz w:val="24"/>
                <w:szCs w:val="24"/>
                <w:lang w:val="ru-RU"/>
              </w:rPr>
              <w:t>заборони проведення реєстраційної</w:t>
            </w:r>
            <w:r w:rsidRPr="000F5C80">
              <w:rPr>
                <w:spacing w:val="-14"/>
                <w:sz w:val="24"/>
                <w:szCs w:val="24"/>
                <w:lang w:val="ru-RU"/>
              </w:rPr>
              <w:t xml:space="preserve"> </w:t>
            </w:r>
            <w:r w:rsidRPr="000F5C80">
              <w:rPr>
                <w:sz w:val="24"/>
                <w:szCs w:val="24"/>
                <w:lang w:val="ru-RU"/>
              </w:rPr>
              <w:t>дії.</w:t>
            </w:r>
          </w:p>
          <w:p w:rsidR="00E466FB" w:rsidRPr="000F5C80" w:rsidRDefault="00E466FB" w:rsidP="00E466FB">
            <w:pPr>
              <w:pStyle w:val="TableParagraph"/>
              <w:numPr>
                <w:ilvl w:val="0"/>
                <w:numId w:val="17"/>
              </w:numPr>
              <w:tabs>
                <w:tab w:val="left" w:pos="576"/>
              </w:tabs>
              <w:spacing w:before="0" w:line="242" w:lineRule="auto"/>
              <w:ind w:left="426" w:right="101" w:hanging="284"/>
              <w:jc w:val="both"/>
              <w:rPr>
                <w:sz w:val="24"/>
                <w:szCs w:val="24"/>
                <w:lang w:val="ru-RU"/>
              </w:rPr>
            </w:pPr>
            <w:r w:rsidRPr="000F5C80">
              <w:rPr>
                <w:sz w:val="24"/>
                <w:szCs w:val="24"/>
                <w:lang w:val="ru-RU"/>
              </w:rPr>
              <w:t xml:space="preserve">Не </w:t>
            </w:r>
            <w:r w:rsidRPr="000F5C80">
              <w:rPr>
                <w:spacing w:val="-3"/>
                <w:sz w:val="24"/>
                <w:szCs w:val="24"/>
                <w:lang w:val="ru-RU"/>
              </w:rPr>
              <w:t xml:space="preserve">усунуто </w:t>
            </w:r>
            <w:proofErr w:type="gramStart"/>
            <w:r w:rsidRPr="000F5C80">
              <w:rPr>
                <w:sz w:val="24"/>
                <w:szCs w:val="24"/>
                <w:lang w:val="ru-RU"/>
              </w:rPr>
              <w:t>п</w:t>
            </w:r>
            <w:proofErr w:type="gramEnd"/>
            <w:r w:rsidRPr="000F5C80">
              <w:rPr>
                <w:sz w:val="24"/>
                <w:szCs w:val="24"/>
                <w:lang w:val="ru-RU"/>
              </w:rPr>
              <w:t xml:space="preserve">ідстави для зупинення </w:t>
            </w:r>
            <w:r w:rsidRPr="000F5C80">
              <w:rPr>
                <w:spacing w:val="-3"/>
                <w:sz w:val="24"/>
                <w:szCs w:val="24"/>
                <w:lang w:val="ru-RU"/>
              </w:rPr>
              <w:t xml:space="preserve">розгляду </w:t>
            </w:r>
            <w:r w:rsidRPr="000F5C80">
              <w:rPr>
                <w:sz w:val="24"/>
                <w:szCs w:val="24"/>
                <w:lang w:val="ru-RU"/>
              </w:rPr>
              <w:t>документів протягом встановленого</w:t>
            </w:r>
            <w:r w:rsidRPr="000F5C80">
              <w:rPr>
                <w:spacing w:val="-21"/>
                <w:sz w:val="24"/>
                <w:szCs w:val="24"/>
                <w:lang w:val="ru-RU"/>
              </w:rPr>
              <w:t xml:space="preserve"> </w:t>
            </w:r>
            <w:r w:rsidRPr="000F5C80">
              <w:rPr>
                <w:spacing w:val="-6"/>
                <w:sz w:val="24"/>
                <w:szCs w:val="24"/>
                <w:lang w:val="ru-RU"/>
              </w:rPr>
              <w:t>строку.</w:t>
            </w:r>
          </w:p>
          <w:p w:rsidR="00E466FB" w:rsidRPr="000F5C80" w:rsidRDefault="00E466FB" w:rsidP="00E466FB">
            <w:pPr>
              <w:pStyle w:val="TableParagraph"/>
              <w:numPr>
                <w:ilvl w:val="0"/>
                <w:numId w:val="17"/>
              </w:numPr>
              <w:tabs>
                <w:tab w:val="left" w:pos="615"/>
              </w:tabs>
              <w:spacing w:before="0" w:line="242" w:lineRule="auto"/>
              <w:ind w:left="426" w:right="104" w:hanging="284"/>
              <w:jc w:val="both"/>
              <w:rPr>
                <w:sz w:val="24"/>
                <w:szCs w:val="24"/>
                <w:lang w:val="ru-RU"/>
              </w:rPr>
            </w:pPr>
            <w:r w:rsidRPr="000F5C80">
              <w:rPr>
                <w:sz w:val="24"/>
                <w:szCs w:val="24"/>
                <w:lang w:val="ru-RU"/>
              </w:rPr>
              <w:t xml:space="preserve">Документи суперечать вимогам </w:t>
            </w:r>
            <w:r w:rsidRPr="000F5C80">
              <w:rPr>
                <w:spacing w:val="-3"/>
                <w:sz w:val="24"/>
                <w:szCs w:val="24"/>
                <w:lang w:val="ru-RU"/>
              </w:rPr>
              <w:t xml:space="preserve">Конституції </w:t>
            </w:r>
            <w:r w:rsidRPr="000F5C80">
              <w:rPr>
                <w:spacing w:val="2"/>
                <w:sz w:val="24"/>
                <w:szCs w:val="24"/>
                <w:lang w:val="ru-RU"/>
              </w:rPr>
              <w:t xml:space="preserve">та </w:t>
            </w:r>
            <w:r w:rsidRPr="000F5C80">
              <w:rPr>
                <w:sz w:val="24"/>
                <w:szCs w:val="24"/>
                <w:lang w:val="ru-RU"/>
              </w:rPr>
              <w:t xml:space="preserve">законів </w:t>
            </w:r>
            <w:r w:rsidRPr="000F5C80">
              <w:rPr>
                <w:spacing w:val="-4"/>
                <w:sz w:val="24"/>
                <w:szCs w:val="24"/>
                <w:lang w:val="ru-RU"/>
              </w:rPr>
              <w:t>України.</w:t>
            </w:r>
          </w:p>
          <w:p w:rsidR="00E466FB" w:rsidRPr="000F5C80" w:rsidRDefault="00E466FB" w:rsidP="00E466FB">
            <w:pPr>
              <w:pStyle w:val="TableParagraph"/>
              <w:numPr>
                <w:ilvl w:val="0"/>
                <w:numId w:val="17"/>
              </w:numPr>
              <w:tabs>
                <w:tab w:val="left" w:pos="668"/>
              </w:tabs>
              <w:spacing w:before="0"/>
              <w:ind w:left="426" w:right="88" w:hanging="284"/>
              <w:jc w:val="both"/>
              <w:rPr>
                <w:sz w:val="24"/>
                <w:szCs w:val="24"/>
                <w:lang w:val="ru-RU"/>
              </w:rPr>
            </w:pPr>
            <w:r w:rsidRPr="000F5C80">
              <w:rPr>
                <w:sz w:val="24"/>
                <w:szCs w:val="24"/>
                <w:lang w:val="ru-RU"/>
              </w:rPr>
              <w:t xml:space="preserve">Порушено встановлений </w:t>
            </w:r>
            <w:r w:rsidRPr="000F5C80">
              <w:rPr>
                <w:spacing w:val="-3"/>
                <w:sz w:val="24"/>
                <w:szCs w:val="24"/>
                <w:lang w:val="ru-RU"/>
              </w:rPr>
              <w:t xml:space="preserve">законом </w:t>
            </w:r>
            <w:r w:rsidRPr="000F5C80">
              <w:rPr>
                <w:sz w:val="24"/>
                <w:szCs w:val="24"/>
                <w:lang w:val="ru-RU"/>
              </w:rPr>
              <w:t xml:space="preserve">порядок створення юридичної особи, </w:t>
            </w:r>
            <w:r w:rsidRPr="000F5C80">
              <w:rPr>
                <w:spacing w:val="-3"/>
                <w:sz w:val="24"/>
                <w:szCs w:val="24"/>
                <w:lang w:val="ru-RU"/>
              </w:rPr>
              <w:t xml:space="preserve">громадського </w:t>
            </w:r>
            <w:r w:rsidRPr="000F5C80">
              <w:rPr>
                <w:sz w:val="24"/>
                <w:szCs w:val="24"/>
                <w:lang w:val="ru-RU"/>
              </w:rPr>
              <w:t>формування, що не має статусу юридичної</w:t>
            </w:r>
            <w:r w:rsidRPr="000F5C80">
              <w:rPr>
                <w:spacing w:val="-10"/>
                <w:sz w:val="24"/>
                <w:szCs w:val="24"/>
                <w:lang w:val="ru-RU"/>
              </w:rPr>
              <w:t xml:space="preserve"> </w:t>
            </w:r>
            <w:r w:rsidRPr="000F5C80">
              <w:rPr>
                <w:sz w:val="24"/>
                <w:szCs w:val="24"/>
                <w:lang w:val="ru-RU"/>
              </w:rPr>
              <w:t>особи.</w:t>
            </w:r>
          </w:p>
          <w:p w:rsidR="00E466FB" w:rsidRPr="000F5C80" w:rsidRDefault="00E466FB" w:rsidP="00E466FB">
            <w:pPr>
              <w:pStyle w:val="TableParagraph"/>
              <w:numPr>
                <w:ilvl w:val="0"/>
                <w:numId w:val="17"/>
              </w:numPr>
              <w:tabs>
                <w:tab w:val="left" w:pos="543"/>
              </w:tabs>
              <w:spacing w:before="2" w:line="275" w:lineRule="exact"/>
              <w:ind w:left="426" w:hanging="284"/>
              <w:rPr>
                <w:sz w:val="24"/>
                <w:szCs w:val="24"/>
                <w:lang w:val="ru-RU"/>
              </w:rPr>
            </w:pPr>
            <w:r w:rsidRPr="000F5C80">
              <w:rPr>
                <w:sz w:val="24"/>
                <w:szCs w:val="24"/>
                <w:lang w:val="ru-RU"/>
              </w:rPr>
              <w:t xml:space="preserve">Невідповідність найменування юридичної </w:t>
            </w:r>
            <w:r w:rsidRPr="000F5C80">
              <w:rPr>
                <w:spacing w:val="2"/>
                <w:sz w:val="24"/>
                <w:szCs w:val="24"/>
                <w:lang w:val="ru-RU"/>
              </w:rPr>
              <w:t>особи</w:t>
            </w:r>
            <w:r w:rsidRPr="000F5C80">
              <w:rPr>
                <w:spacing w:val="-28"/>
                <w:sz w:val="24"/>
                <w:szCs w:val="24"/>
                <w:lang w:val="ru-RU"/>
              </w:rPr>
              <w:t xml:space="preserve"> </w:t>
            </w:r>
            <w:r w:rsidRPr="000F5C80">
              <w:rPr>
                <w:sz w:val="24"/>
                <w:szCs w:val="24"/>
                <w:lang w:val="ru-RU"/>
              </w:rPr>
              <w:t>вимогам.</w:t>
            </w:r>
          </w:p>
          <w:p w:rsidR="00E466FB" w:rsidRPr="000F5C80" w:rsidRDefault="00E466FB" w:rsidP="00E466FB">
            <w:pPr>
              <w:pStyle w:val="TableParagraph"/>
              <w:numPr>
                <w:ilvl w:val="0"/>
                <w:numId w:val="17"/>
              </w:numPr>
              <w:tabs>
                <w:tab w:val="left" w:pos="581"/>
              </w:tabs>
              <w:spacing w:before="0"/>
              <w:ind w:left="426" w:right="88" w:hanging="284"/>
              <w:jc w:val="both"/>
              <w:rPr>
                <w:sz w:val="24"/>
                <w:szCs w:val="24"/>
                <w:lang w:val="ru-RU"/>
              </w:rPr>
            </w:pPr>
            <w:r w:rsidRPr="000F5C80">
              <w:rPr>
                <w:sz w:val="24"/>
                <w:szCs w:val="24"/>
                <w:lang w:val="ru-RU"/>
              </w:rPr>
              <w:t xml:space="preserve">У </w:t>
            </w:r>
            <w:r w:rsidR="00133B1A" w:rsidRPr="000F5C80">
              <w:rPr>
                <w:sz w:val="24"/>
                <w:szCs w:val="24"/>
                <w:lang w:val="ru-RU"/>
              </w:rPr>
              <w:t>Є</w:t>
            </w:r>
            <w:proofErr w:type="gramStart"/>
            <w:r w:rsidR="00133B1A">
              <w:rPr>
                <w:sz w:val="24"/>
                <w:szCs w:val="24"/>
                <w:lang w:val="ru-RU"/>
              </w:rPr>
              <w:t>ДР</w:t>
            </w:r>
            <w:proofErr w:type="gramEnd"/>
            <w:r w:rsidR="00133B1A" w:rsidRPr="000F5C80">
              <w:rPr>
                <w:sz w:val="24"/>
                <w:szCs w:val="24"/>
                <w:lang w:val="ru-RU"/>
              </w:rPr>
              <w:t xml:space="preserve"> </w:t>
            </w:r>
            <w:r w:rsidRPr="000F5C80">
              <w:rPr>
                <w:sz w:val="24"/>
                <w:szCs w:val="24"/>
                <w:lang w:val="ru-RU"/>
              </w:rPr>
              <w:t xml:space="preserve">містяться відомості про </w:t>
            </w:r>
            <w:r w:rsidRPr="000F5C80">
              <w:rPr>
                <w:spacing w:val="-3"/>
                <w:sz w:val="24"/>
                <w:szCs w:val="24"/>
                <w:lang w:val="ru-RU"/>
              </w:rPr>
              <w:t xml:space="preserve">судове </w:t>
            </w:r>
            <w:r w:rsidRPr="000F5C80">
              <w:rPr>
                <w:sz w:val="24"/>
                <w:szCs w:val="24"/>
                <w:lang w:val="ru-RU"/>
              </w:rPr>
              <w:t xml:space="preserve">рішення про арешт корпоративних прав – у </w:t>
            </w:r>
            <w:r w:rsidRPr="000F5C80">
              <w:rPr>
                <w:spacing w:val="2"/>
                <w:sz w:val="24"/>
                <w:szCs w:val="24"/>
                <w:lang w:val="ru-RU"/>
              </w:rPr>
              <w:t xml:space="preserve">разі </w:t>
            </w:r>
            <w:r w:rsidRPr="000F5C80">
              <w:rPr>
                <w:sz w:val="24"/>
                <w:szCs w:val="24"/>
                <w:lang w:val="ru-RU"/>
              </w:rPr>
              <w:t xml:space="preserve">державної реєстрації змін </w:t>
            </w:r>
            <w:r w:rsidRPr="000F5C80">
              <w:rPr>
                <w:spacing w:val="-3"/>
                <w:sz w:val="24"/>
                <w:szCs w:val="24"/>
                <w:lang w:val="ru-RU"/>
              </w:rPr>
              <w:t xml:space="preserve">до </w:t>
            </w:r>
            <w:r w:rsidRPr="000F5C80">
              <w:rPr>
                <w:sz w:val="24"/>
                <w:szCs w:val="24"/>
                <w:lang w:val="ru-RU"/>
              </w:rPr>
              <w:t xml:space="preserve">відомостей про юридичну </w:t>
            </w:r>
            <w:r w:rsidRPr="000F5C80">
              <w:rPr>
                <w:spacing w:val="-6"/>
                <w:sz w:val="24"/>
                <w:szCs w:val="24"/>
                <w:lang w:val="ru-RU"/>
              </w:rPr>
              <w:t xml:space="preserve">особу, </w:t>
            </w:r>
            <w:r w:rsidRPr="000F5C80">
              <w:rPr>
                <w:sz w:val="24"/>
                <w:szCs w:val="24"/>
                <w:lang w:val="ru-RU"/>
              </w:rPr>
              <w:t xml:space="preserve">що містяться в </w:t>
            </w:r>
            <w:r w:rsidR="00133B1A" w:rsidRPr="000F5C80">
              <w:rPr>
                <w:sz w:val="24"/>
                <w:szCs w:val="24"/>
                <w:lang w:val="ru-RU"/>
              </w:rPr>
              <w:t>Є</w:t>
            </w:r>
            <w:r w:rsidR="00133B1A">
              <w:rPr>
                <w:sz w:val="24"/>
                <w:szCs w:val="24"/>
                <w:lang w:val="ru-RU"/>
              </w:rPr>
              <w:t>ДР</w:t>
            </w:r>
            <w:r w:rsidRPr="000F5C80">
              <w:rPr>
                <w:sz w:val="24"/>
                <w:szCs w:val="24"/>
                <w:lang w:val="ru-RU"/>
              </w:rPr>
              <w:t xml:space="preserve">, у зв’язку </w:t>
            </w:r>
            <w:r w:rsidRPr="000F5C80">
              <w:rPr>
                <w:spacing w:val="-3"/>
                <w:sz w:val="24"/>
                <w:szCs w:val="24"/>
                <w:lang w:val="ru-RU"/>
              </w:rPr>
              <w:t xml:space="preserve">із </w:t>
            </w:r>
            <w:r w:rsidRPr="000F5C80">
              <w:rPr>
                <w:sz w:val="24"/>
                <w:szCs w:val="24"/>
                <w:lang w:val="ru-RU"/>
              </w:rPr>
              <w:t>зміною частки засновника (учасника) у статутному (складеному) капіталі (пайовому фонді) юридичної</w:t>
            </w:r>
            <w:r w:rsidRPr="000F5C80">
              <w:rPr>
                <w:spacing w:val="-20"/>
                <w:sz w:val="24"/>
                <w:szCs w:val="24"/>
                <w:lang w:val="ru-RU"/>
              </w:rPr>
              <w:t xml:space="preserve"> </w:t>
            </w:r>
            <w:r w:rsidRPr="000F5C80">
              <w:rPr>
                <w:sz w:val="24"/>
                <w:szCs w:val="24"/>
                <w:lang w:val="ru-RU"/>
              </w:rPr>
              <w:t>особи.</w:t>
            </w:r>
          </w:p>
          <w:p w:rsidR="00E466FB" w:rsidRPr="000F5C80" w:rsidRDefault="00E466FB" w:rsidP="00E466FB">
            <w:pPr>
              <w:pStyle w:val="TableParagraph"/>
              <w:numPr>
                <w:ilvl w:val="0"/>
                <w:numId w:val="17"/>
              </w:numPr>
              <w:tabs>
                <w:tab w:val="left" w:pos="543"/>
              </w:tabs>
              <w:spacing w:before="0" w:line="274" w:lineRule="exact"/>
              <w:ind w:left="426" w:hanging="284"/>
              <w:rPr>
                <w:sz w:val="24"/>
                <w:szCs w:val="24"/>
                <w:lang w:val="ru-RU"/>
              </w:rPr>
            </w:pPr>
            <w:r w:rsidRPr="000F5C80">
              <w:rPr>
                <w:sz w:val="24"/>
                <w:szCs w:val="24"/>
                <w:lang w:val="ru-RU"/>
              </w:rPr>
              <w:t xml:space="preserve">Документи </w:t>
            </w:r>
            <w:r w:rsidRPr="000F5C80">
              <w:rPr>
                <w:spacing w:val="-3"/>
                <w:sz w:val="24"/>
                <w:szCs w:val="24"/>
                <w:lang w:val="ru-RU"/>
              </w:rPr>
              <w:t xml:space="preserve">суперечать </w:t>
            </w:r>
            <w:r w:rsidRPr="000F5C80">
              <w:rPr>
                <w:sz w:val="24"/>
                <w:szCs w:val="24"/>
                <w:lang w:val="ru-RU"/>
              </w:rPr>
              <w:t xml:space="preserve">статуту </w:t>
            </w:r>
            <w:r w:rsidRPr="000F5C80">
              <w:rPr>
                <w:spacing w:val="-2"/>
                <w:sz w:val="24"/>
                <w:szCs w:val="24"/>
                <w:lang w:val="ru-RU"/>
              </w:rPr>
              <w:t>громадського</w:t>
            </w:r>
            <w:r w:rsidRPr="000F5C80">
              <w:rPr>
                <w:spacing w:val="-30"/>
                <w:sz w:val="24"/>
                <w:szCs w:val="24"/>
                <w:lang w:val="ru-RU"/>
              </w:rPr>
              <w:t xml:space="preserve"> </w:t>
            </w:r>
            <w:r w:rsidRPr="000F5C80">
              <w:rPr>
                <w:sz w:val="24"/>
                <w:szCs w:val="24"/>
                <w:lang w:val="ru-RU"/>
              </w:rPr>
              <w:t>формування.</w:t>
            </w:r>
          </w:p>
          <w:p w:rsidR="00E466FB" w:rsidRPr="000F5C80" w:rsidRDefault="00E466FB" w:rsidP="00E466FB">
            <w:pPr>
              <w:pStyle w:val="TableParagraph"/>
              <w:numPr>
                <w:ilvl w:val="0"/>
                <w:numId w:val="17"/>
              </w:numPr>
              <w:tabs>
                <w:tab w:val="left" w:pos="581"/>
              </w:tabs>
              <w:spacing w:before="2"/>
              <w:ind w:left="426" w:right="92" w:hanging="284"/>
              <w:jc w:val="both"/>
              <w:rPr>
                <w:sz w:val="24"/>
                <w:szCs w:val="24"/>
                <w:lang w:val="ru-RU"/>
              </w:rPr>
            </w:pPr>
            <w:r w:rsidRPr="000F5C80">
              <w:rPr>
                <w:spacing w:val="-4"/>
                <w:sz w:val="24"/>
                <w:szCs w:val="24"/>
                <w:lang w:val="ru-RU"/>
              </w:rPr>
              <w:t xml:space="preserve">Щодо </w:t>
            </w:r>
            <w:r w:rsidRPr="000F5C80">
              <w:rPr>
                <w:sz w:val="24"/>
                <w:szCs w:val="24"/>
                <w:lang w:val="ru-RU"/>
              </w:rPr>
              <w:t xml:space="preserve">юридичної особи, стосовно </w:t>
            </w:r>
            <w:r w:rsidRPr="000F5C80">
              <w:rPr>
                <w:spacing w:val="-3"/>
                <w:sz w:val="24"/>
                <w:szCs w:val="24"/>
                <w:lang w:val="ru-RU"/>
              </w:rPr>
              <w:t xml:space="preserve">якої </w:t>
            </w:r>
            <w:r w:rsidRPr="000F5C80">
              <w:rPr>
                <w:sz w:val="24"/>
                <w:szCs w:val="24"/>
                <w:lang w:val="ru-RU"/>
              </w:rPr>
              <w:t xml:space="preserve">подано заяву про державну реєстрацію змін до відомостей Єдиного державного </w:t>
            </w:r>
            <w:r w:rsidRPr="000F5C80">
              <w:rPr>
                <w:spacing w:val="-5"/>
                <w:sz w:val="24"/>
                <w:szCs w:val="24"/>
                <w:lang w:val="ru-RU"/>
              </w:rPr>
              <w:t xml:space="preserve">реєстру, </w:t>
            </w:r>
            <w:r w:rsidRPr="000F5C80">
              <w:rPr>
                <w:sz w:val="24"/>
                <w:szCs w:val="24"/>
                <w:lang w:val="ru-RU"/>
              </w:rPr>
              <w:t xml:space="preserve">пов’язаних </w:t>
            </w:r>
            <w:r w:rsidRPr="000F5C80">
              <w:rPr>
                <w:spacing w:val="-5"/>
                <w:sz w:val="24"/>
                <w:szCs w:val="24"/>
                <w:lang w:val="ru-RU"/>
              </w:rPr>
              <w:t xml:space="preserve">із </w:t>
            </w:r>
            <w:r w:rsidRPr="000F5C80">
              <w:rPr>
                <w:sz w:val="24"/>
                <w:szCs w:val="24"/>
                <w:lang w:val="ru-RU"/>
              </w:rPr>
              <w:t xml:space="preserve">зміною засновників (учасників) юридичної особи, проведено державну реєстрацію </w:t>
            </w:r>
            <w:proofErr w:type="gramStart"/>
            <w:r w:rsidRPr="000F5C80">
              <w:rPr>
                <w:sz w:val="24"/>
                <w:szCs w:val="24"/>
                <w:lang w:val="ru-RU"/>
              </w:rPr>
              <w:t>р</w:t>
            </w:r>
            <w:proofErr w:type="gramEnd"/>
            <w:r w:rsidRPr="000F5C80">
              <w:rPr>
                <w:sz w:val="24"/>
                <w:szCs w:val="24"/>
                <w:lang w:val="ru-RU"/>
              </w:rPr>
              <w:t xml:space="preserve">ішення про припинення юридичної </w:t>
            </w:r>
            <w:r w:rsidRPr="000F5C80">
              <w:rPr>
                <w:spacing w:val="2"/>
                <w:sz w:val="24"/>
                <w:szCs w:val="24"/>
                <w:lang w:val="ru-RU"/>
              </w:rPr>
              <w:t xml:space="preserve">особи </w:t>
            </w:r>
            <w:r w:rsidRPr="000F5C80">
              <w:rPr>
                <w:sz w:val="24"/>
                <w:szCs w:val="24"/>
                <w:lang w:val="ru-RU"/>
              </w:rPr>
              <w:t xml:space="preserve">в </w:t>
            </w:r>
            <w:r w:rsidRPr="000F5C80">
              <w:rPr>
                <w:spacing w:val="-4"/>
                <w:sz w:val="24"/>
                <w:szCs w:val="24"/>
                <w:lang w:val="ru-RU"/>
              </w:rPr>
              <w:t xml:space="preserve">результаті </w:t>
            </w:r>
            <w:r w:rsidRPr="000F5C80">
              <w:rPr>
                <w:sz w:val="24"/>
                <w:szCs w:val="24"/>
                <w:lang w:val="ru-RU"/>
              </w:rPr>
              <w:t>її</w:t>
            </w:r>
            <w:r w:rsidRPr="000F5C80">
              <w:rPr>
                <w:spacing w:val="-10"/>
                <w:sz w:val="24"/>
                <w:szCs w:val="24"/>
                <w:lang w:val="ru-RU"/>
              </w:rPr>
              <w:t xml:space="preserve"> </w:t>
            </w:r>
            <w:r w:rsidRPr="000F5C80">
              <w:rPr>
                <w:sz w:val="24"/>
                <w:szCs w:val="24"/>
                <w:lang w:val="ru-RU"/>
              </w:rPr>
              <w:t>ліквідації.</w:t>
            </w:r>
          </w:p>
        </w:tc>
      </w:tr>
      <w:tr w:rsidR="00E466FB" w:rsidRPr="00F470F0" w:rsidTr="00990EB8">
        <w:trPr>
          <w:trHeight w:hRule="exact" w:val="2555"/>
        </w:trPr>
        <w:tc>
          <w:tcPr>
            <w:tcW w:w="567" w:type="dxa"/>
            <w:gridSpan w:val="2"/>
          </w:tcPr>
          <w:p w:rsidR="00E466FB" w:rsidRPr="000F5C80" w:rsidRDefault="00E466FB" w:rsidP="00563C92">
            <w:pPr>
              <w:pStyle w:val="TableParagraph"/>
              <w:spacing w:line="268" w:lineRule="exact"/>
              <w:ind w:left="0" w:right="131"/>
              <w:jc w:val="right"/>
              <w:rPr>
                <w:sz w:val="24"/>
                <w:szCs w:val="24"/>
              </w:rPr>
            </w:pPr>
            <w:r w:rsidRPr="000F5C80">
              <w:rPr>
                <w:sz w:val="24"/>
                <w:szCs w:val="24"/>
              </w:rPr>
              <w:t>14.</w:t>
            </w:r>
          </w:p>
        </w:tc>
        <w:tc>
          <w:tcPr>
            <w:tcW w:w="2410" w:type="dxa"/>
            <w:gridSpan w:val="2"/>
          </w:tcPr>
          <w:p w:rsidR="00E466FB" w:rsidRPr="000F5C80" w:rsidRDefault="00E466FB" w:rsidP="00563C92">
            <w:pPr>
              <w:pStyle w:val="TableParagraph"/>
              <w:tabs>
                <w:tab w:val="left" w:pos="1705"/>
              </w:tabs>
              <w:ind w:right="96"/>
              <w:rPr>
                <w:sz w:val="24"/>
                <w:szCs w:val="24"/>
              </w:rPr>
            </w:pPr>
            <w:r w:rsidRPr="000F5C80">
              <w:rPr>
                <w:spacing w:val="-4"/>
                <w:sz w:val="24"/>
                <w:szCs w:val="24"/>
              </w:rPr>
              <w:t>Результат</w:t>
            </w:r>
            <w:r>
              <w:rPr>
                <w:spacing w:val="-4"/>
                <w:sz w:val="24"/>
                <w:szCs w:val="24"/>
                <w:lang w:val="uk-UA"/>
              </w:rPr>
              <w:t xml:space="preserve"> </w:t>
            </w:r>
            <w:r w:rsidRPr="000F5C80">
              <w:rPr>
                <w:sz w:val="24"/>
                <w:szCs w:val="24"/>
              </w:rPr>
              <w:t>надання адміністративної послуги</w:t>
            </w:r>
          </w:p>
        </w:tc>
        <w:tc>
          <w:tcPr>
            <w:tcW w:w="6804" w:type="dxa"/>
            <w:gridSpan w:val="3"/>
          </w:tcPr>
          <w:p w:rsidR="00E466FB" w:rsidRPr="000F5C80" w:rsidRDefault="00E466FB" w:rsidP="00E466FB">
            <w:pPr>
              <w:pStyle w:val="TableParagraph"/>
              <w:numPr>
                <w:ilvl w:val="0"/>
                <w:numId w:val="13"/>
              </w:numPr>
              <w:tabs>
                <w:tab w:val="left" w:pos="600"/>
              </w:tabs>
              <w:spacing w:before="0" w:line="237" w:lineRule="auto"/>
              <w:ind w:right="100" w:firstLine="139"/>
              <w:jc w:val="both"/>
              <w:rPr>
                <w:sz w:val="24"/>
                <w:szCs w:val="24"/>
                <w:lang w:val="ru-RU"/>
              </w:rPr>
            </w:pPr>
            <w:r w:rsidRPr="000F5C80">
              <w:rPr>
                <w:sz w:val="24"/>
                <w:szCs w:val="24"/>
                <w:lang w:val="ru-RU"/>
              </w:rPr>
              <w:t>Повідомлення про зупинення розгляду документів або відмову у державній</w:t>
            </w:r>
            <w:r w:rsidRPr="000F5C80">
              <w:rPr>
                <w:spacing w:val="-23"/>
                <w:sz w:val="24"/>
                <w:szCs w:val="24"/>
                <w:lang w:val="ru-RU"/>
              </w:rPr>
              <w:t xml:space="preserve"> </w:t>
            </w:r>
            <w:r w:rsidRPr="000F5C80">
              <w:rPr>
                <w:sz w:val="24"/>
                <w:szCs w:val="24"/>
                <w:lang w:val="ru-RU"/>
              </w:rPr>
              <w:t>реєстрації.</w:t>
            </w:r>
          </w:p>
          <w:p w:rsidR="00E466FB" w:rsidRPr="000F5C80" w:rsidRDefault="00E466FB" w:rsidP="00E466FB">
            <w:pPr>
              <w:pStyle w:val="TableParagraph"/>
              <w:numPr>
                <w:ilvl w:val="0"/>
                <w:numId w:val="13"/>
              </w:numPr>
              <w:tabs>
                <w:tab w:val="left" w:pos="591"/>
              </w:tabs>
              <w:spacing w:before="3"/>
              <w:ind w:right="89" w:firstLine="139"/>
              <w:jc w:val="both"/>
              <w:rPr>
                <w:sz w:val="24"/>
                <w:szCs w:val="24"/>
                <w:lang w:val="ru-RU"/>
              </w:rPr>
            </w:pPr>
            <w:r w:rsidRPr="000F5C80">
              <w:rPr>
                <w:sz w:val="24"/>
                <w:szCs w:val="24"/>
                <w:lang w:val="ru-RU"/>
              </w:rPr>
              <w:t xml:space="preserve">Державна реєстрація змін до відомостей про юридичну </w:t>
            </w:r>
            <w:r w:rsidRPr="000F5C80">
              <w:rPr>
                <w:spacing w:val="-6"/>
                <w:sz w:val="24"/>
                <w:szCs w:val="24"/>
                <w:lang w:val="ru-RU"/>
              </w:rPr>
              <w:t xml:space="preserve">особу, </w:t>
            </w:r>
            <w:r w:rsidRPr="000F5C80">
              <w:rPr>
                <w:sz w:val="24"/>
                <w:szCs w:val="24"/>
                <w:lang w:val="ru-RU"/>
              </w:rPr>
              <w:t xml:space="preserve">що містяться в </w:t>
            </w:r>
            <w:r w:rsidR="00133B1A" w:rsidRPr="000F5C80">
              <w:rPr>
                <w:sz w:val="24"/>
                <w:szCs w:val="24"/>
                <w:lang w:val="ru-RU"/>
              </w:rPr>
              <w:t>Є</w:t>
            </w:r>
            <w:proofErr w:type="gramStart"/>
            <w:r w:rsidR="00133B1A">
              <w:rPr>
                <w:sz w:val="24"/>
                <w:szCs w:val="24"/>
                <w:lang w:val="ru-RU"/>
              </w:rPr>
              <w:t>ДР</w:t>
            </w:r>
            <w:proofErr w:type="gramEnd"/>
            <w:r w:rsidR="00133B1A" w:rsidRPr="000F5C80">
              <w:rPr>
                <w:sz w:val="24"/>
                <w:szCs w:val="24"/>
                <w:lang w:val="ru-RU"/>
              </w:rPr>
              <w:t xml:space="preserve"> </w:t>
            </w:r>
            <w:r w:rsidRPr="000F5C80">
              <w:rPr>
                <w:spacing w:val="3"/>
                <w:sz w:val="24"/>
                <w:szCs w:val="24"/>
                <w:lang w:val="ru-RU"/>
              </w:rPr>
              <w:t xml:space="preserve">(у </w:t>
            </w:r>
            <w:r w:rsidRPr="000F5C80">
              <w:rPr>
                <w:sz w:val="24"/>
                <w:szCs w:val="24"/>
                <w:lang w:val="ru-RU"/>
              </w:rPr>
              <w:t>тому числі змін до установчих</w:t>
            </w:r>
            <w:r w:rsidRPr="000F5C80">
              <w:rPr>
                <w:spacing w:val="-35"/>
                <w:sz w:val="24"/>
                <w:szCs w:val="24"/>
                <w:lang w:val="ru-RU"/>
              </w:rPr>
              <w:t xml:space="preserve"> </w:t>
            </w:r>
            <w:r w:rsidRPr="000F5C80">
              <w:rPr>
                <w:sz w:val="24"/>
                <w:szCs w:val="24"/>
                <w:lang w:val="ru-RU"/>
              </w:rPr>
              <w:t>документів).</w:t>
            </w:r>
          </w:p>
          <w:p w:rsidR="00E466FB" w:rsidRPr="000F5C80" w:rsidRDefault="00E466FB" w:rsidP="00133B1A">
            <w:pPr>
              <w:pStyle w:val="TableParagraph"/>
              <w:numPr>
                <w:ilvl w:val="0"/>
                <w:numId w:val="13"/>
              </w:numPr>
              <w:tabs>
                <w:tab w:val="left" w:pos="692"/>
              </w:tabs>
              <w:spacing w:before="0"/>
              <w:ind w:right="95" w:firstLine="139"/>
              <w:jc w:val="both"/>
              <w:rPr>
                <w:sz w:val="24"/>
                <w:szCs w:val="24"/>
                <w:lang w:val="ru-RU"/>
              </w:rPr>
            </w:pPr>
            <w:r w:rsidRPr="000F5C80">
              <w:rPr>
                <w:sz w:val="24"/>
                <w:szCs w:val="24"/>
                <w:lang w:val="ru-RU"/>
              </w:rPr>
              <w:t xml:space="preserve">Формування </w:t>
            </w:r>
            <w:r w:rsidRPr="000F5C80">
              <w:rPr>
                <w:spacing w:val="2"/>
                <w:sz w:val="24"/>
                <w:szCs w:val="24"/>
                <w:lang w:val="ru-RU"/>
              </w:rPr>
              <w:t xml:space="preserve">та </w:t>
            </w:r>
            <w:r w:rsidRPr="000F5C80">
              <w:rPr>
                <w:sz w:val="24"/>
                <w:szCs w:val="24"/>
                <w:lang w:val="ru-RU"/>
              </w:rPr>
              <w:t xml:space="preserve">оприлюднення виписки з </w:t>
            </w:r>
            <w:r w:rsidR="00133B1A" w:rsidRPr="000F5C80">
              <w:rPr>
                <w:sz w:val="24"/>
                <w:szCs w:val="24"/>
                <w:lang w:val="ru-RU"/>
              </w:rPr>
              <w:t>Є</w:t>
            </w:r>
            <w:proofErr w:type="gramStart"/>
            <w:r w:rsidR="00133B1A">
              <w:rPr>
                <w:sz w:val="24"/>
                <w:szCs w:val="24"/>
                <w:lang w:val="ru-RU"/>
              </w:rPr>
              <w:t>ДР</w:t>
            </w:r>
            <w:proofErr w:type="gramEnd"/>
            <w:r w:rsidR="00133B1A" w:rsidRPr="000F5C80">
              <w:rPr>
                <w:sz w:val="24"/>
                <w:szCs w:val="24"/>
                <w:lang w:val="ru-RU"/>
              </w:rPr>
              <w:t xml:space="preserve"> </w:t>
            </w:r>
            <w:r w:rsidRPr="000F5C80">
              <w:rPr>
                <w:sz w:val="24"/>
                <w:szCs w:val="24"/>
                <w:lang w:val="ru-RU"/>
              </w:rPr>
              <w:t xml:space="preserve">та </w:t>
            </w:r>
            <w:r w:rsidRPr="000F5C80">
              <w:rPr>
                <w:spacing w:val="-3"/>
                <w:sz w:val="24"/>
                <w:szCs w:val="24"/>
                <w:lang w:val="ru-RU"/>
              </w:rPr>
              <w:t xml:space="preserve">установчого </w:t>
            </w:r>
            <w:r w:rsidRPr="000F5C80">
              <w:rPr>
                <w:sz w:val="24"/>
                <w:szCs w:val="24"/>
                <w:lang w:val="ru-RU"/>
              </w:rPr>
              <w:t xml:space="preserve">документа в </w:t>
            </w:r>
            <w:r w:rsidRPr="000F5C80">
              <w:rPr>
                <w:spacing w:val="-3"/>
                <w:sz w:val="24"/>
                <w:szCs w:val="24"/>
                <w:lang w:val="ru-RU"/>
              </w:rPr>
              <w:t xml:space="preserve">новій </w:t>
            </w:r>
            <w:r w:rsidRPr="000F5C80">
              <w:rPr>
                <w:sz w:val="24"/>
                <w:szCs w:val="24"/>
                <w:lang w:val="ru-RU"/>
              </w:rPr>
              <w:t>редакції (змінами) на порталі електронних сервісів – у разі проведення державної реєстрації</w:t>
            </w:r>
            <w:r w:rsidRPr="000F5C80">
              <w:rPr>
                <w:spacing w:val="-12"/>
                <w:sz w:val="24"/>
                <w:szCs w:val="24"/>
                <w:lang w:val="ru-RU"/>
              </w:rPr>
              <w:t xml:space="preserve"> </w:t>
            </w:r>
            <w:r w:rsidRPr="000F5C80">
              <w:rPr>
                <w:spacing w:val="-3"/>
                <w:sz w:val="24"/>
                <w:szCs w:val="24"/>
                <w:lang w:val="ru-RU"/>
              </w:rPr>
              <w:t>змін.</w:t>
            </w:r>
          </w:p>
        </w:tc>
      </w:tr>
      <w:tr w:rsidR="00E466FB" w:rsidRPr="00F470F0" w:rsidTr="00990EB8">
        <w:trPr>
          <w:trHeight w:hRule="exact" w:val="5107"/>
        </w:trPr>
        <w:tc>
          <w:tcPr>
            <w:tcW w:w="567" w:type="dxa"/>
            <w:gridSpan w:val="2"/>
          </w:tcPr>
          <w:p w:rsidR="00E466FB" w:rsidRPr="000F5C80" w:rsidRDefault="00E466FB" w:rsidP="00563C92">
            <w:pPr>
              <w:pStyle w:val="TableParagraph"/>
              <w:spacing w:line="263" w:lineRule="exact"/>
              <w:ind w:left="0" w:right="131"/>
              <w:jc w:val="right"/>
              <w:rPr>
                <w:sz w:val="24"/>
                <w:szCs w:val="24"/>
              </w:rPr>
            </w:pPr>
            <w:r w:rsidRPr="000F5C80">
              <w:rPr>
                <w:sz w:val="24"/>
                <w:szCs w:val="24"/>
              </w:rPr>
              <w:lastRenderedPageBreak/>
              <w:t>15.</w:t>
            </w:r>
          </w:p>
        </w:tc>
        <w:tc>
          <w:tcPr>
            <w:tcW w:w="2410" w:type="dxa"/>
            <w:gridSpan w:val="2"/>
          </w:tcPr>
          <w:p w:rsidR="00E466FB" w:rsidRPr="000F5C80" w:rsidRDefault="00E466FB" w:rsidP="00563C92">
            <w:pPr>
              <w:pStyle w:val="TableParagraph"/>
              <w:tabs>
                <w:tab w:val="left" w:pos="1440"/>
              </w:tabs>
              <w:spacing w:line="242" w:lineRule="auto"/>
              <w:ind w:right="92"/>
              <w:rPr>
                <w:sz w:val="24"/>
                <w:szCs w:val="24"/>
              </w:rPr>
            </w:pPr>
            <w:r w:rsidRPr="000F5C80">
              <w:rPr>
                <w:sz w:val="24"/>
                <w:szCs w:val="24"/>
              </w:rPr>
              <w:t>Способи</w:t>
            </w:r>
            <w:r>
              <w:rPr>
                <w:sz w:val="24"/>
                <w:szCs w:val="24"/>
                <w:lang w:val="uk-UA"/>
              </w:rPr>
              <w:t xml:space="preserve"> </w:t>
            </w:r>
            <w:r w:rsidRPr="000F5C80">
              <w:rPr>
                <w:sz w:val="24"/>
                <w:szCs w:val="24"/>
              </w:rPr>
              <w:t>отримання відповіді</w:t>
            </w:r>
            <w:r w:rsidRPr="000F5C80">
              <w:rPr>
                <w:spacing w:val="-8"/>
                <w:sz w:val="24"/>
                <w:szCs w:val="24"/>
              </w:rPr>
              <w:t xml:space="preserve"> </w:t>
            </w:r>
            <w:r w:rsidRPr="000F5C80">
              <w:rPr>
                <w:spacing w:val="-3"/>
                <w:sz w:val="24"/>
                <w:szCs w:val="24"/>
              </w:rPr>
              <w:t>(результату)</w:t>
            </w:r>
          </w:p>
        </w:tc>
        <w:tc>
          <w:tcPr>
            <w:tcW w:w="6804" w:type="dxa"/>
            <w:gridSpan w:val="3"/>
          </w:tcPr>
          <w:p w:rsidR="00E466FB" w:rsidRPr="000F5C80" w:rsidRDefault="00E466FB" w:rsidP="00563C92">
            <w:pPr>
              <w:pStyle w:val="TableParagraph"/>
              <w:ind w:right="88" w:firstLine="369"/>
              <w:jc w:val="both"/>
              <w:rPr>
                <w:sz w:val="24"/>
                <w:szCs w:val="24"/>
                <w:lang w:val="ru-RU"/>
              </w:rPr>
            </w:pPr>
            <w:proofErr w:type="gramStart"/>
            <w:r w:rsidRPr="000F5C80">
              <w:rPr>
                <w:sz w:val="24"/>
                <w:szCs w:val="24"/>
                <w:lang w:val="ru-RU"/>
              </w:rPr>
              <w:t>Перегляд результатів надання адміністративних послуг у сфері державної реєстрації, у тому числі виписки та установчого документу особи в новій редакції (у разі державної реєстрації з</w:t>
            </w:r>
            <w:r>
              <w:rPr>
                <w:sz w:val="24"/>
                <w:szCs w:val="24"/>
                <w:lang w:val="ru-RU"/>
              </w:rPr>
              <w:t xml:space="preserve">мін до  установчого  документу) </w:t>
            </w:r>
            <w:r w:rsidRPr="000F5C80">
              <w:rPr>
                <w:sz w:val="24"/>
                <w:szCs w:val="24"/>
                <w:lang w:val="ru-RU"/>
              </w:rPr>
              <w:t>- шляхом їх пошуку на порталі електронних сервісів або за кодом доступу через персональний кабінет, перегляду, копіювання та роздрукування.</w:t>
            </w:r>
            <w:proofErr w:type="gramEnd"/>
          </w:p>
          <w:p w:rsidR="00E466FB" w:rsidRPr="000F5C80" w:rsidRDefault="00E466FB" w:rsidP="00563C92">
            <w:pPr>
              <w:pStyle w:val="TableParagraph"/>
              <w:spacing w:before="2"/>
              <w:ind w:right="89" w:firstLine="369"/>
              <w:jc w:val="both"/>
              <w:rPr>
                <w:sz w:val="24"/>
                <w:szCs w:val="24"/>
                <w:lang w:val="ru-RU"/>
              </w:rPr>
            </w:pPr>
            <w:r w:rsidRPr="000F5C80">
              <w:rPr>
                <w:sz w:val="24"/>
                <w:szCs w:val="24"/>
                <w:lang w:val="ru-RU"/>
              </w:rPr>
              <w:t xml:space="preserve">Повідомлення про зупинення розгляду документів із зазначенням строку та виключного переліку </w:t>
            </w:r>
            <w:proofErr w:type="gramStart"/>
            <w:r w:rsidRPr="000F5C80">
              <w:rPr>
                <w:sz w:val="24"/>
                <w:szCs w:val="24"/>
                <w:lang w:val="ru-RU"/>
              </w:rPr>
              <w:t>п</w:t>
            </w:r>
            <w:proofErr w:type="gramEnd"/>
            <w:r w:rsidRPr="000F5C80">
              <w:rPr>
                <w:sz w:val="24"/>
                <w:szCs w:val="24"/>
                <w:lang w:val="ru-RU"/>
              </w:rPr>
              <w:t>ідстав для його зупинення та рішення суб’єкта державної реєстрації про зупинення розгляду документів розміщуються на порталі електронних сервісів у день зупинення та надсилаються заявнику на адресу його електронної пошти.</w:t>
            </w:r>
          </w:p>
          <w:p w:rsidR="00E466FB" w:rsidRPr="000F5C80" w:rsidRDefault="00E466FB" w:rsidP="00563C92">
            <w:pPr>
              <w:pStyle w:val="TableParagraph"/>
              <w:spacing w:before="2"/>
              <w:ind w:right="88" w:firstLine="369"/>
              <w:jc w:val="both"/>
              <w:rPr>
                <w:sz w:val="24"/>
                <w:szCs w:val="24"/>
                <w:lang w:val="ru-RU"/>
              </w:rPr>
            </w:pPr>
            <w:r w:rsidRPr="000F5C80">
              <w:rPr>
                <w:sz w:val="24"/>
                <w:szCs w:val="24"/>
                <w:lang w:val="ru-RU"/>
              </w:rPr>
              <w:t xml:space="preserve">Повідомлення про відмову у державній реєстрації із зазначенням виключного переліку </w:t>
            </w:r>
            <w:proofErr w:type="gramStart"/>
            <w:r w:rsidRPr="000F5C80">
              <w:rPr>
                <w:sz w:val="24"/>
                <w:szCs w:val="24"/>
                <w:lang w:val="ru-RU"/>
              </w:rPr>
              <w:t>п</w:t>
            </w:r>
            <w:proofErr w:type="gramEnd"/>
            <w:r w:rsidRPr="000F5C80">
              <w:rPr>
                <w:sz w:val="24"/>
                <w:szCs w:val="24"/>
                <w:lang w:val="ru-RU"/>
              </w:rPr>
              <w:t>ідстав для відмови та рішення суб’єкта державної реєстрації про відмову у державній реєстрації розміщуються на порталі електронних сервісів у день відмови у державній реєстрації.</w:t>
            </w:r>
          </w:p>
        </w:tc>
      </w:tr>
    </w:tbl>
    <w:p w:rsidR="00E466FB" w:rsidRDefault="00E466FB" w:rsidP="00E466FB"/>
    <w:p w:rsidR="0088554C" w:rsidRDefault="0088554C" w:rsidP="0088554C">
      <w:pPr>
        <w:ind w:left="284" w:right="-185"/>
        <w:jc w:val="both"/>
        <w:rPr>
          <w:b/>
          <w:lang w:val="uk-UA"/>
        </w:rPr>
      </w:pPr>
    </w:p>
    <w:p w:rsidR="0088554C" w:rsidRDefault="0088554C" w:rsidP="0088554C">
      <w:pPr>
        <w:ind w:left="284" w:right="-185"/>
        <w:jc w:val="both"/>
        <w:rPr>
          <w:lang w:val="uk-UA" w:eastAsia="uk-UA"/>
        </w:rPr>
      </w:pPr>
      <w:r w:rsidRPr="0088554C">
        <w:rPr>
          <w:b/>
        </w:rPr>
        <w:t xml:space="preserve">В.о. </w:t>
      </w:r>
      <w:r>
        <w:rPr>
          <w:b/>
          <w:lang w:val="uk-UA"/>
        </w:rPr>
        <w:t>к</w:t>
      </w:r>
      <w:r w:rsidRPr="00B64358">
        <w:rPr>
          <w:b/>
          <w:lang w:val="uk-UA"/>
        </w:rPr>
        <w:t>еруюч</w:t>
      </w:r>
      <w:r>
        <w:rPr>
          <w:b/>
          <w:lang w:val="uk-UA"/>
        </w:rPr>
        <w:t>ого</w:t>
      </w:r>
      <w:r w:rsidRPr="00B64358">
        <w:rPr>
          <w:b/>
          <w:lang w:val="uk-UA"/>
        </w:rPr>
        <w:t xml:space="preserve"> справами виконкому</w:t>
      </w:r>
      <w:r w:rsidRPr="00B64358">
        <w:rPr>
          <w:b/>
          <w:lang w:val="uk-UA"/>
        </w:rPr>
        <w:tab/>
      </w:r>
      <w:r w:rsidRPr="00B64358">
        <w:rPr>
          <w:b/>
          <w:lang w:val="uk-UA"/>
        </w:rPr>
        <w:tab/>
      </w:r>
      <w:r w:rsidRPr="00B64358">
        <w:rPr>
          <w:b/>
          <w:lang w:val="uk-UA"/>
        </w:rPr>
        <w:tab/>
      </w:r>
      <w:r w:rsidRPr="00B64358">
        <w:rPr>
          <w:b/>
          <w:lang w:val="uk-UA"/>
        </w:rPr>
        <w:tab/>
      </w:r>
      <w:r>
        <w:rPr>
          <w:b/>
          <w:lang w:val="uk-UA"/>
        </w:rPr>
        <w:t>Д</w:t>
      </w:r>
      <w:r w:rsidRPr="00B64358">
        <w:rPr>
          <w:b/>
          <w:lang w:val="uk-UA"/>
        </w:rPr>
        <w:t>.</w:t>
      </w:r>
      <w:r>
        <w:rPr>
          <w:b/>
          <w:lang w:val="uk-UA"/>
        </w:rPr>
        <w:t>В</w:t>
      </w:r>
      <w:r w:rsidRPr="00B64358">
        <w:rPr>
          <w:b/>
          <w:lang w:val="uk-UA"/>
        </w:rPr>
        <w:t xml:space="preserve">. </w:t>
      </w:r>
      <w:r>
        <w:rPr>
          <w:b/>
          <w:lang w:val="uk-UA"/>
        </w:rPr>
        <w:t>Лук’янченко</w:t>
      </w:r>
      <w:r w:rsidRPr="00B64358">
        <w:rPr>
          <w:b/>
          <w:lang w:val="uk-UA"/>
        </w:rPr>
        <w:t xml:space="preserve"> </w:t>
      </w:r>
    </w:p>
    <w:p w:rsidR="00E466FB" w:rsidRPr="0088554C" w:rsidRDefault="00E466FB" w:rsidP="00E466FB">
      <w:pPr>
        <w:rPr>
          <w:lang w:val="uk-UA"/>
        </w:rPr>
      </w:pPr>
    </w:p>
    <w:p w:rsidR="00072A64" w:rsidRDefault="00072A64">
      <w:pPr>
        <w:spacing w:after="200" w:line="276" w:lineRule="auto"/>
        <w:rPr>
          <w:lang w:val="uk-UA" w:eastAsia="uk-UA"/>
        </w:rPr>
      </w:pPr>
      <w:r>
        <w:rPr>
          <w:lang w:val="uk-UA" w:eastAsia="uk-UA"/>
        </w:rPr>
        <w:br w:type="page"/>
      </w:r>
    </w:p>
    <w:p w:rsidR="00513BD4" w:rsidRPr="00B64358" w:rsidRDefault="00513BD4" w:rsidP="00513BD4">
      <w:pPr>
        <w:tabs>
          <w:tab w:val="left" w:pos="5529"/>
        </w:tabs>
        <w:ind w:left="5812"/>
        <w:jc w:val="both"/>
        <w:rPr>
          <w:lang w:val="uk-UA" w:eastAsia="uk-UA"/>
        </w:rPr>
      </w:pPr>
      <w:r w:rsidRPr="00B64358">
        <w:rPr>
          <w:lang w:val="uk-UA" w:eastAsia="uk-UA"/>
        </w:rPr>
        <w:lastRenderedPageBreak/>
        <w:t xml:space="preserve">Додаток </w:t>
      </w:r>
      <w:r w:rsidRPr="00E5779E">
        <w:rPr>
          <w:lang w:eastAsia="uk-UA"/>
        </w:rPr>
        <w:t>5</w:t>
      </w:r>
      <w:r w:rsidRPr="00B64358">
        <w:rPr>
          <w:lang w:val="uk-UA" w:eastAsia="uk-UA"/>
        </w:rPr>
        <w:t xml:space="preserve"> до рішення </w:t>
      </w:r>
    </w:p>
    <w:p w:rsidR="00513BD4" w:rsidRPr="00B64358" w:rsidRDefault="00513BD4" w:rsidP="00513BD4">
      <w:pPr>
        <w:tabs>
          <w:tab w:val="left" w:pos="5529"/>
        </w:tabs>
        <w:ind w:left="5812"/>
        <w:jc w:val="both"/>
        <w:rPr>
          <w:lang w:val="uk-UA" w:eastAsia="uk-UA"/>
        </w:rPr>
      </w:pPr>
      <w:r w:rsidRPr="00B64358">
        <w:rPr>
          <w:lang w:val="uk-UA" w:eastAsia="uk-UA"/>
        </w:rPr>
        <w:t>виконкому № _____</w:t>
      </w:r>
    </w:p>
    <w:p w:rsidR="00513BD4" w:rsidRPr="00B64358" w:rsidRDefault="00513BD4" w:rsidP="00513BD4">
      <w:pPr>
        <w:tabs>
          <w:tab w:val="left" w:pos="5529"/>
        </w:tabs>
        <w:jc w:val="both"/>
        <w:rPr>
          <w:lang w:val="uk-UA" w:eastAsia="uk-UA"/>
        </w:rPr>
      </w:pPr>
      <w:r w:rsidRPr="00B64358">
        <w:rPr>
          <w:lang w:val="uk-UA" w:eastAsia="uk-UA"/>
        </w:rPr>
        <w:tab/>
        <w:t xml:space="preserve">     від « __» ___________ 2018 року</w:t>
      </w:r>
    </w:p>
    <w:p w:rsidR="00513BD4" w:rsidRDefault="00513BD4" w:rsidP="00513BD4">
      <w:pPr>
        <w:tabs>
          <w:tab w:val="left" w:pos="5529"/>
        </w:tabs>
        <w:ind w:left="5812"/>
        <w:jc w:val="both"/>
        <w:rPr>
          <w:lang w:val="uk-UA" w:eastAsia="uk-UA"/>
        </w:rPr>
      </w:pPr>
    </w:p>
    <w:p w:rsidR="00733F56" w:rsidRDefault="00176B1A" w:rsidP="00733F56">
      <w:pPr>
        <w:tabs>
          <w:tab w:val="left" w:pos="5529"/>
        </w:tabs>
        <w:jc w:val="center"/>
        <w:rPr>
          <w:lang w:val="uk-UA"/>
        </w:rPr>
      </w:pPr>
      <w:r w:rsidRPr="00561EC2">
        <w:rPr>
          <w:lang w:val="uk-UA"/>
        </w:rPr>
        <w:t>Інформаційна картка адміністративної послуги</w:t>
      </w:r>
      <w:r>
        <w:rPr>
          <w:lang w:val="uk-UA"/>
        </w:rPr>
        <w:t xml:space="preserve"> </w:t>
      </w:r>
      <w:r w:rsidR="00733F56" w:rsidRPr="00DB26AE">
        <w:rPr>
          <w:lang w:val="uk-UA"/>
        </w:rPr>
        <w:t>№2</w:t>
      </w:r>
      <w:r w:rsidR="00733F56">
        <w:rPr>
          <w:lang w:val="uk-UA"/>
        </w:rPr>
        <w:t>1</w:t>
      </w:r>
      <w:r w:rsidR="00733F56" w:rsidRPr="00DB26AE">
        <w:rPr>
          <w:lang w:val="uk-UA"/>
        </w:rPr>
        <w:t>-0</w:t>
      </w:r>
      <w:r w:rsidR="00733F56">
        <w:rPr>
          <w:lang w:val="uk-UA"/>
        </w:rPr>
        <w:t>5</w:t>
      </w:r>
      <w:r w:rsidR="00733F56" w:rsidRPr="00DB26AE">
        <w:rPr>
          <w:lang w:val="uk-UA"/>
        </w:rPr>
        <w:t>.00</w:t>
      </w:r>
    </w:p>
    <w:p w:rsidR="00513BD4" w:rsidRPr="00733F56" w:rsidRDefault="00733F56" w:rsidP="00733F56">
      <w:pPr>
        <w:tabs>
          <w:tab w:val="left" w:pos="5529"/>
        </w:tabs>
        <w:jc w:val="center"/>
        <w:rPr>
          <w:b/>
          <w:u w:val="single"/>
          <w:lang w:val="uk-UA"/>
        </w:rPr>
      </w:pPr>
      <w:r w:rsidRPr="00733F56">
        <w:rPr>
          <w:b/>
          <w:u w:val="single"/>
          <w:lang w:val="uk-UA"/>
        </w:rPr>
        <w:t>Державна реєстрація створення відокремленого підрозділу юридичної особи</w:t>
      </w:r>
    </w:p>
    <w:p w:rsidR="00733F56" w:rsidRPr="00BD4BF1" w:rsidRDefault="00733F56" w:rsidP="00733F56">
      <w:pPr>
        <w:spacing w:before="68"/>
        <w:ind w:left="337" w:right="384"/>
        <w:jc w:val="center"/>
        <w:rPr>
          <w:sz w:val="20"/>
          <w:szCs w:val="20"/>
          <w:lang w:val="uk-UA"/>
        </w:rPr>
      </w:pPr>
      <w:r>
        <w:rPr>
          <w:sz w:val="20"/>
          <w:szCs w:val="20"/>
          <w:lang w:val="uk-UA"/>
        </w:rPr>
        <w:t>(назва адміністративної послуги</w:t>
      </w:r>
      <w:r w:rsidRPr="00BD4BF1">
        <w:rPr>
          <w:sz w:val="20"/>
          <w:szCs w:val="20"/>
          <w:lang w:val="uk-UA"/>
        </w:rPr>
        <w:t>)</w:t>
      </w:r>
    </w:p>
    <w:p w:rsidR="00733F56" w:rsidRPr="00167CAA" w:rsidRDefault="00733F56" w:rsidP="00733F56">
      <w:pPr>
        <w:pStyle w:val="11"/>
        <w:spacing w:line="242" w:lineRule="auto"/>
        <w:rPr>
          <w:sz w:val="24"/>
          <w:szCs w:val="24"/>
          <w:lang w:val="uk-UA"/>
        </w:rPr>
      </w:pPr>
      <w:r w:rsidRPr="00167CAA">
        <w:rPr>
          <w:sz w:val="24"/>
          <w:szCs w:val="24"/>
          <w:lang w:val="uk-UA"/>
        </w:rPr>
        <w:t>Відділ  адміністративних послуг Сєвєродонецької міської ради</w:t>
      </w:r>
    </w:p>
    <w:p w:rsidR="00733F56" w:rsidRDefault="00733F56" w:rsidP="00733F56">
      <w:pPr>
        <w:pStyle w:val="a1"/>
        <w:spacing w:before="9"/>
        <w:ind w:left="1440" w:firstLine="720"/>
        <w:rPr>
          <w:b w:val="0"/>
          <w:bCs w:val="0"/>
          <w:sz w:val="20"/>
          <w:szCs w:val="20"/>
          <w:lang w:val="ru-RU"/>
        </w:rPr>
      </w:pPr>
      <w:r w:rsidRPr="00167AB2">
        <w:rPr>
          <w:b w:val="0"/>
          <w:bCs w:val="0"/>
          <w:sz w:val="20"/>
          <w:szCs w:val="20"/>
          <w:lang w:val="ru-RU"/>
        </w:rPr>
        <w:t>(найменування суб'єкта надання адміністративної послуги)</w:t>
      </w:r>
    </w:p>
    <w:tbl>
      <w:tblPr>
        <w:tblW w:w="9782" w:type="dxa"/>
        <w:tblInd w:w="63" w:type="dxa"/>
        <w:tblBorders>
          <w:top w:val="outset" w:sz="2" w:space="0" w:color="000001"/>
          <w:left w:val="outset" w:sz="2" w:space="0" w:color="000001"/>
          <w:bottom w:val="outset" w:sz="2" w:space="0" w:color="000001"/>
          <w:right w:val="outset" w:sz="2" w:space="0" w:color="000001"/>
          <w:insideH w:val="outset" w:sz="2" w:space="0" w:color="000001"/>
          <w:insideV w:val="outset" w:sz="2" w:space="0" w:color="000001"/>
        </w:tblBorders>
        <w:tblCellMar>
          <w:top w:w="60" w:type="dxa"/>
          <w:left w:w="63" w:type="dxa"/>
          <w:bottom w:w="60" w:type="dxa"/>
          <w:right w:w="60" w:type="dxa"/>
        </w:tblCellMar>
        <w:tblLook w:val="04A0"/>
      </w:tblPr>
      <w:tblGrid>
        <w:gridCol w:w="424"/>
        <w:gridCol w:w="62"/>
        <w:gridCol w:w="2962"/>
        <w:gridCol w:w="140"/>
        <w:gridCol w:w="63"/>
        <w:gridCol w:w="6131"/>
      </w:tblGrid>
      <w:tr w:rsidR="00733F56" w:rsidRPr="00550085" w:rsidTr="00990EB8">
        <w:tc>
          <w:tcPr>
            <w:tcW w:w="9782" w:type="dxa"/>
            <w:gridSpan w:val="6"/>
            <w:tcBorders>
              <w:top w:val="outset" w:sz="2" w:space="0" w:color="000001"/>
              <w:left w:val="outset" w:sz="2" w:space="0" w:color="000001"/>
              <w:bottom w:val="outset" w:sz="2" w:space="0" w:color="000001"/>
              <w:right w:val="outset" w:sz="2" w:space="0" w:color="000001"/>
            </w:tcBorders>
            <w:shd w:val="clear" w:color="auto" w:fill="auto"/>
            <w:tcMar>
              <w:left w:w="63" w:type="dxa"/>
            </w:tcMar>
          </w:tcPr>
          <w:p w:rsidR="00733F56" w:rsidRPr="00550085" w:rsidRDefault="00733F56" w:rsidP="00733F56">
            <w:pPr>
              <w:jc w:val="center"/>
              <w:rPr>
                <w:b/>
                <w:lang w:eastAsia="uk-UA"/>
              </w:rPr>
            </w:pPr>
            <w:bookmarkStart w:id="14" w:name="n14"/>
            <w:bookmarkEnd w:id="14"/>
            <w:r w:rsidRPr="00550085">
              <w:rPr>
                <w:b/>
                <w:lang w:eastAsia="uk-UA"/>
              </w:rPr>
              <w:t xml:space="preserve">Інформація про суб’єкта надання адміністративної послуги </w:t>
            </w:r>
          </w:p>
        </w:tc>
      </w:tr>
      <w:tr w:rsidR="00733F56" w:rsidRPr="00550085" w:rsidTr="00990EB8">
        <w:tc>
          <w:tcPr>
            <w:tcW w:w="486" w:type="dxa"/>
            <w:gridSpan w:val="2"/>
            <w:tcBorders>
              <w:left w:val="outset" w:sz="2" w:space="0" w:color="000001"/>
              <w:bottom w:val="outset" w:sz="2" w:space="0" w:color="000001"/>
            </w:tcBorders>
            <w:shd w:val="clear" w:color="auto" w:fill="auto"/>
            <w:tcMar>
              <w:left w:w="63" w:type="dxa"/>
            </w:tcMar>
          </w:tcPr>
          <w:p w:rsidR="00733F56" w:rsidRPr="00EE429F" w:rsidRDefault="00733F56" w:rsidP="000D1A77">
            <w:pPr>
              <w:jc w:val="center"/>
              <w:rPr>
                <w:lang w:val="en-US" w:eastAsia="uk-UA"/>
              </w:rPr>
            </w:pPr>
            <w:r w:rsidRPr="00550085">
              <w:rPr>
                <w:lang w:eastAsia="uk-UA"/>
              </w:rPr>
              <w:t>1</w:t>
            </w:r>
            <w:r w:rsidR="00EE429F">
              <w:rPr>
                <w:lang w:val="en-US" w:eastAsia="uk-UA"/>
              </w:rPr>
              <w:t>.</w:t>
            </w:r>
          </w:p>
        </w:tc>
        <w:tc>
          <w:tcPr>
            <w:tcW w:w="2962" w:type="dxa"/>
            <w:tcBorders>
              <w:left w:val="outset" w:sz="2" w:space="0" w:color="000001"/>
              <w:bottom w:val="outset" w:sz="2" w:space="0" w:color="000001"/>
            </w:tcBorders>
            <w:shd w:val="clear" w:color="auto" w:fill="auto"/>
            <w:tcMar>
              <w:left w:w="63" w:type="dxa"/>
            </w:tcMar>
          </w:tcPr>
          <w:p w:rsidR="00733F56" w:rsidRPr="00550085" w:rsidRDefault="00733F56" w:rsidP="000D1A77">
            <w:pPr>
              <w:rPr>
                <w:lang w:eastAsia="uk-UA"/>
              </w:rPr>
            </w:pPr>
            <w:r w:rsidRPr="00550085">
              <w:rPr>
                <w:lang w:eastAsia="uk-UA"/>
              </w:rPr>
              <w:t xml:space="preserve">Місцезнаходження </w:t>
            </w:r>
          </w:p>
        </w:tc>
        <w:tc>
          <w:tcPr>
            <w:tcW w:w="6334" w:type="dxa"/>
            <w:gridSpan w:val="3"/>
            <w:tcBorders>
              <w:left w:val="outset" w:sz="2" w:space="0" w:color="000001"/>
              <w:bottom w:val="outset" w:sz="2" w:space="0" w:color="000001"/>
              <w:right w:val="outset" w:sz="2" w:space="0" w:color="000001"/>
            </w:tcBorders>
            <w:shd w:val="clear" w:color="auto" w:fill="auto"/>
            <w:tcMar>
              <w:left w:w="63" w:type="dxa"/>
            </w:tcMar>
          </w:tcPr>
          <w:p w:rsidR="00733F56" w:rsidRPr="00550085" w:rsidRDefault="00733F56" w:rsidP="000D1A77">
            <w:r w:rsidRPr="00550085">
              <w:rPr>
                <w:lang w:val="uk-UA"/>
              </w:rPr>
              <w:t xml:space="preserve">93404, Луганська обл., м.Сєвєродонецьк, </w:t>
            </w:r>
          </w:p>
          <w:p w:rsidR="00733F56" w:rsidRPr="00550085" w:rsidRDefault="00733F56" w:rsidP="000D1A77">
            <w:pPr>
              <w:pStyle w:val="TableParagraph"/>
              <w:widowControl/>
              <w:spacing w:before="0" w:line="271" w:lineRule="exact"/>
              <w:ind w:left="0"/>
              <w:jc w:val="both"/>
              <w:rPr>
                <w:sz w:val="24"/>
                <w:szCs w:val="24"/>
                <w:lang w:val="uk-UA" w:eastAsia="uk-UA"/>
              </w:rPr>
            </w:pPr>
            <w:r w:rsidRPr="00550085">
              <w:rPr>
                <w:sz w:val="24"/>
                <w:szCs w:val="24"/>
                <w:lang w:val="uk-UA" w:eastAsia="uk-UA"/>
              </w:rPr>
              <w:t>бульвар Дружби Народів, 32-А</w:t>
            </w:r>
          </w:p>
        </w:tc>
      </w:tr>
      <w:tr w:rsidR="00733F56" w:rsidRPr="00550085" w:rsidTr="00990EB8">
        <w:tc>
          <w:tcPr>
            <w:tcW w:w="486" w:type="dxa"/>
            <w:gridSpan w:val="2"/>
            <w:tcBorders>
              <w:left w:val="outset" w:sz="2" w:space="0" w:color="000001"/>
              <w:bottom w:val="outset" w:sz="2" w:space="0" w:color="000001"/>
            </w:tcBorders>
            <w:shd w:val="clear" w:color="auto" w:fill="auto"/>
            <w:tcMar>
              <w:left w:w="63" w:type="dxa"/>
            </w:tcMar>
          </w:tcPr>
          <w:p w:rsidR="00733F56" w:rsidRPr="00EE429F" w:rsidRDefault="00733F56" w:rsidP="000D1A77">
            <w:pPr>
              <w:jc w:val="center"/>
              <w:rPr>
                <w:lang w:val="en-US" w:eastAsia="uk-UA"/>
              </w:rPr>
            </w:pPr>
            <w:r w:rsidRPr="00550085">
              <w:rPr>
                <w:lang w:eastAsia="uk-UA"/>
              </w:rPr>
              <w:t>2</w:t>
            </w:r>
            <w:r w:rsidR="00EE429F">
              <w:rPr>
                <w:lang w:val="en-US" w:eastAsia="uk-UA"/>
              </w:rPr>
              <w:t>.</w:t>
            </w:r>
          </w:p>
        </w:tc>
        <w:tc>
          <w:tcPr>
            <w:tcW w:w="2962" w:type="dxa"/>
            <w:tcBorders>
              <w:left w:val="outset" w:sz="2" w:space="0" w:color="000001"/>
              <w:bottom w:val="outset" w:sz="2" w:space="0" w:color="000001"/>
            </w:tcBorders>
            <w:shd w:val="clear" w:color="auto" w:fill="auto"/>
            <w:tcMar>
              <w:left w:w="63" w:type="dxa"/>
            </w:tcMar>
          </w:tcPr>
          <w:p w:rsidR="00733F56" w:rsidRPr="00550085" w:rsidRDefault="00733F56" w:rsidP="000D1A77">
            <w:pPr>
              <w:rPr>
                <w:lang w:eastAsia="uk-UA"/>
              </w:rPr>
            </w:pPr>
            <w:r w:rsidRPr="00550085">
              <w:rPr>
                <w:lang w:eastAsia="uk-UA"/>
              </w:rPr>
              <w:t xml:space="preserve">Інформація щодо режиму роботи </w:t>
            </w:r>
          </w:p>
        </w:tc>
        <w:tc>
          <w:tcPr>
            <w:tcW w:w="6334" w:type="dxa"/>
            <w:gridSpan w:val="3"/>
            <w:tcBorders>
              <w:left w:val="outset" w:sz="2" w:space="0" w:color="000001"/>
              <w:bottom w:val="outset" w:sz="2" w:space="0" w:color="000001"/>
              <w:right w:val="outset" w:sz="2" w:space="0" w:color="000001"/>
            </w:tcBorders>
            <w:shd w:val="clear" w:color="auto" w:fill="auto"/>
            <w:tcMar>
              <w:left w:w="63" w:type="dxa"/>
            </w:tcMar>
          </w:tcPr>
          <w:p w:rsidR="00BF0A05" w:rsidRPr="000F3F5D" w:rsidRDefault="00BF0A05" w:rsidP="00BF0A05">
            <w:pPr>
              <w:tabs>
                <w:tab w:val="left" w:pos="1969"/>
              </w:tabs>
              <w:jc w:val="both"/>
              <w:rPr>
                <w:lang w:val="uk-UA"/>
              </w:rPr>
            </w:pPr>
            <w:r>
              <w:rPr>
                <w:lang w:val="uk-UA"/>
              </w:rPr>
              <w:t xml:space="preserve">Понеділок, вівторок, </w:t>
            </w:r>
            <w:r w:rsidRPr="000F3F5D">
              <w:t>середа</w:t>
            </w:r>
            <w:r>
              <w:rPr>
                <w:lang w:val="uk-UA"/>
              </w:rPr>
              <w:t xml:space="preserve">:  з  </w:t>
            </w:r>
            <w:r w:rsidRPr="000F3F5D">
              <w:t>8</w:t>
            </w:r>
            <w:r>
              <w:rPr>
                <w:lang w:val="uk-UA"/>
              </w:rPr>
              <w:t>-</w:t>
            </w:r>
            <w:r w:rsidRPr="000F3F5D">
              <w:t>3</w:t>
            </w:r>
            <w:r>
              <w:rPr>
                <w:lang w:val="uk-UA"/>
              </w:rPr>
              <w:t>0 до 1</w:t>
            </w:r>
            <w:r w:rsidRPr="000F3F5D">
              <w:t>5</w:t>
            </w:r>
            <w:r>
              <w:rPr>
                <w:lang w:val="uk-UA"/>
              </w:rPr>
              <w:t>-</w:t>
            </w:r>
            <w:r w:rsidRPr="000F3F5D">
              <w:t>3</w:t>
            </w:r>
            <w:r w:rsidRPr="000F3F5D">
              <w:rPr>
                <w:lang w:val="uk-UA"/>
              </w:rPr>
              <w:t>0</w:t>
            </w:r>
          </w:p>
          <w:p w:rsidR="00BF0A05" w:rsidRDefault="00BF0A05" w:rsidP="00BF0A05">
            <w:pPr>
              <w:jc w:val="both"/>
              <w:rPr>
                <w:lang w:val="uk-UA"/>
              </w:rPr>
            </w:pPr>
            <w:r>
              <w:rPr>
                <w:lang w:val="uk-UA"/>
              </w:rPr>
              <w:t>четвер з 10-00 до 20-00</w:t>
            </w:r>
          </w:p>
          <w:p w:rsidR="00733F56" w:rsidRPr="00550085" w:rsidRDefault="00BF0A05" w:rsidP="00BF0A05">
            <w:pPr>
              <w:jc w:val="both"/>
              <w:rPr>
                <w:lang w:val="uk-UA"/>
              </w:rPr>
            </w:pPr>
            <w:r w:rsidRPr="000F3F5D">
              <w:rPr>
                <w:lang w:val="uk-UA"/>
              </w:rPr>
              <w:t>п’</w:t>
            </w:r>
            <w:r w:rsidRPr="008C3326">
              <w:t xml:space="preserve">ятниця    </w:t>
            </w:r>
            <w:r>
              <w:rPr>
                <w:lang w:val="uk-UA"/>
              </w:rPr>
              <w:t xml:space="preserve">з </w:t>
            </w:r>
            <w:r w:rsidRPr="000F3F5D">
              <w:rPr>
                <w:lang w:val="uk-UA"/>
              </w:rPr>
              <w:t>8-00 до 15-00</w:t>
            </w:r>
          </w:p>
        </w:tc>
      </w:tr>
      <w:tr w:rsidR="00733F56" w:rsidRPr="00550085" w:rsidTr="00990EB8">
        <w:tc>
          <w:tcPr>
            <w:tcW w:w="486" w:type="dxa"/>
            <w:gridSpan w:val="2"/>
            <w:tcBorders>
              <w:left w:val="outset" w:sz="2" w:space="0" w:color="000001"/>
              <w:bottom w:val="outset" w:sz="2" w:space="0" w:color="000001"/>
            </w:tcBorders>
            <w:shd w:val="clear" w:color="auto" w:fill="auto"/>
            <w:tcMar>
              <w:left w:w="63" w:type="dxa"/>
            </w:tcMar>
          </w:tcPr>
          <w:p w:rsidR="00733F56" w:rsidRPr="00EE429F" w:rsidRDefault="00733F56" w:rsidP="000D1A77">
            <w:pPr>
              <w:jc w:val="center"/>
              <w:rPr>
                <w:lang w:val="en-US" w:eastAsia="uk-UA"/>
              </w:rPr>
            </w:pPr>
            <w:r w:rsidRPr="00550085">
              <w:rPr>
                <w:lang w:eastAsia="uk-UA"/>
              </w:rPr>
              <w:t>3</w:t>
            </w:r>
            <w:r w:rsidR="00EE429F">
              <w:rPr>
                <w:lang w:val="en-US" w:eastAsia="uk-UA"/>
              </w:rPr>
              <w:t>.</w:t>
            </w:r>
          </w:p>
        </w:tc>
        <w:tc>
          <w:tcPr>
            <w:tcW w:w="2962" w:type="dxa"/>
            <w:tcBorders>
              <w:left w:val="outset" w:sz="2" w:space="0" w:color="000001"/>
              <w:bottom w:val="outset" w:sz="2" w:space="0" w:color="000001"/>
            </w:tcBorders>
            <w:shd w:val="clear" w:color="auto" w:fill="auto"/>
            <w:tcMar>
              <w:left w:w="63" w:type="dxa"/>
            </w:tcMar>
          </w:tcPr>
          <w:p w:rsidR="00733F56" w:rsidRPr="00550085" w:rsidRDefault="00733F56" w:rsidP="000D1A77">
            <w:pPr>
              <w:rPr>
                <w:lang w:eastAsia="uk-UA"/>
              </w:rPr>
            </w:pPr>
            <w:r w:rsidRPr="00550085">
              <w:rPr>
                <w:lang w:eastAsia="uk-UA"/>
              </w:rPr>
              <w:t xml:space="preserve">Телефон/факс (довідки), адреса електронної пошти та веб-сайт </w:t>
            </w:r>
          </w:p>
        </w:tc>
        <w:tc>
          <w:tcPr>
            <w:tcW w:w="6334" w:type="dxa"/>
            <w:gridSpan w:val="3"/>
            <w:tcBorders>
              <w:left w:val="outset" w:sz="2" w:space="0" w:color="000001"/>
              <w:bottom w:val="outset" w:sz="2" w:space="0" w:color="000001"/>
              <w:right w:val="outset" w:sz="2" w:space="0" w:color="000001"/>
            </w:tcBorders>
            <w:shd w:val="clear" w:color="auto" w:fill="auto"/>
            <w:tcMar>
              <w:left w:w="63" w:type="dxa"/>
            </w:tcMar>
          </w:tcPr>
          <w:p w:rsidR="00733F56" w:rsidRPr="00550085" w:rsidRDefault="00733F56" w:rsidP="000D1A77">
            <w:pPr>
              <w:rPr>
                <w:lang w:val="uk-UA"/>
              </w:rPr>
            </w:pPr>
            <w:r w:rsidRPr="00550085">
              <w:rPr>
                <w:lang w:val="uk-UA"/>
              </w:rPr>
              <w:t>тел.: (06452) 4-43-37</w:t>
            </w:r>
          </w:p>
          <w:p w:rsidR="00733F56" w:rsidRPr="00550085" w:rsidRDefault="00733F56" w:rsidP="000D1A77">
            <w:r w:rsidRPr="00550085">
              <w:t xml:space="preserve"> факс</w:t>
            </w:r>
            <w:r w:rsidRPr="00550085">
              <w:rPr>
                <w:lang w:val="uk-UA"/>
              </w:rPr>
              <w:t>: (06452) 2-73-41</w:t>
            </w:r>
          </w:p>
          <w:p w:rsidR="00733F56" w:rsidRPr="00550085" w:rsidRDefault="00733F56" w:rsidP="000D1A77">
            <w:pPr>
              <w:tabs>
                <w:tab w:val="left" w:pos="118"/>
              </w:tabs>
            </w:pPr>
            <w:r w:rsidRPr="00550085">
              <w:rPr>
                <w:lang w:val="uk-UA"/>
              </w:rPr>
              <w:t xml:space="preserve"> електронна адреса:  </w:t>
            </w:r>
            <w:hyperlink r:id="rId33">
              <w:r w:rsidRPr="00550085">
                <w:rPr>
                  <w:rStyle w:val="-"/>
                </w:rPr>
                <w:t>cnap@sed-rada.gov.ua</w:t>
              </w:r>
            </w:hyperlink>
          </w:p>
          <w:p w:rsidR="00733F56" w:rsidRPr="00550085" w:rsidRDefault="00733F56" w:rsidP="000D1A77">
            <w:pPr>
              <w:pStyle w:val="TableParagraph"/>
              <w:spacing w:before="0" w:line="275" w:lineRule="exact"/>
              <w:ind w:left="0"/>
              <w:rPr>
                <w:i/>
                <w:sz w:val="24"/>
                <w:szCs w:val="24"/>
                <w:lang w:val="ru-RU" w:eastAsia="uk-UA"/>
              </w:rPr>
            </w:pPr>
            <w:r w:rsidRPr="00550085">
              <w:rPr>
                <w:sz w:val="24"/>
                <w:szCs w:val="24"/>
                <w:lang w:val="uk-UA"/>
              </w:rPr>
              <w:t xml:space="preserve">сторінка веб-сайту:  </w:t>
            </w:r>
            <w:r w:rsidRPr="00550085">
              <w:rPr>
                <w:sz w:val="24"/>
                <w:szCs w:val="24"/>
              </w:rPr>
              <w:t>sed</w:t>
            </w:r>
            <w:r w:rsidRPr="00550085">
              <w:rPr>
                <w:sz w:val="24"/>
                <w:szCs w:val="24"/>
                <w:lang w:val="uk-UA"/>
              </w:rPr>
              <w:t>-</w:t>
            </w:r>
            <w:r w:rsidRPr="00550085">
              <w:rPr>
                <w:sz w:val="24"/>
                <w:szCs w:val="24"/>
              </w:rPr>
              <w:t>rada</w:t>
            </w:r>
            <w:r w:rsidRPr="00550085">
              <w:rPr>
                <w:sz w:val="24"/>
                <w:szCs w:val="24"/>
                <w:lang w:val="uk-UA"/>
              </w:rPr>
              <w:t>.</w:t>
            </w:r>
            <w:r w:rsidRPr="00550085">
              <w:rPr>
                <w:sz w:val="24"/>
                <w:szCs w:val="24"/>
              </w:rPr>
              <w:t>gov</w:t>
            </w:r>
            <w:r w:rsidRPr="00550085">
              <w:rPr>
                <w:sz w:val="24"/>
                <w:szCs w:val="24"/>
                <w:lang w:val="uk-UA"/>
              </w:rPr>
              <w:t>.</w:t>
            </w:r>
            <w:r w:rsidRPr="00550085">
              <w:rPr>
                <w:sz w:val="24"/>
                <w:szCs w:val="24"/>
              </w:rPr>
              <w:t>ua</w:t>
            </w:r>
            <w:r w:rsidRPr="00550085">
              <w:rPr>
                <w:sz w:val="24"/>
                <w:szCs w:val="24"/>
                <w:lang w:val="uk-UA"/>
              </w:rPr>
              <w:t xml:space="preserve">, </w:t>
            </w:r>
            <w:r w:rsidRPr="00550085">
              <w:rPr>
                <w:sz w:val="24"/>
                <w:szCs w:val="24"/>
              </w:rPr>
              <w:t>sed</w:t>
            </w:r>
            <w:r w:rsidRPr="00550085">
              <w:rPr>
                <w:sz w:val="24"/>
                <w:szCs w:val="24"/>
                <w:lang w:val="uk-UA"/>
              </w:rPr>
              <w:t>-</w:t>
            </w:r>
            <w:r w:rsidRPr="00550085">
              <w:rPr>
                <w:sz w:val="24"/>
                <w:szCs w:val="24"/>
              </w:rPr>
              <w:t>rada</w:t>
            </w:r>
            <w:r w:rsidRPr="00550085">
              <w:rPr>
                <w:sz w:val="24"/>
                <w:szCs w:val="24"/>
                <w:lang w:val="uk-UA"/>
              </w:rPr>
              <w:t>.</w:t>
            </w:r>
            <w:r w:rsidRPr="00550085">
              <w:rPr>
                <w:sz w:val="24"/>
                <w:szCs w:val="24"/>
              </w:rPr>
              <w:t>org</w:t>
            </w:r>
            <w:r w:rsidRPr="00550085">
              <w:rPr>
                <w:sz w:val="24"/>
                <w:szCs w:val="24"/>
                <w:lang w:val="uk-UA"/>
              </w:rPr>
              <w:t>.</w:t>
            </w:r>
            <w:r w:rsidRPr="00550085">
              <w:rPr>
                <w:sz w:val="24"/>
                <w:szCs w:val="24"/>
              </w:rPr>
              <w:t>ua</w:t>
            </w:r>
            <w:r w:rsidRPr="00550085">
              <w:rPr>
                <w:i/>
                <w:sz w:val="24"/>
                <w:szCs w:val="24"/>
                <w:lang w:val="uk-UA" w:eastAsia="uk-UA"/>
              </w:rPr>
              <w:t xml:space="preserve"> </w:t>
            </w:r>
          </w:p>
        </w:tc>
      </w:tr>
      <w:tr w:rsidR="00733F56" w:rsidRPr="00550085" w:rsidTr="00990EB8">
        <w:tc>
          <w:tcPr>
            <w:tcW w:w="9782" w:type="dxa"/>
            <w:gridSpan w:val="6"/>
            <w:tcBorders>
              <w:left w:val="outset" w:sz="2" w:space="0" w:color="000001"/>
              <w:bottom w:val="outset" w:sz="2" w:space="0" w:color="000001"/>
              <w:right w:val="outset" w:sz="2" w:space="0" w:color="000001"/>
            </w:tcBorders>
            <w:shd w:val="clear" w:color="auto" w:fill="auto"/>
            <w:tcMar>
              <w:left w:w="63" w:type="dxa"/>
            </w:tcMar>
          </w:tcPr>
          <w:p w:rsidR="00733F56" w:rsidRPr="00550085" w:rsidRDefault="00733F56" w:rsidP="000D1A77">
            <w:pPr>
              <w:jc w:val="center"/>
              <w:rPr>
                <w:b/>
                <w:lang w:eastAsia="uk-UA"/>
              </w:rPr>
            </w:pPr>
            <w:r w:rsidRPr="00550085">
              <w:rPr>
                <w:b/>
                <w:lang w:eastAsia="uk-UA"/>
              </w:rPr>
              <w:t>Нормативні акти, якими регламентується надання адміністративної послуги</w:t>
            </w:r>
          </w:p>
        </w:tc>
      </w:tr>
      <w:tr w:rsidR="00733F56" w:rsidRPr="00550085" w:rsidTr="00990EB8">
        <w:tc>
          <w:tcPr>
            <w:tcW w:w="486" w:type="dxa"/>
            <w:gridSpan w:val="2"/>
            <w:tcBorders>
              <w:left w:val="outset" w:sz="2" w:space="0" w:color="000001"/>
              <w:bottom w:val="outset" w:sz="2" w:space="0" w:color="000001"/>
            </w:tcBorders>
            <w:shd w:val="clear" w:color="auto" w:fill="auto"/>
            <w:tcMar>
              <w:left w:w="63" w:type="dxa"/>
            </w:tcMar>
          </w:tcPr>
          <w:p w:rsidR="00733F56" w:rsidRPr="00EE429F" w:rsidRDefault="00733F56" w:rsidP="000D1A77">
            <w:pPr>
              <w:jc w:val="center"/>
              <w:rPr>
                <w:lang w:val="en-US" w:eastAsia="uk-UA"/>
              </w:rPr>
            </w:pPr>
            <w:r w:rsidRPr="00550085">
              <w:rPr>
                <w:lang w:eastAsia="uk-UA"/>
              </w:rPr>
              <w:t>4</w:t>
            </w:r>
            <w:r w:rsidR="00EE429F">
              <w:rPr>
                <w:lang w:val="en-US" w:eastAsia="uk-UA"/>
              </w:rPr>
              <w:t>.</w:t>
            </w:r>
          </w:p>
        </w:tc>
        <w:tc>
          <w:tcPr>
            <w:tcW w:w="3165" w:type="dxa"/>
            <w:gridSpan w:val="3"/>
            <w:tcBorders>
              <w:left w:val="outset" w:sz="2" w:space="0" w:color="000001"/>
              <w:bottom w:val="outset" w:sz="2" w:space="0" w:color="000001"/>
            </w:tcBorders>
            <w:shd w:val="clear" w:color="auto" w:fill="auto"/>
            <w:tcMar>
              <w:left w:w="63" w:type="dxa"/>
            </w:tcMar>
          </w:tcPr>
          <w:p w:rsidR="00733F56" w:rsidRPr="00550085" w:rsidRDefault="00733F56" w:rsidP="000D1A77">
            <w:pPr>
              <w:rPr>
                <w:lang w:eastAsia="uk-UA"/>
              </w:rPr>
            </w:pPr>
            <w:r w:rsidRPr="00550085">
              <w:rPr>
                <w:lang w:eastAsia="uk-UA"/>
              </w:rPr>
              <w:t>Закони України</w:t>
            </w:r>
          </w:p>
        </w:tc>
        <w:tc>
          <w:tcPr>
            <w:tcW w:w="6131" w:type="dxa"/>
            <w:tcBorders>
              <w:left w:val="outset" w:sz="2" w:space="0" w:color="000001"/>
              <w:bottom w:val="outset" w:sz="2" w:space="0" w:color="000001"/>
              <w:right w:val="outset" w:sz="2" w:space="0" w:color="000001"/>
            </w:tcBorders>
            <w:shd w:val="clear" w:color="auto" w:fill="auto"/>
            <w:tcMar>
              <w:left w:w="63" w:type="dxa"/>
            </w:tcMar>
          </w:tcPr>
          <w:p w:rsidR="00733F56" w:rsidRPr="00550085" w:rsidRDefault="00733F56" w:rsidP="00733F56">
            <w:pPr>
              <w:pStyle w:val="a5"/>
              <w:tabs>
                <w:tab w:val="left" w:pos="217"/>
              </w:tabs>
              <w:ind w:left="0" w:firstLine="75"/>
              <w:jc w:val="both"/>
              <w:rPr>
                <w:lang w:eastAsia="uk-UA"/>
              </w:rPr>
            </w:pPr>
            <w:r w:rsidRPr="00550085">
              <w:rPr>
                <w:lang w:val="uk-UA" w:eastAsia="uk-UA"/>
              </w:rPr>
              <w:t xml:space="preserve">Закон України "Про державну реєстрацію юридичних осіб, фізичних осіб – підприємців та громадських формувань" </w:t>
            </w:r>
          </w:p>
        </w:tc>
      </w:tr>
      <w:tr w:rsidR="00733F56" w:rsidRPr="00550085" w:rsidTr="00990EB8">
        <w:trPr>
          <w:trHeight w:val="930"/>
        </w:trPr>
        <w:tc>
          <w:tcPr>
            <w:tcW w:w="486" w:type="dxa"/>
            <w:gridSpan w:val="2"/>
            <w:tcBorders>
              <w:left w:val="outset" w:sz="2" w:space="0" w:color="000001"/>
              <w:bottom w:val="outset" w:sz="2" w:space="0" w:color="000001"/>
            </w:tcBorders>
            <w:shd w:val="clear" w:color="auto" w:fill="auto"/>
            <w:tcMar>
              <w:left w:w="63" w:type="dxa"/>
            </w:tcMar>
          </w:tcPr>
          <w:p w:rsidR="00733F56" w:rsidRPr="00733F56" w:rsidRDefault="00733F56" w:rsidP="000D1A77">
            <w:pPr>
              <w:jc w:val="center"/>
              <w:rPr>
                <w:lang w:val="uk-UA" w:eastAsia="uk-UA"/>
              </w:rPr>
            </w:pPr>
            <w:r>
              <w:rPr>
                <w:lang w:val="uk-UA" w:eastAsia="uk-UA"/>
              </w:rPr>
              <w:t>5.</w:t>
            </w:r>
          </w:p>
        </w:tc>
        <w:tc>
          <w:tcPr>
            <w:tcW w:w="3165" w:type="dxa"/>
            <w:gridSpan w:val="3"/>
            <w:tcBorders>
              <w:left w:val="outset" w:sz="2" w:space="0" w:color="000001"/>
              <w:bottom w:val="outset" w:sz="2" w:space="0" w:color="000001"/>
            </w:tcBorders>
            <w:shd w:val="clear" w:color="auto" w:fill="auto"/>
            <w:tcMar>
              <w:left w:w="63" w:type="dxa"/>
            </w:tcMar>
          </w:tcPr>
          <w:p w:rsidR="00733F56" w:rsidRPr="00550085" w:rsidRDefault="00733F56" w:rsidP="000D1A77">
            <w:pPr>
              <w:rPr>
                <w:lang w:eastAsia="uk-UA"/>
              </w:rPr>
            </w:pPr>
            <w:r w:rsidRPr="00550085">
              <w:rPr>
                <w:lang w:eastAsia="uk-UA"/>
              </w:rPr>
              <w:t>Акти центральних органів виконавчої влади</w:t>
            </w:r>
          </w:p>
        </w:tc>
        <w:tc>
          <w:tcPr>
            <w:tcW w:w="6131" w:type="dxa"/>
            <w:tcBorders>
              <w:left w:val="outset" w:sz="2" w:space="0" w:color="000001"/>
              <w:bottom w:val="outset" w:sz="2" w:space="0" w:color="000001"/>
              <w:right w:val="outset" w:sz="2" w:space="0" w:color="000001"/>
            </w:tcBorders>
            <w:shd w:val="clear" w:color="auto" w:fill="auto"/>
            <w:tcMar>
              <w:left w:w="63" w:type="dxa"/>
            </w:tcMar>
          </w:tcPr>
          <w:p w:rsidR="00733F56" w:rsidRPr="00550085" w:rsidRDefault="00733F56" w:rsidP="000D1A77">
            <w:pPr>
              <w:pStyle w:val="a5"/>
              <w:tabs>
                <w:tab w:val="left" w:pos="0"/>
              </w:tabs>
              <w:ind w:left="0" w:firstLine="217"/>
              <w:rPr>
                <w:lang w:eastAsia="uk-UA"/>
              </w:rPr>
            </w:pPr>
            <w:r w:rsidRPr="00550085">
              <w:rPr>
                <w:lang w:eastAsia="uk-UA"/>
              </w:rPr>
              <w:t xml:space="preserve">Наказ Міністерства юстиції України від 06.01.2016 № 15/5 «Про затвердження форм заяв у сфері державної реєстрації юридичних осіб, фізичних осіб – </w:t>
            </w:r>
            <w:proofErr w:type="gramStart"/>
            <w:r w:rsidRPr="00550085">
              <w:rPr>
                <w:lang w:eastAsia="uk-UA"/>
              </w:rPr>
              <w:t>п</w:t>
            </w:r>
            <w:proofErr w:type="gramEnd"/>
            <w:r w:rsidRPr="00550085">
              <w:rPr>
                <w:lang w:eastAsia="uk-UA"/>
              </w:rPr>
              <w:t>ідприємців та громадських формувань», зареєстрований у Міністерстві юстиції України 06.01.2016 за № 14/28144;</w:t>
            </w:r>
          </w:p>
          <w:p w:rsidR="00733F56" w:rsidRPr="00550085" w:rsidRDefault="00733F56" w:rsidP="000D1A77">
            <w:pPr>
              <w:pStyle w:val="a5"/>
              <w:tabs>
                <w:tab w:val="left" w:pos="0"/>
              </w:tabs>
              <w:ind w:left="0" w:firstLine="217"/>
              <w:rPr>
                <w:lang w:eastAsia="uk-UA"/>
              </w:rPr>
            </w:pPr>
            <w:r w:rsidRPr="00550085">
              <w:rPr>
                <w:lang w:eastAsia="uk-UA"/>
              </w:rPr>
              <w:t xml:space="preserve">наказ Міністерства юстиції України від 09.02.2016 № 359/5 «Про затвердження Порядку державної реєстрації юридичних осіб, фізичних осіб – </w:t>
            </w:r>
            <w:proofErr w:type="gramStart"/>
            <w:r w:rsidRPr="00550085">
              <w:rPr>
                <w:lang w:eastAsia="uk-UA"/>
              </w:rPr>
              <w:t>п</w:t>
            </w:r>
            <w:proofErr w:type="gramEnd"/>
            <w:r w:rsidRPr="00550085">
              <w:rPr>
                <w:lang w:eastAsia="uk-UA"/>
              </w:rPr>
              <w:t>ідприємців та громадських формувань, що не мають статусу юридичної особи», зареєстрований у Міністерстві юстиції України 09.02.2016 за № 200/28330;</w:t>
            </w:r>
          </w:p>
          <w:p w:rsidR="00733F56" w:rsidRPr="00550085" w:rsidRDefault="00733F56" w:rsidP="000D1A77">
            <w:pPr>
              <w:pStyle w:val="a5"/>
              <w:tabs>
                <w:tab w:val="left" w:pos="0"/>
              </w:tabs>
              <w:ind w:left="0" w:firstLine="217"/>
              <w:rPr>
                <w:lang w:eastAsia="uk-UA"/>
              </w:rPr>
            </w:pPr>
            <w:r w:rsidRPr="00550085">
              <w:rPr>
                <w:lang w:eastAsia="uk-UA"/>
              </w:rPr>
              <w:t xml:space="preserve">наказ Міністерства юстиції України від 23.03.2016  № 784/5 «Про затвердження Порядку функціонування порталу електронних сервісів юридичних осіб, фізичних осіб – </w:t>
            </w:r>
            <w:proofErr w:type="gramStart"/>
            <w:r w:rsidRPr="00550085">
              <w:rPr>
                <w:lang w:eastAsia="uk-UA"/>
              </w:rPr>
              <w:t>п</w:t>
            </w:r>
            <w:proofErr w:type="gramEnd"/>
            <w:r w:rsidRPr="00550085">
              <w:rPr>
                <w:lang w:eastAsia="uk-UA"/>
              </w:rPr>
              <w:t>ідприємців та громадських формувань, що не мають статусу юридичної особи», зареєстрований у Міністерстві юстиції України 23.03.2016 за № 427/28557;</w:t>
            </w:r>
          </w:p>
          <w:p w:rsidR="00733F56" w:rsidRPr="00550085" w:rsidRDefault="00733F56" w:rsidP="000D1A77">
            <w:pPr>
              <w:pStyle w:val="a5"/>
              <w:tabs>
                <w:tab w:val="left" w:pos="0"/>
              </w:tabs>
              <w:ind w:left="0" w:firstLine="217"/>
              <w:rPr>
                <w:lang w:eastAsia="uk-UA"/>
              </w:rPr>
            </w:pPr>
            <w:r w:rsidRPr="00550085">
              <w:rPr>
                <w:lang w:eastAsia="uk-UA"/>
              </w:rPr>
              <w:t xml:space="preserve">наказ Міністерства юстиції України від 05.03.2012  № 368/5 «Про затвердження Вимог до написання найменування юридичної особи, її відокремленого </w:t>
            </w:r>
            <w:proofErr w:type="gramStart"/>
            <w:r w:rsidRPr="00550085">
              <w:rPr>
                <w:lang w:eastAsia="uk-UA"/>
              </w:rPr>
              <w:t>п</w:t>
            </w:r>
            <w:proofErr w:type="gramEnd"/>
            <w:r w:rsidRPr="00550085">
              <w:rPr>
                <w:lang w:eastAsia="uk-UA"/>
              </w:rPr>
              <w:t xml:space="preserve">ідрозділу, громадського формування, що не має статусу юридичної особи, крім організації профспілки», зареєстрований у Міністерстві юстиції України 05.03.2012 за № 367/20680 </w:t>
            </w:r>
          </w:p>
        </w:tc>
      </w:tr>
      <w:tr w:rsidR="00733F56" w:rsidRPr="00550085" w:rsidTr="00990EB8">
        <w:tc>
          <w:tcPr>
            <w:tcW w:w="9782" w:type="dxa"/>
            <w:gridSpan w:val="6"/>
            <w:tcBorders>
              <w:left w:val="outset" w:sz="2" w:space="0" w:color="000001"/>
              <w:bottom w:val="outset" w:sz="2" w:space="0" w:color="000001"/>
              <w:right w:val="outset" w:sz="2" w:space="0" w:color="000001"/>
            </w:tcBorders>
            <w:shd w:val="clear" w:color="auto" w:fill="auto"/>
            <w:tcMar>
              <w:left w:w="63" w:type="dxa"/>
            </w:tcMar>
          </w:tcPr>
          <w:p w:rsidR="00733F56" w:rsidRPr="00550085" w:rsidRDefault="00733F56" w:rsidP="000D1A77">
            <w:pPr>
              <w:jc w:val="center"/>
              <w:rPr>
                <w:b/>
                <w:lang w:eastAsia="uk-UA"/>
              </w:rPr>
            </w:pPr>
            <w:r w:rsidRPr="00550085">
              <w:rPr>
                <w:b/>
                <w:lang w:eastAsia="uk-UA"/>
              </w:rPr>
              <w:t>Умови отримання адміністративної послуги</w:t>
            </w:r>
          </w:p>
        </w:tc>
      </w:tr>
      <w:tr w:rsidR="00733F56" w:rsidRPr="00550085" w:rsidTr="00990EB8">
        <w:tc>
          <w:tcPr>
            <w:tcW w:w="424" w:type="dxa"/>
            <w:tcBorders>
              <w:left w:val="outset" w:sz="2" w:space="0" w:color="000001"/>
              <w:bottom w:val="outset" w:sz="2" w:space="0" w:color="000001"/>
            </w:tcBorders>
            <w:shd w:val="clear" w:color="auto" w:fill="auto"/>
            <w:tcMar>
              <w:left w:w="63" w:type="dxa"/>
            </w:tcMar>
          </w:tcPr>
          <w:p w:rsidR="00733F56" w:rsidRPr="00EE429F" w:rsidRDefault="00733F56" w:rsidP="000D1A77">
            <w:pPr>
              <w:jc w:val="center"/>
              <w:rPr>
                <w:lang w:val="en-US" w:eastAsia="uk-UA"/>
              </w:rPr>
            </w:pPr>
            <w:r w:rsidRPr="00550085">
              <w:rPr>
                <w:lang w:eastAsia="uk-UA"/>
              </w:rPr>
              <w:t>7</w:t>
            </w:r>
            <w:r w:rsidR="00EE429F">
              <w:rPr>
                <w:lang w:val="en-US" w:eastAsia="uk-UA"/>
              </w:rPr>
              <w:t>.</w:t>
            </w:r>
          </w:p>
        </w:tc>
        <w:tc>
          <w:tcPr>
            <w:tcW w:w="3164" w:type="dxa"/>
            <w:gridSpan w:val="3"/>
            <w:tcBorders>
              <w:left w:val="outset" w:sz="2" w:space="0" w:color="000001"/>
              <w:bottom w:val="outset" w:sz="2" w:space="0" w:color="000001"/>
            </w:tcBorders>
            <w:shd w:val="clear" w:color="auto" w:fill="auto"/>
            <w:tcMar>
              <w:left w:w="63" w:type="dxa"/>
            </w:tcMar>
          </w:tcPr>
          <w:p w:rsidR="00733F56" w:rsidRPr="00550085" w:rsidRDefault="00733F56" w:rsidP="000D1A77">
            <w:pPr>
              <w:rPr>
                <w:lang w:eastAsia="uk-UA"/>
              </w:rPr>
            </w:pPr>
            <w:proofErr w:type="gramStart"/>
            <w:r w:rsidRPr="00550085">
              <w:rPr>
                <w:lang w:eastAsia="uk-UA"/>
              </w:rPr>
              <w:t>П</w:t>
            </w:r>
            <w:proofErr w:type="gramEnd"/>
            <w:r w:rsidRPr="00550085">
              <w:rPr>
                <w:lang w:eastAsia="uk-UA"/>
              </w:rPr>
              <w:t>ідстава для отримання адміністративної послуги</w:t>
            </w:r>
          </w:p>
        </w:tc>
        <w:tc>
          <w:tcPr>
            <w:tcW w:w="6194" w:type="dxa"/>
            <w:gridSpan w:val="2"/>
            <w:tcBorders>
              <w:left w:val="outset" w:sz="2" w:space="0" w:color="000001"/>
              <w:bottom w:val="outset" w:sz="2" w:space="0" w:color="000001"/>
              <w:right w:val="outset" w:sz="2" w:space="0" w:color="000001"/>
            </w:tcBorders>
            <w:shd w:val="clear" w:color="auto" w:fill="auto"/>
            <w:tcMar>
              <w:left w:w="63" w:type="dxa"/>
            </w:tcMar>
          </w:tcPr>
          <w:p w:rsidR="00733F56" w:rsidRPr="00550085" w:rsidRDefault="00733F56" w:rsidP="000D1A77">
            <w:pPr>
              <w:ind w:firstLine="217"/>
            </w:pPr>
            <w:r w:rsidRPr="00550085">
              <w:t>Звернення уповноваженого представника  юридичної особи (далі – заявник)</w:t>
            </w:r>
          </w:p>
        </w:tc>
      </w:tr>
      <w:tr w:rsidR="00733F56" w:rsidRPr="00550085" w:rsidTr="00990EB8">
        <w:tc>
          <w:tcPr>
            <w:tcW w:w="424" w:type="dxa"/>
            <w:tcBorders>
              <w:left w:val="outset" w:sz="2" w:space="0" w:color="000001"/>
              <w:bottom w:val="outset" w:sz="2" w:space="0" w:color="000001"/>
            </w:tcBorders>
            <w:shd w:val="clear" w:color="auto" w:fill="auto"/>
            <w:tcMar>
              <w:left w:w="63" w:type="dxa"/>
            </w:tcMar>
          </w:tcPr>
          <w:p w:rsidR="00733F56" w:rsidRPr="00EE429F" w:rsidRDefault="00733F56" w:rsidP="000D1A77">
            <w:pPr>
              <w:jc w:val="center"/>
              <w:rPr>
                <w:lang w:val="en-US" w:eastAsia="uk-UA"/>
              </w:rPr>
            </w:pPr>
            <w:r w:rsidRPr="00550085">
              <w:rPr>
                <w:lang w:eastAsia="uk-UA"/>
              </w:rPr>
              <w:t>8</w:t>
            </w:r>
            <w:r w:rsidR="00EE429F">
              <w:rPr>
                <w:lang w:val="en-US" w:eastAsia="uk-UA"/>
              </w:rPr>
              <w:t>.</w:t>
            </w:r>
          </w:p>
        </w:tc>
        <w:tc>
          <w:tcPr>
            <w:tcW w:w="3164" w:type="dxa"/>
            <w:gridSpan w:val="3"/>
            <w:tcBorders>
              <w:left w:val="outset" w:sz="2" w:space="0" w:color="000001"/>
              <w:bottom w:val="outset" w:sz="2" w:space="0" w:color="000001"/>
            </w:tcBorders>
            <w:shd w:val="clear" w:color="auto" w:fill="auto"/>
            <w:tcMar>
              <w:left w:w="63" w:type="dxa"/>
            </w:tcMar>
          </w:tcPr>
          <w:p w:rsidR="00733F56" w:rsidRPr="00550085" w:rsidRDefault="00733F56" w:rsidP="000D1A77">
            <w:pPr>
              <w:rPr>
                <w:lang w:eastAsia="uk-UA"/>
              </w:rPr>
            </w:pPr>
            <w:r w:rsidRPr="00550085">
              <w:rPr>
                <w:lang w:eastAsia="uk-UA"/>
              </w:rPr>
              <w:t>Вичерпний перелі</w:t>
            </w:r>
            <w:proofErr w:type="gramStart"/>
            <w:r w:rsidRPr="00550085">
              <w:rPr>
                <w:lang w:eastAsia="uk-UA"/>
              </w:rPr>
              <w:t>к</w:t>
            </w:r>
            <w:proofErr w:type="gramEnd"/>
            <w:r w:rsidRPr="00550085">
              <w:rPr>
                <w:lang w:eastAsia="uk-UA"/>
              </w:rPr>
              <w:t xml:space="preserve"> документів, необхідних для отримання адміністративної </w:t>
            </w:r>
            <w:r w:rsidRPr="00550085">
              <w:rPr>
                <w:lang w:eastAsia="uk-UA"/>
              </w:rPr>
              <w:lastRenderedPageBreak/>
              <w:t>послуги</w:t>
            </w:r>
          </w:p>
        </w:tc>
        <w:tc>
          <w:tcPr>
            <w:tcW w:w="6194" w:type="dxa"/>
            <w:gridSpan w:val="2"/>
            <w:tcBorders>
              <w:left w:val="outset" w:sz="2" w:space="0" w:color="000001"/>
              <w:bottom w:val="outset" w:sz="2" w:space="0" w:color="000001"/>
              <w:right w:val="outset" w:sz="2" w:space="0" w:color="000001"/>
            </w:tcBorders>
            <w:shd w:val="clear" w:color="auto" w:fill="auto"/>
            <w:tcMar>
              <w:left w:w="63" w:type="dxa"/>
            </w:tcMar>
          </w:tcPr>
          <w:p w:rsidR="00733F56" w:rsidRPr="00550085" w:rsidRDefault="00733F56" w:rsidP="009B7497">
            <w:pPr>
              <w:pStyle w:val="a5"/>
              <w:tabs>
                <w:tab w:val="left" w:pos="358"/>
              </w:tabs>
              <w:ind w:left="0" w:firstLine="217"/>
              <w:jc w:val="both"/>
            </w:pPr>
            <w:r w:rsidRPr="00550085">
              <w:lastRenderedPageBreak/>
              <w:t xml:space="preserve">Заява про державну реєстрацію створення відокремленого </w:t>
            </w:r>
            <w:proofErr w:type="gramStart"/>
            <w:r w:rsidRPr="00550085">
              <w:t>п</w:t>
            </w:r>
            <w:proofErr w:type="gramEnd"/>
            <w:r w:rsidRPr="00550085">
              <w:t>ідрозділу юридичної особи;</w:t>
            </w:r>
          </w:p>
          <w:p w:rsidR="00733F56" w:rsidRPr="00550085" w:rsidRDefault="00733F56" w:rsidP="009B7497">
            <w:pPr>
              <w:pStyle w:val="a5"/>
              <w:tabs>
                <w:tab w:val="left" w:pos="358"/>
              </w:tabs>
              <w:ind w:left="0" w:firstLine="217"/>
              <w:jc w:val="both"/>
            </w:pPr>
            <w:r w:rsidRPr="00550085">
              <w:t xml:space="preserve">примірник оригіналу (нотаріально засвідчена копія) </w:t>
            </w:r>
            <w:proofErr w:type="gramStart"/>
            <w:r w:rsidRPr="00550085">
              <w:lastRenderedPageBreak/>
              <w:t>р</w:t>
            </w:r>
            <w:proofErr w:type="gramEnd"/>
            <w:r w:rsidRPr="00550085">
              <w:t>ішення уповноваженого органу управління юридичної особи про створення відокремленого підрозділу;</w:t>
            </w:r>
          </w:p>
          <w:p w:rsidR="00733F56" w:rsidRPr="00550085" w:rsidRDefault="00733F56" w:rsidP="009B7497">
            <w:pPr>
              <w:pStyle w:val="a5"/>
              <w:tabs>
                <w:tab w:val="left" w:pos="358"/>
              </w:tabs>
              <w:ind w:left="0" w:firstLine="217"/>
              <w:jc w:val="both"/>
            </w:pPr>
            <w:r w:rsidRPr="00550085">
              <w:rPr>
                <w:lang w:eastAsia="uk-UA"/>
              </w:rPr>
              <w:t xml:space="preserve">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w:t>
            </w:r>
            <w:proofErr w:type="gramStart"/>
            <w:r w:rsidRPr="00550085">
              <w:rPr>
                <w:lang w:eastAsia="uk-UA"/>
              </w:rPr>
              <w:t>р</w:t>
            </w:r>
            <w:proofErr w:type="gramEnd"/>
            <w:r w:rsidRPr="00550085">
              <w:rPr>
                <w:lang w:eastAsia="uk-UA"/>
              </w:rPr>
              <w:t>ішення уповноваженим органом управління юридичної особи</w:t>
            </w:r>
            <w:r w:rsidRPr="00550085">
              <w:t>.</w:t>
            </w:r>
          </w:p>
          <w:p w:rsidR="00733F56" w:rsidRPr="00550085" w:rsidRDefault="00733F56" w:rsidP="009B7497">
            <w:pPr>
              <w:ind w:firstLine="217"/>
              <w:jc w:val="both"/>
              <w:rPr>
                <w:lang w:eastAsia="uk-UA"/>
              </w:rPr>
            </w:pPr>
            <w:r w:rsidRPr="00550085">
              <w:rPr>
                <w:lang w:eastAsia="uk-UA"/>
              </w:rPr>
              <w:t>У разі подання документів, крім випадку, коли відомості про повноваження цього представника містяться в Єдиному державному реє</w:t>
            </w:r>
            <w:proofErr w:type="gramStart"/>
            <w:r w:rsidRPr="00550085">
              <w:rPr>
                <w:lang w:eastAsia="uk-UA"/>
              </w:rPr>
              <w:t>стр</w:t>
            </w:r>
            <w:proofErr w:type="gramEnd"/>
            <w:r w:rsidRPr="00550085">
              <w:rPr>
                <w:lang w:eastAsia="uk-UA"/>
              </w:rPr>
              <w:t>і юридичних осіб, фізичних осіб – підприємців та громадських формувань</w:t>
            </w:r>
            <w:r>
              <w:rPr>
                <w:lang w:val="uk-UA" w:eastAsia="uk-UA"/>
              </w:rPr>
              <w:t xml:space="preserve"> (далі- ЄДР)</w:t>
            </w:r>
            <w:r w:rsidRPr="00550085">
              <w:rPr>
                <w:lang w:eastAsia="uk-UA"/>
              </w:rPr>
              <w:t>, представником додатково подається примірник оригіналу (нотаріально засвідчена копія) документа, що засвідчує його повноваження.</w:t>
            </w:r>
          </w:p>
          <w:p w:rsidR="00733F56" w:rsidRPr="00550085" w:rsidRDefault="00733F56" w:rsidP="009B7497">
            <w:pPr>
              <w:ind w:firstLine="217"/>
              <w:jc w:val="both"/>
              <w:rPr>
                <w:lang w:eastAsia="uk-UA"/>
              </w:rPr>
            </w:pPr>
            <w:r w:rsidRPr="00550085">
              <w:rPr>
                <w:lang w:eastAsia="uk-UA"/>
              </w:rPr>
              <w:t>Якщо документи подаються особисто</w:t>
            </w:r>
            <w:r w:rsidR="009B7497">
              <w:rPr>
                <w:lang w:val="uk-UA" w:eastAsia="uk-UA"/>
              </w:rPr>
              <w:t>:</w:t>
            </w:r>
            <w:r w:rsidR="009B7497">
              <w:rPr>
                <w:lang w:eastAsia="uk-UA"/>
              </w:rPr>
              <w:t xml:space="preserve">, заявник пред'являє </w:t>
            </w:r>
            <w:proofErr w:type="gramStart"/>
            <w:r w:rsidRPr="00550085">
              <w:rPr>
                <w:lang w:eastAsia="uk-UA"/>
              </w:rPr>
              <w:t>св</w:t>
            </w:r>
            <w:proofErr w:type="gramEnd"/>
            <w:r w:rsidRPr="00550085">
              <w:rPr>
                <w:lang w:eastAsia="uk-UA"/>
              </w:rPr>
              <w:t>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tc>
      </w:tr>
      <w:tr w:rsidR="00733F56" w:rsidRPr="00550085" w:rsidTr="00990EB8">
        <w:trPr>
          <w:trHeight w:val="1523"/>
        </w:trPr>
        <w:tc>
          <w:tcPr>
            <w:tcW w:w="424" w:type="dxa"/>
            <w:tcBorders>
              <w:left w:val="outset" w:sz="2" w:space="0" w:color="000001"/>
              <w:bottom w:val="outset" w:sz="2" w:space="0" w:color="000001"/>
            </w:tcBorders>
            <w:shd w:val="clear" w:color="auto" w:fill="auto"/>
            <w:tcMar>
              <w:left w:w="63" w:type="dxa"/>
            </w:tcMar>
          </w:tcPr>
          <w:p w:rsidR="00733F56" w:rsidRPr="00EE429F" w:rsidRDefault="00733F56" w:rsidP="000D1A77">
            <w:pPr>
              <w:jc w:val="center"/>
              <w:rPr>
                <w:lang w:val="en-US" w:eastAsia="uk-UA"/>
              </w:rPr>
            </w:pPr>
            <w:r w:rsidRPr="00550085">
              <w:rPr>
                <w:lang w:eastAsia="uk-UA"/>
              </w:rPr>
              <w:lastRenderedPageBreak/>
              <w:t>9</w:t>
            </w:r>
            <w:r w:rsidR="00EE429F">
              <w:rPr>
                <w:lang w:val="en-US" w:eastAsia="uk-UA"/>
              </w:rPr>
              <w:t>.</w:t>
            </w:r>
          </w:p>
        </w:tc>
        <w:tc>
          <w:tcPr>
            <w:tcW w:w="3164" w:type="dxa"/>
            <w:gridSpan w:val="3"/>
            <w:tcBorders>
              <w:left w:val="outset" w:sz="2" w:space="0" w:color="000001"/>
              <w:bottom w:val="outset" w:sz="2" w:space="0" w:color="000001"/>
            </w:tcBorders>
            <w:shd w:val="clear" w:color="auto" w:fill="auto"/>
            <w:tcMar>
              <w:left w:w="63" w:type="dxa"/>
            </w:tcMar>
          </w:tcPr>
          <w:p w:rsidR="00733F56" w:rsidRPr="00550085" w:rsidRDefault="00733F56" w:rsidP="000D1A77">
            <w:pPr>
              <w:rPr>
                <w:lang w:eastAsia="uk-UA"/>
              </w:rPr>
            </w:pPr>
            <w:r w:rsidRPr="00550085">
              <w:rPr>
                <w:lang w:eastAsia="uk-UA"/>
              </w:rPr>
              <w:t>Спосіб подання документів, необхідних для отримання адміністративної послуги</w:t>
            </w:r>
          </w:p>
        </w:tc>
        <w:tc>
          <w:tcPr>
            <w:tcW w:w="6194" w:type="dxa"/>
            <w:gridSpan w:val="2"/>
            <w:tcBorders>
              <w:left w:val="outset" w:sz="2" w:space="0" w:color="000001"/>
              <w:bottom w:val="outset" w:sz="2" w:space="0" w:color="000001"/>
              <w:right w:val="outset" w:sz="2" w:space="0" w:color="000001"/>
            </w:tcBorders>
            <w:shd w:val="clear" w:color="auto" w:fill="auto"/>
            <w:tcMar>
              <w:left w:w="63" w:type="dxa"/>
            </w:tcMar>
          </w:tcPr>
          <w:p w:rsidR="00733F56" w:rsidRPr="00550085" w:rsidRDefault="00733F56" w:rsidP="000D1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pPr>
            <w:r w:rsidRPr="00550085">
              <w:t>1. У паперовій формі документи подаються заявником особисто або поштовим відправленням</w:t>
            </w:r>
            <w:proofErr w:type="gramStart"/>
            <w:r w:rsidRPr="00550085">
              <w:t>.У</w:t>
            </w:r>
            <w:proofErr w:type="gramEnd"/>
            <w:r w:rsidRPr="00550085">
              <w:t xml:space="preserve"> разі подання </w:t>
            </w:r>
            <w:r w:rsidRPr="00550085">
              <w:rPr>
                <w:lang w:val="uk-UA"/>
              </w:rPr>
              <w:t>документів</w:t>
            </w:r>
            <w:r w:rsidRPr="00550085">
              <w:t xml:space="preserve"> </w:t>
            </w:r>
            <w:r w:rsidRPr="00550085">
              <w:rPr>
                <w:lang w:val="uk-UA"/>
              </w:rPr>
              <w:t>на</w:t>
            </w:r>
            <w:r w:rsidRPr="00550085">
              <w:t xml:space="preserve"> державну реєстрацію поштовим відправленням справжність підпису заявника повинна бути нотаріально засвідчена; </w:t>
            </w:r>
          </w:p>
          <w:p w:rsidR="00733F56" w:rsidRPr="00550085" w:rsidRDefault="00733F56" w:rsidP="000D1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pPr>
            <w:r w:rsidRPr="00550085">
              <w:t xml:space="preserve">2. В </w:t>
            </w:r>
            <w:r w:rsidRPr="00550085">
              <w:rPr>
                <w:lang w:eastAsia="uk-UA"/>
              </w:rPr>
              <w:t>електронній формі д</w:t>
            </w:r>
            <w:r w:rsidRPr="00550085">
              <w:t>окументи</w:t>
            </w:r>
            <w:r w:rsidRPr="00550085">
              <w:rPr>
                <w:lang w:eastAsia="uk-UA"/>
              </w:rPr>
              <w:t xml:space="preserve"> подаються </w:t>
            </w:r>
            <w:r w:rsidRPr="00550085">
              <w:t>через портал електронних серві</w:t>
            </w:r>
            <w:proofErr w:type="gramStart"/>
            <w:r w:rsidRPr="00550085">
              <w:t>с</w:t>
            </w:r>
            <w:proofErr w:type="gramEnd"/>
            <w:r w:rsidRPr="00550085">
              <w:t>ів</w:t>
            </w:r>
          </w:p>
        </w:tc>
      </w:tr>
      <w:tr w:rsidR="00733F56" w:rsidRPr="00550085" w:rsidTr="00990EB8">
        <w:tc>
          <w:tcPr>
            <w:tcW w:w="424" w:type="dxa"/>
            <w:tcBorders>
              <w:left w:val="outset" w:sz="2" w:space="0" w:color="000001"/>
              <w:bottom w:val="outset" w:sz="2" w:space="0" w:color="000001"/>
            </w:tcBorders>
            <w:shd w:val="clear" w:color="auto" w:fill="auto"/>
            <w:tcMar>
              <w:left w:w="63" w:type="dxa"/>
            </w:tcMar>
          </w:tcPr>
          <w:p w:rsidR="00733F56" w:rsidRPr="00EE429F" w:rsidRDefault="00733F56" w:rsidP="000D1A77">
            <w:pPr>
              <w:jc w:val="center"/>
              <w:rPr>
                <w:lang w:val="en-US" w:eastAsia="uk-UA"/>
              </w:rPr>
            </w:pPr>
            <w:r w:rsidRPr="00550085">
              <w:rPr>
                <w:lang w:eastAsia="uk-UA"/>
              </w:rPr>
              <w:t>10</w:t>
            </w:r>
            <w:r w:rsidR="00EE429F">
              <w:rPr>
                <w:lang w:val="en-US" w:eastAsia="uk-UA"/>
              </w:rPr>
              <w:t>.</w:t>
            </w:r>
          </w:p>
        </w:tc>
        <w:tc>
          <w:tcPr>
            <w:tcW w:w="3164" w:type="dxa"/>
            <w:gridSpan w:val="3"/>
            <w:tcBorders>
              <w:left w:val="outset" w:sz="2" w:space="0" w:color="000001"/>
              <w:bottom w:val="outset" w:sz="2" w:space="0" w:color="000001"/>
            </w:tcBorders>
            <w:shd w:val="clear" w:color="auto" w:fill="auto"/>
            <w:tcMar>
              <w:left w:w="63" w:type="dxa"/>
            </w:tcMar>
          </w:tcPr>
          <w:p w:rsidR="00733F56" w:rsidRPr="00550085" w:rsidRDefault="00733F56" w:rsidP="000D1A77">
            <w:pPr>
              <w:rPr>
                <w:lang w:eastAsia="uk-UA"/>
              </w:rPr>
            </w:pPr>
            <w:r w:rsidRPr="00550085">
              <w:rPr>
                <w:lang w:eastAsia="uk-UA"/>
              </w:rPr>
              <w:t>Платність (безоплатність) надання адміністративної послуги</w:t>
            </w:r>
          </w:p>
        </w:tc>
        <w:tc>
          <w:tcPr>
            <w:tcW w:w="6194" w:type="dxa"/>
            <w:gridSpan w:val="2"/>
            <w:tcBorders>
              <w:left w:val="outset" w:sz="2" w:space="0" w:color="000001"/>
              <w:bottom w:val="outset" w:sz="2" w:space="0" w:color="000001"/>
              <w:right w:val="outset" w:sz="2" w:space="0" w:color="000001"/>
            </w:tcBorders>
            <w:shd w:val="clear" w:color="auto" w:fill="auto"/>
            <w:tcMar>
              <w:left w:w="63" w:type="dxa"/>
            </w:tcMar>
          </w:tcPr>
          <w:p w:rsidR="00733F56" w:rsidRPr="00550085" w:rsidRDefault="00733F56" w:rsidP="000D1A77">
            <w:pPr>
              <w:ind w:firstLine="223"/>
            </w:pPr>
            <w:r w:rsidRPr="00550085">
              <w:t>Безоплатно</w:t>
            </w:r>
          </w:p>
        </w:tc>
      </w:tr>
      <w:tr w:rsidR="00733F56" w:rsidRPr="00550085" w:rsidTr="00990EB8">
        <w:tc>
          <w:tcPr>
            <w:tcW w:w="424" w:type="dxa"/>
            <w:tcBorders>
              <w:left w:val="outset" w:sz="2" w:space="0" w:color="000001"/>
              <w:bottom w:val="outset" w:sz="2" w:space="0" w:color="000001"/>
            </w:tcBorders>
            <w:shd w:val="clear" w:color="auto" w:fill="auto"/>
            <w:tcMar>
              <w:left w:w="63" w:type="dxa"/>
            </w:tcMar>
          </w:tcPr>
          <w:p w:rsidR="00733F56" w:rsidRPr="00EE429F" w:rsidRDefault="00733F56" w:rsidP="000D1A77">
            <w:pPr>
              <w:jc w:val="center"/>
              <w:rPr>
                <w:lang w:val="en-US" w:eastAsia="uk-UA"/>
              </w:rPr>
            </w:pPr>
            <w:r w:rsidRPr="00550085">
              <w:rPr>
                <w:lang w:eastAsia="uk-UA"/>
              </w:rPr>
              <w:t>11</w:t>
            </w:r>
            <w:r w:rsidR="00EE429F">
              <w:rPr>
                <w:lang w:val="en-US" w:eastAsia="uk-UA"/>
              </w:rPr>
              <w:t>.</w:t>
            </w:r>
          </w:p>
        </w:tc>
        <w:tc>
          <w:tcPr>
            <w:tcW w:w="3164" w:type="dxa"/>
            <w:gridSpan w:val="3"/>
            <w:tcBorders>
              <w:left w:val="outset" w:sz="2" w:space="0" w:color="000001"/>
              <w:bottom w:val="outset" w:sz="2" w:space="0" w:color="000001"/>
            </w:tcBorders>
            <w:shd w:val="clear" w:color="auto" w:fill="auto"/>
            <w:tcMar>
              <w:left w:w="63" w:type="dxa"/>
            </w:tcMar>
          </w:tcPr>
          <w:p w:rsidR="00733F56" w:rsidRPr="00550085" w:rsidRDefault="00733F56" w:rsidP="000D1A77">
            <w:pPr>
              <w:rPr>
                <w:lang w:eastAsia="uk-UA"/>
              </w:rPr>
            </w:pPr>
            <w:r w:rsidRPr="00550085">
              <w:rPr>
                <w:lang w:eastAsia="uk-UA"/>
              </w:rPr>
              <w:t>Строк надання адміністративної послуги</w:t>
            </w:r>
          </w:p>
        </w:tc>
        <w:tc>
          <w:tcPr>
            <w:tcW w:w="6194" w:type="dxa"/>
            <w:gridSpan w:val="2"/>
            <w:tcBorders>
              <w:left w:val="outset" w:sz="2" w:space="0" w:color="000001"/>
              <w:bottom w:val="outset" w:sz="2" w:space="0" w:color="000001"/>
              <w:right w:val="outset" w:sz="2" w:space="0" w:color="000001"/>
            </w:tcBorders>
            <w:shd w:val="clear" w:color="auto" w:fill="auto"/>
            <w:tcMar>
              <w:left w:w="63" w:type="dxa"/>
            </w:tcMar>
          </w:tcPr>
          <w:p w:rsidR="00733F56" w:rsidRPr="00550085" w:rsidRDefault="00733F56" w:rsidP="000D1A77">
            <w:pPr>
              <w:ind w:firstLine="217"/>
              <w:rPr>
                <w:lang w:eastAsia="uk-UA"/>
              </w:rPr>
            </w:pPr>
            <w:r w:rsidRPr="00550085">
              <w:rPr>
                <w:lang w:eastAsia="uk-UA"/>
              </w:rPr>
              <w:t xml:space="preserve">Державна реєстрація проводиться за відсутності </w:t>
            </w:r>
            <w:proofErr w:type="gramStart"/>
            <w:r w:rsidRPr="00550085">
              <w:rPr>
                <w:lang w:eastAsia="uk-UA"/>
              </w:rPr>
              <w:t>п</w:t>
            </w:r>
            <w:proofErr w:type="gramEnd"/>
            <w:r w:rsidRPr="00550085">
              <w:rPr>
                <w:lang w:eastAsia="uk-UA"/>
              </w:rPr>
              <w:t>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733F56" w:rsidRPr="00550085" w:rsidRDefault="00733F56" w:rsidP="000D1A77">
            <w:pPr>
              <w:ind w:firstLine="217"/>
              <w:rPr>
                <w:lang w:eastAsia="uk-UA"/>
              </w:rPr>
            </w:pPr>
            <w:r w:rsidRPr="00550085">
              <w:rPr>
                <w:lang w:eastAsia="uk-UA"/>
              </w:rPr>
              <w:t>Зупинення розгляду документів здійснюється у строк, встановлений для державної реєстрації.</w:t>
            </w:r>
          </w:p>
          <w:p w:rsidR="00733F56" w:rsidRPr="00550085" w:rsidRDefault="00733F56" w:rsidP="000D1A77">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lang w:eastAsia="uk-UA"/>
              </w:rPr>
            </w:pPr>
            <w:r w:rsidRPr="00550085">
              <w:rPr>
                <w:lang w:eastAsia="uk-UA"/>
              </w:rPr>
              <w:t>Строк зупинення розгляду документів, поданих для державної реєстрації, становить 15 календарних днів з дати їх подання</w:t>
            </w:r>
          </w:p>
        </w:tc>
      </w:tr>
      <w:tr w:rsidR="00733F56" w:rsidRPr="00550085" w:rsidTr="00990EB8">
        <w:tc>
          <w:tcPr>
            <w:tcW w:w="424" w:type="dxa"/>
            <w:tcBorders>
              <w:left w:val="outset" w:sz="2" w:space="0" w:color="000001"/>
              <w:bottom w:val="outset" w:sz="2" w:space="0" w:color="000001"/>
            </w:tcBorders>
            <w:shd w:val="clear" w:color="auto" w:fill="auto"/>
            <w:tcMar>
              <w:left w:w="63" w:type="dxa"/>
            </w:tcMar>
          </w:tcPr>
          <w:p w:rsidR="00733F56" w:rsidRPr="00EE429F" w:rsidRDefault="00733F56" w:rsidP="000D1A77">
            <w:pPr>
              <w:jc w:val="center"/>
              <w:rPr>
                <w:lang w:val="en-US" w:eastAsia="uk-UA"/>
              </w:rPr>
            </w:pPr>
            <w:r w:rsidRPr="00550085">
              <w:rPr>
                <w:lang w:eastAsia="uk-UA"/>
              </w:rPr>
              <w:t>12</w:t>
            </w:r>
            <w:r w:rsidR="00EE429F">
              <w:rPr>
                <w:lang w:val="en-US" w:eastAsia="uk-UA"/>
              </w:rPr>
              <w:t>.</w:t>
            </w:r>
          </w:p>
        </w:tc>
        <w:tc>
          <w:tcPr>
            <w:tcW w:w="3164" w:type="dxa"/>
            <w:gridSpan w:val="3"/>
            <w:tcBorders>
              <w:left w:val="outset" w:sz="2" w:space="0" w:color="000001"/>
              <w:bottom w:val="outset" w:sz="2" w:space="0" w:color="000001"/>
            </w:tcBorders>
            <w:shd w:val="clear" w:color="auto" w:fill="auto"/>
            <w:tcMar>
              <w:left w:w="63" w:type="dxa"/>
            </w:tcMar>
          </w:tcPr>
          <w:p w:rsidR="00733F56" w:rsidRPr="00550085" w:rsidRDefault="00733F56" w:rsidP="000D1A77">
            <w:pPr>
              <w:rPr>
                <w:lang w:eastAsia="uk-UA"/>
              </w:rPr>
            </w:pPr>
            <w:r w:rsidRPr="00550085">
              <w:rPr>
                <w:lang w:eastAsia="uk-UA"/>
              </w:rPr>
              <w:t xml:space="preserve">Перелік </w:t>
            </w:r>
            <w:proofErr w:type="gramStart"/>
            <w:r w:rsidRPr="00550085">
              <w:rPr>
                <w:lang w:eastAsia="uk-UA"/>
              </w:rPr>
              <w:t>п</w:t>
            </w:r>
            <w:proofErr w:type="gramEnd"/>
            <w:r w:rsidRPr="00550085">
              <w:rPr>
                <w:lang w:eastAsia="uk-UA"/>
              </w:rPr>
              <w:t>ідстав для зупинення розгляду документів, поданих для державної реєстрації</w:t>
            </w:r>
          </w:p>
        </w:tc>
        <w:tc>
          <w:tcPr>
            <w:tcW w:w="6194" w:type="dxa"/>
            <w:gridSpan w:val="2"/>
            <w:tcBorders>
              <w:left w:val="outset" w:sz="2" w:space="0" w:color="000001"/>
              <w:bottom w:val="outset" w:sz="2" w:space="0" w:color="000001"/>
              <w:right w:val="outset" w:sz="2" w:space="0" w:color="000001"/>
            </w:tcBorders>
            <w:shd w:val="clear" w:color="auto" w:fill="auto"/>
            <w:tcMar>
              <w:left w:w="63" w:type="dxa"/>
            </w:tcMar>
          </w:tcPr>
          <w:p w:rsidR="00733F56" w:rsidRPr="00550085" w:rsidRDefault="00733F56" w:rsidP="000D1A77">
            <w:pPr>
              <w:tabs>
                <w:tab w:val="left" w:pos="-67"/>
              </w:tabs>
              <w:ind w:firstLine="217"/>
              <w:rPr>
                <w:lang w:eastAsia="uk-UA"/>
              </w:rPr>
            </w:pPr>
            <w:bookmarkStart w:id="15" w:name="o371"/>
            <w:bookmarkStart w:id="16" w:name="o625"/>
            <w:bookmarkStart w:id="17" w:name="o545"/>
            <w:bookmarkEnd w:id="15"/>
            <w:bookmarkEnd w:id="16"/>
            <w:bookmarkEnd w:id="17"/>
            <w:r w:rsidRPr="00550085">
              <w:rPr>
                <w:lang w:eastAsia="uk-UA"/>
              </w:rPr>
              <w:t xml:space="preserve">Подання документів або відомостей, визначених Законом України «Про державну реєстрацію юридичних осіб, фізичних осіб – </w:t>
            </w:r>
            <w:proofErr w:type="gramStart"/>
            <w:r w:rsidRPr="00550085">
              <w:rPr>
                <w:lang w:eastAsia="uk-UA"/>
              </w:rPr>
              <w:t>п</w:t>
            </w:r>
            <w:proofErr w:type="gramEnd"/>
            <w:r w:rsidRPr="00550085">
              <w:rPr>
                <w:lang w:eastAsia="uk-UA"/>
              </w:rPr>
              <w:t>ідприємців та громадських формувань», не в повному обсязі;</w:t>
            </w:r>
          </w:p>
          <w:p w:rsidR="00733F56" w:rsidRPr="00550085" w:rsidRDefault="00733F56" w:rsidP="000D1A77">
            <w:pPr>
              <w:tabs>
                <w:tab w:val="left" w:pos="-67"/>
              </w:tabs>
              <w:ind w:firstLine="217"/>
              <w:rPr>
                <w:lang w:eastAsia="uk-UA"/>
              </w:rPr>
            </w:pPr>
            <w:r w:rsidRPr="00550085">
              <w:rPr>
                <w:lang w:eastAsia="uk-UA"/>
              </w:rPr>
              <w:t xml:space="preserve">невідповідність документів вимогам, установленим  статтею 15 Закону України «Про державну реєстрацію юридичних осіб, фізичних осіб – </w:t>
            </w:r>
            <w:proofErr w:type="gramStart"/>
            <w:r w:rsidRPr="00550085">
              <w:rPr>
                <w:lang w:eastAsia="uk-UA"/>
              </w:rPr>
              <w:t>п</w:t>
            </w:r>
            <w:proofErr w:type="gramEnd"/>
            <w:r w:rsidRPr="00550085">
              <w:rPr>
                <w:lang w:eastAsia="uk-UA"/>
              </w:rPr>
              <w:t>ідприємців та громадських формувань»;</w:t>
            </w:r>
          </w:p>
          <w:p w:rsidR="00733F56" w:rsidRPr="00550085" w:rsidRDefault="00733F56" w:rsidP="000D1A77">
            <w:pPr>
              <w:tabs>
                <w:tab w:val="left" w:pos="-67"/>
              </w:tabs>
              <w:ind w:firstLine="217"/>
              <w:rPr>
                <w:lang w:eastAsia="uk-UA"/>
              </w:rPr>
            </w:pPr>
            <w:r w:rsidRPr="00550085">
              <w:rPr>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w:t>
            </w:r>
            <w:proofErr w:type="gramStart"/>
            <w:r w:rsidR="009B7497">
              <w:rPr>
                <w:lang w:val="uk-UA" w:eastAsia="uk-UA"/>
              </w:rPr>
              <w:t>ДР</w:t>
            </w:r>
            <w:proofErr w:type="gramEnd"/>
            <w:r w:rsidRPr="00550085">
              <w:rPr>
                <w:lang w:eastAsia="uk-UA"/>
              </w:rPr>
              <w:t>;</w:t>
            </w:r>
          </w:p>
          <w:p w:rsidR="00733F56" w:rsidRPr="00550085" w:rsidRDefault="00733F56" w:rsidP="000D1A77">
            <w:pPr>
              <w:tabs>
                <w:tab w:val="left" w:pos="-67"/>
              </w:tabs>
              <w:ind w:firstLine="217"/>
              <w:rPr>
                <w:lang w:eastAsia="uk-UA"/>
              </w:rPr>
            </w:pPr>
            <w:r w:rsidRPr="00550085">
              <w:rPr>
                <w:lang w:eastAsia="uk-UA"/>
              </w:rPr>
              <w:t>невідповідність відомостей, зазначених у документах, поданих для державної реєстрації, відомостям, що містяться в Є</w:t>
            </w:r>
            <w:proofErr w:type="gramStart"/>
            <w:r w:rsidR="009B7497">
              <w:rPr>
                <w:lang w:val="uk-UA" w:eastAsia="uk-UA"/>
              </w:rPr>
              <w:t>ДР</w:t>
            </w:r>
            <w:proofErr w:type="gramEnd"/>
            <w:r w:rsidRPr="00550085">
              <w:rPr>
                <w:lang w:eastAsia="uk-UA"/>
              </w:rPr>
              <w:t>;</w:t>
            </w:r>
          </w:p>
          <w:p w:rsidR="00733F56" w:rsidRPr="00550085" w:rsidRDefault="00733F56" w:rsidP="000D1A77">
            <w:pPr>
              <w:tabs>
                <w:tab w:val="left" w:pos="-67"/>
              </w:tabs>
              <w:ind w:firstLine="217"/>
              <w:rPr>
                <w:lang w:eastAsia="uk-UA"/>
              </w:rPr>
            </w:pPr>
            <w:r w:rsidRPr="00550085">
              <w:rPr>
                <w:lang w:eastAsia="uk-UA"/>
              </w:rPr>
              <w:lastRenderedPageBreak/>
              <w:t xml:space="preserve">невідповідність реєстраційного номера </w:t>
            </w:r>
            <w:proofErr w:type="gramStart"/>
            <w:r w:rsidRPr="00550085">
              <w:rPr>
                <w:lang w:eastAsia="uk-UA"/>
              </w:rPr>
              <w:t>обл</w:t>
            </w:r>
            <w:proofErr w:type="gramEnd"/>
            <w:r w:rsidRPr="00550085">
              <w:rPr>
                <w:lang w:eastAsia="uk-UA"/>
              </w:rPr>
              <w:t xml:space="preserve">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 – </w:t>
            </w:r>
            <w:proofErr w:type="gramStart"/>
            <w:r w:rsidRPr="00550085">
              <w:rPr>
                <w:lang w:eastAsia="uk-UA"/>
              </w:rPr>
              <w:t>п</w:t>
            </w:r>
            <w:proofErr w:type="gramEnd"/>
            <w:r w:rsidRPr="00550085">
              <w:rPr>
                <w:lang w:eastAsia="uk-UA"/>
              </w:rPr>
              <w:t>ідприємців та громадських формувань»;</w:t>
            </w:r>
          </w:p>
          <w:p w:rsidR="00733F56" w:rsidRPr="00550085" w:rsidRDefault="00733F56" w:rsidP="000D1A77">
            <w:pPr>
              <w:tabs>
                <w:tab w:val="left" w:pos="-67"/>
              </w:tabs>
              <w:ind w:firstLine="217"/>
              <w:rPr>
                <w:lang w:eastAsia="uk-UA"/>
              </w:rPr>
            </w:pPr>
            <w:r w:rsidRPr="00550085">
              <w:rPr>
                <w:lang w:eastAsia="uk-UA"/>
              </w:rPr>
              <w:t>подання документів з порушенням встановленого законодавством строку для їх подання</w:t>
            </w:r>
          </w:p>
        </w:tc>
      </w:tr>
      <w:tr w:rsidR="00733F56" w:rsidRPr="00550085" w:rsidTr="00990EB8">
        <w:trPr>
          <w:trHeight w:val="2181"/>
        </w:trPr>
        <w:tc>
          <w:tcPr>
            <w:tcW w:w="424" w:type="dxa"/>
            <w:tcBorders>
              <w:left w:val="outset" w:sz="2" w:space="0" w:color="000001"/>
              <w:bottom w:val="outset" w:sz="2" w:space="0" w:color="000001"/>
            </w:tcBorders>
            <w:shd w:val="clear" w:color="auto" w:fill="auto"/>
            <w:tcMar>
              <w:left w:w="63" w:type="dxa"/>
            </w:tcMar>
          </w:tcPr>
          <w:p w:rsidR="00733F56" w:rsidRPr="00EE429F" w:rsidRDefault="00733F56" w:rsidP="000D1A77">
            <w:pPr>
              <w:jc w:val="center"/>
              <w:rPr>
                <w:lang w:val="en-US" w:eastAsia="uk-UA"/>
              </w:rPr>
            </w:pPr>
            <w:r w:rsidRPr="00550085">
              <w:rPr>
                <w:lang w:eastAsia="uk-UA"/>
              </w:rPr>
              <w:lastRenderedPageBreak/>
              <w:t>13</w:t>
            </w:r>
            <w:r w:rsidR="00EE429F">
              <w:rPr>
                <w:lang w:val="en-US" w:eastAsia="uk-UA"/>
              </w:rPr>
              <w:t>.</w:t>
            </w:r>
          </w:p>
        </w:tc>
        <w:tc>
          <w:tcPr>
            <w:tcW w:w="3164" w:type="dxa"/>
            <w:gridSpan w:val="3"/>
            <w:tcBorders>
              <w:left w:val="outset" w:sz="2" w:space="0" w:color="000001"/>
              <w:bottom w:val="outset" w:sz="2" w:space="0" w:color="000001"/>
            </w:tcBorders>
            <w:shd w:val="clear" w:color="auto" w:fill="auto"/>
            <w:tcMar>
              <w:left w:w="63" w:type="dxa"/>
            </w:tcMar>
          </w:tcPr>
          <w:p w:rsidR="00733F56" w:rsidRPr="00550085" w:rsidRDefault="00733F56" w:rsidP="000D1A77">
            <w:pPr>
              <w:rPr>
                <w:lang w:eastAsia="uk-UA"/>
              </w:rPr>
            </w:pPr>
            <w:r w:rsidRPr="00550085">
              <w:rPr>
                <w:lang w:eastAsia="uk-UA"/>
              </w:rPr>
              <w:t xml:space="preserve">Перелік </w:t>
            </w:r>
            <w:proofErr w:type="gramStart"/>
            <w:r w:rsidRPr="00550085">
              <w:rPr>
                <w:lang w:eastAsia="uk-UA"/>
              </w:rPr>
              <w:t>п</w:t>
            </w:r>
            <w:proofErr w:type="gramEnd"/>
            <w:r w:rsidRPr="00550085">
              <w:rPr>
                <w:lang w:eastAsia="uk-UA"/>
              </w:rPr>
              <w:t>ідстав для відмови у державній реєстрації</w:t>
            </w:r>
          </w:p>
        </w:tc>
        <w:tc>
          <w:tcPr>
            <w:tcW w:w="6194" w:type="dxa"/>
            <w:gridSpan w:val="2"/>
            <w:tcBorders>
              <w:left w:val="outset" w:sz="2" w:space="0" w:color="000001"/>
              <w:bottom w:val="outset" w:sz="2" w:space="0" w:color="000001"/>
              <w:right w:val="outset" w:sz="2" w:space="0" w:color="000001"/>
            </w:tcBorders>
            <w:shd w:val="clear" w:color="auto" w:fill="auto"/>
            <w:tcMar>
              <w:left w:w="63" w:type="dxa"/>
            </w:tcMar>
          </w:tcPr>
          <w:p w:rsidR="00733F56" w:rsidRPr="00550085" w:rsidRDefault="00733F56" w:rsidP="000D1A77">
            <w:pPr>
              <w:tabs>
                <w:tab w:val="left" w:pos="1565"/>
              </w:tabs>
              <w:ind w:firstLine="217"/>
              <w:rPr>
                <w:lang w:eastAsia="uk-UA"/>
              </w:rPr>
            </w:pPr>
            <w:r w:rsidRPr="00550085">
              <w:rPr>
                <w:lang w:eastAsia="uk-UA"/>
              </w:rPr>
              <w:t xml:space="preserve">1. документи подано </w:t>
            </w:r>
            <w:proofErr w:type="gramStart"/>
            <w:r w:rsidRPr="00550085">
              <w:rPr>
                <w:lang w:eastAsia="uk-UA"/>
              </w:rPr>
              <w:t>особою</w:t>
            </w:r>
            <w:proofErr w:type="gramEnd"/>
            <w:r w:rsidRPr="00550085">
              <w:rPr>
                <w:lang w:eastAsia="uk-UA"/>
              </w:rPr>
              <w:t>, яка не має на це повноважень;</w:t>
            </w:r>
          </w:p>
          <w:p w:rsidR="00733F56" w:rsidRPr="00550085" w:rsidRDefault="00733F56" w:rsidP="000D1A77">
            <w:pPr>
              <w:tabs>
                <w:tab w:val="left" w:pos="1565"/>
              </w:tabs>
              <w:ind w:firstLine="217"/>
              <w:rPr>
                <w:lang w:eastAsia="uk-UA"/>
              </w:rPr>
            </w:pPr>
            <w:r w:rsidRPr="00550085">
              <w:rPr>
                <w:lang w:eastAsia="uk-UA"/>
              </w:rPr>
              <w:t>2. у Є</w:t>
            </w:r>
            <w:proofErr w:type="gramStart"/>
            <w:r w:rsidR="009B7497">
              <w:rPr>
                <w:lang w:val="uk-UA" w:eastAsia="uk-UA"/>
              </w:rPr>
              <w:t>ДР</w:t>
            </w:r>
            <w:proofErr w:type="gramEnd"/>
            <w:r w:rsidR="009B7497">
              <w:rPr>
                <w:lang w:val="uk-UA" w:eastAsia="uk-UA"/>
              </w:rPr>
              <w:t xml:space="preserve"> </w:t>
            </w:r>
            <w:r w:rsidRPr="00550085">
              <w:rPr>
                <w:lang w:eastAsia="uk-UA"/>
              </w:rPr>
              <w:t>містяться відомості про судове рішення щодо заборони проведення реєстраційної дії;</w:t>
            </w:r>
          </w:p>
          <w:p w:rsidR="00733F56" w:rsidRPr="00550085" w:rsidRDefault="00733F56" w:rsidP="000D1A77">
            <w:pPr>
              <w:tabs>
                <w:tab w:val="left" w:pos="1565"/>
              </w:tabs>
              <w:ind w:firstLine="217"/>
              <w:rPr>
                <w:lang w:eastAsia="uk-UA"/>
              </w:rPr>
            </w:pPr>
            <w:r w:rsidRPr="00550085">
              <w:rPr>
                <w:lang w:eastAsia="uk-UA"/>
              </w:rPr>
              <w:t xml:space="preserve">3. не усунуто </w:t>
            </w:r>
            <w:proofErr w:type="gramStart"/>
            <w:r w:rsidRPr="00550085">
              <w:rPr>
                <w:lang w:eastAsia="uk-UA"/>
              </w:rPr>
              <w:t>п</w:t>
            </w:r>
            <w:proofErr w:type="gramEnd"/>
            <w:r w:rsidRPr="00550085">
              <w:rPr>
                <w:lang w:eastAsia="uk-UA"/>
              </w:rPr>
              <w:t>ідстави для зупинення розгляду документів протягом встановленого строку;</w:t>
            </w:r>
          </w:p>
          <w:p w:rsidR="00733F56" w:rsidRPr="00550085" w:rsidRDefault="00733F56" w:rsidP="000D1A77">
            <w:pPr>
              <w:tabs>
                <w:tab w:val="left" w:pos="1565"/>
              </w:tabs>
              <w:ind w:firstLine="217"/>
              <w:rPr>
                <w:lang w:eastAsia="uk-UA"/>
              </w:rPr>
            </w:pPr>
            <w:r w:rsidRPr="00550085">
              <w:rPr>
                <w:lang w:eastAsia="uk-UA"/>
              </w:rPr>
              <w:t>4. документи суперечать вимогам Конституції та законів України;</w:t>
            </w:r>
          </w:p>
          <w:p w:rsidR="00733F56" w:rsidRPr="00550085" w:rsidRDefault="00733F56" w:rsidP="000D1A77">
            <w:pPr>
              <w:tabs>
                <w:tab w:val="left" w:pos="1565"/>
              </w:tabs>
              <w:ind w:firstLine="217"/>
              <w:rPr>
                <w:lang w:eastAsia="uk-UA"/>
              </w:rPr>
            </w:pPr>
            <w:r w:rsidRPr="00550085">
              <w:rPr>
                <w:lang w:eastAsia="uk-UA"/>
              </w:rPr>
              <w:t>5. невідповідність найменування вимогам Закону</w:t>
            </w:r>
          </w:p>
        </w:tc>
      </w:tr>
      <w:tr w:rsidR="00733F56" w:rsidRPr="00550085" w:rsidTr="00990EB8">
        <w:tc>
          <w:tcPr>
            <w:tcW w:w="424" w:type="dxa"/>
            <w:tcBorders>
              <w:left w:val="outset" w:sz="2" w:space="0" w:color="000001"/>
              <w:bottom w:val="outset" w:sz="2" w:space="0" w:color="000001"/>
            </w:tcBorders>
            <w:shd w:val="clear" w:color="auto" w:fill="auto"/>
            <w:tcMar>
              <w:left w:w="63" w:type="dxa"/>
            </w:tcMar>
          </w:tcPr>
          <w:p w:rsidR="00733F56" w:rsidRPr="00EE429F" w:rsidRDefault="00733F56" w:rsidP="000D1A77">
            <w:pPr>
              <w:jc w:val="center"/>
              <w:rPr>
                <w:lang w:val="en-US" w:eastAsia="uk-UA"/>
              </w:rPr>
            </w:pPr>
            <w:r w:rsidRPr="00550085">
              <w:rPr>
                <w:lang w:eastAsia="uk-UA"/>
              </w:rPr>
              <w:t>14</w:t>
            </w:r>
            <w:r w:rsidR="00EE429F">
              <w:rPr>
                <w:lang w:val="en-US" w:eastAsia="uk-UA"/>
              </w:rPr>
              <w:t>.</w:t>
            </w:r>
          </w:p>
        </w:tc>
        <w:tc>
          <w:tcPr>
            <w:tcW w:w="3164" w:type="dxa"/>
            <w:gridSpan w:val="3"/>
            <w:tcBorders>
              <w:left w:val="outset" w:sz="2" w:space="0" w:color="000001"/>
              <w:bottom w:val="outset" w:sz="2" w:space="0" w:color="000001"/>
            </w:tcBorders>
            <w:shd w:val="clear" w:color="auto" w:fill="auto"/>
            <w:tcMar>
              <w:left w:w="63" w:type="dxa"/>
            </w:tcMar>
          </w:tcPr>
          <w:p w:rsidR="00733F56" w:rsidRPr="00550085" w:rsidRDefault="00733F56" w:rsidP="000D1A77">
            <w:pPr>
              <w:rPr>
                <w:lang w:eastAsia="uk-UA"/>
              </w:rPr>
            </w:pPr>
            <w:r w:rsidRPr="00550085">
              <w:rPr>
                <w:lang w:eastAsia="uk-UA"/>
              </w:rPr>
              <w:t>Результат надання адміністративної послуги</w:t>
            </w:r>
          </w:p>
        </w:tc>
        <w:tc>
          <w:tcPr>
            <w:tcW w:w="6194" w:type="dxa"/>
            <w:gridSpan w:val="2"/>
            <w:tcBorders>
              <w:left w:val="outset" w:sz="2" w:space="0" w:color="000001"/>
              <w:bottom w:val="outset" w:sz="2" w:space="0" w:color="000001"/>
              <w:right w:val="outset" w:sz="2" w:space="0" w:color="000001"/>
            </w:tcBorders>
            <w:shd w:val="clear" w:color="auto" w:fill="auto"/>
            <w:tcMar>
              <w:left w:w="63" w:type="dxa"/>
            </w:tcMar>
          </w:tcPr>
          <w:p w:rsidR="00733F56" w:rsidRPr="00550085" w:rsidRDefault="00733F56" w:rsidP="000D1A77">
            <w:pPr>
              <w:tabs>
                <w:tab w:val="left" w:pos="358"/>
                <w:tab w:val="left" w:pos="449"/>
              </w:tabs>
              <w:ind w:firstLine="217"/>
            </w:pPr>
            <w:bookmarkStart w:id="18" w:name="o638"/>
            <w:bookmarkEnd w:id="18"/>
            <w:r w:rsidRPr="00550085">
              <w:t>Внесення відповідного запису до Є</w:t>
            </w:r>
            <w:proofErr w:type="gramStart"/>
            <w:r w:rsidR="009B7497">
              <w:rPr>
                <w:lang w:val="uk-UA"/>
              </w:rPr>
              <w:t>ДР</w:t>
            </w:r>
            <w:proofErr w:type="gramEnd"/>
            <w:r w:rsidRPr="00550085">
              <w:t>;</w:t>
            </w:r>
          </w:p>
          <w:p w:rsidR="00733F56" w:rsidRPr="00550085" w:rsidRDefault="00733F56" w:rsidP="000D1A77">
            <w:pPr>
              <w:tabs>
                <w:tab w:val="left" w:pos="358"/>
                <w:tab w:val="left" w:pos="449"/>
              </w:tabs>
              <w:ind w:firstLine="217"/>
            </w:pPr>
            <w:r w:rsidRPr="00550085">
              <w:t>виписка з Є</w:t>
            </w:r>
            <w:proofErr w:type="gramStart"/>
            <w:r w:rsidR="009B7497">
              <w:rPr>
                <w:lang w:val="uk-UA"/>
              </w:rPr>
              <w:t>ДР</w:t>
            </w:r>
            <w:proofErr w:type="gramEnd"/>
            <w:r w:rsidR="009B7497">
              <w:rPr>
                <w:lang w:val="uk-UA"/>
              </w:rPr>
              <w:t xml:space="preserve"> </w:t>
            </w:r>
            <w:r w:rsidRPr="00550085">
              <w:t xml:space="preserve">в </w:t>
            </w:r>
            <w:r w:rsidRPr="00550085">
              <w:rPr>
                <w:lang w:eastAsia="uk-UA"/>
              </w:rPr>
              <w:t>електронній формі</w:t>
            </w:r>
            <w:r w:rsidRPr="00550085">
              <w:t>;</w:t>
            </w:r>
          </w:p>
          <w:p w:rsidR="00733F56" w:rsidRPr="00550085" w:rsidRDefault="00733F56" w:rsidP="000D1A77">
            <w:pPr>
              <w:ind w:firstLine="217"/>
            </w:pPr>
            <w:r w:rsidRPr="00550085">
              <w:t xml:space="preserve">повідомлення про відмову у державній реєстрації із зазначенням виключного переліку </w:t>
            </w:r>
            <w:proofErr w:type="gramStart"/>
            <w:r w:rsidRPr="00550085">
              <w:t>п</w:t>
            </w:r>
            <w:proofErr w:type="gramEnd"/>
            <w:r w:rsidRPr="00550085">
              <w:t>ідстав для відмови</w:t>
            </w:r>
          </w:p>
        </w:tc>
      </w:tr>
      <w:tr w:rsidR="00733F56" w:rsidRPr="00550085" w:rsidTr="00990EB8">
        <w:tc>
          <w:tcPr>
            <w:tcW w:w="424" w:type="dxa"/>
            <w:tcBorders>
              <w:left w:val="outset" w:sz="2" w:space="0" w:color="000001"/>
              <w:bottom w:val="outset" w:sz="2" w:space="0" w:color="000001"/>
            </w:tcBorders>
            <w:shd w:val="clear" w:color="auto" w:fill="auto"/>
            <w:tcMar>
              <w:left w:w="63" w:type="dxa"/>
            </w:tcMar>
          </w:tcPr>
          <w:p w:rsidR="00733F56" w:rsidRPr="00EE429F" w:rsidRDefault="00733F56" w:rsidP="000D1A77">
            <w:pPr>
              <w:jc w:val="center"/>
              <w:rPr>
                <w:lang w:val="en-US" w:eastAsia="uk-UA"/>
              </w:rPr>
            </w:pPr>
            <w:r w:rsidRPr="00550085">
              <w:rPr>
                <w:lang w:eastAsia="uk-UA"/>
              </w:rPr>
              <w:t>15</w:t>
            </w:r>
            <w:r w:rsidR="00EE429F">
              <w:rPr>
                <w:lang w:val="en-US" w:eastAsia="uk-UA"/>
              </w:rPr>
              <w:t>.</w:t>
            </w:r>
          </w:p>
        </w:tc>
        <w:tc>
          <w:tcPr>
            <w:tcW w:w="3164" w:type="dxa"/>
            <w:gridSpan w:val="3"/>
            <w:tcBorders>
              <w:left w:val="outset" w:sz="2" w:space="0" w:color="000001"/>
              <w:bottom w:val="outset" w:sz="2" w:space="0" w:color="000001"/>
            </w:tcBorders>
            <w:shd w:val="clear" w:color="auto" w:fill="auto"/>
            <w:tcMar>
              <w:left w:w="63" w:type="dxa"/>
            </w:tcMar>
          </w:tcPr>
          <w:p w:rsidR="00733F56" w:rsidRPr="00550085" w:rsidRDefault="00733F56" w:rsidP="000D1A77">
            <w:pPr>
              <w:rPr>
                <w:lang w:eastAsia="uk-UA"/>
              </w:rPr>
            </w:pPr>
            <w:r w:rsidRPr="00550085">
              <w:rPr>
                <w:lang w:eastAsia="uk-UA"/>
              </w:rPr>
              <w:t>Способи отримання відповіді (результату)</w:t>
            </w:r>
          </w:p>
        </w:tc>
        <w:tc>
          <w:tcPr>
            <w:tcW w:w="6194" w:type="dxa"/>
            <w:gridSpan w:val="2"/>
            <w:tcBorders>
              <w:left w:val="outset" w:sz="2" w:space="0" w:color="000001"/>
              <w:bottom w:val="outset" w:sz="2" w:space="0" w:color="000001"/>
              <w:right w:val="outset" w:sz="2" w:space="0" w:color="000001"/>
            </w:tcBorders>
            <w:shd w:val="clear" w:color="auto" w:fill="auto"/>
            <w:tcMar>
              <w:left w:w="63" w:type="dxa"/>
            </w:tcMar>
          </w:tcPr>
          <w:p w:rsidR="00733F56" w:rsidRPr="00550085" w:rsidRDefault="00733F56" w:rsidP="000D1A77">
            <w:pPr>
              <w:pStyle w:val="a5"/>
              <w:tabs>
                <w:tab w:val="left" w:pos="358"/>
              </w:tabs>
              <w:ind w:left="0" w:firstLine="217"/>
            </w:pPr>
            <w:r w:rsidRPr="00550085">
              <w:t xml:space="preserve">Результати надання адміністративної послуги у сфері державної реєстрації (у тому числі виписка з </w:t>
            </w:r>
            <w:r w:rsidRPr="00550085">
              <w:rPr>
                <w:lang w:eastAsia="uk-UA"/>
              </w:rPr>
              <w:t>Є</w:t>
            </w:r>
            <w:proofErr w:type="gramStart"/>
            <w:r w:rsidR="009B7497">
              <w:rPr>
                <w:lang w:val="uk-UA" w:eastAsia="uk-UA"/>
              </w:rPr>
              <w:t>ДР</w:t>
            </w:r>
            <w:proofErr w:type="gramEnd"/>
            <w:r w:rsidRPr="00550085">
              <w:rPr>
                <w:lang w:eastAsia="uk-UA"/>
              </w:rPr>
              <w:t xml:space="preserve">) </w:t>
            </w:r>
            <w:r w:rsidRPr="00550085">
              <w:t xml:space="preserve"> оприлюднюються на порталі електронних сервісів та доступні для їх пошуку за кодом доступу.</w:t>
            </w:r>
          </w:p>
          <w:p w:rsidR="00733F56" w:rsidRPr="00550085" w:rsidRDefault="00733F56" w:rsidP="000D1A77">
            <w:pPr>
              <w:pStyle w:val="a5"/>
              <w:tabs>
                <w:tab w:val="left" w:pos="358"/>
              </w:tabs>
              <w:ind w:left="0" w:firstLine="217"/>
              <w:rPr>
                <w:lang w:eastAsia="uk-UA"/>
              </w:rPr>
            </w:pPr>
            <w:r w:rsidRPr="00550085">
              <w:rPr>
                <w:lang w:eastAsia="uk-UA"/>
              </w:rPr>
              <w:t xml:space="preserve">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w:t>
            </w:r>
            <w:proofErr w:type="gramStart"/>
            <w:r w:rsidRPr="00550085">
              <w:rPr>
                <w:lang w:eastAsia="uk-UA"/>
              </w:rPr>
              <w:t>п</w:t>
            </w:r>
            <w:proofErr w:type="gramEnd"/>
            <w:r w:rsidRPr="00550085">
              <w:rPr>
                <w:lang w:eastAsia="uk-UA"/>
              </w:rPr>
              <w:t>ізніше наступного робочого дня з дня надходження від заявника заяви про їх повернення</w:t>
            </w:r>
          </w:p>
        </w:tc>
      </w:tr>
    </w:tbl>
    <w:p w:rsidR="00733F56" w:rsidRPr="00550085" w:rsidRDefault="00733F56" w:rsidP="00733F56">
      <w:pPr>
        <w:jc w:val="right"/>
      </w:pPr>
      <w:bookmarkStart w:id="19" w:name="n43"/>
      <w:bookmarkEnd w:id="19"/>
    </w:p>
    <w:p w:rsidR="00990EB8" w:rsidRDefault="00990EB8" w:rsidP="0088554C">
      <w:pPr>
        <w:ind w:left="284" w:right="-185"/>
        <w:jc w:val="both"/>
        <w:rPr>
          <w:b/>
          <w:lang w:val="uk-UA"/>
        </w:rPr>
      </w:pPr>
    </w:p>
    <w:p w:rsidR="0088554C" w:rsidRDefault="0088554C" w:rsidP="0088554C">
      <w:pPr>
        <w:ind w:left="284" w:right="-185"/>
        <w:jc w:val="both"/>
        <w:rPr>
          <w:lang w:val="uk-UA" w:eastAsia="uk-UA"/>
        </w:rPr>
      </w:pPr>
      <w:r w:rsidRPr="0088554C">
        <w:rPr>
          <w:b/>
        </w:rPr>
        <w:t xml:space="preserve">В.о. </w:t>
      </w:r>
      <w:r>
        <w:rPr>
          <w:b/>
          <w:lang w:val="uk-UA"/>
        </w:rPr>
        <w:t>к</w:t>
      </w:r>
      <w:r w:rsidRPr="00B64358">
        <w:rPr>
          <w:b/>
          <w:lang w:val="uk-UA"/>
        </w:rPr>
        <w:t>еруюч</w:t>
      </w:r>
      <w:r>
        <w:rPr>
          <w:b/>
          <w:lang w:val="uk-UA"/>
        </w:rPr>
        <w:t>ого</w:t>
      </w:r>
      <w:r w:rsidRPr="00B64358">
        <w:rPr>
          <w:b/>
          <w:lang w:val="uk-UA"/>
        </w:rPr>
        <w:t xml:space="preserve"> справами виконкому</w:t>
      </w:r>
      <w:r w:rsidRPr="00B64358">
        <w:rPr>
          <w:b/>
          <w:lang w:val="uk-UA"/>
        </w:rPr>
        <w:tab/>
      </w:r>
      <w:r w:rsidRPr="00B64358">
        <w:rPr>
          <w:b/>
          <w:lang w:val="uk-UA"/>
        </w:rPr>
        <w:tab/>
      </w:r>
      <w:r w:rsidRPr="00B64358">
        <w:rPr>
          <w:b/>
          <w:lang w:val="uk-UA"/>
        </w:rPr>
        <w:tab/>
      </w:r>
      <w:r w:rsidRPr="00B64358">
        <w:rPr>
          <w:b/>
          <w:lang w:val="uk-UA"/>
        </w:rPr>
        <w:tab/>
      </w:r>
      <w:r>
        <w:rPr>
          <w:b/>
          <w:lang w:val="uk-UA"/>
        </w:rPr>
        <w:t>Д</w:t>
      </w:r>
      <w:r w:rsidRPr="00B64358">
        <w:rPr>
          <w:b/>
          <w:lang w:val="uk-UA"/>
        </w:rPr>
        <w:t>.</w:t>
      </w:r>
      <w:r>
        <w:rPr>
          <w:b/>
          <w:lang w:val="uk-UA"/>
        </w:rPr>
        <w:t>В</w:t>
      </w:r>
      <w:r w:rsidRPr="00B64358">
        <w:rPr>
          <w:b/>
          <w:lang w:val="uk-UA"/>
        </w:rPr>
        <w:t xml:space="preserve">. </w:t>
      </w:r>
      <w:r>
        <w:rPr>
          <w:b/>
          <w:lang w:val="uk-UA"/>
        </w:rPr>
        <w:t>Лук’янченко</w:t>
      </w:r>
      <w:r w:rsidRPr="00B64358">
        <w:rPr>
          <w:b/>
          <w:lang w:val="uk-UA"/>
        </w:rPr>
        <w:t xml:space="preserve"> </w:t>
      </w:r>
    </w:p>
    <w:p w:rsidR="00072A64" w:rsidRDefault="00072A64">
      <w:pPr>
        <w:spacing w:after="200" w:line="276" w:lineRule="auto"/>
        <w:rPr>
          <w:lang w:val="uk-UA" w:eastAsia="uk-UA"/>
        </w:rPr>
      </w:pPr>
      <w:r>
        <w:rPr>
          <w:lang w:val="uk-UA" w:eastAsia="uk-UA"/>
        </w:rPr>
        <w:br w:type="page"/>
      </w:r>
    </w:p>
    <w:p w:rsidR="00513BD4" w:rsidRPr="00B64358" w:rsidRDefault="00513BD4" w:rsidP="00513BD4">
      <w:pPr>
        <w:tabs>
          <w:tab w:val="left" w:pos="5529"/>
        </w:tabs>
        <w:ind w:left="5812"/>
        <w:jc w:val="both"/>
        <w:rPr>
          <w:lang w:val="uk-UA" w:eastAsia="uk-UA"/>
        </w:rPr>
      </w:pPr>
      <w:r>
        <w:rPr>
          <w:lang w:val="uk-UA" w:eastAsia="uk-UA"/>
        </w:rPr>
        <w:lastRenderedPageBreak/>
        <w:t xml:space="preserve">Додаток </w:t>
      </w:r>
      <w:r w:rsidRPr="00E5779E">
        <w:rPr>
          <w:lang w:eastAsia="uk-UA"/>
        </w:rPr>
        <w:t>6</w:t>
      </w:r>
      <w:r w:rsidRPr="00B64358">
        <w:rPr>
          <w:lang w:val="uk-UA" w:eastAsia="uk-UA"/>
        </w:rPr>
        <w:t xml:space="preserve"> до рішення </w:t>
      </w:r>
    </w:p>
    <w:p w:rsidR="00513BD4" w:rsidRPr="00B64358" w:rsidRDefault="00513BD4" w:rsidP="00513BD4">
      <w:pPr>
        <w:tabs>
          <w:tab w:val="left" w:pos="5529"/>
        </w:tabs>
        <w:ind w:left="5812"/>
        <w:jc w:val="both"/>
        <w:rPr>
          <w:lang w:val="uk-UA" w:eastAsia="uk-UA"/>
        </w:rPr>
      </w:pPr>
      <w:r w:rsidRPr="00B64358">
        <w:rPr>
          <w:lang w:val="uk-UA" w:eastAsia="uk-UA"/>
        </w:rPr>
        <w:t>виконкому № _____</w:t>
      </w:r>
    </w:p>
    <w:p w:rsidR="00513BD4" w:rsidRPr="00B64358" w:rsidRDefault="00513BD4" w:rsidP="00513BD4">
      <w:pPr>
        <w:tabs>
          <w:tab w:val="left" w:pos="5529"/>
        </w:tabs>
        <w:jc w:val="both"/>
        <w:rPr>
          <w:lang w:val="uk-UA" w:eastAsia="uk-UA"/>
        </w:rPr>
      </w:pPr>
      <w:r w:rsidRPr="00B64358">
        <w:rPr>
          <w:lang w:val="uk-UA" w:eastAsia="uk-UA"/>
        </w:rPr>
        <w:tab/>
        <w:t xml:space="preserve">     від « __» ___________ 2018 року</w:t>
      </w:r>
    </w:p>
    <w:p w:rsidR="00513BD4" w:rsidRDefault="00513BD4" w:rsidP="00513BD4">
      <w:pPr>
        <w:tabs>
          <w:tab w:val="left" w:pos="5529"/>
        </w:tabs>
        <w:ind w:left="5812"/>
        <w:jc w:val="both"/>
        <w:rPr>
          <w:lang w:val="uk-UA" w:eastAsia="uk-UA"/>
        </w:rPr>
      </w:pPr>
    </w:p>
    <w:p w:rsidR="00BF0A05" w:rsidRDefault="00176B1A" w:rsidP="00BF0A05">
      <w:pPr>
        <w:tabs>
          <w:tab w:val="left" w:pos="5529"/>
        </w:tabs>
        <w:jc w:val="center"/>
        <w:rPr>
          <w:lang w:val="uk-UA"/>
        </w:rPr>
      </w:pPr>
      <w:r w:rsidRPr="00561EC2">
        <w:rPr>
          <w:lang w:val="uk-UA"/>
        </w:rPr>
        <w:t>Інформаційна картка адміністративної послуги</w:t>
      </w:r>
      <w:r>
        <w:rPr>
          <w:lang w:val="uk-UA"/>
        </w:rPr>
        <w:t xml:space="preserve"> </w:t>
      </w:r>
      <w:r w:rsidRPr="00561EC2">
        <w:rPr>
          <w:lang w:val="uk-UA"/>
        </w:rPr>
        <w:t>№</w:t>
      </w:r>
      <w:r w:rsidR="00761910" w:rsidRPr="00DB26AE">
        <w:rPr>
          <w:lang w:val="uk-UA"/>
        </w:rPr>
        <w:t>2</w:t>
      </w:r>
      <w:r w:rsidR="00761910">
        <w:rPr>
          <w:lang w:val="uk-UA"/>
        </w:rPr>
        <w:t>1</w:t>
      </w:r>
      <w:r w:rsidR="00761910" w:rsidRPr="00DB26AE">
        <w:rPr>
          <w:lang w:val="uk-UA"/>
        </w:rPr>
        <w:t>-0</w:t>
      </w:r>
      <w:r w:rsidR="00761910">
        <w:rPr>
          <w:lang w:val="uk-UA"/>
        </w:rPr>
        <w:t>6</w:t>
      </w:r>
      <w:r w:rsidR="00761910" w:rsidRPr="00DB26AE">
        <w:rPr>
          <w:lang w:val="uk-UA"/>
        </w:rPr>
        <w:t>.00</w:t>
      </w:r>
    </w:p>
    <w:p w:rsidR="00761910" w:rsidRDefault="00761910" w:rsidP="00BF0A05">
      <w:pPr>
        <w:tabs>
          <w:tab w:val="left" w:pos="5529"/>
        </w:tabs>
        <w:jc w:val="center"/>
        <w:rPr>
          <w:b/>
          <w:bCs/>
          <w:lang w:val="uk-UA"/>
        </w:rPr>
      </w:pPr>
      <w:r w:rsidRPr="00BF0A05">
        <w:rPr>
          <w:b/>
          <w:bCs/>
          <w:u w:val="single"/>
          <w:lang w:val="uk-UA"/>
        </w:rPr>
        <w:t xml:space="preserve">Державна реєстрація припинення юридичної особи в результаті її ліквідації на підставі рішення про припинення юридичної особи,прийнятого учасниками юридичної особи або відповідного органу юридичної особи, а у випадках, передбачених законом,- рішення відповідних державних органів, або </w:t>
      </w:r>
      <w:r w:rsidRPr="00BF0A05">
        <w:rPr>
          <w:b/>
          <w:bCs/>
          <w:spacing w:val="-4"/>
          <w:u w:val="single"/>
          <w:lang w:val="uk-UA"/>
        </w:rPr>
        <w:t xml:space="preserve">судового </w:t>
      </w:r>
      <w:r w:rsidRPr="00BF0A05">
        <w:rPr>
          <w:b/>
          <w:bCs/>
          <w:u w:val="single"/>
          <w:lang w:val="uk-UA"/>
        </w:rPr>
        <w:t>рішення про припинення юридичної особи, не пов’язаного з її банкрутством, після закінчення процедури припинення,але не раніше закінчення строку заявлення вимог кредиторами</w:t>
      </w:r>
      <w:r w:rsidRPr="00BF0A05">
        <w:rPr>
          <w:b/>
          <w:bCs/>
          <w:lang w:val="uk-UA"/>
        </w:rPr>
        <w:t>.</w:t>
      </w:r>
    </w:p>
    <w:p w:rsidR="00BF0A05" w:rsidRPr="00BD4BF1" w:rsidRDefault="00BF0A05" w:rsidP="00BF0A05">
      <w:pPr>
        <w:spacing w:before="68"/>
        <w:ind w:left="337" w:right="384"/>
        <w:jc w:val="center"/>
        <w:rPr>
          <w:sz w:val="20"/>
          <w:szCs w:val="20"/>
          <w:lang w:val="uk-UA"/>
        </w:rPr>
      </w:pPr>
      <w:r>
        <w:rPr>
          <w:sz w:val="20"/>
          <w:szCs w:val="20"/>
          <w:lang w:val="uk-UA"/>
        </w:rPr>
        <w:t>(назва адміністративної послуги</w:t>
      </w:r>
      <w:r w:rsidRPr="00BD4BF1">
        <w:rPr>
          <w:sz w:val="20"/>
          <w:szCs w:val="20"/>
          <w:lang w:val="uk-UA"/>
        </w:rPr>
        <w:t>)</w:t>
      </w:r>
    </w:p>
    <w:p w:rsidR="00761910" w:rsidRPr="00761910" w:rsidRDefault="00761910" w:rsidP="00761910">
      <w:pPr>
        <w:pStyle w:val="11"/>
        <w:rPr>
          <w:sz w:val="24"/>
          <w:szCs w:val="24"/>
          <w:lang w:val="uk-UA"/>
        </w:rPr>
      </w:pPr>
      <w:r w:rsidRPr="00761910">
        <w:rPr>
          <w:sz w:val="24"/>
          <w:szCs w:val="24"/>
          <w:lang w:val="uk-UA"/>
        </w:rPr>
        <w:t xml:space="preserve">Відділ  адміністративних послуг Сєвєродонецької міської ради </w:t>
      </w:r>
    </w:p>
    <w:p w:rsidR="00761910" w:rsidRPr="00931DA6" w:rsidRDefault="00761910" w:rsidP="00761910">
      <w:pPr>
        <w:pStyle w:val="a1"/>
        <w:spacing w:before="9"/>
        <w:jc w:val="center"/>
        <w:rPr>
          <w:b w:val="0"/>
          <w:sz w:val="20"/>
          <w:szCs w:val="20"/>
          <w:lang w:val="ru-RU"/>
        </w:rPr>
      </w:pPr>
      <w:r w:rsidRPr="00931DA6">
        <w:rPr>
          <w:b w:val="0"/>
          <w:sz w:val="20"/>
          <w:szCs w:val="20"/>
          <w:lang w:val="uk-UA"/>
        </w:rPr>
        <w:t>(найменування суб'єкта надан</w:t>
      </w:r>
      <w:r w:rsidRPr="00931DA6">
        <w:rPr>
          <w:b w:val="0"/>
          <w:sz w:val="20"/>
          <w:szCs w:val="20"/>
          <w:lang w:val="ru-RU"/>
        </w:rPr>
        <w:t>ня адміністративної послуги)</w:t>
      </w:r>
    </w:p>
    <w:tbl>
      <w:tblPr>
        <w:tblW w:w="9789" w:type="dxa"/>
        <w:tblInd w:w="-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right w:w="0" w:type="dxa"/>
        </w:tblCellMar>
        <w:tblLook w:val="04A0"/>
      </w:tblPr>
      <w:tblGrid>
        <w:gridCol w:w="555"/>
        <w:gridCol w:w="3456"/>
        <w:gridCol w:w="5778"/>
      </w:tblGrid>
      <w:tr w:rsidR="00761910" w:rsidRPr="001A5560" w:rsidTr="0017744B">
        <w:trPr>
          <w:trHeight w:hRule="exact" w:val="394"/>
        </w:trPr>
        <w:tc>
          <w:tcPr>
            <w:tcW w:w="9789" w:type="dxa"/>
            <w:gridSpan w:val="3"/>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761910" w:rsidRPr="001A5560" w:rsidRDefault="00761910" w:rsidP="000D1A77">
            <w:pPr>
              <w:pStyle w:val="TableParagraph"/>
              <w:ind w:left="1799"/>
              <w:rPr>
                <w:b/>
                <w:bCs/>
                <w:sz w:val="24"/>
                <w:szCs w:val="24"/>
                <w:lang w:val="ru-RU"/>
              </w:rPr>
            </w:pPr>
            <w:r w:rsidRPr="001A5560">
              <w:rPr>
                <w:b/>
                <w:bCs/>
                <w:sz w:val="24"/>
                <w:szCs w:val="24"/>
                <w:lang w:val="ru-RU"/>
              </w:rPr>
              <w:t>Інформація про суб'єкта надання адміністративної послуги</w:t>
            </w:r>
          </w:p>
        </w:tc>
      </w:tr>
      <w:tr w:rsidR="00761910" w:rsidRPr="001A5560" w:rsidTr="0017744B">
        <w:trPr>
          <w:trHeight w:hRule="exact" w:val="591"/>
        </w:trPr>
        <w:tc>
          <w:tcPr>
            <w:tcW w:w="55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761910" w:rsidRPr="001A5560" w:rsidRDefault="00761910" w:rsidP="000D1A77">
            <w:pPr>
              <w:pStyle w:val="TableParagraph"/>
              <w:ind w:left="182"/>
              <w:rPr>
                <w:sz w:val="24"/>
                <w:szCs w:val="24"/>
              </w:rPr>
            </w:pPr>
            <w:r w:rsidRPr="001A5560">
              <w:rPr>
                <w:sz w:val="24"/>
                <w:szCs w:val="24"/>
              </w:rPr>
              <w:t>1.</w:t>
            </w:r>
          </w:p>
        </w:tc>
        <w:tc>
          <w:tcPr>
            <w:tcW w:w="3456"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761910" w:rsidRPr="001A5560" w:rsidRDefault="00761910" w:rsidP="00BF0A05">
            <w:pPr>
              <w:pStyle w:val="TableParagraph"/>
              <w:ind w:left="52" w:right="48"/>
              <w:jc w:val="both"/>
              <w:rPr>
                <w:sz w:val="24"/>
                <w:szCs w:val="24"/>
                <w:lang w:val="ru-RU"/>
              </w:rPr>
            </w:pPr>
            <w:r w:rsidRPr="001A5560">
              <w:rPr>
                <w:sz w:val="24"/>
                <w:szCs w:val="24"/>
                <w:lang w:val="ru-RU"/>
              </w:rPr>
              <w:t xml:space="preserve">Місцезнаходження </w:t>
            </w:r>
          </w:p>
        </w:tc>
        <w:tc>
          <w:tcPr>
            <w:tcW w:w="5778"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761910" w:rsidRPr="001A5560" w:rsidRDefault="00761910" w:rsidP="000D1A77">
            <w:pPr>
              <w:rPr>
                <w:lang w:val="uk-UA"/>
              </w:rPr>
            </w:pPr>
            <w:r w:rsidRPr="001A5560">
              <w:rPr>
                <w:lang w:val="uk-UA"/>
              </w:rPr>
              <w:t xml:space="preserve">  93400 Луганська обл., м.Сєвєродонецьк, </w:t>
            </w:r>
          </w:p>
          <w:p w:rsidR="00761910" w:rsidRPr="001A5560" w:rsidRDefault="00761910" w:rsidP="000D1A77">
            <w:pPr>
              <w:pStyle w:val="TableParagraph"/>
              <w:spacing w:before="0" w:line="264" w:lineRule="exact"/>
              <w:ind w:left="0"/>
              <w:rPr>
                <w:sz w:val="24"/>
                <w:szCs w:val="24"/>
                <w:lang w:val="uk-UA"/>
              </w:rPr>
            </w:pPr>
            <w:r w:rsidRPr="001A5560">
              <w:rPr>
                <w:sz w:val="24"/>
                <w:szCs w:val="24"/>
                <w:lang w:val="uk-UA"/>
              </w:rPr>
              <w:t xml:space="preserve"> бульвар Дружби Народів, 32-А</w:t>
            </w:r>
          </w:p>
        </w:tc>
      </w:tr>
      <w:tr w:rsidR="00761910" w:rsidRPr="001A5560" w:rsidTr="0017744B">
        <w:trPr>
          <w:trHeight w:hRule="exact" w:val="957"/>
        </w:trPr>
        <w:tc>
          <w:tcPr>
            <w:tcW w:w="55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761910" w:rsidRPr="001A5560" w:rsidRDefault="00761910" w:rsidP="000D1A77">
            <w:pPr>
              <w:pStyle w:val="TableParagraph"/>
              <w:spacing w:before="49"/>
              <w:ind w:left="182"/>
              <w:rPr>
                <w:sz w:val="24"/>
                <w:szCs w:val="24"/>
              </w:rPr>
            </w:pPr>
            <w:r w:rsidRPr="001A5560">
              <w:rPr>
                <w:sz w:val="24"/>
                <w:szCs w:val="24"/>
              </w:rPr>
              <w:t>2.</w:t>
            </w:r>
          </w:p>
        </w:tc>
        <w:tc>
          <w:tcPr>
            <w:tcW w:w="3456"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761910" w:rsidRPr="001A5560" w:rsidRDefault="00761910" w:rsidP="00BF0A05">
            <w:pPr>
              <w:pStyle w:val="TableParagraph"/>
              <w:spacing w:before="49"/>
              <w:ind w:left="52" w:right="50"/>
              <w:rPr>
                <w:sz w:val="24"/>
                <w:szCs w:val="24"/>
                <w:lang w:val="ru-RU"/>
              </w:rPr>
            </w:pPr>
            <w:r w:rsidRPr="001A5560">
              <w:rPr>
                <w:sz w:val="24"/>
                <w:szCs w:val="24"/>
                <w:lang w:val="ru-RU"/>
              </w:rPr>
              <w:t xml:space="preserve">Інформація щодо режиму роботи </w:t>
            </w:r>
          </w:p>
        </w:tc>
        <w:tc>
          <w:tcPr>
            <w:tcW w:w="5778"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BF0A05" w:rsidRPr="000F3F5D" w:rsidRDefault="00BF0A05" w:rsidP="00BF0A05">
            <w:pPr>
              <w:tabs>
                <w:tab w:val="left" w:pos="1969"/>
              </w:tabs>
              <w:jc w:val="both"/>
              <w:rPr>
                <w:lang w:val="uk-UA"/>
              </w:rPr>
            </w:pPr>
            <w:r>
              <w:rPr>
                <w:lang w:val="uk-UA"/>
              </w:rPr>
              <w:t xml:space="preserve">Понеділок, вівторок, </w:t>
            </w:r>
            <w:r w:rsidRPr="000F3F5D">
              <w:t>середа</w:t>
            </w:r>
            <w:r>
              <w:rPr>
                <w:lang w:val="uk-UA"/>
              </w:rPr>
              <w:t xml:space="preserve">:  з  </w:t>
            </w:r>
            <w:r w:rsidRPr="000F3F5D">
              <w:t>8</w:t>
            </w:r>
            <w:r>
              <w:rPr>
                <w:lang w:val="uk-UA"/>
              </w:rPr>
              <w:t>-</w:t>
            </w:r>
            <w:r w:rsidRPr="000F3F5D">
              <w:t>3</w:t>
            </w:r>
            <w:r>
              <w:rPr>
                <w:lang w:val="uk-UA"/>
              </w:rPr>
              <w:t>0 до 1</w:t>
            </w:r>
            <w:r w:rsidRPr="000F3F5D">
              <w:t>5</w:t>
            </w:r>
            <w:r>
              <w:rPr>
                <w:lang w:val="uk-UA"/>
              </w:rPr>
              <w:t>-</w:t>
            </w:r>
            <w:r w:rsidRPr="000F3F5D">
              <w:t>3</w:t>
            </w:r>
            <w:r w:rsidRPr="000F3F5D">
              <w:rPr>
                <w:lang w:val="uk-UA"/>
              </w:rPr>
              <w:t>0</w:t>
            </w:r>
          </w:p>
          <w:p w:rsidR="00BF0A05" w:rsidRDefault="00BF0A05" w:rsidP="00BF0A05">
            <w:pPr>
              <w:jc w:val="both"/>
              <w:rPr>
                <w:lang w:val="uk-UA"/>
              </w:rPr>
            </w:pPr>
            <w:r>
              <w:rPr>
                <w:lang w:val="uk-UA"/>
              </w:rPr>
              <w:t>четвер з 10-00 до 20-00</w:t>
            </w:r>
          </w:p>
          <w:p w:rsidR="00761910" w:rsidRPr="001A5560" w:rsidRDefault="00BF0A05" w:rsidP="00BF0A05">
            <w:pPr>
              <w:jc w:val="both"/>
              <w:rPr>
                <w:lang w:val="uk-UA"/>
              </w:rPr>
            </w:pPr>
            <w:r w:rsidRPr="000F3F5D">
              <w:rPr>
                <w:lang w:val="uk-UA"/>
              </w:rPr>
              <w:t>п’</w:t>
            </w:r>
            <w:r w:rsidRPr="008C3326">
              <w:t xml:space="preserve">ятниця    </w:t>
            </w:r>
            <w:r>
              <w:rPr>
                <w:lang w:val="uk-UA"/>
              </w:rPr>
              <w:t xml:space="preserve">з </w:t>
            </w:r>
            <w:r w:rsidRPr="000F3F5D">
              <w:rPr>
                <w:lang w:val="uk-UA"/>
              </w:rPr>
              <w:t>8-00 до 15-00</w:t>
            </w:r>
          </w:p>
        </w:tc>
      </w:tr>
      <w:tr w:rsidR="00761910" w:rsidRPr="001A5560" w:rsidTr="0017744B">
        <w:trPr>
          <w:trHeight w:hRule="exact" w:val="1444"/>
        </w:trPr>
        <w:tc>
          <w:tcPr>
            <w:tcW w:w="55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761910" w:rsidRPr="001A5560" w:rsidRDefault="00761910" w:rsidP="000D1A77">
            <w:pPr>
              <w:pStyle w:val="TableParagraph"/>
              <w:spacing w:before="49"/>
              <w:ind w:left="182"/>
              <w:rPr>
                <w:sz w:val="24"/>
                <w:szCs w:val="24"/>
              </w:rPr>
            </w:pPr>
            <w:r w:rsidRPr="001A5560">
              <w:rPr>
                <w:sz w:val="24"/>
                <w:szCs w:val="24"/>
              </w:rPr>
              <w:t>3.</w:t>
            </w:r>
          </w:p>
        </w:tc>
        <w:tc>
          <w:tcPr>
            <w:tcW w:w="3456"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761910" w:rsidRPr="001A5560" w:rsidRDefault="00761910" w:rsidP="000D1A77">
            <w:pPr>
              <w:pStyle w:val="TableParagraph"/>
              <w:tabs>
                <w:tab w:val="left" w:pos="2083"/>
              </w:tabs>
              <w:spacing w:before="49"/>
              <w:ind w:left="52" w:right="49"/>
              <w:rPr>
                <w:sz w:val="24"/>
                <w:szCs w:val="24"/>
                <w:lang w:val="ru-RU"/>
              </w:rPr>
            </w:pPr>
            <w:r w:rsidRPr="001A5560">
              <w:rPr>
                <w:sz w:val="24"/>
                <w:szCs w:val="24"/>
                <w:lang w:val="ru-RU"/>
              </w:rPr>
              <w:t xml:space="preserve">Телефон/факс (довідки), адреса електронної пошти та веб-сайт </w:t>
            </w:r>
            <w:r w:rsidRPr="001A5560">
              <w:rPr>
                <w:spacing w:val="-3"/>
                <w:sz w:val="24"/>
                <w:szCs w:val="24"/>
                <w:lang w:val="ru-RU"/>
              </w:rPr>
              <w:t xml:space="preserve">суб'єкта </w:t>
            </w:r>
            <w:r w:rsidRPr="001A5560">
              <w:rPr>
                <w:sz w:val="24"/>
                <w:szCs w:val="24"/>
                <w:lang w:val="ru-RU"/>
              </w:rPr>
              <w:t>надання адміністративної</w:t>
            </w:r>
            <w:r w:rsidRPr="001A5560">
              <w:rPr>
                <w:spacing w:val="-11"/>
                <w:sz w:val="24"/>
                <w:szCs w:val="24"/>
                <w:lang w:val="ru-RU"/>
              </w:rPr>
              <w:t xml:space="preserve"> </w:t>
            </w:r>
            <w:r w:rsidRPr="001A5560">
              <w:rPr>
                <w:sz w:val="24"/>
                <w:szCs w:val="24"/>
                <w:lang w:val="ru-RU"/>
              </w:rPr>
              <w:t>послуги</w:t>
            </w:r>
          </w:p>
        </w:tc>
        <w:tc>
          <w:tcPr>
            <w:tcW w:w="5778"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761910" w:rsidRPr="001A5560" w:rsidRDefault="00761910" w:rsidP="000D1A77">
            <w:r w:rsidRPr="001A5560">
              <w:rPr>
                <w:lang w:val="uk-UA"/>
              </w:rPr>
              <w:t xml:space="preserve">  тел.: (06452) 4-43-37</w:t>
            </w:r>
          </w:p>
          <w:p w:rsidR="00761910" w:rsidRPr="001A5560" w:rsidRDefault="00761910" w:rsidP="000D1A77">
            <w:r w:rsidRPr="001A5560">
              <w:t xml:space="preserve">  факс</w:t>
            </w:r>
            <w:r w:rsidRPr="001A5560">
              <w:rPr>
                <w:lang w:val="uk-UA"/>
              </w:rPr>
              <w:t>: (06452) 2-73-41</w:t>
            </w:r>
          </w:p>
          <w:p w:rsidR="00761910" w:rsidRPr="001A5560" w:rsidRDefault="00761910" w:rsidP="000D1A77">
            <w:pPr>
              <w:tabs>
                <w:tab w:val="left" w:pos="118"/>
              </w:tabs>
            </w:pPr>
            <w:r w:rsidRPr="001A5560">
              <w:rPr>
                <w:lang w:val="uk-UA"/>
              </w:rPr>
              <w:t xml:space="preserve">  електронна адреса:  </w:t>
            </w:r>
            <w:hyperlink r:id="rId34">
              <w:r w:rsidRPr="001A5560">
                <w:rPr>
                  <w:rStyle w:val="-"/>
                </w:rPr>
                <w:t>cnap@sed-rada.gov.ua</w:t>
              </w:r>
            </w:hyperlink>
          </w:p>
          <w:p w:rsidR="00761910" w:rsidRPr="001A5560" w:rsidRDefault="00761910" w:rsidP="000D1A77">
            <w:pPr>
              <w:pStyle w:val="TableParagraph"/>
              <w:spacing w:before="4"/>
              <w:ind w:right="43"/>
              <w:rPr>
                <w:sz w:val="24"/>
                <w:szCs w:val="24"/>
                <w:lang w:val="uk-UA"/>
              </w:rPr>
            </w:pPr>
            <w:r w:rsidRPr="001A5560">
              <w:rPr>
                <w:sz w:val="24"/>
                <w:szCs w:val="24"/>
                <w:lang w:val="uk-UA"/>
              </w:rPr>
              <w:t xml:space="preserve">сторінка веб-сайту:  </w:t>
            </w:r>
            <w:r w:rsidRPr="001A5560">
              <w:rPr>
                <w:sz w:val="24"/>
                <w:szCs w:val="24"/>
              </w:rPr>
              <w:t>sed</w:t>
            </w:r>
            <w:r w:rsidRPr="001A5560">
              <w:rPr>
                <w:sz w:val="24"/>
                <w:szCs w:val="24"/>
                <w:lang w:val="uk-UA"/>
              </w:rPr>
              <w:t>-</w:t>
            </w:r>
            <w:r w:rsidRPr="001A5560">
              <w:rPr>
                <w:sz w:val="24"/>
                <w:szCs w:val="24"/>
              </w:rPr>
              <w:t>rada</w:t>
            </w:r>
            <w:r w:rsidRPr="001A5560">
              <w:rPr>
                <w:sz w:val="24"/>
                <w:szCs w:val="24"/>
                <w:lang w:val="uk-UA"/>
              </w:rPr>
              <w:t>.</w:t>
            </w:r>
            <w:r w:rsidRPr="001A5560">
              <w:rPr>
                <w:sz w:val="24"/>
                <w:szCs w:val="24"/>
              </w:rPr>
              <w:t>gov</w:t>
            </w:r>
            <w:r w:rsidRPr="001A5560">
              <w:rPr>
                <w:sz w:val="24"/>
                <w:szCs w:val="24"/>
                <w:lang w:val="uk-UA"/>
              </w:rPr>
              <w:t>.</w:t>
            </w:r>
            <w:r w:rsidRPr="001A5560">
              <w:rPr>
                <w:sz w:val="24"/>
                <w:szCs w:val="24"/>
              </w:rPr>
              <w:t>ua</w:t>
            </w:r>
            <w:r w:rsidRPr="001A5560">
              <w:rPr>
                <w:sz w:val="24"/>
                <w:szCs w:val="24"/>
                <w:lang w:val="uk-UA"/>
              </w:rPr>
              <w:t xml:space="preserve">, </w:t>
            </w:r>
            <w:r w:rsidRPr="001A5560">
              <w:rPr>
                <w:sz w:val="24"/>
                <w:szCs w:val="24"/>
              </w:rPr>
              <w:t>sed</w:t>
            </w:r>
            <w:r w:rsidRPr="001A5560">
              <w:rPr>
                <w:sz w:val="24"/>
                <w:szCs w:val="24"/>
                <w:lang w:val="uk-UA"/>
              </w:rPr>
              <w:t>-</w:t>
            </w:r>
            <w:r w:rsidRPr="001A5560">
              <w:rPr>
                <w:sz w:val="24"/>
                <w:szCs w:val="24"/>
              </w:rPr>
              <w:t>rada</w:t>
            </w:r>
            <w:r w:rsidRPr="001A5560">
              <w:rPr>
                <w:sz w:val="24"/>
                <w:szCs w:val="24"/>
                <w:lang w:val="uk-UA"/>
              </w:rPr>
              <w:t>.</w:t>
            </w:r>
            <w:r w:rsidRPr="001A5560">
              <w:rPr>
                <w:sz w:val="24"/>
                <w:szCs w:val="24"/>
              </w:rPr>
              <w:t>org</w:t>
            </w:r>
            <w:r w:rsidRPr="001A5560">
              <w:rPr>
                <w:sz w:val="24"/>
                <w:szCs w:val="24"/>
                <w:lang w:val="uk-UA"/>
              </w:rPr>
              <w:t>.</w:t>
            </w:r>
            <w:r w:rsidRPr="001A5560">
              <w:rPr>
                <w:sz w:val="24"/>
                <w:szCs w:val="24"/>
              </w:rPr>
              <w:t>ua</w:t>
            </w:r>
            <w:r w:rsidRPr="001A5560">
              <w:rPr>
                <w:sz w:val="24"/>
                <w:szCs w:val="24"/>
                <w:lang w:val="uk-UA"/>
              </w:rPr>
              <w:t xml:space="preserve"> </w:t>
            </w:r>
            <w:r w:rsidRPr="001A5560">
              <w:rPr>
                <w:sz w:val="24"/>
                <w:szCs w:val="24"/>
              </w:rPr>
              <w:t>sed</w:t>
            </w:r>
            <w:r w:rsidRPr="001A5560">
              <w:rPr>
                <w:sz w:val="24"/>
                <w:szCs w:val="24"/>
                <w:lang w:val="uk-UA"/>
              </w:rPr>
              <w:t>.</w:t>
            </w:r>
            <w:r w:rsidRPr="001A5560">
              <w:rPr>
                <w:sz w:val="24"/>
                <w:szCs w:val="24"/>
              </w:rPr>
              <w:t>rada</w:t>
            </w:r>
            <w:r w:rsidRPr="001A5560">
              <w:rPr>
                <w:sz w:val="24"/>
                <w:szCs w:val="24"/>
                <w:lang w:val="uk-UA"/>
              </w:rPr>
              <w:t>.</w:t>
            </w:r>
            <w:r w:rsidRPr="001A5560">
              <w:rPr>
                <w:sz w:val="24"/>
                <w:szCs w:val="24"/>
              </w:rPr>
              <w:t>gov</w:t>
            </w:r>
            <w:r w:rsidRPr="001A5560">
              <w:rPr>
                <w:sz w:val="24"/>
                <w:szCs w:val="24"/>
                <w:lang w:val="uk-UA"/>
              </w:rPr>
              <w:t>.</w:t>
            </w:r>
            <w:r w:rsidRPr="001A5560">
              <w:rPr>
                <w:sz w:val="24"/>
                <w:szCs w:val="24"/>
              </w:rPr>
              <w:t>ua</w:t>
            </w:r>
          </w:p>
        </w:tc>
      </w:tr>
      <w:tr w:rsidR="00761910" w:rsidRPr="001A5560" w:rsidTr="0017744B">
        <w:trPr>
          <w:trHeight w:hRule="exact" w:val="394"/>
        </w:trPr>
        <w:tc>
          <w:tcPr>
            <w:tcW w:w="9789" w:type="dxa"/>
            <w:gridSpan w:val="3"/>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761910" w:rsidRPr="001A5560" w:rsidRDefault="00761910" w:rsidP="000D1A77">
            <w:pPr>
              <w:pStyle w:val="TableParagraph"/>
              <w:spacing w:before="59"/>
              <w:ind w:left="883"/>
              <w:rPr>
                <w:b/>
                <w:bCs/>
                <w:sz w:val="24"/>
                <w:szCs w:val="24"/>
                <w:lang w:val="ru-RU"/>
              </w:rPr>
            </w:pPr>
            <w:r w:rsidRPr="001A5560">
              <w:rPr>
                <w:b/>
                <w:bCs/>
                <w:sz w:val="24"/>
                <w:szCs w:val="24"/>
                <w:lang w:val="ru-RU"/>
              </w:rPr>
              <w:t>Нормативні акти, якими регламентується надання адміністративної послуги</w:t>
            </w:r>
          </w:p>
        </w:tc>
      </w:tr>
      <w:tr w:rsidR="00761910" w:rsidRPr="009F42FE" w:rsidTr="0017744B">
        <w:trPr>
          <w:trHeight w:hRule="exact" w:val="886"/>
        </w:trPr>
        <w:tc>
          <w:tcPr>
            <w:tcW w:w="55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761910" w:rsidRPr="001A5560" w:rsidRDefault="00761910" w:rsidP="000D1A77">
            <w:pPr>
              <w:pStyle w:val="TableParagraph"/>
              <w:ind w:left="182"/>
              <w:rPr>
                <w:sz w:val="24"/>
                <w:szCs w:val="24"/>
              </w:rPr>
            </w:pPr>
            <w:r w:rsidRPr="001A5560">
              <w:rPr>
                <w:sz w:val="24"/>
                <w:szCs w:val="24"/>
              </w:rPr>
              <w:t>4.</w:t>
            </w:r>
          </w:p>
        </w:tc>
        <w:tc>
          <w:tcPr>
            <w:tcW w:w="3456"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761910" w:rsidRPr="001A5560" w:rsidRDefault="00761910" w:rsidP="000D1A77">
            <w:pPr>
              <w:pStyle w:val="TableParagraph"/>
              <w:ind w:left="52" w:right="57"/>
              <w:rPr>
                <w:sz w:val="24"/>
                <w:szCs w:val="24"/>
              </w:rPr>
            </w:pPr>
            <w:r w:rsidRPr="001A5560">
              <w:rPr>
                <w:sz w:val="24"/>
                <w:szCs w:val="24"/>
              </w:rPr>
              <w:t>Закони України</w:t>
            </w:r>
          </w:p>
        </w:tc>
        <w:tc>
          <w:tcPr>
            <w:tcW w:w="5778"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761910" w:rsidRPr="008A5A6E" w:rsidRDefault="00761910" w:rsidP="007A5088">
            <w:pPr>
              <w:pStyle w:val="TableParagraph"/>
              <w:ind w:right="45"/>
              <w:jc w:val="both"/>
              <w:rPr>
                <w:sz w:val="24"/>
                <w:szCs w:val="24"/>
              </w:rPr>
            </w:pPr>
            <w:r w:rsidRPr="007A5088">
              <w:rPr>
                <w:sz w:val="24"/>
                <w:szCs w:val="24"/>
                <w:lang w:val="ru-RU"/>
              </w:rPr>
              <w:t>Закон</w:t>
            </w:r>
            <w:r w:rsidRPr="008A5A6E">
              <w:rPr>
                <w:sz w:val="24"/>
                <w:szCs w:val="24"/>
              </w:rPr>
              <w:t xml:space="preserve"> </w:t>
            </w:r>
            <w:r w:rsidRPr="007A5088">
              <w:rPr>
                <w:sz w:val="24"/>
                <w:szCs w:val="24"/>
                <w:lang w:val="ru-RU"/>
              </w:rPr>
              <w:t>України</w:t>
            </w:r>
            <w:r w:rsidRPr="008A5A6E">
              <w:rPr>
                <w:sz w:val="24"/>
                <w:szCs w:val="24"/>
              </w:rPr>
              <w:t xml:space="preserve"> “</w:t>
            </w:r>
            <w:r w:rsidRPr="007A5088">
              <w:rPr>
                <w:sz w:val="24"/>
                <w:szCs w:val="24"/>
                <w:lang w:val="ru-RU"/>
              </w:rPr>
              <w:t>Про</w:t>
            </w:r>
            <w:r w:rsidRPr="008A5A6E">
              <w:rPr>
                <w:sz w:val="24"/>
                <w:szCs w:val="24"/>
              </w:rPr>
              <w:t xml:space="preserve"> </w:t>
            </w:r>
            <w:r w:rsidRPr="007A5088">
              <w:rPr>
                <w:sz w:val="24"/>
                <w:szCs w:val="24"/>
                <w:lang w:val="ru-RU"/>
              </w:rPr>
              <w:t>державну</w:t>
            </w:r>
            <w:r w:rsidRPr="008A5A6E">
              <w:rPr>
                <w:sz w:val="24"/>
                <w:szCs w:val="24"/>
              </w:rPr>
              <w:t xml:space="preserve"> </w:t>
            </w:r>
            <w:r w:rsidRPr="007A5088">
              <w:rPr>
                <w:sz w:val="24"/>
                <w:szCs w:val="24"/>
                <w:lang w:val="ru-RU"/>
              </w:rPr>
              <w:t>реєстрацію</w:t>
            </w:r>
            <w:r w:rsidRPr="008A5A6E">
              <w:rPr>
                <w:sz w:val="24"/>
                <w:szCs w:val="24"/>
              </w:rPr>
              <w:t xml:space="preserve"> </w:t>
            </w:r>
            <w:r w:rsidRPr="007A5088">
              <w:rPr>
                <w:sz w:val="24"/>
                <w:szCs w:val="24"/>
                <w:lang w:val="ru-RU"/>
              </w:rPr>
              <w:t>юридичних</w:t>
            </w:r>
            <w:r w:rsidRPr="008A5A6E">
              <w:rPr>
                <w:sz w:val="24"/>
                <w:szCs w:val="24"/>
              </w:rPr>
              <w:t xml:space="preserve"> </w:t>
            </w:r>
            <w:r w:rsidRPr="007A5088">
              <w:rPr>
                <w:sz w:val="24"/>
                <w:szCs w:val="24"/>
                <w:lang w:val="ru-RU"/>
              </w:rPr>
              <w:t>осіб</w:t>
            </w:r>
            <w:r w:rsidRPr="008A5A6E">
              <w:rPr>
                <w:sz w:val="24"/>
                <w:szCs w:val="24"/>
              </w:rPr>
              <w:t xml:space="preserve">, </w:t>
            </w:r>
            <w:r w:rsidRPr="007A5088">
              <w:rPr>
                <w:sz w:val="24"/>
                <w:szCs w:val="24"/>
                <w:lang w:val="ru-RU"/>
              </w:rPr>
              <w:t>фізичних</w:t>
            </w:r>
            <w:r w:rsidRPr="008A5A6E">
              <w:rPr>
                <w:sz w:val="24"/>
                <w:szCs w:val="24"/>
              </w:rPr>
              <w:t xml:space="preserve"> </w:t>
            </w:r>
            <w:r w:rsidRPr="007A5088">
              <w:rPr>
                <w:sz w:val="24"/>
                <w:szCs w:val="24"/>
                <w:lang w:val="ru-RU"/>
              </w:rPr>
              <w:t>осіб</w:t>
            </w:r>
            <w:r w:rsidRPr="008A5A6E">
              <w:rPr>
                <w:sz w:val="24"/>
                <w:szCs w:val="24"/>
              </w:rPr>
              <w:t xml:space="preserve"> – </w:t>
            </w:r>
            <w:proofErr w:type="gramStart"/>
            <w:r w:rsidRPr="007A5088">
              <w:rPr>
                <w:sz w:val="24"/>
                <w:szCs w:val="24"/>
                <w:lang w:val="ru-RU"/>
              </w:rPr>
              <w:t>п</w:t>
            </w:r>
            <w:proofErr w:type="gramEnd"/>
            <w:r w:rsidRPr="007A5088">
              <w:rPr>
                <w:sz w:val="24"/>
                <w:szCs w:val="24"/>
                <w:lang w:val="ru-RU"/>
              </w:rPr>
              <w:t>ідприємців</w:t>
            </w:r>
            <w:r w:rsidRPr="008A5A6E">
              <w:rPr>
                <w:sz w:val="24"/>
                <w:szCs w:val="24"/>
              </w:rPr>
              <w:t xml:space="preserve"> </w:t>
            </w:r>
            <w:r w:rsidRPr="007A5088">
              <w:rPr>
                <w:sz w:val="24"/>
                <w:szCs w:val="24"/>
                <w:lang w:val="ru-RU"/>
              </w:rPr>
              <w:t>та</w:t>
            </w:r>
            <w:r w:rsidRPr="008A5A6E">
              <w:rPr>
                <w:sz w:val="24"/>
                <w:szCs w:val="24"/>
              </w:rPr>
              <w:t xml:space="preserve"> </w:t>
            </w:r>
            <w:r w:rsidRPr="007A5088">
              <w:rPr>
                <w:sz w:val="24"/>
                <w:szCs w:val="24"/>
                <w:lang w:val="ru-RU"/>
              </w:rPr>
              <w:t>громадських</w:t>
            </w:r>
            <w:r w:rsidRPr="008A5A6E">
              <w:rPr>
                <w:sz w:val="24"/>
                <w:szCs w:val="24"/>
              </w:rPr>
              <w:t xml:space="preserve"> </w:t>
            </w:r>
            <w:r w:rsidRPr="007A5088">
              <w:rPr>
                <w:sz w:val="24"/>
                <w:szCs w:val="24"/>
                <w:lang w:val="ru-RU"/>
              </w:rPr>
              <w:t>формувань</w:t>
            </w:r>
            <w:r w:rsidRPr="008A5A6E">
              <w:rPr>
                <w:sz w:val="24"/>
                <w:szCs w:val="24"/>
              </w:rPr>
              <w:t xml:space="preserve">” </w:t>
            </w:r>
          </w:p>
        </w:tc>
      </w:tr>
      <w:tr w:rsidR="00761910" w:rsidRPr="001A5560" w:rsidTr="0017744B">
        <w:trPr>
          <w:trHeight w:hRule="exact" w:val="1706"/>
        </w:trPr>
        <w:tc>
          <w:tcPr>
            <w:tcW w:w="55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761910" w:rsidRPr="001A5560" w:rsidRDefault="00F858E3" w:rsidP="00F858E3">
            <w:pPr>
              <w:pStyle w:val="TableParagraph"/>
              <w:ind w:left="182"/>
              <w:rPr>
                <w:sz w:val="24"/>
                <w:szCs w:val="24"/>
              </w:rPr>
            </w:pPr>
            <w:r>
              <w:rPr>
                <w:sz w:val="24"/>
                <w:szCs w:val="24"/>
                <w:lang w:val="uk-UA"/>
              </w:rPr>
              <w:t>5</w:t>
            </w:r>
            <w:r w:rsidR="00761910" w:rsidRPr="001A5560">
              <w:rPr>
                <w:sz w:val="24"/>
                <w:szCs w:val="24"/>
              </w:rPr>
              <w:t>.</w:t>
            </w:r>
          </w:p>
        </w:tc>
        <w:tc>
          <w:tcPr>
            <w:tcW w:w="3456"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761910" w:rsidRPr="001A5560" w:rsidRDefault="00761910" w:rsidP="000D1A77">
            <w:pPr>
              <w:pStyle w:val="TableParagraph"/>
              <w:tabs>
                <w:tab w:val="left" w:pos="811"/>
                <w:tab w:val="left" w:pos="2332"/>
              </w:tabs>
              <w:ind w:left="52" w:right="57"/>
              <w:rPr>
                <w:sz w:val="24"/>
                <w:szCs w:val="24"/>
                <w:lang w:val="ru-RU"/>
              </w:rPr>
            </w:pPr>
            <w:r w:rsidRPr="001A5560">
              <w:rPr>
                <w:spacing w:val="-3"/>
                <w:sz w:val="24"/>
                <w:szCs w:val="24"/>
                <w:lang w:val="ru-RU"/>
              </w:rPr>
              <w:t xml:space="preserve">Акти  </w:t>
            </w:r>
            <w:r w:rsidRPr="001A5560">
              <w:rPr>
                <w:sz w:val="24"/>
                <w:szCs w:val="24"/>
                <w:lang w:val="ru-RU"/>
              </w:rPr>
              <w:t xml:space="preserve">центральних  </w:t>
            </w:r>
            <w:r w:rsidRPr="001A5560">
              <w:rPr>
                <w:spacing w:val="-1"/>
                <w:sz w:val="24"/>
                <w:szCs w:val="24"/>
                <w:lang w:val="ru-RU"/>
              </w:rPr>
              <w:t xml:space="preserve">органів </w:t>
            </w:r>
            <w:r w:rsidRPr="001A5560">
              <w:rPr>
                <w:spacing w:val="-3"/>
                <w:sz w:val="24"/>
                <w:szCs w:val="24"/>
                <w:lang w:val="ru-RU"/>
              </w:rPr>
              <w:t>виконавчої</w:t>
            </w:r>
            <w:r w:rsidRPr="001A5560">
              <w:rPr>
                <w:spacing w:val="-2"/>
                <w:sz w:val="24"/>
                <w:szCs w:val="24"/>
                <w:lang w:val="ru-RU"/>
              </w:rPr>
              <w:t xml:space="preserve">  </w:t>
            </w:r>
            <w:r w:rsidRPr="001A5560">
              <w:rPr>
                <w:sz w:val="24"/>
                <w:szCs w:val="24"/>
                <w:lang w:val="ru-RU"/>
              </w:rPr>
              <w:t>влади</w:t>
            </w:r>
          </w:p>
        </w:tc>
        <w:tc>
          <w:tcPr>
            <w:tcW w:w="5778"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761910" w:rsidRPr="001A5560" w:rsidRDefault="00761910" w:rsidP="000D1A77">
            <w:pPr>
              <w:pStyle w:val="TableParagraph"/>
              <w:spacing w:line="264" w:lineRule="exact"/>
              <w:jc w:val="both"/>
              <w:rPr>
                <w:sz w:val="24"/>
                <w:szCs w:val="24"/>
                <w:lang w:val="ru-RU"/>
              </w:rPr>
            </w:pPr>
            <w:r w:rsidRPr="001A5560">
              <w:rPr>
                <w:sz w:val="24"/>
                <w:szCs w:val="24"/>
                <w:lang w:val="ru-RU"/>
              </w:rPr>
              <w:t xml:space="preserve">Наказ   Міністерства юстиції  України  від  06.01.2016 № 15/5 “Про затвердження форм заяв у сфері державної реєстрації юридичних осіб, фізичних осіб – </w:t>
            </w:r>
            <w:proofErr w:type="gramStart"/>
            <w:r w:rsidRPr="001A5560">
              <w:rPr>
                <w:sz w:val="24"/>
                <w:szCs w:val="24"/>
                <w:lang w:val="ru-RU"/>
              </w:rPr>
              <w:t>п</w:t>
            </w:r>
            <w:proofErr w:type="gramEnd"/>
            <w:r w:rsidRPr="001A5560">
              <w:rPr>
                <w:sz w:val="24"/>
                <w:szCs w:val="24"/>
                <w:lang w:val="ru-RU"/>
              </w:rPr>
              <w:t>ідприємців та громадських формувань”, зареєстрований в Міністерстві юстиції України 06.01.2016 за № 14/28144.</w:t>
            </w:r>
          </w:p>
        </w:tc>
      </w:tr>
      <w:tr w:rsidR="00761910" w:rsidRPr="001A5560" w:rsidTr="0017744B">
        <w:trPr>
          <w:trHeight w:hRule="exact" w:val="394"/>
        </w:trPr>
        <w:tc>
          <w:tcPr>
            <w:tcW w:w="9789" w:type="dxa"/>
            <w:gridSpan w:val="3"/>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761910" w:rsidRPr="001A5560" w:rsidRDefault="00761910" w:rsidP="000D1A77">
            <w:pPr>
              <w:pStyle w:val="TableParagraph"/>
              <w:ind w:left="2606"/>
              <w:rPr>
                <w:b/>
                <w:bCs/>
                <w:sz w:val="24"/>
                <w:szCs w:val="24"/>
              </w:rPr>
            </w:pPr>
            <w:r w:rsidRPr="001A5560">
              <w:rPr>
                <w:b/>
                <w:bCs/>
                <w:sz w:val="24"/>
                <w:szCs w:val="24"/>
              </w:rPr>
              <w:t>Умови отримання адміністративної послуги</w:t>
            </w:r>
          </w:p>
        </w:tc>
      </w:tr>
      <w:tr w:rsidR="00761910" w:rsidRPr="001A5560" w:rsidTr="0017744B">
        <w:trPr>
          <w:trHeight w:hRule="exact" w:val="1169"/>
        </w:trPr>
        <w:tc>
          <w:tcPr>
            <w:tcW w:w="55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761910" w:rsidRPr="001A5560" w:rsidRDefault="00F858E3" w:rsidP="00F858E3">
            <w:pPr>
              <w:pStyle w:val="TableParagraph"/>
              <w:spacing w:before="49"/>
              <w:ind w:left="182"/>
              <w:rPr>
                <w:sz w:val="24"/>
                <w:szCs w:val="24"/>
              </w:rPr>
            </w:pPr>
            <w:r>
              <w:rPr>
                <w:sz w:val="24"/>
                <w:szCs w:val="24"/>
                <w:lang w:val="uk-UA"/>
              </w:rPr>
              <w:t>6</w:t>
            </w:r>
            <w:r w:rsidR="00761910" w:rsidRPr="001A5560">
              <w:rPr>
                <w:sz w:val="24"/>
                <w:szCs w:val="24"/>
              </w:rPr>
              <w:t>.</w:t>
            </w:r>
          </w:p>
        </w:tc>
        <w:tc>
          <w:tcPr>
            <w:tcW w:w="3456"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761910" w:rsidRPr="001A5560" w:rsidRDefault="00761910" w:rsidP="000D1A77">
            <w:pPr>
              <w:pStyle w:val="TableParagraph"/>
              <w:tabs>
                <w:tab w:val="left" w:pos="1286"/>
                <w:tab w:val="left" w:pos="2006"/>
              </w:tabs>
              <w:spacing w:before="49"/>
              <w:ind w:left="52" w:right="49"/>
              <w:rPr>
                <w:sz w:val="24"/>
                <w:szCs w:val="24"/>
                <w:lang w:val="ru-RU"/>
              </w:rPr>
            </w:pPr>
            <w:proofErr w:type="gramStart"/>
            <w:r w:rsidRPr="001A5560">
              <w:rPr>
                <w:sz w:val="24"/>
                <w:szCs w:val="24"/>
                <w:lang w:val="ru-RU"/>
              </w:rPr>
              <w:t>П</w:t>
            </w:r>
            <w:proofErr w:type="gramEnd"/>
            <w:r w:rsidRPr="001A5560">
              <w:rPr>
                <w:sz w:val="24"/>
                <w:szCs w:val="24"/>
                <w:lang w:val="ru-RU"/>
              </w:rPr>
              <w:t xml:space="preserve">ідстава  для  </w:t>
            </w:r>
            <w:r w:rsidRPr="001A5560">
              <w:rPr>
                <w:spacing w:val="-1"/>
                <w:sz w:val="24"/>
                <w:szCs w:val="24"/>
                <w:lang w:val="ru-RU"/>
              </w:rPr>
              <w:t xml:space="preserve">отримання </w:t>
            </w:r>
            <w:r w:rsidRPr="001A5560">
              <w:rPr>
                <w:sz w:val="24"/>
                <w:szCs w:val="24"/>
                <w:lang w:val="ru-RU"/>
              </w:rPr>
              <w:t>адміністративної</w:t>
            </w:r>
            <w:r w:rsidRPr="001A5560">
              <w:rPr>
                <w:spacing w:val="-11"/>
                <w:sz w:val="24"/>
                <w:szCs w:val="24"/>
                <w:lang w:val="ru-RU"/>
              </w:rPr>
              <w:t xml:space="preserve"> </w:t>
            </w:r>
            <w:r w:rsidRPr="001A5560">
              <w:rPr>
                <w:sz w:val="24"/>
                <w:szCs w:val="24"/>
                <w:lang w:val="ru-RU"/>
              </w:rPr>
              <w:t>послуги</w:t>
            </w:r>
          </w:p>
        </w:tc>
        <w:tc>
          <w:tcPr>
            <w:tcW w:w="5778"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761910" w:rsidRPr="001A5560" w:rsidRDefault="00761910" w:rsidP="00906F5C">
            <w:pPr>
              <w:pStyle w:val="TableParagraph"/>
              <w:spacing w:before="49"/>
              <w:ind w:right="43" w:firstLine="158"/>
              <w:jc w:val="both"/>
              <w:rPr>
                <w:sz w:val="24"/>
                <w:szCs w:val="24"/>
                <w:lang w:val="ru-RU"/>
              </w:rPr>
            </w:pPr>
            <w:r>
              <w:rPr>
                <w:sz w:val="24"/>
                <w:szCs w:val="24"/>
                <w:lang w:val="ru-RU"/>
              </w:rPr>
              <w:t xml:space="preserve">Звернення </w:t>
            </w:r>
            <w:r w:rsidRPr="001A5560">
              <w:rPr>
                <w:sz w:val="24"/>
                <w:szCs w:val="24"/>
                <w:lang w:val="ru-RU"/>
              </w:rPr>
              <w:t>уповноваженого пр</w:t>
            </w:r>
            <w:r>
              <w:rPr>
                <w:sz w:val="24"/>
                <w:szCs w:val="24"/>
                <w:lang w:val="ru-RU"/>
              </w:rPr>
              <w:t xml:space="preserve">едставника юридичної особи </w:t>
            </w:r>
            <w:proofErr w:type="gramStart"/>
            <w:r>
              <w:rPr>
                <w:sz w:val="24"/>
                <w:szCs w:val="24"/>
                <w:lang w:val="ru-RU"/>
              </w:rPr>
              <w:t>п</w:t>
            </w:r>
            <w:proofErr w:type="gramEnd"/>
            <w:r>
              <w:rPr>
                <w:sz w:val="24"/>
                <w:szCs w:val="24"/>
                <w:lang w:val="ru-RU"/>
              </w:rPr>
              <w:t xml:space="preserve">ісля </w:t>
            </w:r>
            <w:r w:rsidRPr="001A5560">
              <w:rPr>
                <w:sz w:val="24"/>
                <w:szCs w:val="24"/>
                <w:lang w:val="ru-RU"/>
              </w:rPr>
              <w:t xml:space="preserve"> закінчення  строку заявлення вимог  кредиторами  та процедури </w:t>
            </w:r>
            <w:r w:rsidRPr="001A5560">
              <w:rPr>
                <w:spacing w:val="-1"/>
                <w:sz w:val="24"/>
                <w:szCs w:val="24"/>
                <w:lang w:val="ru-RU"/>
              </w:rPr>
              <w:t xml:space="preserve">ліквідації  </w:t>
            </w:r>
            <w:r w:rsidRPr="001A5560">
              <w:rPr>
                <w:sz w:val="24"/>
                <w:szCs w:val="24"/>
                <w:lang w:val="ru-RU"/>
              </w:rPr>
              <w:t>юридичної</w:t>
            </w:r>
            <w:r w:rsidRPr="001A5560">
              <w:rPr>
                <w:spacing w:val="-4"/>
                <w:sz w:val="24"/>
                <w:szCs w:val="24"/>
                <w:lang w:val="ru-RU"/>
              </w:rPr>
              <w:t xml:space="preserve">  </w:t>
            </w:r>
            <w:r w:rsidRPr="001A5560">
              <w:rPr>
                <w:sz w:val="24"/>
                <w:szCs w:val="24"/>
                <w:lang w:val="ru-RU"/>
              </w:rPr>
              <w:t>особи</w:t>
            </w:r>
          </w:p>
        </w:tc>
      </w:tr>
      <w:tr w:rsidR="00761910" w:rsidRPr="001A5560" w:rsidTr="0017744B">
        <w:trPr>
          <w:trHeight w:hRule="exact" w:val="3960"/>
        </w:trPr>
        <w:tc>
          <w:tcPr>
            <w:tcW w:w="55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761910" w:rsidRPr="001A5560" w:rsidRDefault="00F858E3" w:rsidP="00F858E3">
            <w:pPr>
              <w:pStyle w:val="TableParagraph"/>
              <w:spacing w:before="49"/>
              <w:ind w:left="182"/>
              <w:rPr>
                <w:sz w:val="24"/>
                <w:szCs w:val="24"/>
                <w:lang w:val="uk-UA"/>
              </w:rPr>
            </w:pPr>
            <w:r>
              <w:rPr>
                <w:sz w:val="24"/>
                <w:szCs w:val="24"/>
                <w:lang w:val="uk-UA"/>
              </w:rPr>
              <w:t>7</w:t>
            </w:r>
            <w:r w:rsidR="00761910" w:rsidRPr="001A5560">
              <w:rPr>
                <w:sz w:val="24"/>
                <w:szCs w:val="24"/>
                <w:lang w:val="uk-UA"/>
              </w:rPr>
              <w:t>.</w:t>
            </w:r>
          </w:p>
        </w:tc>
        <w:tc>
          <w:tcPr>
            <w:tcW w:w="3456"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761910" w:rsidRPr="001A5560" w:rsidRDefault="00761910" w:rsidP="000D1A77">
            <w:pPr>
              <w:pStyle w:val="TableParagraph"/>
              <w:spacing w:before="49"/>
              <w:ind w:left="52" w:right="49"/>
              <w:rPr>
                <w:sz w:val="24"/>
                <w:szCs w:val="24"/>
                <w:lang w:val="ru-RU"/>
              </w:rPr>
            </w:pPr>
            <w:r w:rsidRPr="001A5560">
              <w:rPr>
                <w:sz w:val="24"/>
                <w:szCs w:val="24"/>
                <w:lang w:val="ru-RU"/>
              </w:rPr>
              <w:t>Вичерпний перелі</w:t>
            </w:r>
            <w:proofErr w:type="gramStart"/>
            <w:r w:rsidRPr="001A5560">
              <w:rPr>
                <w:sz w:val="24"/>
                <w:szCs w:val="24"/>
                <w:lang w:val="ru-RU"/>
              </w:rPr>
              <w:t>к</w:t>
            </w:r>
            <w:proofErr w:type="gramEnd"/>
            <w:r w:rsidRPr="001A5560">
              <w:rPr>
                <w:sz w:val="24"/>
                <w:szCs w:val="24"/>
                <w:lang w:val="ru-RU"/>
              </w:rPr>
              <w:t xml:space="preserve"> документів,  необхідних для отримання адміністративної послуги, а </w:t>
            </w:r>
            <w:r w:rsidRPr="001A5560">
              <w:rPr>
                <w:spacing w:val="-4"/>
                <w:sz w:val="24"/>
                <w:szCs w:val="24"/>
                <w:lang w:val="ru-RU"/>
              </w:rPr>
              <w:t xml:space="preserve">також </w:t>
            </w:r>
            <w:r w:rsidRPr="001A5560">
              <w:rPr>
                <w:sz w:val="24"/>
                <w:szCs w:val="24"/>
                <w:lang w:val="ru-RU"/>
              </w:rPr>
              <w:t>вимоги до них</w:t>
            </w:r>
          </w:p>
        </w:tc>
        <w:tc>
          <w:tcPr>
            <w:tcW w:w="5778"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761910" w:rsidRPr="001A5560" w:rsidRDefault="00761910" w:rsidP="000D1A77">
            <w:pPr>
              <w:pStyle w:val="TableParagraph"/>
              <w:ind w:right="46" w:firstLine="158"/>
              <w:jc w:val="both"/>
              <w:rPr>
                <w:sz w:val="24"/>
                <w:szCs w:val="24"/>
                <w:lang w:val="ru-RU"/>
              </w:rPr>
            </w:pPr>
            <w:r w:rsidRPr="001A5560">
              <w:rPr>
                <w:sz w:val="24"/>
                <w:szCs w:val="24"/>
                <w:lang w:val="ru-RU"/>
              </w:rPr>
              <w:t>Заповнена заява про державну реєстрацію припинення юридичної особи в результаті її ліквідації.</w:t>
            </w:r>
          </w:p>
          <w:p w:rsidR="00761910" w:rsidRPr="0088554C" w:rsidRDefault="00761910" w:rsidP="000D1A77">
            <w:pPr>
              <w:pStyle w:val="TableParagraph"/>
              <w:spacing w:before="0"/>
              <w:ind w:right="49" w:firstLine="158"/>
              <w:jc w:val="both"/>
              <w:rPr>
                <w:sz w:val="24"/>
                <w:szCs w:val="24"/>
                <w:lang w:val="ru-RU"/>
              </w:rPr>
            </w:pPr>
            <w:r w:rsidRPr="001A5560">
              <w:rPr>
                <w:sz w:val="24"/>
                <w:szCs w:val="24"/>
                <w:lang w:val="ru-RU"/>
              </w:rPr>
              <w:t xml:space="preserve">Довідка </w:t>
            </w:r>
            <w:proofErr w:type="gramStart"/>
            <w:r w:rsidRPr="001A5560">
              <w:rPr>
                <w:sz w:val="24"/>
                <w:szCs w:val="24"/>
                <w:lang w:val="ru-RU"/>
              </w:rPr>
              <w:t>арх</w:t>
            </w:r>
            <w:proofErr w:type="gramEnd"/>
            <w:r w:rsidRPr="001A5560">
              <w:rPr>
                <w:sz w:val="24"/>
                <w:szCs w:val="24"/>
                <w:lang w:val="ru-RU"/>
              </w:rPr>
              <w:t>івної установи про прийняття документів, що відповідно до закону підлягають довгостроковому зберіганню</w:t>
            </w:r>
          </w:p>
          <w:p w:rsidR="0017744B" w:rsidRDefault="0017744B" w:rsidP="0017744B">
            <w:pPr>
              <w:pStyle w:val="11"/>
              <w:spacing w:before="2" w:line="275" w:lineRule="exact"/>
              <w:ind w:left="281" w:right="324"/>
              <w:jc w:val="both"/>
              <w:rPr>
                <w:sz w:val="24"/>
                <w:szCs w:val="24"/>
                <w:lang w:val="ru-RU"/>
              </w:rPr>
            </w:pPr>
            <w:r w:rsidRPr="00EB0CBA">
              <w:rPr>
                <w:i/>
                <w:iCs/>
                <w:sz w:val="24"/>
                <w:szCs w:val="24"/>
                <w:lang w:val="ru-RU"/>
              </w:rPr>
              <w:t xml:space="preserve">Вимоги </w:t>
            </w:r>
            <w:proofErr w:type="gramStart"/>
            <w:r w:rsidRPr="00EB0CBA">
              <w:rPr>
                <w:i/>
                <w:iCs/>
                <w:sz w:val="24"/>
                <w:szCs w:val="24"/>
                <w:lang w:val="ru-RU"/>
              </w:rPr>
              <w:t>до</w:t>
            </w:r>
            <w:proofErr w:type="gramEnd"/>
            <w:r w:rsidRPr="00EB0CBA">
              <w:rPr>
                <w:i/>
                <w:iCs/>
                <w:sz w:val="24"/>
                <w:szCs w:val="24"/>
                <w:lang w:val="ru-RU"/>
              </w:rPr>
              <w:t xml:space="preserve"> документів</w:t>
            </w:r>
            <w:r w:rsidRPr="00866DAB">
              <w:rPr>
                <w:b w:val="0"/>
                <w:bCs w:val="0"/>
                <w:lang w:val="ru-RU"/>
              </w:rPr>
              <w:t>:</w:t>
            </w:r>
          </w:p>
          <w:p w:rsidR="0017744B" w:rsidRPr="000F3F5D" w:rsidRDefault="0017744B" w:rsidP="0017744B">
            <w:pPr>
              <w:pStyle w:val="TableParagraph"/>
              <w:spacing w:before="0" w:line="274" w:lineRule="exact"/>
              <w:ind w:left="0" w:firstLine="254"/>
              <w:jc w:val="both"/>
              <w:rPr>
                <w:sz w:val="24"/>
                <w:szCs w:val="24"/>
                <w:lang w:val="ru-RU"/>
              </w:rPr>
            </w:pPr>
            <w:r w:rsidRPr="000F3F5D">
              <w:rPr>
                <w:sz w:val="24"/>
                <w:szCs w:val="24"/>
                <w:lang w:val="ru-RU"/>
              </w:rPr>
              <w:t xml:space="preserve">Документи, які подаються державному реєстратору, повинні бути викладені </w:t>
            </w:r>
            <w:proofErr w:type="gramStart"/>
            <w:r w:rsidRPr="000F3F5D">
              <w:rPr>
                <w:sz w:val="24"/>
                <w:szCs w:val="24"/>
                <w:lang w:val="ru-RU"/>
              </w:rPr>
              <w:t>державною</w:t>
            </w:r>
            <w:proofErr w:type="gramEnd"/>
            <w:r w:rsidRPr="000F3F5D">
              <w:rPr>
                <w:sz w:val="24"/>
                <w:szCs w:val="24"/>
                <w:lang w:val="ru-RU"/>
              </w:rPr>
              <w:t xml:space="preserve"> мовою.</w:t>
            </w:r>
          </w:p>
          <w:p w:rsidR="00761910" w:rsidRPr="0088554C" w:rsidRDefault="0017744B" w:rsidP="0017744B">
            <w:pPr>
              <w:pStyle w:val="TableParagraph"/>
              <w:spacing w:before="0" w:line="274" w:lineRule="exact"/>
              <w:ind w:left="0" w:firstLine="254"/>
              <w:jc w:val="both"/>
              <w:rPr>
                <w:sz w:val="24"/>
                <w:szCs w:val="24"/>
                <w:lang w:val="ru-RU"/>
              </w:rPr>
            </w:pPr>
            <w:r w:rsidRPr="000F3F5D">
              <w:rPr>
                <w:sz w:val="24"/>
                <w:szCs w:val="24"/>
                <w:lang w:val="ru-RU"/>
              </w:rPr>
              <w:t xml:space="preserve">Текст документів </w:t>
            </w:r>
            <w:r w:rsidRPr="000B37A9">
              <w:rPr>
                <w:sz w:val="24"/>
                <w:szCs w:val="24"/>
                <w:lang w:val="ru-RU"/>
              </w:rPr>
              <w:t xml:space="preserve">- </w:t>
            </w:r>
            <w:r w:rsidRPr="000F3F5D">
              <w:rPr>
                <w:sz w:val="24"/>
                <w:szCs w:val="24"/>
                <w:lang w:val="ru-RU"/>
              </w:rPr>
              <w:t>машинодруком або від руки друкованими літерами</w:t>
            </w:r>
            <w:r w:rsidRPr="000B37A9">
              <w:rPr>
                <w:sz w:val="24"/>
                <w:szCs w:val="24"/>
                <w:lang w:val="ru-RU"/>
              </w:rPr>
              <w:t xml:space="preserve"> (</w:t>
            </w:r>
            <w:r w:rsidRPr="00856079">
              <w:rPr>
                <w:sz w:val="24"/>
                <w:szCs w:val="24"/>
                <w:lang w:val="ru-RU"/>
              </w:rPr>
              <w:t xml:space="preserve">без </w:t>
            </w:r>
            <w:proofErr w:type="gramStart"/>
            <w:r>
              <w:rPr>
                <w:sz w:val="24"/>
                <w:szCs w:val="24"/>
                <w:lang w:val="ru-RU"/>
              </w:rPr>
              <w:t>п</w:t>
            </w:r>
            <w:proofErr w:type="gramEnd"/>
            <w:r>
              <w:rPr>
                <w:sz w:val="24"/>
                <w:szCs w:val="24"/>
                <w:lang w:val="ru-RU"/>
              </w:rPr>
              <w:t>ідчищень, дописок виправлень</w:t>
            </w:r>
            <w:r w:rsidRPr="000B37A9">
              <w:rPr>
                <w:sz w:val="24"/>
                <w:szCs w:val="24"/>
                <w:lang w:val="ru-RU"/>
              </w:rPr>
              <w:t>)</w:t>
            </w:r>
            <w:r>
              <w:rPr>
                <w:sz w:val="24"/>
                <w:szCs w:val="24"/>
                <w:lang w:val="ru-RU"/>
              </w:rPr>
              <w:t>.</w:t>
            </w:r>
          </w:p>
          <w:p w:rsidR="0017744B" w:rsidRPr="000F3F5D" w:rsidRDefault="0017744B" w:rsidP="0017744B">
            <w:pPr>
              <w:pStyle w:val="TableParagraph"/>
              <w:spacing w:before="0"/>
              <w:ind w:left="0" w:firstLine="254"/>
              <w:jc w:val="both"/>
              <w:rPr>
                <w:sz w:val="24"/>
                <w:szCs w:val="24"/>
                <w:lang w:val="ru-RU"/>
              </w:rPr>
            </w:pPr>
            <w:r w:rsidRPr="000F3F5D">
              <w:rPr>
                <w:sz w:val="24"/>
                <w:szCs w:val="24"/>
                <w:lang w:val="ru-RU"/>
              </w:rPr>
              <w:t xml:space="preserve">Документи в електронній формі мають </w:t>
            </w:r>
            <w:proofErr w:type="gramStart"/>
            <w:r w:rsidRPr="000F3F5D">
              <w:rPr>
                <w:sz w:val="24"/>
                <w:szCs w:val="24"/>
                <w:lang w:val="ru-RU"/>
              </w:rPr>
              <w:t>бути</w:t>
            </w:r>
            <w:proofErr w:type="gramEnd"/>
            <w:r w:rsidRPr="000F3F5D">
              <w:rPr>
                <w:sz w:val="24"/>
                <w:szCs w:val="24"/>
                <w:lang w:val="ru-RU"/>
              </w:rPr>
              <w:t xml:space="preserve"> оформлені згідно з вимогами, визначеними законодавством.</w:t>
            </w:r>
          </w:p>
          <w:p w:rsidR="0017744B" w:rsidRPr="0017744B" w:rsidRDefault="0017744B" w:rsidP="0017744B">
            <w:pPr>
              <w:pStyle w:val="TableParagraph"/>
              <w:spacing w:before="0" w:line="274" w:lineRule="exact"/>
              <w:ind w:left="0" w:firstLine="254"/>
              <w:jc w:val="both"/>
              <w:rPr>
                <w:sz w:val="24"/>
                <w:szCs w:val="24"/>
                <w:lang w:val="ru-RU"/>
              </w:rPr>
            </w:pPr>
          </w:p>
        </w:tc>
      </w:tr>
      <w:tr w:rsidR="00761910" w:rsidRPr="001A5560" w:rsidTr="0017744B">
        <w:trPr>
          <w:trHeight w:hRule="exact" w:val="1284"/>
        </w:trPr>
        <w:tc>
          <w:tcPr>
            <w:tcW w:w="55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761910" w:rsidRPr="001A5560" w:rsidRDefault="00761910" w:rsidP="000D1A77">
            <w:pPr>
              <w:pStyle w:val="TableParagraph"/>
              <w:ind w:left="106" w:right="108"/>
              <w:jc w:val="center"/>
              <w:rPr>
                <w:sz w:val="24"/>
                <w:szCs w:val="24"/>
                <w:lang w:val="ru-RU"/>
              </w:rPr>
            </w:pPr>
          </w:p>
        </w:tc>
        <w:tc>
          <w:tcPr>
            <w:tcW w:w="3456"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761910" w:rsidRPr="001A5560" w:rsidRDefault="00761910" w:rsidP="000D1A77">
            <w:pPr>
              <w:pStyle w:val="TableParagraph"/>
              <w:tabs>
                <w:tab w:val="left" w:pos="2323"/>
              </w:tabs>
              <w:ind w:left="52" w:right="49"/>
              <w:jc w:val="both"/>
              <w:rPr>
                <w:sz w:val="24"/>
                <w:szCs w:val="24"/>
                <w:lang w:val="ru-RU"/>
              </w:rPr>
            </w:pPr>
          </w:p>
        </w:tc>
        <w:tc>
          <w:tcPr>
            <w:tcW w:w="5778"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761910" w:rsidRPr="001A5560" w:rsidRDefault="00906F5C" w:rsidP="0017744B">
            <w:pPr>
              <w:pStyle w:val="TableParagraph"/>
              <w:spacing w:before="4" w:line="264" w:lineRule="exact"/>
              <w:ind w:left="113" w:right="43"/>
              <w:jc w:val="both"/>
              <w:rPr>
                <w:sz w:val="24"/>
                <w:szCs w:val="24"/>
                <w:lang w:val="ru-RU"/>
              </w:rPr>
            </w:pPr>
            <w:r w:rsidRPr="000F3F5D">
              <w:rPr>
                <w:sz w:val="24"/>
                <w:szCs w:val="24"/>
                <w:lang w:val="ru-RU"/>
              </w:rPr>
              <w:t xml:space="preserve">Заява про державну реєстрацію  </w:t>
            </w:r>
            <w:proofErr w:type="gramStart"/>
            <w:r w:rsidRPr="000F3F5D">
              <w:rPr>
                <w:sz w:val="24"/>
                <w:szCs w:val="24"/>
                <w:lang w:val="ru-RU"/>
              </w:rPr>
              <w:t>п</w:t>
            </w:r>
            <w:proofErr w:type="gramEnd"/>
            <w:r w:rsidRPr="000F3F5D">
              <w:rPr>
                <w:sz w:val="24"/>
                <w:szCs w:val="24"/>
                <w:lang w:val="ru-RU"/>
              </w:rPr>
              <w:t xml:space="preserve">ідписується заявником. У разі подання заяви про державну реєстрацію поштовим відправленням справжність </w:t>
            </w:r>
            <w:proofErr w:type="gramStart"/>
            <w:r w:rsidRPr="000F3F5D">
              <w:rPr>
                <w:sz w:val="24"/>
                <w:szCs w:val="24"/>
                <w:lang w:val="ru-RU"/>
              </w:rPr>
              <w:t>п</w:t>
            </w:r>
            <w:proofErr w:type="gramEnd"/>
            <w:r w:rsidRPr="000F3F5D">
              <w:rPr>
                <w:sz w:val="24"/>
                <w:szCs w:val="24"/>
                <w:lang w:val="ru-RU"/>
              </w:rPr>
              <w:t>ідпису заявника повинна бути нотаріально</w:t>
            </w:r>
            <w:r w:rsidRPr="000F3F5D">
              <w:rPr>
                <w:spacing w:val="-19"/>
                <w:sz w:val="24"/>
                <w:szCs w:val="24"/>
                <w:lang w:val="ru-RU"/>
              </w:rPr>
              <w:t xml:space="preserve"> </w:t>
            </w:r>
            <w:r w:rsidRPr="000F3F5D">
              <w:rPr>
                <w:sz w:val="24"/>
                <w:szCs w:val="24"/>
                <w:lang w:val="ru-RU"/>
              </w:rPr>
              <w:t>засвідчена</w:t>
            </w:r>
            <w:r w:rsidR="0017744B" w:rsidRPr="0017744B">
              <w:rPr>
                <w:sz w:val="24"/>
                <w:szCs w:val="24"/>
                <w:lang w:val="ru-RU"/>
              </w:rPr>
              <w:t>.</w:t>
            </w:r>
            <w:r>
              <w:rPr>
                <w:sz w:val="24"/>
                <w:szCs w:val="24"/>
                <w:lang w:val="ru-RU"/>
              </w:rPr>
              <w:t xml:space="preserve"> </w:t>
            </w:r>
          </w:p>
        </w:tc>
      </w:tr>
      <w:tr w:rsidR="00761910" w:rsidRPr="001A5560" w:rsidTr="0017744B">
        <w:trPr>
          <w:trHeight w:hRule="exact" w:val="1425"/>
        </w:trPr>
        <w:tc>
          <w:tcPr>
            <w:tcW w:w="55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761910" w:rsidRPr="001A5560" w:rsidRDefault="00761910" w:rsidP="000D1A77">
            <w:pPr>
              <w:pStyle w:val="TableParagraph"/>
              <w:spacing w:before="49"/>
              <w:ind w:left="106" w:right="108"/>
              <w:jc w:val="center"/>
              <w:rPr>
                <w:sz w:val="24"/>
                <w:szCs w:val="24"/>
              </w:rPr>
            </w:pPr>
            <w:r w:rsidRPr="001A5560">
              <w:rPr>
                <w:sz w:val="24"/>
                <w:szCs w:val="24"/>
              </w:rPr>
              <w:t>9.</w:t>
            </w:r>
          </w:p>
        </w:tc>
        <w:tc>
          <w:tcPr>
            <w:tcW w:w="3456"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761910" w:rsidRPr="001A5560" w:rsidRDefault="00761910" w:rsidP="000D1A77">
            <w:pPr>
              <w:pStyle w:val="TableParagraph"/>
              <w:spacing w:before="49"/>
              <w:ind w:left="52" w:right="49"/>
              <w:jc w:val="both"/>
              <w:rPr>
                <w:sz w:val="24"/>
                <w:szCs w:val="24"/>
                <w:lang w:val="ru-RU"/>
              </w:rPr>
            </w:pPr>
            <w:r w:rsidRPr="001A5560">
              <w:rPr>
                <w:sz w:val="24"/>
                <w:szCs w:val="24"/>
                <w:lang w:val="ru-RU"/>
              </w:rPr>
              <w:t>Порядок та спосіб подання документів, необхідних для отримання адміністративної послуги</w:t>
            </w:r>
          </w:p>
        </w:tc>
        <w:tc>
          <w:tcPr>
            <w:tcW w:w="5778"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761910" w:rsidRPr="001A5560" w:rsidRDefault="00761910" w:rsidP="000D1A77">
            <w:pPr>
              <w:pStyle w:val="TableParagraph"/>
              <w:spacing w:before="49"/>
              <w:ind w:right="47" w:firstLine="385"/>
              <w:jc w:val="both"/>
              <w:rPr>
                <w:sz w:val="24"/>
                <w:szCs w:val="24"/>
                <w:lang w:val="ru-RU"/>
              </w:rPr>
            </w:pPr>
            <w:r w:rsidRPr="001A5560">
              <w:rPr>
                <w:sz w:val="24"/>
                <w:szCs w:val="24"/>
                <w:lang w:val="ru-RU"/>
              </w:rPr>
              <w:t xml:space="preserve">Документи, необхідні для отримання адміністративної послуги, подаються (надсилаються поштовим відправленням або в електронній формі через портал електронних сервісів) </w:t>
            </w:r>
            <w:proofErr w:type="gramStart"/>
            <w:r w:rsidRPr="001A5560">
              <w:rPr>
                <w:sz w:val="24"/>
                <w:szCs w:val="24"/>
                <w:lang w:val="ru-RU"/>
              </w:rPr>
              <w:t>особою</w:t>
            </w:r>
            <w:proofErr w:type="gramEnd"/>
            <w:r w:rsidRPr="001A5560">
              <w:rPr>
                <w:sz w:val="24"/>
                <w:szCs w:val="24"/>
                <w:lang w:val="ru-RU"/>
              </w:rPr>
              <w:t>, уповноваженою діяти від імені юридичної особи.</w:t>
            </w:r>
          </w:p>
        </w:tc>
      </w:tr>
      <w:tr w:rsidR="00761910" w:rsidRPr="001A5560" w:rsidTr="009B739F">
        <w:trPr>
          <w:trHeight w:hRule="exact" w:val="853"/>
        </w:trPr>
        <w:tc>
          <w:tcPr>
            <w:tcW w:w="55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761910" w:rsidRPr="001A5560" w:rsidRDefault="00761910" w:rsidP="000D1A77">
            <w:pPr>
              <w:pStyle w:val="TableParagraph"/>
              <w:ind w:left="106" w:right="108"/>
              <w:jc w:val="center"/>
              <w:rPr>
                <w:sz w:val="24"/>
                <w:szCs w:val="24"/>
              </w:rPr>
            </w:pPr>
            <w:r w:rsidRPr="001A5560">
              <w:rPr>
                <w:sz w:val="24"/>
                <w:szCs w:val="24"/>
              </w:rPr>
              <w:t>10.</w:t>
            </w:r>
          </w:p>
        </w:tc>
        <w:tc>
          <w:tcPr>
            <w:tcW w:w="3456"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761910" w:rsidRPr="001A5560" w:rsidRDefault="00761910" w:rsidP="000D1A77">
            <w:pPr>
              <w:pStyle w:val="TableParagraph"/>
              <w:ind w:left="52"/>
              <w:rPr>
                <w:sz w:val="24"/>
                <w:szCs w:val="24"/>
                <w:lang w:val="ru-RU"/>
              </w:rPr>
            </w:pPr>
            <w:r w:rsidRPr="001A5560">
              <w:rPr>
                <w:sz w:val="24"/>
                <w:szCs w:val="24"/>
                <w:lang w:val="ru-RU"/>
              </w:rPr>
              <w:t xml:space="preserve">Платність </w:t>
            </w:r>
            <w:r w:rsidRPr="001A5560">
              <w:rPr>
                <w:lang w:val="ru-RU" w:eastAsia="uk-UA"/>
              </w:rPr>
              <w:t xml:space="preserve">(безоплатність) </w:t>
            </w:r>
            <w:r w:rsidRPr="001A5560">
              <w:rPr>
                <w:sz w:val="24"/>
                <w:szCs w:val="24"/>
                <w:lang w:val="ru-RU"/>
              </w:rPr>
              <w:t xml:space="preserve"> надання послуги  адміністративної послуги</w:t>
            </w:r>
          </w:p>
        </w:tc>
        <w:tc>
          <w:tcPr>
            <w:tcW w:w="5778"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761910" w:rsidRPr="001A5560" w:rsidRDefault="00761910" w:rsidP="000D1A77">
            <w:pPr>
              <w:pStyle w:val="TableParagraph"/>
              <w:ind w:right="43"/>
              <w:rPr>
                <w:sz w:val="24"/>
                <w:szCs w:val="24"/>
              </w:rPr>
            </w:pPr>
            <w:r w:rsidRPr="001A5560">
              <w:rPr>
                <w:sz w:val="24"/>
                <w:szCs w:val="24"/>
                <w:lang w:val="uk-UA"/>
              </w:rPr>
              <w:t xml:space="preserve">       </w:t>
            </w:r>
            <w:r w:rsidRPr="001A5560">
              <w:rPr>
                <w:sz w:val="24"/>
                <w:szCs w:val="24"/>
              </w:rPr>
              <w:t>Безоплатно.</w:t>
            </w:r>
          </w:p>
        </w:tc>
      </w:tr>
      <w:tr w:rsidR="00761910" w:rsidRPr="009F42FE" w:rsidTr="0017744B">
        <w:trPr>
          <w:trHeight w:hRule="exact" w:val="3687"/>
        </w:trPr>
        <w:tc>
          <w:tcPr>
            <w:tcW w:w="55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761910" w:rsidRPr="001A5560" w:rsidRDefault="00761910" w:rsidP="000D1A77">
            <w:pPr>
              <w:pStyle w:val="TableParagraph"/>
              <w:spacing w:before="49"/>
              <w:ind w:left="106" w:right="108"/>
              <w:jc w:val="center"/>
              <w:rPr>
                <w:sz w:val="24"/>
                <w:szCs w:val="24"/>
              </w:rPr>
            </w:pPr>
            <w:r w:rsidRPr="001A5560">
              <w:rPr>
                <w:sz w:val="24"/>
                <w:szCs w:val="24"/>
              </w:rPr>
              <w:t>11.</w:t>
            </w:r>
          </w:p>
        </w:tc>
        <w:tc>
          <w:tcPr>
            <w:tcW w:w="3456"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761910" w:rsidRPr="001A5560" w:rsidRDefault="00761910" w:rsidP="000D1A77">
            <w:pPr>
              <w:pStyle w:val="TableParagraph"/>
              <w:tabs>
                <w:tab w:val="left" w:pos="2256"/>
              </w:tabs>
              <w:spacing w:before="49" w:line="264" w:lineRule="exact"/>
              <w:ind w:left="52"/>
              <w:rPr>
                <w:sz w:val="24"/>
                <w:szCs w:val="24"/>
              </w:rPr>
            </w:pPr>
            <w:r w:rsidRPr="001A5560">
              <w:rPr>
                <w:sz w:val="24"/>
                <w:szCs w:val="24"/>
              </w:rPr>
              <w:t>Строк</w:t>
            </w:r>
            <w:r w:rsidRPr="001A5560">
              <w:rPr>
                <w:sz w:val="24"/>
                <w:szCs w:val="24"/>
                <w:lang w:val="uk-UA"/>
              </w:rPr>
              <w:t xml:space="preserve">  </w:t>
            </w:r>
            <w:r w:rsidRPr="001A5560">
              <w:rPr>
                <w:sz w:val="24"/>
                <w:szCs w:val="24"/>
              </w:rPr>
              <w:t>надання</w:t>
            </w:r>
            <w:r w:rsidRPr="001A5560">
              <w:rPr>
                <w:sz w:val="24"/>
                <w:szCs w:val="24"/>
                <w:lang w:val="uk-UA"/>
              </w:rPr>
              <w:t xml:space="preserve"> </w:t>
            </w:r>
            <w:r w:rsidRPr="001A5560">
              <w:rPr>
                <w:sz w:val="24"/>
                <w:szCs w:val="24"/>
              </w:rPr>
              <w:t xml:space="preserve">адміністративної </w:t>
            </w:r>
            <w:r w:rsidRPr="001A5560">
              <w:rPr>
                <w:sz w:val="24"/>
                <w:szCs w:val="24"/>
                <w:lang w:val="uk-UA"/>
              </w:rPr>
              <w:t xml:space="preserve"> </w:t>
            </w:r>
            <w:r w:rsidRPr="001A5560">
              <w:rPr>
                <w:sz w:val="24"/>
                <w:szCs w:val="24"/>
              </w:rPr>
              <w:t>послуги</w:t>
            </w:r>
          </w:p>
        </w:tc>
        <w:tc>
          <w:tcPr>
            <w:tcW w:w="5778"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761910" w:rsidRPr="001A5560" w:rsidRDefault="00761910" w:rsidP="000D1A77">
            <w:pPr>
              <w:pStyle w:val="TableParagraph"/>
              <w:spacing w:before="49"/>
              <w:ind w:right="50" w:firstLine="385"/>
              <w:jc w:val="both"/>
              <w:rPr>
                <w:sz w:val="24"/>
                <w:szCs w:val="24"/>
              </w:rPr>
            </w:pPr>
            <w:r w:rsidRPr="001A5560">
              <w:rPr>
                <w:sz w:val="24"/>
                <w:szCs w:val="24"/>
              </w:rPr>
              <w:t xml:space="preserve">Державна реєстрація припинення юридичної особи в результаті її ліквідації здійснюється </w:t>
            </w:r>
            <w:proofErr w:type="gramStart"/>
            <w:r w:rsidRPr="001A5560">
              <w:rPr>
                <w:sz w:val="24"/>
                <w:szCs w:val="24"/>
              </w:rPr>
              <w:t>протягом  24</w:t>
            </w:r>
            <w:proofErr w:type="gramEnd"/>
            <w:r w:rsidRPr="001A5560">
              <w:rPr>
                <w:sz w:val="24"/>
                <w:szCs w:val="24"/>
              </w:rPr>
              <w:t xml:space="preserve">  годин, після надходження документів, крім вихідних та святкових днів.</w:t>
            </w:r>
          </w:p>
          <w:p w:rsidR="00761910" w:rsidRPr="001A5560" w:rsidRDefault="00761910" w:rsidP="000D1A77">
            <w:pPr>
              <w:pStyle w:val="TableParagraph"/>
              <w:spacing w:before="0"/>
              <w:ind w:right="47" w:firstLine="385"/>
              <w:jc w:val="both"/>
              <w:rPr>
                <w:sz w:val="24"/>
                <w:szCs w:val="24"/>
              </w:rPr>
            </w:pPr>
            <w:r w:rsidRPr="001A5560">
              <w:rPr>
                <w:sz w:val="24"/>
                <w:szCs w:val="24"/>
              </w:rPr>
              <w:t xml:space="preserve">Повідомлення про зупинення розгляду документів із зазначенням строку та рішення суб’єкта </w:t>
            </w:r>
            <w:proofErr w:type="gramStart"/>
            <w:r w:rsidRPr="001A5560">
              <w:rPr>
                <w:sz w:val="24"/>
                <w:szCs w:val="24"/>
              </w:rPr>
              <w:t>державної  реєстрації</w:t>
            </w:r>
            <w:proofErr w:type="gramEnd"/>
            <w:r w:rsidRPr="001A5560">
              <w:rPr>
                <w:sz w:val="24"/>
                <w:szCs w:val="24"/>
              </w:rPr>
              <w:t xml:space="preserve"> про зупинення розгляду документів</w:t>
            </w:r>
            <w:r w:rsidRPr="001A5560">
              <w:rPr>
                <w:spacing w:val="-28"/>
                <w:sz w:val="24"/>
                <w:szCs w:val="24"/>
              </w:rPr>
              <w:t xml:space="preserve"> </w:t>
            </w:r>
            <w:r w:rsidRPr="001A5560">
              <w:rPr>
                <w:sz w:val="24"/>
                <w:szCs w:val="24"/>
              </w:rPr>
              <w:t>розміщуються на порталі електронних сервісів у день</w:t>
            </w:r>
            <w:r w:rsidRPr="001A5560">
              <w:rPr>
                <w:spacing w:val="-23"/>
                <w:sz w:val="24"/>
                <w:szCs w:val="24"/>
              </w:rPr>
              <w:t xml:space="preserve"> </w:t>
            </w:r>
            <w:r w:rsidRPr="001A5560">
              <w:rPr>
                <w:sz w:val="24"/>
                <w:szCs w:val="24"/>
              </w:rPr>
              <w:t>зупинення.</w:t>
            </w:r>
          </w:p>
          <w:p w:rsidR="00761910" w:rsidRPr="001A5560" w:rsidRDefault="00761910" w:rsidP="000D1A77">
            <w:pPr>
              <w:pStyle w:val="TableParagraph"/>
              <w:spacing w:before="0"/>
              <w:ind w:right="49" w:firstLine="385"/>
              <w:jc w:val="both"/>
              <w:rPr>
                <w:sz w:val="24"/>
                <w:szCs w:val="24"/>
              </w:rPr>
            </w:pPr>
            <w:r w:rsidRPr="001A5560">
              <w:rPr>
                <w:sz w:val="24"/>
                <w:szCs w:val="24"/>
              </w:rPr>
              <w:t>Повідомлення про відмову у державній реєстрації та рішення суб’єкта державної реєстрації про відмову у державній реєстрації розміщуються на порталі електронних сервісів у день відмови.</w:t>
            </w:r>
          </w:p>
        </w:tc>
      </w:tr>
      <w:tr w:rsidR="00761910" w:rsidRPr="001A5560" w:rsidTr="0017744B">
        <w:trPr>
          <w:trHeight w:hRule="exact" w:val="3162"/>
        </w:trPr>
        <w:tc>
          <w:tcPr>
            <w:tcW w:w="55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761910" w:rsidRPr="001A5560" w:rsidRDefault="00761910" w:rsidP="000D1A77">
            <w:pPr>
              <w:pStyle w:val="TableParagraph"/>
              <w:ind w:left="106" w:right="108"/>
              <w:jc w:val="center"/>
              <w:rPr>
                <w:sz w:val="24"/>
                <w:szCs w:val="24"/>
              </w:rPr>
            </w:pPr>
            <w:r w:rsidRPr="001A5560">
              <w:rPr>
                <w:sz w:val="24"/>
                <w:szCs w:val="24"/>
              </w:rPr>
              <w:t>12.</w:t>
            </w:r>
          </w:p>
        </w:tc>
        <w:tc>
          <w:tcPr>
            <w:tcW w:w="3456"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761910" w:rsidRPr="001A5560" w:rsidRDefault="00761910" w:rsidP="000D1A77">
            <w:pPr>
              <w:pStyle w:val="TableParagraph"/>
              <w:spacing w:before="0"/>
              <w:ind w:left="51"/>
              <w:rPr>
                <w:sz w:val="24"/>
                <w:szCs w:val="24"/>
                <w:lang w:val="ru-RU"/>
              </w:rPr>
            </w:pPr>
            <w:r w:rsidRPr="001A5560">
              <w:rPr>
                <w:sz w:val="24"/>
                <w:szCs w:val="24"/>
                <w:lang w:val="ru-RU"/>
              </w:rPr>
              <w:t xml:space="preserve">Перелік </w:t>
            </w:r>
            <w:proofErr w:type="gramStart"/>
            <w:r w:rsidRPr="001A5560">
              <w:rPr>
                <w:sz w:val="24"/>
                <w:szCs w:val="24"/>
                <w:lang w:val="uk-UA"/>
              </w:rPr>
              <w:t>п</w:t>
            </w:r>
            <w:proofErr w:type="gramEnd"/>
            <w:r w:rsidRPr="001A5560">
              <w:rPr>
                <w:sz w:val="24"/>
                <w:szCs w:val="24"/>
                <w:lang w:val="uk-UA"/>
              </w:rPr>
              <w:t xml:space="preserve">ідстав для </w:t>
            </w:r>
            <w:r w:rsidRPr="001A5560">
              <w:rPr>
                <w:sz w:val="24"/>
                <w:szCs w:val="24"/>
                <w:lang w:val="ru-RU"/>
              </w:rPr>
              <w:t xml:space="preserve">зупинення </w:t>
            </w:r>
            <w:r w:rsidRPr="001A5560">
              <w:rPr>
                <w:sz w:val="24"/>
                <w:szCs w:val="24"/>
                <w:lang w:val="uk-UA"/>
              </w:rPr>
              <w:t xml:space="preserve">розгляду </w:t>
            </w:r>
            <w:r w:rsidRPr="001A5560">
              <w:rPr>
                <w:sz w:val="24"/>
                <w:szCs w:val="24"/>
                <w:lang w:val="ru-RU"/>
              </w:rPr>
              <w:t>документів</w:t>
            </w:r>
          </w:p>
        </w:tc>
        <w:tc>
          <w:tcPr>
            <w:tcW w:w="5778" w:type="dxa"/>
            <w:tcBorders>
              <w:top w:val="single" w:sz="4" w:space="0" w:color="000001"/>
              <w:left w:val="single" w:sz="4" w:space="0" w:color="000001"/>
              <w:bottom w:val="single" w:sz="4" w:space="0" w:color="00000A"/>
              <w:right w:val="single" w:sz="4" w:space="0" w:color="000001"/>
            </w:tcBorders>
            <w:shd w:val="clear" w:color="auto" w:fill="FFFFFF"/>
            <w:tcMar>
              <w:left w:w="-5" w:type="dxa"/>
            </w:tcMar>
          </w:tcPr>
          <w:p w:rsidR="00761910" w:rsidRPr="001A5560" w:rsidRDefault="00761910" w:rsidP="000D1A77">
            <w:pPr>
              <w:pStyle w:val="TableParagraph"/>
              <w:tabs>
                <w:tab w:val="left" w:pos="514"/>
              </w:tabs>
              <w:ind w:right="50" w:firstLine="159"/>
              <w:jc w:val="both"/>
              <w:rPr>
                <w:sz w:val="24"/>
                <w:szCs w:val="24"/>
                <w:lang w:val="ru-RU"/>
              </w:rPr>
            </w:pPr>
            <w:r w:rsidRPr="001A5560">
              <w:rPr>
                <w:sz w:val="24"/>
                <w:szCs w:val="24"/>
                <w:lang w:val="uk-UA"/>
              </w:rPr>
              <w:t>1.</w:t>
            </w:r>
            <w:r w:rsidRPr="001A5560">
              <w:rPr>
                <w:sz w:val="24"/>
                <w:szCs w:val="24"/>
                <w:lang w:val="ru-RU"/>
              </w:rPr>
              <w:t xml:space="preserve"> Подання документів або відомостей, визначених цим </w:t>
            </w:r>
            <w:r w:rsidRPr="001A5560">
              <w:rPr>
                <w:spacing w:val="-4"/>
                <w:sz w:val="24"/>
                <w:szCs w:val="24"/>
                <w:lang w:val="ru-RU"/>
              </w:rPr>
              <w:t xml:space="preserve">Законом, </w:t>
            </w:r>
            <w:r w:rsidRPr="001A5560">
              <w:rPr>
                <w:sz w:val="24"/>
                <w:szCs w:val="24"/>
                <w:lang w:val="ru-RU"/>
              </w:rPr>
              <w:t>не в повному</w:t>
            </w:r>
            <w:r w:rsidRPr="001A5560">
              <w:rPr>
                <w:spacing w:val="-3"/>
                <w:sz w:val="24"/>
                <w:szCs w:val="24"/>
                <w:lang w:val="ru-RU"/>
              </w:rPr>
              <w:t xml:space="preserve"> </w:t>
            </w:r>
            <w:r w:rsidRPr="001A5560">
              <w:rPr>
                <w:sz w:val="24"/>
                <w:szCs w:val="24"/>
                <w:lang w:val="ru-RU"/>
              </w:rPr>
              <w:t>обсязі.</w:t>
            </w:r>
          </w:p>
          <w:p w:rsidR="00761910" w:rsidRPr="001A5560" w:rsidRDefault="00761910" w:rsidP="000D1A77">
            <w:pPr>
              <w:pStyle w:val="TableParagraph"/>
              <w:tabs>
                <w:tab w:val="left" w:pos="576"/>
              </w:tabs>
              <w:spacing w:before="0"/>
              <w:ind w:right="53" w:firstLine="159"/>
              <w:jc w:val="both"/>
              <w:rPr>
                <w:sz w:val="24"/>
                <w:szCs w:val="24"/>
                <w:lang w:val="ru-RU"/>
              </w:rPr>
            </w:pPr>
            <w:r w:rsidRPr="001A5560">
              <w:rPr>
                <w:sz w:val="24"/>
                <w:szCs w:val="24"/>
                <w:lang w:val="uk-UA"/>
              </w:rPr>
              <w:t xml:space="preserve">2. </w:t>
            </w:r>
            <w:r w:rsidRPr="001A5560">
              <w:rPr>
                <w:sz w:val="24"/>
                <w:szCs w:val="24"/>
                <w:lang w:val="ru-RU"/>
              </w:rPr>
              <w:t>Невідповідність документів вимогам, установленим статтею 15</w:t>
            </w:r>
            <w:r w:rsidRPr="001A5560">
              <w:rPr>
                <w:spacing w:val="55"/>
                <w:sz w:val="24"/>
                <w:szCs w:val="24"/>
                <w:lang w:val="ru-RU"/>
              </w:rPr>
              <w:t xml:space="preserve"> </w:t>
            </w:r>
            <w:r w:rsidRPr="001A5560">
              <w:rPr>
                <w:spacing w:val="-7"/>
                <w:sz w:val="24"/>
                <w:szCs w:val="24"/>
                <w:lang w:val="ru-RU"/>
              </w:rPr>
              <w:t>Закону.</w:t>
            </w:r>
          </w:p>
          <w:p w:rsidR="00761910" w:rsidRPr="001A5560" w:rsidRDefault="00761910" w:rsidP="000D1A77">
            <w:pPr>
              <w:pStyle w:val="TableParagraph"/>
              <w:tabs>
                <w:tab w:val="left" w:pos="548"/>
              </w:tabs>
              <w:spacing w:before="0"/>
              <w:ind w:right="49" w:firstLine="159"/>
              <w:jc w:val="both"/>
              <w:rPr>
                <w:sz w:val="24"/>
                <w:szCs w:val="24"/>
                <w:lang w:val="ru-RU"/>
              </w:rPr>
            </w:pPr>
            <w:r w:rsidRPr="001A5560">
              <w:rPr>
                <w:sz w:val="24"/>
                <w:szCs w:val="24"/>
                <w:lang w:val="uk-UA"/>
              </w:rPr>
              <w:t xml:space="preserve">3. </w:t>
            </w:r>
            <w:r w:rsidRPr="001A5560">
              <w:rPr>
                <w:sz w:val="24"/>
                <w:szCs w:val="24"/>
                <w:lang w:val="ru-RU"/>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w:t>
            </w:r>
            <w:r w:rsidRPr="001A5560">
              <w:rPr>
                <w:spacing w:val="-30"/>
                <w:sz w:val="24"/>
                <w:szCs w:val="24"/>
                <w:lang w:val="ru-RU"/>
              </w:rPr>
              <w:t xml:space="preserve"> </w:t>
            </w:r>
            <w:r w:rsidRPr="001A5560">
              <w:rPr>
                <w:sz w:val="24"/>
                <w:szCs w:val="24"/>
                <w:lang w:val="ru-RU"/>
              </w:rPr>
              <w:t>реє</w:t>
            </w:r>
            <w:proofErr w:type="gramStart"/>
            <w:r w:rsidRPr="001A5560">
              <w:rPr>
                <w:sz w:val="24"/>
                <w:szCs w:val="24"/>
                <w:lang w:val="ru-RU"/>
              </w:rPr>
              <w:t>стр</w:t>
            </w:r>
            <w:proofErr w:type="gramEnd"/>
            <w:r w:rsidRPr="001A5560">
              <w:rPr>
                <w:sz w:val="24"/>
                <w:szCs w:val="24"/>
                <w:lang w:val="ru-RU"/>
              </w:rPr>
              <w:t>і</w:t>
            </w:r>
            <w:r w:rsidR="00D339E0">
              <w:rPr>
                <w:sz w:val="24"/>
                <w:szCs w:val="24"/>
                <w:lang w:val="ru-RU"/>
              </w:rPr>
              <w:t xml:space="preserve"> (далі - ЄДР)</w:t>
            </w:r>
            <w:r w:rsidRPr="001A5560">
              <w:rPr>
                <w:sz w:val="24"/>
                <w:szCs w:val="24"/>
                <w:lang w:val="ru-RU"/>
              </w:rPr>
              <w:t>.</w:t>
            </w:r>
          </w:p>
          <w:p w:rsidR="00761910" w:rsidRPr="001A5560" w:rsidRDefault="00761910" w:rsidP="000D1A77">
            <w:pPr>
              <w:pStyle w:val="TableParagraph"/>
              <w:tabs>
                <w:tab w:val="left" w:pos="591"/>
              </w:tabs>
              <w:spacing w:before="0"/>
              <w:ind w:right="49" w:firstLine="159"/>
              <w:jc w:val="both"/>
              <w:rPr>
                <w:sz w:val="24"/>
                <w:szCs w:val="24"/>
                <w:lang w:val="ru-RU"/>
              </w:rPr>
            </w:pPr>
            <w:r w:rsidRPr="001A5560">
              <w:rPr>
                <w:sz w:val="24"/>
                <w:szCs w:val="24"/>
                <w:lang w:val="uk-UA"/>
              </w:rPr>
              <w:t xml:space="preserve">4. </w:t>
            </w:r>
            <w:r w:rsidRPr="001A5560">
              <w:rPr>
                <w:sz w:val="24"/>
                <w:szCs w:val="24"/>
                <w:lang w:val="ru-RU"/>
              </w:rPr>
              <w:t xml:space="preserve">Подання документів з порушенням встановленого </w:t>
            </w:r>
            <w:r w:rsidRPr="001A5560">
              <w:rPr>
                <w:spacing w:val="-3"/>
                <w:sz w:val="24"/>
                <w:szCs w:val="24"/>
                <w:lang w:val="ru-RU"/>
              </w:rPr>
              <w:t xml:space="preserve">законодавством </w:t>
            </w:r>
            <w:r w:rsidRPr="001A5560">
              <w:rPr>
                <w:sz w:val="24"/>
                <w:szCs w:val="24"/>
                <w:lang w:val="ru-RU"/>
              </w:rPr>
              <w:t xml:space="preserve">строку для </w:t>
            </w:r>
            <w:r w:rsidRPr="001A5560">
              <w:rPr>
                <w:spacing w:val="-4"/>
                <w:sz w:val="24"/>
                <w:szCs w:val="24"/>
                <w:lang w:val="ru-RU"/>
              </w:rPr>
              <w:t>їх</w:t>
            </w:r>
            <w:r w:rsidRPr="001A5560">
              <w:rPr>
                <w:spacing w:val="5"/>
                <w:sz w:val="24"/>
                <w:szCs w:val="24"/>
                <w:lang w:val="ru-RU"/>
              </w:rPr>
              <w:t xml:space="preserve"> </w:t>
            </w:r>
            <w:r w:rsidRPr="001A5560">
              <w:rPr>
                <w:sz w:val="24"/>
                <w:szCs w:val="24"/>
                <w:lang w:val="ru-RU"/>
              </w:rPr>
              <w:t>подання.</w:t>
            </w:r>
          </w:p>
        </w:tc>
      </w:tr>
      <w:tr w:rsidR="0017744B" w:rsidRPr="001A5560" w:rsidTr="009B739F">
        <w:trPr>
          <w:trHeight w:hRule="exact" w:val="5046"/>
        </w:trPr>
        <w:tc>
          <w:tcPr>
            <w:tcW w:w="55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17744B" w:rsidRPr="001A5560" w:rsidRDefault="0017744B" w:rsidP="004D636D">
            <w:pPr>
              <w:pStyle w:val="TableParagraph"/>
              <w:ind w:left="106" w:right="108"/>
              <w:jc w:val="center"/>
              <w:rPr>
                <w:sz w:val="24"/>
                <w:szCs w:val="24"/>
                <w:lang w:val="uk-UA"/>
              </w:rPr>
            </w:pPr>
            <w:r w:rsidRPr="001A5560">
              <w:rPr>
                <w:sz w:val="24"/>
                <w:szCs w:val="24"/>
                <w:lang w:val="uk-UA"/>
              </w:rPr>
              <w:t>13.</w:t>
            </w:r>
          </w:p>
        </w:tc>
        <w:tc>
          <w:tcPr>
            <w:tcW w:w="3456"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17744B" w:rsidRPr="001A5560" w:rsidRDefault="0017744B" w:rsidP="004D636D">
            <w:pPr>
              <w:pStyle w:val="TableParagraph"/>
              <w:tabs>
                <w:tab w:val="left" w:pos="1448"/>
              </w:tabs>
              <w:spacing w:before="0"/>
              <w:ind w:left="167" w:right="45"/>
              <w:rPr>
                <w:sz w:val="24"/>
                <w:szCs w:val="24"/>
                <w:lang w:val="ru-RU"/>
              </w:rPr>
            </w:pPr>
            <w:r w:rsidRPr="001A5560">
              <w:rPr>
                <w:sz w:val="24"/>
                <w:szCs w:val="24"/>
                <w:lang w:val="ru-RU"/>
              </w:rPr>
              <w:t xml:space="preserve">Перелік </w:t>
            </w:r>
            <w:proofErr w:type="gramStart"/>
            <w:r w:rsidRPr="001A5560">
              <w:rPr>
                <w:sz w:val="24"/>
                <w:szCs w:val="24"/>
                <w:lang w:val="ru-RU"/>
              </w:rPr>
              <w:t>п</w:t>
            </w:r>
            <w:proofErr w:type="gramEnd"/>
            <w:r w:rsidRPr="001A5560">
              <w:rPr>
                <w:sz w:val="24"/>
                <w:szCs w:val="24"/>
                <w:lang w:val="ru-RU"/>
              </w:rPr>
              <w:t>ідстав для відмови у наданні адміністративної послуги</w:t>
            </w:r>
          </w:p>
        </w:tc>
        <w:tc>
          <w:tcPr>
            <w:tcW w:w="5778" w:type="dxa"/>
            <w:tcBorders>
              <w:top w:val="single" w:sz="4" w:space="0" w:color="000001"/>
              <w:left w:val="single" w:sz="4" w:space="0" w:color="000001"/>
              <w:bottom w:val="single" w:sz="4" w:space="0" w:color="00000A"/>
              <w:right w:val="single" w:sz="4" w:space="0" w:color="000001"/>
            </w:tcBorders>
            <w:shd w:val="clear" w:color="auto" w:fill="FFFFFF"/>
            <w:tcMar>
              <w:left w:w="-5" w:type="dxa"/>
            </w:tcMar>
          </w:tcPr>
          <w:p w:rsidR="0017744B" w:rsidRPr="001A5560" w:rsidRDefault="0017744B" w:rsidP="0017744B">
            <w:pPr>
              <w:pStyle w:val="TableParagraph"/>
              <w:tabs>
                <w:tab w:val="left" w:pos="514"/>
              </w:tabs>
              <w:ind w:left="29" w:right="50" w:firstLine="187"/>
              <w:jc w:val="both"/>
              <w:rPr>
                <w:sz w:val="24"/>
                <w:szCs w:val="24"/>
                <w:lang w:val="ru-RU"/>
              </w:rPr>
            </w:pPr>
            <w:r w:rsidRPr="001A5560">
              <w:rPr>
                <w:sz w:val="24"/>
                <w:szCs w:val="24"/>
                <w:lang w:val="ru-RU"/>
              </w:rPr>
              <w:t>1.Документи</w:t>
            </w:r>
            <w:r w:rsidRPr="001A5560">
              <w:rPr>
                <w:sz w:val="24"/>
                <w:szCs w:val="24"/>
                <w:lang w:val="uk-UA"/>
              </w:rPr>
              <w:t xml:space="preserve"> </w:t>
            </w:r>
            <w:r w:rsidRPr="001A5560">
              <w:rPr>
                <w:sz w:val="24"/>
                <w:szCs w:val="24"/>
                <w:lang w:val="ru-RU"/>
              </w:rPr>
              <w:t>подано</w:t>
            </w:r>
            <w:r w:rsidRPr="001A5560">
              <w:rPr>
                <w:sz w:val="24"/>
                <w:szCs w:val="24"/>
                <w:lang w:val="uk-UA"/>
              </w:rPr>
              <w:t xml:space="preserve"> </w:t>
            </w:r>
            <w:proofErr w:type="gramStart"/>
            <w:r w:rsidRPr="001A5560">
              <w:rPr>
                <w:sz w:val="24"/>
                <w:szCs w:val="24"/>
                <w:lang w:val="ru-RU"/>
              </w:rPr>
              <w:t>особою</w:t>
            </w:r>
            <w:proofErr w:type="gramEnd"/>
            <w:r w:rsidRPr="001A5560">
              <w:rPr>
                <w:sz w:val="24"/>
                <w:szCs w:val="24"/>
                <w:lang w:val="ru-RU"/>
              </w:rPr>
              <w:t>,</w:t>
            </w:r>
            <w:r w:rsidRPr="001A5560">
              <w:rPr>
                <w:sz w:val="24"/>
                <w:szCs w:val="24"/>
                <w:lang w:val="uk-UA"/>
              </w:rPr>
              <w:t xml:space="preserve"> яка не має на це повноважень</w:t>
            </w:r>
          </w:p>
          <w:p w:rsidR="0017744B" w:rsidRPr="001A5560" w:rsidRDefault="0017744B" w:rsidP="0017744B">
            <w:pPr>
              <w:pStyle w:val="TableParagraph"/>
              <w:tabs>
                <w:tab w:val="left" w:pos="466"/>
              </w:tabs>
              <w:spacing w:before="0"/>
              <w:ind w:left="29" w:right="50" w:firstLine="187"/>
              <w:jc w:val="both"/>
              <w:rPr>
                <w:sz w:val="24"/>
                <w:szCs w:val="24"/>
                <w:lang w:val="ru-RU"/>
              </w:rPr>
            </w:pPr>
            <w:r w:rsidRPr="001A5560">
              <w:rPr>
                <w:sz w:val="24"/>
                <w:szCs w:val="24"/>
                <w:lang w:val="uk-UA"/>
              </w:rPr>
              <w:t xml:space="preserve">2. </w:t>
            </w:r>
            <w:r w:rsidRPr="001A5560">
              <w:rPr>
                <w:sz w:val="24"/>
                <w:szCs w:val="24"/>
                <w:lang w:val="ru-RU"/>
              </w:rPr>
              <w:t>У Є</w:t>
            </w:r>
            <w:proofErr w:type="gramStart"/>
            <w:r>
              <w:rPr>
                <w:sz w:val="24"/>
                <w:szCs w:val="24"/>
                <w:lang w:val="ru-RU"/>
              </w:rPr>
              <w:t>ДР</w:t>
            </w:r>
            <w:proofErr w:type="gramEnd"/>
            <w:r>
              <w:rPr>
                <w:sz w:val="24"/>
                <w:szCs w:val="24"/>
                <w:lang w:val="ru-RU"/>
              </w:rPr>
              <w:t xml:space="preserve"> </w:t>
            </w:r>
            <w:r w:rsidRPr="001A5560">
              <w:rPr>
                <w:sz w:val="24"/>
                <w:szCs w:val="24"/>
                <w:lang w:val="ru-RU"/>
              </w:rPr>
              <w:t xml:space="preserve">містяться відомості про </w:t>
            </w:r>
            <w:r w:rsidRPr="001A5560">
              <w:rPr>
                <w:spacing w:val="-4"/>
                <w:sz w:val="24"/>
                <w:szCs w:val="24"/>
                <w:lang w:val="ru-RU"/>
              </w:rPr>
              <w:t xml:space="preserve">судове </w:t>
            </w:r>
            <w:r w:rsidRPr="001A5560">
              <w:rPr>
                <w:sz w:val="24"/>
                <w:szCs w:val="24"/>
                <w:lang w:val="ru-RU"/>
              </w:rPr>
              <w:t>рішення щодо заборони проведення реєстраційної</w:t>
            </w:r>
            <w:r w:rsidRPr="001A5560">
              <w:rPr>
                <w:spacing w:val="-25"/>
                <w:sz w:val="24"/>
                <w:szCs w:val="24"/>
                <w:lang w:val="ru-RU"/>
              </w:rPr>
              <w:t xml:space="preserve"> </w:t>
            </w:r>
            <w:r w:rsidRPr="001A5560">
              <w:rPr>
                <w:sz w:val="24"/>
                <w:szCs w:val="24"/>
                <w:lang w:val="ru-RU"/>
              </w:rPr>
              <w:t>дії.</w:t>
            </w:r>
          </w:p>
          <w:p w:rsidR="0017744B" w:rsidRPr="001A5560" w:rsidRDefault="0017744B" w:rsidP="0017744B">
            <w:pPr>
              <w:pStyle w:val="TableParagraph"/>
              <w:tabs>
                <w:tab w:val="left" w:pos="461"/>
              </w:tabs>
              <w:spacing w:before="0"/>
              <w:ind w:left="29" w:right="56" w:firstLine="187"/>
              <w:jc w:val="both"/>
              <w:rPr>
                <w:sz w:val="24"/>
                <w:szCs w:val="24"/>
                <w:lang w:val="ru-RU"/>
              </w:rPr>
            </w:pPr>
            <w:r w:rsidRPr="001A5560">
              <w:rPr>
                <w:sz w:val="24"/>
                <w:szCs w:val="24"/>
                <w:lang w:val="uk-UA"/>
              </w:rPr>
              <w:t xml:space="preserve">3. </w:t>
            </w:r>
            <w:r w:rsidRPr="001A5560">
              <w:rPr>
                <w:sz w:val="24"/>
                <w:szCs w:val="24"/>
                <w:lang w:val="ru-RU"/>
              </w:rPr>
              <w:t xml:space="preserve">Не </w:t>
            </w:r>
            <w:r w:rsidRPr="001A5560">
              <w:rPr>
                <w:spacing w:val="-3"/>
                <w:sz w:val="24"/>
                <w:szCs w:val="24"/>
                <w:lang w:val="ru-RU"/>
              </w:rPr>
              <w:t xml:space="preserve">усунуто </w:t>
            </w:r>
            <w:proofErr w:type="gramStart"/>
            <w:r w:rsidRPr="001A5560">
              <w:rPr>
                <w:sz w:val="24"/>
                <w:szCs w:val="24"/>
                <w:lang w:val="ru-RU"/>
              </w:rPr>
              <w:t>п</w:t>
            </w:r>
            <w:proofErr w:type="gramEnd"/>
            <w:r w:rsidRPr="001A5560">
              <w:rPr>
                <w:sz w:val="24"/>
                <w:szCs w:val="24"/>
                <w:lang w:val="ru-RU"/>
              </w:rPr>
              <w:t xml:space="preserve">ідстави для зупинення розгляду документів </w:t>
            </w:r>
            <w:r w:rsidRPr="001A5560">
              <w:rPr>
                <w:spacing w:val="-3"/>
                <w:sz w:val="24"/>
                <w:szCs w:val="24"/>
                <w:lang w:val="ru-RU"/>
              </w:rPr>
              <w:t xml:space="preserve">протягом </w:t>
            </w:r>
            <w:r w:rsidRPr="001A5560">
              <w:rPr>
                <w:sz w:val="24"/>
                <w:szCs w:val="24"/>
                <w:lang w:val="ru-RU"/>
              </w:rPr>
              <w:t>встановленого</w:t>
            </w:r>
            <w:r w:rsidRPr="001A5560">
              <w:rPr>
                <w:spacing w:val="-7"/>
                <w:sz w:val="24"/>
                <w:szCs w:val="24"/>
                <w:lang w:val="ru-RU"/>
              </w:rPr>
              <w:t xml:space="preserve"> </w:t>
            </w:r>
            <w:r w:rsidRPr="001A5560">
              <w:rPr>
                <w:spacing w:val="-4"/>
                <w:sz w:val="24"/>
                <w:szCs w:val="24"/>
                <w:lang w:val="ru-RU"/>
              </w:rPr>
              <w:t>строку.</w:t>
            </w:r>
          </w:p>
          <w:p w:rsidR="0017744B" w:rsidRPr="001A5560" w:rsidRDefault="0017744B" w:rsidP="0017744B">
            <w:pPr>
              <w:pStyle w:val="TableParagraph"/>
              <w:tabs>
                <w:tab w:val="left" w:pos="610"/>
              </w:tabs>
              <w:spacing w:before="0"/>
              <w:ind w:left="29" w:right="45" w:firstLine="187"/>
              <w:jc w:val="both"/>
              <w:rPr>
                <w:sz w:val="24"/>
                <w:szCs w:val="24"/>
                <w:lang w:val="ru-RU"/>
              </w:rPr>
            </w:pPr>
            <w:r w:rsidRPr="001A5560">
              <w:rPr>
                <w:sz w:val="24"/>
                <w:szCs w:val="24"/>
                <w:lang w:val="uk-UA"/>
              </w:rPr>
              <w:t xml:space="preserve">4. </w:t>
            </w:r>
            <w:r w:rsidRPr="001A5560">
              <w:rPr>
                <w:sz w:val="24"/>
                <w:szCs w:val="24"/>
                <w:lang w:val="ru-RU"/>
              </w:rPr>
              <w:t xml:space="preserve">Документи для державної реєстрації припинення юридичної особи </w:t>
            </w:r>
            <w:proofErr w:type="gramStart"/>
            <w:r w:rsidRPr="001A5560">
              <w:rPr>
                <w:sz w:val="24"/>
                <w:szCs w:val="24"/>
                <w:lang w:val="ru-RU"/>
              </w:rPr>
              <w:t>подан</w:t>
            </w:r>
            <w:proofErr w:type="gramEnd"/>
            <w:r w:rsidRPr="001A5560">
              <w:rPr>
                <w:sz w:val="24"/>
                <w:szCs w:val="24"/>
                <w:lang w:val="ru-RU"/>
              </w:rPr>
              <w:t xml:space="preserve">і раніше </w:t>
            </w:r>
            <w:r w:rsidRPr="001A5560">
              <w:rPr>
                <w:spacing w:val="-5"/>
                <w:sz w:val="24"/>
                <w:szCs w:val="24"/>
                <w:lang w:val="ru-RU"/>
              </w:rPr>
              <w:t xml:space="preserve">строку, </w:t>
            </w:r>
            <w:r w:rsidRPr="001A5560">
              <w:rPr>
                <w:sz w:val="24"/>
                <w:szCs w:val="24"/>
                <w:lang w:val="ru-RU"/>
              </w:rPr>
              <w:t xml:space="preserve">встановленого </w:t>
            </w:r>
            <w:r w:rsidRPr="001A5560">
              <w:rPr>
                <w:spacing w:val="-4"/>
                <w:sz w:val="24"/>
                <w:szCs w:val="24"/>
                <w:lang w:val="ru-RU"/>
              </w:rPr>
              <w:t>Законом.</w:t>
            </w:r>
          </w:p>
          <w:p w:rsidR="0017744B" w:rsidRPr="001A5560" w:rsidRDefault="0017744B" w:rsidP="0017744B">
            <w:pPr>
              <w:pStyle w:val="TableParagraph"/>
              <w:tabs>
                <w:tab w:val="left" w:pos="576"/>
              </w:tabs>
              <w:spacing w:before="4"/>
              <w:ind w:left="29" w:right="48" w:firstLine="187"/>
              <w:jc w:val="both"/>
              <w:rPr>
                <w:sz w:val="24"/>
                <w:szCs w:val="24"/>
                <w:lang w:val="ru-RU"/>
              </w:rPr>
            </w:pPr>
            <w:r w:rsidRPr="001A5560">
              <w:rPr>
                <w:spacing w:val="-3"/>
                <w:sz w:val="24"/>
                <w:szCs w:val="24"/>
                <w:lang w:val="uk-UA"/>
              </w:rPr>
              <w:t xml:space="preserve">5. </w:t>
            </w:r>
            <w:r w:rsidRPr="001A5560">
              <w:rPr>
                <w:spacing w:val="-3"/>
                <w:sz w:val="24"/>
                <w:szCs w:val="24"/>
                <w:lang w:val="ru-RU"/>
              </w:rPr>
              <w:t xml:space="preserve">Щодо </w:t>
            </w:r>
            <w:r w:rsidRPr="001A5560">
              <w:rPr>
                <w:sz w:val="24"/>
                <w:szCs w:val="24"/>
                <w:lang w:val="ru-RU"/>
              </w:rPr>
              <w:t xml:space="preserve">юридичної особи, що припиняється та є </w:t>
            </w:r>
            <w:r w:rsidRPr="001A5560">
              <w:rPr>
                <w:spacing w:val="-3"/>
                <w:sz w:val="24"/>
                <w:szCs w:val="24"/>
                <w:lang w:val="ru-RU"/>
              </w:rPr>
              <w:t xml:space="preserve">засновником (учасником) </w:t>
            </w:r>
            <w:r w:rsidRPr="001A5560">
              <w:rPr>
                <w:sz w:val="24"/>
                <w:szCs w:val="24"/>
                <w:lang w:val="ru-RU"/>
              </w:rPr>
              <w:t>інших юридичних осіб та/або має не закриті відокремлені</w:t>
            </w:r>
            <w:r w:rsidRPr="001A5560">
              <w:rPr>
                <w:spacing w:val="-21"/>
                <w:sz w:val="24"/>
                <w:szCs w:val="24"/>
                <w:lang w:val="ru-RU"/>
              </w:rPr>
              <w:t xml:space="preserve"> </w:t>
            </w:r>
            <w:proofErr w:type="gramStart"/>
            <w:r w:rsidRPr="001A5560">
              <w:rPr>
                <w:sz w:val="24"/>
                <w:szCs w:val="24"/>
                <w:lang w:val="ru-RU"/>
              </w:rPr>
              <w:t>п</w:t>
            </w:r>
            <w:proofErr w:type="gramEnd"/>
            <w:r w:rsidRPr="001A5560">
              <w:rPr>
                <w:sz w:val="24"/>
                <w:szCs w:val="24"/>
                <w:lang w:val="ru-RU"/>
              </w:rPr>
              <w:t>ідрозділи.</w:t>
            </w:r>
          </w:p>
          <w:p w:rsidR="0017744B" w:rsidRPr="001A5560" w:rsidRDefault="0017744B" w:rsidP="0017744B">
            <w:pPr>
              <w:pStyle w:val="TableParagraph"/>
              <w:tabs>
                <w:tab w:val="left" w:pos="447"/>
              </w:tabs>
              <w:spacing w:before="0"/>
              <w:ind w:left="29" w:right="51" w:firstLine="187"/>
              <w:jc w:val="both"/>
              <w:rPr>
                <w:sz w:val="24"/>
                <w:szCs w:val="24"/>
                <w:lang w:val="ru-RU"/>
              </w:rPr>
            </w:pPr>
            <w:r w:rsidRPr="001A5560">
              <w:rPr>
                <w:spacing w:val="-3"/>
                <w:sz w:val="24"/>
                <w:szCs w:val="24"/>
                <w:lang w:val="uk-UA"/>
              </w:rPr>
              <w:t xml:space="preserve">6. </w:t>
            </w:r>
            <w:r w:rsidRPr="001A5560">
              <w:rPr>
                <w:spacing w:val="-3"/>
                <w:sz w:val="24"/>
                <w:szCs w:val="24"/>
                <w:lang w:val="ru-RU"/>
              </w:rPr>
              <w:t xml:space="preserve">Щодо </w:t>
            </w:r>
            <w:r w:rsidRPr="001A5560">
              <w:rPr>
                <w:sz w:val="24"/>
                <w:szCs w:val="24"/>
                <w:lang w:val="ru-RU"/>
              </w:rPr>
              <w:t xml:space="preserve">акціонерного товариства, стосовно </w:t>
            </w:r>
            <w:r w:rsidRPr="001A5560">
              <w:rPr>
                <w:spacing w:val="-4"/>
                <w:sz w:val="24"/>
                <w:szCs w:val="24"/>
                <w:lang w:val="ru-RU"/>
              </w:rPr>
              <w:t xml:space="preserve">якого </w:t>
            </w:r>
            <w:r w:rsidRPr="001A5560">
              <w:rPr>
                <w:sz w:val="24"/>
                <w:szCs w:val="24"/>
                <w:lang w:val="ru-RU"/>
              </w:rPr>
              <w:t>надійшли відомості про наявність нескасованої реєстрації випуску акцій.</w:t>
            </w:r>
          </w:p>
          <w:p w:rsidR="009B739F" w:rsidRPr="001A5560" w:rsidRDefault="009B739F" w:rsidP="009B739F">
            <w:pPr>
              <w:pStyle w:val="TableParagraph"/>
              <w:tabs>
                <w:tab w:val="left" w:pos="548"/>
              </w:tabs>
              <w:spacing w:before="0"/>
              <w:ind w:left="29" w:right="55" w:firstLine="187"/>
              <w:jc w:val="both"/>
              <w:rPr>
                <w:sz w:val="24"/>
                <w:szCs w:val="24"/>
                <w:lang w:val="ru-RU"/>
              </w:rPr>
            </w:pPr>
            <w:r w:rsidRPr="001A5560">
              <w:rPr>
                <w:spacing w:val="-3"/>
                <w:sz w:val="24"/>
                <w:szCs w:val="24"/>
                <w:lang w:val="uk-UA"/>
              </w:rPr>
              <w:t xml:space="preserve">7. </w:t>
            </w:r>
            <w:r w:rsidRPr="001A5560">
              <w:rPr>
                <w:spacing w:val="-3"/>
                <w:sz w:val="24"/>
                <w:szCs w:val="24"/>
                <w:lang w:val="ru-RU"/>
              </w:rPr>
              <w:t xml:space="preserve">Щодо </w:t>
            </w:r>
            <w:r w:rsidRPr="001A5560">
              <w:rPr>
                <w:sz w:val="24"/>
                <w:szCs w:val="24"/>
                <w:lang w:val="ru-RU"/>
              </w:rPr>
              <w:t xml:space="preserve">юридичної особи - емітента цінних паперів, стосовно </w:t>
            </w:r>
            <w:r w:rsidRPr="001A5560">
              <w:rPr>
                <w:spacing w:val="-4"/>
                <w:sz w:val="24"/>
                <w:szCs w:val="24"/>
                <w:lang w:val="ru-RU"/>
              </w:rPr>
              <w:t xml:space="preserve">якого </w:t>
            </w:r>
            <w:r w:rsidRPr="001A5560">
              <w:rPr>
                <w:sz w:val="24"/>
                <w:szCs w:val="24"/>
                <w:lang w:val="ru-RU"/>
              </w:rPr>
              <w:t>надійшли відомості про наявність нескасованих випусків цінних</w:t>
            </w:r>
            <w:r w:rsidRPr="001A5560">
              <w:rPr>
                <w:spacing w:val="-25"/>
                <w:sz w:val="24"/>
                <w:szCs w:val="24"/>
                <w:lang w:val="ru-RU"/>
              </w:rPr>
              <w:t xml:space="preserve"> </w:t>
            </w:r>
            <w:r w:rsidRPr="001A5560">
              <w:rPr>
                <w:sz w:val="24"/>
                <w:szCs w:val="24"/>
                <w:lang w:val="ru-RU"/>
              </w:rPr>
              <w:t>папері</w:t>
            </w:r>
            <w:proofErr w:type="gramStart"/>
            <w:r w:rsidRPr="001A5560">
              <w:rPr>
                <w:sz w:val="24"/>
                <w:szCs w:val="24"/>
                <w:lang w:val="ru-RU"/>
              </w:rPr>
              <w:t>в</w:t>
            </w:r>
            <w:proofErr w:type="gramEnd"/>
            <w:r w:rsidRPr="001A5560">
              <w:rPr>
                <w:sz w:val="24"/>
                <w:szCs w:val="24"/>
                <w:lang w:val="ru-RU"/>
              </w:rPr>
              <w:t>.</w:t>
            </w:r>
          </w:p>
          <w:p w:rsidR="0017744B" w:rsidRPr="0017744B" w:rsidRDefault="0017744B" w:rsidP="000D1A77">
            <w:pPr>
              <w:pStyle w:val="TableParagraph"/>
              <w:tabs>
                <w:tab w:val="left" w:pos="514"/>
              </w:tabs>
              <w:ind w:right="50" w:firstLine="159"/>
              <w:jc w:val="both"/>
              <w:rPr>
                <w:sz w:val="24"/>
                <w:szCs w:val="24"/>
                <w:lang w:val="ru-RU"/>
              </w:rPr>
            </w:pPr>
          </w:p>
        </w:tc>
      </w:tr>
      <w:tr w:rsidR="0017744B" w:rsidRPr="001A5560" w:rsidTr="009B739F">
        <w:trPr>
          <w:trHeight w:hRule="exact" w:val="3694"/>
        </w:trPr>
        <w:tc>
          <w:tcPr>
            <w:tcW w:w="55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17744B" w:rsidRPr="001A5560" w:rsidRDefault="0017744B" w:rsidP="000D1A77">
            <w:pPr>
              <w:pStyle w:val="TableParagraph"/>
              <w:ind w:left="106" w:right="108"/>
              <w:jc w:val="center"/>
              <w:rPr>
                <w:sz w:val="24"/>
                <w:szCs w:val="24"/>
                <w:lang w:val="uk-UA"/>
              </w:rPr>
            </w:pPr>
            <w:r w:rsidRPr="001A5560">
              <w:rPr>
                <w:sz w:val="24"/>
                <w:szCs w:val="24"/>
                <w:lang w:val="uk-UA"/>
              </w:rPr>
              <w:lastRenderedPageBreak/>
              <w:t>13.</w:t>
            </w:r>
          </w:p>
        </w:tc>
        <w:tc>
          <w:tcPr>
            <w:tcW w:w="3456"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17744B" w:rsidRPr="001A5560" w:rsidRDefault="0017744B" w:rsidP="000D1A77">
            <w:pPr>
              <w:pStyle w:val="TableParagraph"/>
              <w:tabs>
                <w:tab w:val="left" w:pos="1448"/>
              </w:tabs>
              <w:spacing w:before="0"/>
              <w:ind w:left="167" w:right="45"/>
              <w:rPr>
                <w:sz w:val="24"/>
                <w:szCs w:val="24"/>
                <w:lang w:val="ru-RU"/>
              </w:rPr>
            </w:pPr>
            <w:r w:rsidRPr="001A5560">
              <w:rPr>
                <w:sz w:val="24"/>
                <w:szCs w:val="24"/>
                <w:lang w:val="ru-RU"/>
              </w:rPr>
              <w:t xml:space="preserve">Перелік </w:t>
            </w:r>
            <w:proofErr w:type="gramStart"/>
            <w:r w:rsidRPr="001A5560">
              <w:rPr>
                <w:sz w:val="24"/>
                <w:szCs w:val="24"/>
                <w:lang w:val="ru-RU"/>
              </w:rPr>
              <w:t>п</w:t>
            </w:r>
            <w:proofErr w:type="gramEnd"/>
            <w:r w:rsidRPr="001A5560">
              <w:rPr>
                <w:sz w:val="24"/>
                <w:szCs w:val="24"/>
                <w:lang w:val="ru-RU"/>
              </w:rPr>
              <w:t>ідстав для відмови у наданні адміністративної послуги</w:t>
            </w:r>
          </w:p>
        </w:tc>
        <w:tc>
          <w:tcPr>
            <w:tcW w:w="5778" w:type="dxa"/>
            <w:tcBorders>
              <w:top w:val="single" w:sz="4" w:space="0" w:color="000001"/>
              <w:left w:val="single" w:sz="4" w:space="0" w:color="000001"/>
              <w:bottom w:val="single" w:sz="4" w:space="0" w:color="00000A"/>
              <w:right w:val="single" w:sz="4" w:space="0" w:color="000001"/>
            </w:tcBorders>
            <w:shd w:val="clear" w:color="auto" w:fill="FFFFFF"/>
            <w:tcMar>
              <w:left w:w="-5" w:type="dxa"/>
            </w:tcMar>
          </w:tcPr>
          <w:p w:rsidR="0017744B" w:rsidRPr="001A5560" w:rsidRDefault="0017744B" w:rsidP="000D1A77">
            <w:pPr>
              <w:pStyle w:val="TableParagraph"/>
              <w:tabs>
                <w:tab w:val="left" w:pos="476"/>
              </w:tabs>
              <w:spacing w:before="0"/>
              <w:ind w:left="29" w:right="47" w:firstLine="187"/>
              <w:jc w:val="both"/>
              <w:rPr>
                <w:sz w:val="24"/>
                <w:szCs w:val="24"/>
                <w:lang w:val="ru-RU"/>
              </w:rPr>
            </w:pPr>
            <w:r w:rsidRPr="001A5560">
              <w:rPr>
                <w:spacing w:val="-3"/>
                <w:sz w:val="24"/>
                <w:szCs w:val="24"/>
                <w:lang w:val="uk-UA"/>
              </w:rPr>
              <w:t xml:space="preserve">8. </w:t>
            </w:r>
            <w:r w:rsidRPr="001A5560">
              <w:rPr>
                <w:spacing w:val="-3"/>
                <w:sz w:val="24"/>
                <w:szCs w:val="24"/>
                <w:lang w:val="ru-RU"/>
              </w:rPr>
              <w:t xml:space="preserve">Щодо </w:t>
            </w:r>
            <w:r w:rsidRPr="001A5560">
              <w:rPr>
                <w:sz w:val="24"/>
                <w:szCs w:val="24"/>
                <w:lang w:val="ru-RU"/>
              </w:rPr>
              <w:t xml:space="preserve">юридичної особи, що ліквідується, стосовно якої надійшли відомості про наявність заборгованості </w:t>
            </w:r>
            <w:r w:rsidRPr="001A5560">
              <w:rPr>
                <w:spacing w:val="-4"/>
                <w:sz w:val="24"/>
                <w:szCs w:val="24"/>
                <w:lang w:val="ru-RU"/>
              </w:rPr>
              <w:t xml:space="preserve">із </w:t>
            </w:r>
            <w:r w:rsidRPr="001A5560">
              <w:rPr>
                <w:sz w:val="24"/>
                <w:szCs w:val="24"/>
                <w:lang w:val="ru-RU"/>
              </w:rPr>
              <w:t xml:space="preserve">сплати </w:t>
            </w:r>
            <w:r w:rsidRPr="001A5560">
              <w:rPr>
                <w:spacing w:val="-3"/>
                <w:sz w:val="24"/>
                <w:szCs w:val="24"/>
                <w:lang w:val="ru-RU"/>
              </w:rPr>
              <w:t xml:space="preserve">податків </w:t>
            </w:r>
            <w:r w:rsidRPr="001A5560">
              <w:rPr>
                <w:sz w:val="24"/>
                <w:szCs w:val="24"/>
                <w:lang w:val="ru-RU"/>
              </w:rPr>
              <w:t xml:space="preserve">і зборів та/або наявність заборгованості із сплати єдиного внеску на загальнообов’язкове державне </w:t>
            </w:r>
            <w:proofErr w:type="gramStart"/>
            <w:r w:rsidRPr="001A5560">
              <w:rPr>
                <w:sz w:val="24"/>
                <w:szCs w:val="24"/>
                <w:lang w:val="ru-RU"/>
              </w:rPr>
              <w:t>соц</w:t>
            </w:r>
            <w:proofErr w:type="gramEnd"/>
            <w:r w:rsidRPr="001A5560">
              <w:rPr>
                <w:sz w:val="24"/>
                <w:szCs w:val="24"/>
                <w:lang w:val="ru-RU"/>
              </w:rPr>
              <w:t>іальне страхування</w:t>
            </w:r>
          </w:p>
          <w:p w:rsidR="0017744B" w:rsidRPr="001A5560" w:rsidRDefault="0017744B" w:rsidP="000D1A77">
            <w:pPr>
              <w:pStyle w:val="TableParagraph"/>
              <w:tabs>
                <w:tab w:val="left" w:pos="591"/>
              </w:tabs>
              <w:spacing w:before="0"/>
              <w:ind w:left="29" w:right="50" w:firstLine="187"/>
              <w:jc w:val="both"/>
              <w:rPr>
                <w:sz w:val="24"/>
                <w:szCs w:val="24"/>
                <w:lang w:val="ru-RU"/>
              </w:rPr>
            </w:pPr>
            <w:r w:rsidRPr="001A5560">
              <w:rPr>
                <w:spacing w:val="-3"/>
                <w:sz w:val="24"/>
                <w:szCs w:val="24"/>
                <w:lang w:val="uk-UA"/>
              </w:rPr>
              <w:t xml:space="preserve">9. </w:t>
            </w:r>
            <w:r w:rsidRPr="001A5560">
              <w:rPr>
                <w:spacing w:val="-3"/>
                <w:sz w:val="24"/>
                <w:szCs w:val="24"/>
                <w:lang w:val="ru-RU"/>
              </w:rPr>
              <w:t xml:space="preserve">Щодо </w:t>
            </w:r>
            <w:r w:rsidRPr="001A5560">
              <w:rPr>
                <w:sz w:val="24"/>
                <w:szCs w:val="24"/>
                <w:lang w:val="ru-RU"/>
              </w:rPr>
              <w:t xml:space="preserve">юридичної особи, стосовно якої надійшли відомості про наявність заборгованості </w:t>
            </w:r>
            <w:r w:rsidRPr="001A5560">
              <w:rPr>
                <w:spacing w:val="-4"/>
                <w:sz w:val="24"/>
                <w:szCs w:val="24"/>
                <w:lang w:val="ru-RU"/>
              </w:rPr>
              <w:t xml:space="preserve">із </w:t>
            </w:r>
            <w:r w:rsidRPr="001A5560">
              <w:rPr>
                <w:sz w:val="24"/>
                <w:szCs w:val="24"/>
                <w:lang w:val="ru-RU"/>
              </w:rPr>
              <w:t xml:space="preserve">сплати страхових </w:t>
            </w:r>
            <w:r w:rsidRPr="001A5560">
              <w:rPr>
                <w:spacing w:val="-4"/>
                <w:sz w:val="24"/>
                <w:szCs w:val="24"/>
                <w:lang w:val="ru-RU"/>
              </w:rPr>
              <w:t xml:space="preserve">коштів </w:t>
            </w:r>
            <w:r w:rsidRPr="001A5560">
              <w:rPr>
                <w:sz w:val="24"/>
                <w:szCs w:val="24"/>
                <w:lang w:val="ru-RU"/>
              </w:rPr>
              <w:t xml:space="preserve">до Пенсійного фонду </w:t>
            </w:r>
            <w:r w:rsidRPr="001A5560">
              <w:rPr>
                <w:spacing w:val="-4"/>
                <w:sz w:val="24"/>
                <w:szCs w:val="24"/>
                <w:lang w:val="ru-RU"/>
              </w:rPr>
              <w:t xml:space="preserve">України </w:t>
            </w:r>
            <w:r w:rsidRPr="001A5560">
              <w:rPr>
                <w:sz w:val="24"/>
                <w:szCs w:val="24"/>
                <w:lang w:val="ru-RU"/>
              </w:rPr>
              <w:t xml:space="preserve">та фондів </w:t>
            </w:r>
            <w:proofErr w:type="gramStart"/>
            <w:r w:rsidRPr="001A5560">
              <w:rPr>
                <w:sz w:val="24"/>
                <w:szCs w:val="24"/>
                <w:lang w:val="ru-RU"/>
              </w:rPr>
              <w:t>соц</w:t>
            </w:r>
            <w:proofErr w:type="gramEnd"/>
            <w:r w:rsidRPr="001A5560">
              <w:rPr>
                <w:sz w:val="24"/>
                <w:szCs w:val="24"/>
                <w:lang w:val="ru-RU"/>
              </w:rPr>
              <w:t>іального страхування.</w:t>
            </w:r>
          </w:p>
          <w:p w:rsidR="0017744B" w:rsidRPr="001A5560" w:rsidRDefault="0017744B" w:rsidP="000D1A77">
            <w:pPr>
              <w:pStyle w:val="TableParagraph"/>
              <w:tabs>
                <w:tab w:val="left" w:pos="687"/>
              </w:tabs>
              <w:spacing w:before="0"/>
              <w:ind w:left="29" w:right="52" w:firstLine="187"/>
              <w:jc w:val="both"/>
              <w:rPr>
                <w:sz w:val="24"/>
                <w:szCs w:val="24"/>
                <w:lang w:val="ru-RU"/>
              </w:rPr>
            </w:pPr>
            <w:r w:rsidRPr="001A5560">
              <w:rPr>
                <w:spacing w:val="-3"/>
                <w:sz w:val="24"/>
                <w:szCs w:val="24"/>
                <w:lang w:val="uk-UA"/>
              </w:rPr>
              <w:t xml:space="preserve">10. </w:t>
            </w:r>
            <w:r w:rsidRPr="001A5560">
              <w:rPr>
                <w:spacing w:val="-3"/>
                <w:sz w:val="24"/>
                <w:szCs w:val="24"/>
                <w:lang w:val="ru-RU"/>
              </w:rPr>
              <w:t xml:space="preserve">Щодо </w:t>
            </w:r>
            <w:r w:rsidRPr="001A5560">
              <w:rPr>
                <w:sz w:val="24"/>
                <w:szCs w:val="24"/>
                <w:lang w:val="ru-RU"/>
              </w:rPr>
              <w:t xml:space="preserve">юридичної особи, стосовно якої надійшли відомості </w:t>
            </w:r>
            <w:proofErr w:type="gramStart"/>
            <w:r w:rsidRPr="001A5560">
              <w:rPr>
                <w:sz w:val="24"/>
                <w:szCs w:val="24"/>
                <w:lang w:val="ru-RU"/>
              </w:rPr>
              <w:t>про</w:t>
            </w:r>
            <w:proofErr w:type="gramEnd"/>
            <w:r w:rsidRPr="001A5560">
              <w:rPr>
                <w:sz w:val="24"/>
                <w:szCs w:val="24"/>
                <w:lang w:val="ru-RU"/>
              </w:rPr>
              <w:t xml:space="preserve"> відкрите </w:t>
            </w:r>
            <w:r w:rsidRPr="001A5560">
              <w:rPr>
                <w:spacing w:val="-3"/>
                <w:sz w:val="24"/>
                <w:szCs w:val="24"/>
                <w:lang w:val="ru-RU"/>
              </w:rPr>
              <w:t>виконавче</w:t>
            </w:r>
            <w:r w:rsidRPr="001A5560">
              <w:rPr>
                <w:spacing w:val="-20"/>
                <w:sz w:val="24"/>
                <w:szCs w:val="24"/>
                <w:lang w:val="ru-RU"/>
              </w:rPr>
              <w:t xml:space="preserve"> </w:t>
            </w:r>
            <w:r w:rsidRPr="001A5560">
              <w:rPr>
                <w:sz w:val="24"/>
                <w:szCs w:val="24"/>
                <w:lang w:val="ru-RU"/>
              </w:rPr>
              <w:t>провадження.</w:t>
            </w:r>
          </w:p>
          <w:p w:rsidR="0017744B" w:rsidRPr="001A5560" w:rsidRDefault="0017744B" w:rsidP="000D1A77">
            <w:pPr>
              <w:pStyle w:val="TableParagraph"/>
              <w:tabs>
                <w:tab w:val="left" w:pos="514"/>
              </w:tabs>
              <w:ind w:left="29" w:right="50" w:firstLine="187"/>
              <w:jc w:val="both"/>
              <w:rPr>
                <w:sz w:val="24"/>
                <w:szCs w:val="24"/>
                <w:lang w:val="ru-RU"/>
              </w:rPr>
            </w:pPr>
            <w:r w:rsidRPr="001A5560">
              <w:rPr>
                <w:spacing w:val="-3"/>
                <w:sz w:val="24"/>
                <w:szCs w:val="24"/>
                <w:lang w:val="uk-UA"/>
              </w:rPr>
              <w:t>11.</w:t>
            </w:r>
            <w:r w:rsidRPr="0017744B">
              <w:rPr>
                <w:spacing w:val="-3"/>
                <w:sz w:val="24"/>
                <w:szCs w:val="24"/>
                <w:lang w:val="ru-RU"/>
              </w:rPr>
              <w:t xml:space="preserve"> </w:t>
            </w:r>
            <w:r w:rsidRPr="001A5560">
              <w:rPr>
                <w:spacing w:val="-3"/>
                <w:sz w:val="24"/>
                <w:szCs w:val="24"/>
                <w:lang w:val="ru-RU"/>
              </w:rPr>
              <w:t xml:space="preserve">Щодо </w:t>
            </w:r>
            <w:r w:rsidRPr="001A5560">
              <w:rPr>
                <w:sz w:val="24"/>
                <w:szCs w:val="24"/>
                <w:lang w:val="ru-RU"/>
              </w:rPr>
              <w:t>юридичної особи, стосовно якої відкрито провадження у справі про</w:t>
            </w:r>
            <w:r w:rsidRPr="001A5560">
              <w:rPr>
                <w:spacing w:val="-29"/>
                <w:sz w:val="24"/>
                <w:szCs w:val="24"/>
                <w:lang w:val="ru-RU"/>
              </w:rPr>
              <w:t xml:space="preserve"> </w:t>
            </w:r>
            <w:r w:rsidRPr="001A5560">
              <w:rPr>
                <w:sz w:val="24"/>
                <w:szCs w:val="24"/>
                <w:lang w:val="ru-RU"/>
              </w:rPr>
              <w:t>банкрутство.</w:t>
            </w:r>
          </w:p>
        </w:tc>
      </w:tr>
      <w:tr w:rsidR="0017744B" w:rsidRPr="001A5560" w:rsidTr="0017744B">
        <w:trPr>
          <w:trHeight w:hRule="exact" w:val="2270"/>
        </w:trPr>
        <w:tc>
          <w:tcPr>
            <w:tcW w:w="55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17744B" w:rsidRPr="001A5560" w:rsidRDefault="0017744B" w:rsidP="000D1A77">
            <w:pPr>
              <w:pStyle w:val="TableParagraph"/>
              <w:ind w:left="106" w:right="108"/>
              <w:jc w:val="center"/>
              <w:rPr>
                <w:sz w:val="24"/>
                <w:szCs w:val="24"/>
              </w:rPr>
            </w:pPr>
            <w:r w:rsidRPr="001A5560">
              <w:rPr>
                <w:sz w:val="24"/>
                <w:szCs w:val="24"/>
              </w:rPr>
              <w:t>14.</w:t>
            </w:r>
          </w:p>
        </w:tc>
        <w:tc>
          <w:tcPr>
            <w:tcW w:w="3456"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17744B" w:rsidRPr="001A5560" w:rsidRDefault="0017744B" w:rsidP="000D1A77">
            <w:pPr>
              <w:pStyle w:val="TableParagraph"/>
              <w:tabs>
                <w:tab w:val="left" w:pos="2260"/>
              </w:tabs>
              <w:ind w:left="52" w:right="50"/>
              <w:rPr>
                <w:sz w:val="24"/>
                <w:szCs w:val="24"/>
              </w:rPr>
            </w:pPr>
            <w:r w:rsidRPr="001A5560">
              <w:rPr>
                <w:spacing w:val="-4"/>
                <w:sz w:val="24"/>
                <w:szCs w:val="24"/>
              </w:rPr>
              <w:t>Результат</w:t>
            </w:r>
            <w:r w:rsidRPr="001A5560">
              <w:rPr>
                <w:spacing w:val="-4"/>
                <w:sz w:val="24"/>
                <w:szCs w:val="24"/>
                <w:lang w:val="uk-UA"/>
              </w:rPr>
              <w:t xml:space="preserve">  </w:t>
            </w:r>
            <w:r w:rsidRPr="001A5560">
              <w:rPr>
                <w:sz w:val="24"/>
                <w:szCs w:val="24"/>
              </w:rPr>
              <w:t>надання адміністративної</w:t>
            </w:r>
            <w:r w:rsidRPr="001A5560">
              <w:rPr>
                <w:spacing w:val="-12"/>
                <w:sz w:val="24"/>
                <w:szCs w:val="24"/>
              </w:rPr>
              <w:t xml:space="preserve"> </w:t>
            </w:r>
            <w:r w:rsidRPr="001A5560">
              <w:rPr>
                <w:sz w:val="24"/>
                <w:szCs w:val="24"/>
              </w:rPr>
              <w:t>послуги</w:t>
            </w:r>
          </w:p>
        </w:tc>
        <w:tc>
          <w:tcPr>
            <w:tcW w:w="5778"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17744B" w:rsidRPr="001A5560" w:rsidRDefault="0017744B" w:rsidP="000D1A77">
            <w:pPr>
              <w:pStyle w:val="TableParagraph"/>
              <w:tabs>
                <w:tab w:val="left" w:pos="480"/>
              </w:tabs>
              <w:ind w:left="29" w:right="50" w:firstLine="141"/>
              <w:jc w:val="both"/>
              <w:rPr>
                <w:sz w:val="24"/>
                <w:szCs w:val="24"/>
                <w:lang w:val="ru-RU"/>
              </w:rPr>
            </w:pPr>
            <w:r w:rsidRPr="001A5560">
              <w:rPr>
                <w:sz w:val="24"/>
                <w:szCs w:val="24"/>
                <w:lang w:val="uk-UA"/>
              </w:rPr>
              <w:t xml:space="preserve">1. </w:t>
            </w:r>
            <w:r w:rsidRPr="001A5560">
              <w:rPr>
                <w:sz w:val="24"/>
                <w:szCs w:val="24"/>
                <w:lang w:val="ru-RU"/>
              </w:rPr>
              <w:t>Повідомлення про зупинення розгляду документів або відмову у державній</w:t>
            </w:r>
            <w:r w:rsidRPr="001A5560">
              <w:rPr>
                <w:spacing w:val="-21"/>
                <w:sz w:val="24"/>
                <w:szCs w:val="24"/>
                <w:lang w:val="ru-RU"/>
              </w:rPr>
              <w:t xml:space="preserve"> </w:t>
            </w:r>
            <w:r w:rsidRPr="001A5560">
              <w:rPr>
                <w:sz w:val="24"/>
                <w:szCs w:val="24"/>
                <w:lang w:val="ru-RU"/>
              </w:rPr>
              <w:t>реєстрації.</w:t>
            </w:r>
          </w:p>
          <w:p w:rsidR="0017744B" w:rsidRPr="001A5560" w:rsidRDefault="0017744B" w:rsidP="000D1A77">
            <w:pPr>
              <w:pStyle w:val="TableParagraph"/>
              <w:tabs>
                <w:tab w:val="left" w:pos="514"/>
              </w:tabs>
              <w:spacing w:before="0"/>
              <w:ind w:left="29" w:right="57" w:firstLine="141"/>
              <w:jc w:val="both"/>
              <w:rPr>
                <w:sz w:val="24"/>
                <w:szCs w:val="24"/>
                <w:lang w:val="ru-RU"/>
              </w:rPr>
            </w:pPr>
            <w:r w:rsidRPr="001A5560">
              <w:rPr>
                <w:sz w:val="24"/>
                <w:szCs w:val="24"/>
                <w:lang w:val="uk-UA"/>
              </w:rPr>
              <w:t xml:space="preserve">2. </w:t>
            </w:r>
            <w:r w:rsidRPr="001A5560">
              <w:rPr>
                <w:sz w:val="24"/>
                <w:szCs w:val="24"/>
                <w:lang w:val="ru-RU"/>
              </w:rPr>
              <w:t xml:space="preserve">Державна реєстрація припинення юридичної особи в </w:t>
            </w:r>
            <w:r w:rsidRPr="001A5560">
              <w:rPr>
                <w:spacing w:val="-3"/>
                <w:sz w:val="24"/>
                <w:szCs w:val="24"/>
                <w:lang w:val="ru-RU"/>
              </w:rPr>
              <w:t xml:space="preserve">результаті </w:t>
            </w:r>
            <w:r w:rsidRPr="001A5560">
              <w:rPr>
                <w:sz w:val="24"/>
                <w:szCs w:val="24"/>
                <w:lang w:val="ru-RU"/>
              </w:rPr>
              <w:t>її</w:t>
            </w:r>
            <w:r w:rsidRPr="001A5560">
              <w:rPr>
                <w:spacing w:val="-6"/>
                <w:sz w:val="24"/>
                <w:szCs w:val="24"/>
                <w:lang w:val="ru-RU"/>
              </w:rPr>
              <w:t xml:space="preserve"> </w:t>
            </w:r>
            <w:r w:rsidRPr="001A5560">
              <w:rPr>
                <w:sz w:val="24"/>
                <w:szCs w:val="24"/>
                <w:lang w:val="ru-RU"/>
              </w:rPr>
              <w:t>ліквідації.</w:t>
            </w:r>
          </w:p>
          <w:p w:rsidR="0017744B" w:rsidRPr="001A5560" w:rsidRDefault="0017744B" w:rsidP="00DF0EA8">
            <w:pPr>
              <w:pStyle w:val="TableParagraph"/>
              <w:tabs>
                <w:tab w:val="left" w:pos="572"/>
              </w:tabs>
              <w:spacing w:before="0"/>
              <w:ind w:left="29" w:right="46" w:firstLine="141"/>
              <w:jc w:val="both"/>
              <w:rPr>
                <w:sz w:val="24"/>
                <w:szCs w:val="24"/>
                <w:lang w:val="ru-RU"/>
              </w:rPr>
            </w:pPr>
            <w:r w:rsidRPr="001A5560">
              <w:rPr>
                <w:sz w:val="24"/>
                <w:szCs w:val="24"/>
                <w:lang w:val="uk-UA"/>
              </w:rPr>
              <w:t xml:space="preserve">3. </w:t>
            </w:r>
            <w:r w:rsidRPr="001A5560">
              <w:rPr>
                <w:sz w:val="24"/>
                <w:szCs w:val="24"/>
                <w:lang w:val="ru-RU"/>
              </w:rPr>
              <w:t>Формування та оприлюднення виписки з Є</w:t>
            </w:r>
            <w:proofErr w:type="gramStart"/>
            <w:r>
              <w:rPr>
                <w:sz w:val="24"/>
                <w:szCs w:val="24"/>
                <w:lang w:val="ru-RU"/>
              </w:rPr>
              <w:t>ДР</w:t>
            </w:r>
            <w:proofErr w:type="gramEnd"/>
            <w:r>
              <w:rPr>
                <w:sz w:val="24"/>
                <w:szCs w:val="24"/>
                <w:lang w:val="ru-RU"/>
              </w:rPr>
              <w:t xml:space="preserve"> </w:t>
            </w:r>
            <w:r w:rsidRPr="001A5560">
              <w:rPr>
                <w:sz w:val="24"/>
                <w:szCs w:val="24"/>
                <w:lang w:val="ru-RU"/>
              </w:rPr>
              <w:t xml:space="preserve">на порталі електронних сервісів - у разі проведення державної реєстрації припинення юридичної особи в </w:t>
            </w:r>
            <w:r w:rsidRPr="001A5560">
              <w:rPr>
                <w:spacing w:val="-3"/>
                <w:sz w:val="24"/>
                <w:szCs w:val="24"/>
                <w:lang w:val="ru-RU"/>
              </w:rPr>
              <w:t xml:space="preserve">результаті </w:t>
            </w:r>
            <w:r w:rsidRPr="001A5560">
              <w:rPr>
                <w:sz w:val="24"/>
                <w:szCs w:val="24"/>
                <w:lang w:val="ru-RU"/>
              </w:rPr>
              <w:t>її ліквідації.</w:t>
            </w:r>
          </w:p>
        </w:tc>
      </w:tr>
      <w:tr w:rsidR="0017744B" w:rsidRPr="001A5560" w:rsidTr="0017744B">
        <w:trPr>
          <w:trHeight w:hRule="exact" w:val="7362"/>
        </w:trPr>
        <w:tc>
          <w:tcPr>
            <w:tcW w:w="55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17744B" w:rsidRPr="001A5560" w:rsidRDefault="0017744B" w:rsidP="007A5088">
            <w:pPr>
              <w:pStyle w:val="TableParagraph"/>
              <w:ind w:left="106" w:right="108"/>
              <w:jc w:val="center"/>
              <w:rPr>
                <w:sz w:val="24"/>
                <w:szCs w:val="24"/>
                <w:lang w:val="uk-UA"/>
              </w:rPr>
            </w:pPr>
            <w:r w:rsidRPr="001A5560">
              <w:rPr>
                <w:sz w:val="24"/>
                <w:szCs w:val="24"/>
                <w:lang w:val="uk-UA"/>
              </w:rPr>
              <w:t>15.</w:t>
            </w:r>
          </w:p>
        </w:tc>
        <w:tc>
          <w:tcPr>
            <w:tcW w:w="3456"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17744B" w:rsidRPr="001A5560" w:rsidRDefault="0017744B" w:rsidP="007A5088">
            <w:pPr>
              <w:pStyle w:val="TableParagraph"/>
              <w:tabs>
                <w:tab w:val="left" w:pos="2260"/>
              </w:tabs>
              <w:ind w:left="52" w:right="50"/>
              <w:rPr>
                <w:sz w:val="24"/>
                <w:szCs w:val="24"/>
              </w:rPr>
            </w:pPr>
            <w:r w:rsidRPr="001A5560">
              <w:rPr>
                <w:sz w:val="24"/>
                <w:szCs w:val="24"/>
              </w:rPr>
              <w:t xml:space="preserve">Способи </w:t>
            </w:r>
            <w:r w:rsidRPr="001A5560">
              <w:rPr>
                <w:sz w:val="24"/>
                <w:szCs w:val="24"/>
                <w:lang w:val="uk-UA"/>
              </w:rPr>
              <w:t xml:space="preserve"> </w:t>
            </w:r>
            <w:r w:rsidRPr="001A5560">
              <w:rPr>
                <w:sz w:val="24"/>
                <w:szCs w:val="24"/>
              </w:rPr>
              <w:t xml:space="preserve">отримання відповіді </w:t>
            </w:r>
            <w:r w:rsidRPr="001A5560">
              <w:rPr>
                <w:sz w:val="24"/>
                <w:szCs w:val="24"/>
                <w:lang w:val="uk-UA"/>
              </w:rPr>
              <w:t xml:space="preserve"> </w:t>
            </w:r>
            <w:r w:rsidRPr="001A5560">
              <w:rPr>
                <w:sz w:val="24"/>
                <w:szCs w:val="24"/>
              </w:rPr>
              <w:t>(результату)</w:t>
            </w:r>
          </w:p>
        </w:tc>
        <w:tc>
          <w:tcPr>
            <w:tcW w:w="5778"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17744B" w:rsidRPr="001A5560" w:rsidRDefault="0017744B" w:rsidP="007A5088">
            <w:pPr>
              <w:pStyle w:val="TableParagraph"/>
              <w:ind w:right="50" w:firstLine="158"/>
              <w:jc w:val="both"/>
              <w:rPr>
                <w:sz w:val="24"/>
                <w:szCs w:val="24"/>
                <w:lang w:val="ru-RU"/>
              </w:rPr>
            </w:pPr>
            <w:r>
              <w:rPr>
                <w:sz w:val="24"/>
                <w:szCs w:val="24"/>
                <w:lang w:val="uk-UA"/>
              </w:rPr>
              <w:t>П</w:t>
            </w:r>
            <w:r w:rsidRPr="001A5560">
              <w:rPr>
                <w:sz w:val="24"/>
                <w:szCs w:val="24"/>
                <w:lang w:val="ru-RU"/>
              </w:rPr>
              <w:t xml:space="preserve">ошук на порталі електронних сервісів або за </w:t>
            </w:r>
            <w:r w:rsidRPr="001A5560">
              <w:rPr>
                <w:spacing w:val="-5"/>
                <w:sz w:val="24"/>
                <w:szCs w:val="24"/>
                <w:lang w:val="ru-RU"/>
              </w:rPr>
              <w:t xml:space="preserve">кодом </w:t>
            </w:r>
            <w:r w:rsidRPr="001A5560">
              <w:rPr>
                <w:sz w:val="24"/>
                <w:szCs w:val="24"/>
                <w:lang w:val="ru-RU"/>
              </w:rPr>
              <w:t xml:space="preserve">доступу через персональний </w:t>
            </w:r>
            <w:r w:rsidRPr="001A5560">
              <w:rPr>
                <w:spacing w:val="-4"/>
                <w:sz w:val="24"/>
                <w:szCs w:val="24"/>
                <w:lang w:val="ru-RU"/>
              </w:rPr>
              <w:t xml:space="preserve">кабінет </w:t>
            </w:r>
            <w:r>
              <w:rPr>
                <w:spacing w:val="-4"/>
                <w:sz w:val="24"/>
                <w:szCs w:val="24"/>
                <w:lang w:val="ru-RU"/>
              </w:rPr>
              <w:t>(</w:t>
            </w:r>
            <w:r w:rsidRPr="001A5560">
              <w:rPr>
                <w:spacing w:val="-5"/>
                <w:sz w:val="24"/>
                <w:szCs w:val="24"/>
                <w:lang w:val="ru-RU"/>
              </w:rPr>
              <w:t xml:space="preserve">перегляд, </w:t>
            </w:r>
            <w:r w:rsidRPr="001A5560">
              <w:rPr>
                <w:spacing w:val="-3"/>
                <w:sz w:val="24"/>
                <w:szCs w:val="24"/>
                <w:lang w:val="ru-RU"/>
              </w:rPr>
              <w:t xml:space="preserve">копіювання </w:t>
            </w:r>
            <w:r w:rsidRPr="001A5560">
              <w:rPr>
                <w:sz w:val="24"/>
                <w:szCs w:val="24"/>
                <w:lang w:val="ru-RU"/>
              </w:rPr>
              <w:t>та</w:t>
            </w:r>
            <w:r w:rsidRPr="001A5560">
              <w:rPr>
                <w:spacing w:val="-18"/>
                <w:sz w:val="24"/>
                <w:szCs w:val="24"/>
                <w:lang w:val="ru-RU"/>
              </w:rPr>
              <w:t xml:space="preserve"> </w:t>
            </w:r>
            <w:r w:rsidRPr="001A5560">
              <w:rPr>
                <w:sz w:val="24"/>
                <w:szCs w:val="24"/>
                <w:lang w:val="ru-RU"/>
              </w:rPr>
              <w:t xml:space="preserve">роздрукування </w:t>
            </w:r>
            <w:r w:rsidRPr="001A5560">
              <w:rPr>
                <w:spacing w:val="-4"/>
                <w:sz w:val="24"/>
                <w:szCs w:val="24"/>
                <w:lang w:val="ru-RU"/>
              </w:rPr>
              <w:t xml:space="preserve">результатів </w:t>
            </w:r>
            <w:r w:rsidRPr="001A5560">
              <w:rPr>
                <w:sz w:val="24"/>
                <w:szCs w:val="24"/>
                <w:lang w:val="ru-RU"/>
              </w:rPr>
              <w:t>надання адміністративних</w:t>
            </w:r>
            <w:r>
              <w:rPr>
                <w:sz w:val="24"/>
                <w:szCs w:val="24"/>
                <w:lang w:val="ru-RU"/>
              </w:rPr>
              <w:t xml:space="preserve"> послуг)</w:t>
            </w:r>
            <w:r w:rsidRPr="001A5560">
              <w:rPr>
                <w:sz w:val="24"/>
                <w:szCs w:val="24"/>
                <w:lang w:val="ru-RU"/>
              </w:rPr>
              <w:t xml:space="preserve"> </w:t>
            </w:r>
          </w:p>
          <w:p w:rsidR="0017744B" w:rsidRPr="001A5560" w:rsidRDefault="0017744B" w:rsidP="007A5088">
            <w:pPr>
              <w:pStyle w:val="TableParagraph"/>
              <w:spacing w:before="0"/>
              <w:ind w:right="45" w:firstLine="158"/>
              <w:jc w:val="both"/>
              <w:rPr>
                <w:sz w:val="24"/>
                <w:szCs w:val="24"/>
                <w:lang w:val="ru-RU"/>
              </w:rPr>
            </w:pPr>
            <w:r w:rsidRPr="001A5560">
              <w:rPr>
                <w:sz w:val="24"/>
                <w:szCs w:val="24"/>
                <w:lang w:val="ru-RU"/>
              </w:rPr>
              <w:t>Повідомлення про зупинення розгляду документів розміщуються на порталі електронних сервісів у день зупинення та надсилаються заявнику на адресу його електронної пошти.</w:t>
            </w:r>
          </w:p>
          <w:p w:rsidR="0017744B" w:rsidRPr="0088554C" w:rsidRDefault="0017744B" w:rsidP="007A5088">
            <w:pPr>
              <w:pStyle w:val="TableParagraph"/>
              <w:tabs>
                <w:tab w:val="left" w:pos="480"/>
              </w:tabs>
              <w:ind w:left="29" w:right="50" w:firstLine="141"/>
              <w:jc w:val="both"/>
              <w:rPr>
                <w:sz w:val="24"/>
                <w:szCs w:val="24"/>
                <w:lang w:val="ru-RU"/>
              </w:rPr>
            </w:pPr>
            <w:r w:rsidRPr="001A5560">
              <w:rPr>
                <w:sz w:val="24"/>
                <w:szCs w:val="24"/>
                <w:lang w:val="ru-RU"/>
              </w:rPr>
              <w:t xml:space="preserve">Повідомлення про відмову у державній реєстрації із зазначенням виключного переліку </w:t>
            </w:r>
            <w:proofErr w:type="gramStart"/>
            <w:r w:rsidRPr="001A5560">
              <w:rPr>
                <w:sz w:val="24"/>
                <w:szCs w:val="24"/>
                <w:lang w:val="ru-RU"/>
              </w:rPr>
              <w:t>п</w:t>
            </w:r>
            <w:proofErr w:type="gramEnd"/>
            <w:r w:rsidRPr="001A5560">
              <w:rPr>
                <w:sz w:val="24"/>
                <w:szCs w:val="24"/>
                <w:lang w:val="ru-RU"/>
              </w:rPr>
              <w:t>ідстав для відмови та рішення суб’єкта державної реєстрації про відмову у державній реєстрації розміщуються на порталі електронних сервісів у день відмови у державній реєстрації</w:t>
            </w:r>
          </w:p>
          <w:p w:rsidR="0017744B" w:rsidRPr="001A5560" w:rsidRDefault="0017744B" w:rsidP="0017744B">
            <w:pPr>
              <w:pStyle w:val="TableParagraph"/>
              <w:ind w:right="50" w:firstLine="158"/>
              <w:jc w:val="both"/>
              <w:rPr>
                <w:sz w:val="24"/>
                <w:szCs w:val="24"/>
                <w:lang w:val="ru-RU"/>
              </w:rPr>
            </w:pPr>
            <w:r w:rsidRPr="001A5560">
              <w:rPr>
                <w:sz w:val="24"/>
                <w:szCs w:val="24"/>
                <w:lang w:val="ru-RU"/>
              </w:rPr>
              <w:t xml:space="preserve">Перегляд </w:t>
            </w:r>
            <w:r w:rsidRPr="001A5560">
              <w:rPr>
                <w:spacing w:val="-4"/>
                <w:sz w:val="24"/>
                <w:szCs w:val="24"/>
                <w:lang w:val="ru-RU"/>
              </w:rPr>
              <w:t xml:space="preserve">результатів </w:t>
            </w:r>
            <w:r w:rsidRPr="001A5560">
              <w:rPr>
                <w:sz w:val="24"/>
                <w:szCs w:val="24"/>
                <w:lang w:val="ru-RU"/>
              </w:rPr>
              <w:t xml:space="preserve">надання адміністративних послуг у сфері державної реєстрації, </w:t>
            </w:r>
            <w:proofErr w:type="gramStart"/>
            <w:r w:rsidRPr="001A5560">
              <w:rPr>
                <w:sz w:val="24"/>
                <w:szCs w:val="24"/>
                <w:lang w:val="ru-RU"/>
              </w:rPr>
              <w:t>у</w:t>
            </w:r>
            <w:proofErr w:type="gramEnd"/>
            <w:r w:rsidRPr="001A5560">
              <w:rPr>
                <w:sz w:val="24"/>
                <w:szCs w:val="24"/>
                <w:lang w:val="ru-RU"/>
              </w:rPr>
              <w:t xml:space="preserve"> </w:t>
            </w:r>
            <w:proofErr w:type="gramStart"/>
            <w:r w:rsidRPr="001A5560">
              <w:rPr>
                <w:sz w:val="24"/>
                <w:szCs w:val="24"/>
                <w:lang w:val="ru-RU"/>
              </w:rPr>
              <w:t>тому</w:t>
            </w:r>
            <w:proofErr w:type="gramEnd"/>
            <w:r w:rsidRPr="001A5560">
              <w:rPr>
                <w:sz w:val="24"/>
                <w:szCs w:val="24"/>
                <w:lang w:val="ru-RU"/>
              </w:rPr>
              <w:t xml:space="preserve"> числі виписки - </w:t>
            </w:r>
            <w:r w:rsidRPr="001A5560">
              <w:rPr>
                <w:spacing w:val="-4"/>
                <w:sz w:val="24"/>
                <w:szCs w:val="24"/>
                <w:lang w:val="ru-RU"/>
              </w:rPr>
              <w:t xml:space="preserve">шляхом  їх </w:t>
            </w:r>
            <w:r w:rsidRPr="001A5560">
              <w:rPr>
                <w:sz w:val="24"/>
                <w:szCs w:val="24"/>
                <w:lang w:val="ru-RU"/>
              </w:rPr>
              <w:t xml:space="preserve">пошуку на порталі електронних сервісів або за </w:t>
            </w:r>
            <w:r w:rsidRPr="001A5560">
              <w:rPr>
                <w:spacing w:val="-5"/>
                <w:sz w:val="24"/>
                <w:szCs w:val="24"/>
                <w:lang w:val="ru-RU"/>
              </w:rPr>
              <w:t xml:space="preserve">кодом </w:t>
            </w:r>
            <w:r w:rsidRPr="001A5560">
              <w:rPr>
                <w:sz w:val="24"/>
                <w:szCs w:val="24"/>
                <w:lang w:val="ru-RU"/>
              </w:rPr>
              <w:t xml:space="preserve">доступу через персональний </w:t>
            </w:r>
            <w:r w:rsidRPr="001A5560">
              <w:rPr>
                <w:spacing w:val="-4"/>
                <w:sz w:val="24"/>
                <w:szCs w:val="24"/>
                <w:lang w:val="ru-RU"/>
              </w:rPr>
              <w:t xml:space="preserve">кабінет, </w:t>
            </w:r>
            <w:r w:rsidRPr="001A5560">
              <w:rPr>
                <w:spacing w:val="-5"/>
                <w:sz w:val="24"/>
                <w:szCs w:val="24"/>
                <w:lang w:val="ru-RU"/>
              </w:rPr>
              <w:t xml:space="preserve">перегляду, </w:t>
            </w:r>
            <w:r w:rsidRPr="001A5560">
              <w:rPr>
                <w:spacing w:val="-3"/>
                <w:sz w:val="24"/>
                <w:szCs w:val="24"/>
                <w:lang w:val="ru-RU"/>
              </w:rPr>
              <w:t xml:space="preserve">копіювання </w:t>
            </w:r>
            <w:r w:rsidRPr="001A5560">
              <w:rPr>
                <w:sz w:val="24"/>
                <w:szCs w:val="24"/>
                <w:lang w:val="ru-RU"/>
              </w:rPr>
              <w:t>та</w:t>
            </w:r>
            <w:r w:rsidRPr="001A5560">
              <w:rPr>
                <w:spacing w:val="-18"/>
                <w:sz w:val="24"/>
                <w:szCs w:val="24"/>
                <w:lang w:val="ru-RU"/>
              </w:rPr>
              <w:t xml:space="preserve"> </w:t>
            </w:r>
            <w:r w:rsidRPr="001A5560">
              <w:rPr>
                <w:sz w:val="24"/>
                <w:szCs w:val="24"/>
                <w:lang w:val="ru-RU"/>
              </w:rPr>
              <w:t>роздрукування.</w:t>
            </w:r>
          </w:p>
          <w:p w:rsidR="0017744B" w:rsidRPr="001A5560" w:rsidRDefault="0017744B" w:rsidP="0017744B">
            <w:pPr>
              <w:pStyle w:val="TableParagraph"/>
              <w:spacing w:before="0"/>
              <w:ind w:right="45" w:firstLine="158"/>
              <w:jc w:val="both"/>
              <w:rPr>
                <w:sz w:val="24"/>
                <w:szCs w:val="24"/>
                <w:lang w:val="ru-RU"/>
              </w:rPr>
            </w:pPr>
            <w:r w:rsidRPr="001A5560">
              <w:rPr>
                <w:sz w:val="24"/>
                <w:szCs w:val="24"/>
                <w:lang w:val="ru-RU"/>
              </w:rPr>
              <w:t xml:space="preserve">Повідомлення про зупинення розгляду документів із зазначенням строку та виключного переліку </w:t>
            </w:r>
            <w:proofErr w:type="gramStart"/>
            <w:r w:rsidRPr="001A5560">
              <w:rPr>
                <w:sz w:val="24"/>
                <w:szCs w:val="24"/>
                <w:lang w:val="ru-RU"/>
              </w:rPr>
              <w:t>п</w:t>
            </w:r>
            <w:proofErr w:type="gramEnd"/>
            <w:r w:rsidRPr="001A5560">
              <w:rPr>
                <w:sz w:val="24"/>
                <w:szCs w:val="24"/>
                <w:lang w:val="ru-RU"/>
              </w:rPr>
              <w:t>ідстав для його зупинення та рішення суб’єкта державної реєстрації про зупинення розгляду документів розміщуються на порталі електронних сервісів у день зупинення та надсилаються заявнику на адресу його електронної пошти.</w:t>
            </w:r>
          </w:p>
          <w:p w:rsidR="0017744B" w:rsidRPr="0017744B" w:rsidRDefault="0017744B" w:rsidP="007A5088">
            <w:pPr>
              <w:pStyle w:val="TableParagraph"/>
              <w:tabs>
                <w:tab w:val="left" w:pos="480"/>
              </w:tabs>
              <w:ind w:left="29" w:right="50" w:firstLine="141"/>
              <w:jc w:val="both"/>
              <w:rPr>
                <w:sz w:val="24"/>
                <w:szCs w:val="24"/>
                <w:lang w:val="ru-RU"/>
              </w:rPr>
            </w:pPr>
          </w:p>
        </w:tc>
      </w:tr>
      <w:tr w:rsidR="0017744B" w:rsidRPr="009F42FE" w:rsidTr="009B739F">
        <w:trPr>
          <w:trHeight w:hRule="exact" w:val="1851"/>
        </w:trPr>
        <w:tc>
          <w:tcPr>
            <w:tcW w:w="55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17744B" w:rsidRPr="001A5560" w:rsidRDefault="0017744B" w:rsidP="000D1A77">
            <w:pPr>
              <w:pStyle w:val="TableParagraph"/>
              <w:ind w:left="106" w:right="108"/>
              <w:jc w:val="center"/>
              <w:rPr>
                <w:sz w:val="24"/>
                <w:szCs w:val="24"/>
                <w:lang w:val="uk-UA"/>
              </w:rPr>
            </w:pPr>
            <w:r w:rsidRPr="001A5560">
              <w:rPr>
                <w:sz w:val="24"/>
                <w:szCs w:val="24"/>
                <w:lang w:val="uk-UA"/>
              </w:rPr>
              <w:t>15.</w:t>
            </w:r>
          </w:p>
        </w:tc>
        <w:tc>
          <w:tcPr>
            <w:tcW w:w="3456"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17744B" w:rsidRPr="001A5560" w:rsidRDefault="0017744B" w:rsidP="000D1A77">
            <w:pPr>
              <w:pStyle w:val="TableParagraph"/>
              <w:tabs>
                <w:tab w:val="left" w:pos="2260"/>
              </w:tabs>
              <w:ind w:left="52" w:right="50"/>
              <w:rPr>
                <w:sz w:val="24"/>
                <w:szCs w:val="24"/>
              </w:rPr>
            </w:pPr>
            <w:r w:rsidRPr="001A5560">
              <w:rPr>
                <w:sz w:val="24"/>
                <w:szCs w:val="24"/>
              </w:rPr>
              <w:t xml:space="preserve">Способи </w:t>
            </w:r>
            <w:r w:rsidRPr="001A5560">
              <w:rPr>
                <w:sz w:val="24"/>
                <w:szCs w:val="24"/>
                <w:lang w:val="uk-UA"/>
              </w:rPr>
              <w:t xml:space="preserve"> </w:t>
            </w:r>
            <w:r w:rsidRPr="001A5560">
              <w:rPr>
                <w:sz w:val="24"/>
                <w:szCs w:val="24"/>
              </w:rPr>
              <w:t xml:space="preserve">отримання відповіді </w:t>
            </w:r>
            <w:r w:rsidRPr="001A5560">
              <w:rPr>
                <w:sz w:val="24"/>
                <w:szCs w:val="24"/>
                <w:lang w:val="uk-UA"/>
              </w:rPr>
              <w:t xml:space="preserve"> </w:t>
            </w:r>
            <w:r w:rsidRPr="001A5560">
              <w:rPr>
                <w:sz w:val="24"/>
                <w:szCs w:val="24"/>
              </w:rPr>
              <w:t>(результату)</w:t>
            </w:r>
          </w:p>
        </w:tc>
        <w:tc>
          <w:tcPr>
            <w:tcW w:w="5778"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17744B" w:rsidRPr="0017744B" w:rsidRDefault="0017744B" w:rsidP="000D1A77">
            <w:pPr>
              <w:pStyle w:val="TableParagraph"/>
              <w:tabs>
                <w:tab w:val="left" w:pos="480"/>
              </w:tabs>
              <w:ind w:right="50" w:firstLine="158"/>
              <w:jc w:val="both"/>
              <w:rPr>
                <w:sz w:val="24"/>
                <w:szCs w:val="24"/>
              </w:rPr>
            </w:pPr>
            <w:r w:rsidRPr="001A5560">
              <w:rPr>
                <w:sz w:val="24"/>
                <w:szCs w:val="24"/>
                <w:lang w:val="ru-RU"/>
              </w:rPr>
              <w:t>Повідомлення</w:t>
            </w:r>
            <w:r w:rsidRPr="0017744B">
              <w:rPr>
                <w:sz w:val="24"/>
                <w:szCs w:val="24"/>
              </w:rPr>
              <w:t xml:space="preserve"> </w:t>
            </w:r>
            <w:r w:rsidRPr="001A5560">
              <w:rPr>
                <w:sz w:val="24"/>
                <w:szCs w:val="24"/>
                <w:lang w:val="ru-RU"/>
              </w:rPr>
              <w:t>про</w:t>
            </w:r>
            <w:r w:rsidRPr="0017744B">
              <w:rPr>
                <w:sz w:val="24"/>
                <w:szCs w:val="24"/>
              </w:rPr>
              <w:t xml:space="preserve"> </w:t>
            </w:r>
            <w:r w:rsidRPr="001A5560">
              <w:rPr>
                <w:sz w:val="24"/>
                <w:szCs w:val="24"/>
                <w:lang w:val="ru-RU"/>
              </w:rPr>
              <w:t>відмову</w:t>
            </w:r>
            <w:r w:rsidRPr="0017744B">
              <w:rPr>
                <w:sz w:val="24"/>
                <w:szCs w:val="24"/>
              </w:rPr>
              <w:t xml:space="preserve"> </w:t>
            </w:r>
            <w:r w:rsidRPr="001A5560">
              <w:rPr>
                <w:sz w:val="24"/>
                <w:szCs w:val="24"/>
                <w:lang w:val="ru-RU"/>
              </w:rPr>
              <w:t>у</w:t>
            </w:r>
            <w:r w:rsidRPr="0017744B">
              <w:rPr>
                <w:sz w:val="24"/>
                <w:szCs w:val="24"/>
              </w:rPr>
              <w:t xml:space="preserve"> </w:t>
            </w:r>
            <w:r w:rsidRPr="001A5560">
              <w:rPr>
                <w:sz w:val="24"/>
                <w:szCs w:val="24"/>
                <w:lang w:val="ru-RU"/>
              </w:rPr>
              <w:t>державній</w:t>
            </w:r>
            <w:r w:rsidRPr="0017744B">
              <w:rPr>
                <w:sz w:val="24"/>
                <w:szCs w:val="24"/>
              </w:rPr>
              <w:t xml:space="preserve"> </w:t>
            </w:r>
            <w:r w:rsidRPr="001A5560">
              <w:rPr>
                <w:sz w:val="24"/>
                <w:szCs w:val="24"/>
                <w:lang w:val="ru-RU"/>
              </w:rPr>
              <w:t>реєстрації</w:t>
            </w:r>
            <w:r w:rsidRPr="0017744B">
              <w:rPr>
                <w:sz w:val="24"/>
                <w:szCs w:val="24"/>
              </w:rPr>
              <w:t xml:space="preserve"> </w:t>
            </w:r>
            <w:r w:rsidRPr="001A5560">
              <w:rPr>
                <w:sz w:val="24"/>
                <w:szCs w:val="24"/>
                <w:lang w:val="ru-RU"/>
              </w:rPr>
              <w:t>із</w:t>
            </w:r>
            <w:r w:rsidRPr="0017744B">
              <w:rPr>
                <w:sz w:val="24"/>
                <w:szCs w:val="24"/>
              </w:rPr>
              <w:t xml:space="preserve"> </w:t>
            </w:r>
            <w:r w:rsidRPr="001A5560">
              <w:rPr>
                <w:sz w:val="24"/>
                <w:szCs w:val="24"/>
                <w:lang w:val="ru-RU"/>
              </w:rPr>
              <w:t>зазначенням</w:t>
            </w:r>
            <w:r w:rsidRPr="0017744B">
              <w:rPr>
                <w:sz w:val="24"/>
                <w:szCs w:val="24"/>
              </w:rPr>
              <w:t xml:space="preserve"> </w:t>
            </w:r>
            <w:r w:rsidRPr="001A5560">
              <w:rPr>
                <w:sz w:val="24"/>
                <w:szCs w:val="24"/>
                <w:lang w:val="ru-RU"/>
              </w:rPr>
              <w:t>виключного</w:t>
            </w:r>
            <w:r w:rsidRPr="0017744B">
              <w:rPr>
                <w:sz w:val="24"/>
                <w:szCs w:val="24"/>
              </w:rPr>
              <w:t xml:space="preserve"> </w:t>
            </w:r>
            <w:r w:rsidRPr="001A5560">
              <w:rPr>
                <w:sz w:val="24"/>
                <w:szCs w:val="24"/>
                <w:lang w:val="ru-RU"/>
              </w:rPr>
              <w:t>переліку</w:t>
            </w:r>
            <w:r w:rsidRPr="0017744B">
              <w:rPr>
                <w:sz w:val="24"/>
                <w:szCs w:val="24"/>
              </w:rPr>
              <w:t xml:space="preserve"> </w:t>
            </w:r>
            <w:proofErr w:type="gramStart"/>
            <w:r w:rsidRPr="001A5560">
              <w:rPr>
                <w:sz w:val="24"/>
                <w:szCs w:val="24"/>
                <w:lang w:val="ru-RU"/>
              </w:rPr>
              <w:t>п</w:t>
            </w:r>
            <w:proofErr w:type="gramEnd"/>
            <w:r w:rsidRPr="001A5560">
              <w:rPr>
                <w:sz w:val="24"/>
                <w:szCs w:val="24"/>
                <w:lang w:val="ru-RU"/>
              </w:rPr>
              <w:t>ідстав</w:t>
            </w:r>
            <w:r w:rsidRPr="0017744B">
              <w:rPr>
                <w:sz w:val="24"/>
                <w:szCs w:val="24"/>
              </w:rPr>
              <w:t xml:space="preserve"> </w:t>
            </w:r>
            <w:r w:rsidRPr="001A5560">
              <w:rPr>
                <w:sz w:val="24"/>
                <w:szCs w:val="24"/>
                <w:lang w:val="ru-RU"/>
              </w:rPr>
              <w:t>для</w:t>
            </w:r>
            <w:r w:rsidRPr="0017744B">
              <w:rPr>
                <w:sz w:val="24"/>
                <w:szCs w:val="24"/>
              </w:rPr>
              <w:t xml:space="preserve"> </w:t>
            </w:r>
            <w:r w:rsidRPr="001A5560">
              <w:rPr>
                <w:sz w:val="24"/>
                <w:szCs w:val="24"/>
                <w:lang w:val="ru-RU"/>
              </w:rPr>
              <w:t>відмови</w:t>
            </w:r>
            <w:r w:rsidRPr="0017744B">
              <w:rPr>
                <w:sz w:val="24"/>
                <w:szCs w:val="24"/>
              </w:rPr>
              <w:t xml:space="preserve"> </w:t>
            </w:r>
            <w:r w:rsidRPr="001A5560">
              <w:rPr>
                <w:sz w:val="24"/>
                <w:szCs w:val="24"/>
                <w:lang w:val="ru-RU"/>
              </w:rPr>
              <w:t>та</w:t>
            </w:r>
            <w:r w:rsidRPr="0017744B">
              <w:rPr>
                <w:sz w:val="24"/>
                <w:szCs w:val="24"/>
              </w:rPr>
              <w:t xml:space="preserve"> </w:t>
            </w:r>
            <w:r w:rsidRPr="001A5560">
              <w:rPr>
                <w:sz w:val="24"/>
                <w:szCs w:val="24"/>
                <w:lang w:val="ru-RU"/>
              </w:rPr>
              <w:t>рішення</w:t>
            </w:r>
            <w:r w:rsidRPr="0017744B">
              <w:rPr>
                <w:sz w:val="24"/>
                <w:szCs w:val="24"/>
              </w:rPr>
              <w:t xml:space="preserve"> </w:t>
            </w:r>
            <w:r w:rsidRPr="001A5560">
              <w:rPr>
                <w:sz w:val="24"/>
                <w:szCs w:val="24"/>
                <w:lang w:val="ru-RU"/>
              </w:rPr>
              <w:t>суб</w:t>
            </w:r>
            <w:r w:rsidRPr="0017744B">
              <w:rPr>
                <w:sz w:val="24"/>
                <w:szCs w:val="24"/>
              </w:rPr>
              <w:t>’</w:t>
            </w:r>
            <w:r w:rsidRPr="001A5560">
              <w:rPr>
                <w:sz w:val="24"/>
                <w:szCs w:val="24"/>
                <w:lang w:val="ru-RU"/>
              </w:rPr>
              <w:t>єкта</w:t>
            </w:r>
            <w:r w:rsidRPr="0017744B">
              <w:rPr>
                <w:sz w:val="24"/>
                <w:szCs w:val="24"/>
              </w:rPr>
              <w:t xml:space="preserve"> </w:t>
            </w:r>
            <w:r w:rsidRPr="001A5560">
              <w:rPr>
                <w:sz w:val="24"/>
                <w:szCs w:val="24"/>
                <w:lang w:val="ru-RU"/>
              </w:rPr>
              <w:t>державної</w:t>
            </w:r>
            <w:r w:rsidRPr="0017744B">
              <w:rPr>
                <w:sz w:val="24"/>
                <w:szCs w:val="24"/>
              </w:rPr>
              <w:t xml:space="preserve"> </w:t>
            </w:r>
            <w:r w:rsidRPr="001A5560">
              <w:rPr>
                <w:sz w:val="24"/>
                <w:szCs w:val="24"/>
                <w:lang w:val="ru-RU"/>
              </w:rPr>
              <w:t>реєстрації</w:t>
            </w:r>
            <w:r w:rsidRPr="0017744B">
              <w:rPr>
                <w:sz w:val="24"/>
                <w:szCs w:val="24"/>
              </w:rPr>
              <w:t xml:space="preserve"> </w:t>
            </w:r>
            <w:r w:rsidRPr="001A5560">
              <w:rPr>
                <w:sz w:val="24"/>
                <w:szCs w:val="24"/>
                <w:lang w:val="ru-RU"/>
              </w:rPr>
              <w:t>про</w:t>
            </w:r>
            <w:r w:rsidRPr="0017744B">
              <w:rPr>
                <w:sz w:val="24"/>
                <w:szCs w:val="24"/>
              </w:rPr>
              <w:t xml:space="preserve"> </w:t>
            </w:r>
            <w:r w:rsidRPr="001A5560">
              <w:rPr>
                <w:sz w:val="24"/>
                <w:szCs w:val="24"/>
                <w:lang w:val="ru-RU"/>
              </w:rPr>
              <w:t>відмову</w:t>
            </w:r>
            <w:r w:rsidRPr="0017744B">
              <w:rPr>
                <w:sz w:val="24"/>
                <w:szCs w:val="24"/>
              </w:rPr>
              <w:t xml:space="preserve"> </w:t>
            </w:r>
            <w:r w:rsidRPr="001A5560">
              <w:rPr>
                <w:sz w:val="24"/>
                <w:szCs w:val="24"/>
                <w:lang w:val="ru-RU"/>
              </w:rPr>
              <w:t>у</w:t>
            </w:r>
            <w:r w:rsidRPr="0017744B">
              <w:rPr>
                <w:sz w:val="24"/>
                <w:szCs w:val="24"/>
              </w:rPr>
              <w:t xml:space="preserve"> </w:t>
            </w:r>
            <w:r w:rsidRPr="001A5560">
              <w:rPr>
                <w:sz w:val="24"/>
                <w:szCs w:val="24"/>
                <w:lang w:val="ru-RU"/>
              </w:rPr>
              <w:t>державній</w:t>
            </w:r>
            <w:r w:rsidRPr="0017744B">
              <w:rPr>
                <w:sz w:val="24"/>
                <w:szCs w:val="24"/>
              </w:rPr>
              <w:t xml:space="preserve"> </w:t>
            </w:r>
            <w:r w:rsidRPr="001A5560">
              <w:rPr>
                <w:sz w:val="24"/>
                <w:szCs w:val="24"/>
                <w:lang w:val="ru-RU"/>
              </w:rPr>
              <w:t>реєстрації</w:t>
            </w:r>
            <w:r w:rsidRPr="0017744B">
              <w:rPr>
                <w:sz w:val="24"/>
                <w:szCs w:val="24"/>
              </w:rPr>
              <w:t xml:space="preserve"> </w:t>
            </w:r>
            <w:r w:rsidRPr="001A5560">
              <w:rPr>
                <w:sz w:val="24"/>
                <w:szCs w:val="24"/>
                <w:lang w:val="ru-RU"/>
              </w:rPr>
              <w:t>розміщуються</w:t>
            </w:r>
            <w:r w:rsidRPr="0017744B">
              <w:rPr>
                <w:sz w:val="24"/>
                <w:szCs w:val="24"/>
              </w:rPr>
              <w:t xml:space="preserve"> </w:t>
            </w:r>
            <w:r w:rsidRPr="001A5560">
              <w:rPr>
                <w:sz w:val="24"/>
                <w:szCs w:val="24"/>
                <w:lang w:val="ru-RU"/>
              </w:rPr>
              <w:t>на</w:t>
            </w:r>
            <w:r w:rsidRPr="0017744B">
              <w:rPr>
                <w:sz w:val="24"/>
                <w:szCs w:val="24"/>
              </w:rPr>
              <w:t xml:space="preserve"> </w:t>
            </w:r>
            <w:r w:rsidRPr="001A5560">
              <w:rPr>
                <w:sz w:val="24"/>
                <w:szCs w:val="24"/>
                <w:lang w:val="ru-RU"/>
              </w:rPr>
              <w:t>порталі</w:t>
            </w:r>
            <w:r w:rsidRPr="0017744B">
              <w:rPr>
                <w:sz w:val="24"/>
                <w:szCs w:val="24"/>
              </w:rPr>
              <w:t xml:space="preserve"> </w:t>
            </w:r>
            <w:r w:rsidRPr="001A5560">
              <w:rPr>
                <w:sz w:val="24"/>
                <w:szCs w:val="24"/>
                <w:lang w:val="ru-RU"/>
              </w:rPr>
              <w:t>електронних</w:t>
            </w:r>
            <w:r w:rsidRPr="0017744B">
              <w:rPr>
                <w:sz w:val="24"/>
                <w:szCs w:val="24"/>
              </w:rPr>
              <w:t xml:space="preserve"> </w:t>
            </w:r>
            <w:r w:rsidRPr="001A5560">
              <w:rPr>
                <w:sz w:val="24"/>
                <w:szCs w:val="24"/>
                <w:lang w:val="ru-RU"/>
              </w:rPr>
              <w:t>сервісів</w:t>
            </w:r>
            <w:r w:rsidRPr="0017744B">
              <w:rPr>
                <w:sz w:val="24"/>
                <w:szCs w:val="24"/>
              </w:rPr>
              <w:t xml:space="preserve"> </w:t>
            </w:r>
            <w:r w:rsidRPr="001A5560">
              <w:rPr>
                <w:sz w:val="24"/>
                <w:szCs w:val="24"/>
                <w:lang w:val="ru-RU"/>
              </w:rPr>
              <w:t>у</w:t>
            </w:r>
            <w:r w:rsidRPr="0017744B">
              <w:rPr>
                <w:sz w:val="24"/>
                <w:szCs w:val="24"/>
              </w:rPr>
              <w:t xml:space="preserve"> </w:t>
            </w:r>
            <w:r w:rsidRPr="001A5560">
              <w:rPr>
                <w:sz w:val="24"/>
                <w:szCs w:val="24"/>
                <w:lang w:val="ru-RU"/>
              </w:rPr>
              <w:t>день</w:t>
            </w:r>
            <w:r w:rsidRPr="0017744B">
              <w:rPr>
                <w:sz w:val="24"/>
                <w:szCs w:val="24"/>
              </w:rPr>
              <w:t xml:space="preserve"> </w:t>
            </w:r>
            <w:r w:rsidRPr="001A5560">
              <w:rPr>
                <w:sz w:val="24"/>
                <w:szCs w:val="24"/>
                <w:lang w:val="ru-RU"/>
              </w:rPr>
              <w:t>відмови</w:t>
            </w:r>
            <w:r w:rsidRPr="0017744B">
              <w:rPr>
                <w:sz w:val="24"/>
                <w:szCs w:val="24"/>
              </w:rPr>
              <w:t xml:space="preserve"> </w:t>
            </w:r>
            <w:r w:rsidRPr="001A5560">
              <w:rPr>
                <w:sz w:val="24"/>
                <w:szCs w:val="24"/>
                <w:lang w:val="ru-RU"/>
              </w:rPr>
              <w:t>у</w:t>
            </w:r>
            <w:r w:rsidRPr="0017744B">
              <w:rPr>
                <w:sz w:val="24"/>
                <w:szCs w:val="24"/>
              </w:rPr>
              <w:t xml:space="preserve"> </w:t>
            </w:r>
            <w:r w:rsidRPr="001A5560">
              <w:rPr>
                <w:sz w:val="24"/>
                <w:szCs w:val="24"/>
                <w:lang w:val="ru-RU"/>
              </w:rPr>
              <w:t>державній</w:t>
            </w:r>
            <w:r w:rsidRPr="0017744B">
              <w:rPr>
                <w:sz w:val="24"/>
                <w:szCs w:val="24"/>
              </w:rPr>
              <w:t xml:space="preserve"> </w:t>
            </w:r>
            <w:r w:rsidRPr="001A5560">
              <w:rPr>
                <w:sz w:val="24"/>
                <w:szCs w:val="24"/>
                <w:lang w:val="ru-RU"/>
              </w:rPr>
              <w:t>реєстрації</w:t>
            </w:r>
          </w:p>
        </w:tc>
      </w:tr>
    </w:tbl>
    <w:p w:rsidR="00176B1A" w:rsidRPr="0017744B" w:rsidRDefault="00176B1A" w:rsidP="00176B1A">
      <w:pPr>
        <w:tabs>
          <w:tab w:val="left" w:pos="5529"/>
        </w:tabs>
        <w:jc w:val="center"/>
        <w:rPr>
          <w:lang w:val="en-US" w:eastAsia="uk-UA"/>
        </w:rPr>
      </w:pPr>
    </w:p>
    <w:p w:rsidR="0088554C" w:rsidRDefault="0088554C" w:rsidP="0088554C">
      <w:pPr>
        <w:ind w:left="284" w:right="-185"/>
        <w:jc w:val="both"/>
        <w:rPr>
          <w:lang w:val="uk-UA" w:eastAsia="uk-UA"/>
        </w:rPr>
      </w:pPr>
      <w:r w:rsidRPr="0088554C">
        <w:rPr>
          <w:b/>
        </w:rPr>
        <w:t xml:space="preserve">В.о. </w:t>
      </w:r>
      <w:r>
        <w:rPr>
          <w:b/>
          <w:lang w:val="uk-UA"/>
        </w:rPr>
        <w:t>к</w:t>
      </w:r>
      <w:r w:rsidRPr="00B64358">
        <w:rPr>
          <w:b/>
          <w:lang w:val="uk-UA"/>
        </w:rPr>
        <w:t>еруюч</w:t>
      </w:r>
      <w:r>
        <w:rPr>
          <w:b/>
          <w:lang w:val="uk-UA"/>
        </w:rPr>
        <w:t>ого</w:t>
      </w:r>
      <w:r w:rsidRPr="00B64358">
        <w:rPr>
          <w:b/>
          <w:lang w:val="uk-UA"/>
        </w:rPr>
        <w:t xml:space="preserve"> справами виконкому</w:t>
      </w:r>
      <w:r w:rsidRPr="00B64358">
        <w:rPr>
          <w:b/>
          <w:lang w:val="uk-UA"/>
        </w:rPr>
        <w:tab/>
      </w:r>
      <w:r w:rsidRPr="00B64358">
        <w:rPr>
          <w:b/>
          <w:lang w:val="uk-UA"/>
        </w:rPr>
        <w:tab/>
      </w:r>
      <w:r w:rsidRPr="00B64358">
        <w:rPr>
          <w:b/>
          <w:lang w:val="uk-UA"/>
        </w:rPr>
        <w:tab/>
      </w:r>
      <w:r w:rsidRPr="00B64358">
        <w:rPr>
          <w:b/>
          <w:lang w:val="uk-UA"/>
        </w:rPr>
        <w:tab/>
      </w:r>
      <w:r>
        <w:rPr>
          <w:b/>
          <w:lang w:val="uk-UA"/>
        </w:rPr>
        <w:t>Д</w:t>
      </w:r>
      <w:r w:rsidRPr="00B64358">
        <w:rPr>
          <w:b/>
          <w:lang w:val="uk-UA"/>
        </w:rPr>
        <w:t>.</w:t>
      </w:r>
      <w:r>
        <w:rPr>
          <w:b/>
          <w:lang w:val="uk-UA"/>
        </w:rPr>
        <w:t>В</w:t>
      </w:r>
      <w:r w:rsidRPr="00B64358">
        <w:rPr>
          <w:b/>
          <w:lang w:val="uk-UA"/>
        </w:rPr>
        <w:t xml:space="preserve">. </w:t>
      </w:r>
      <w:r>
        <w:rPr>
          <w:b/>
          <w:lang w:val="uk-UA"/>
        </w:rPr>
        <w:t>Лук’янченко</w:t>
      </w:r>
      <w:r w:rsidRPr="00B64358">
        <w:rPr>
          <w:b/>
          <w:lang w:val="uk-UA"/>
        </w:rPr>
        <w:t xml:space="preserve"> </w:t>
      </w:r>
    </w:p>
    <w:p w:rsidR="00072A64" w:rsidRDefault="00072A64">
      <w:pPr>
        <w:spacing w:after="200" w:line="276" w:lineRule="auto"/>
        <w:rPr>
          <w:lang w:val="uk-UA" w:eastAsia="uk-UA"/>
        </w:rPr>
      </w:pPr>
      <w:r>
        <w:rPr>
          <w:lang w:val="uk-UA" w:eastAsia="uk-UA"/>
        </w:rPr>
        <w:br w:type="page"/>
      </w:r>
    </w:p>
    <w:p w:rsidR="00513BD4" w:rsidRPr="00B64358" w:rsidRDefault="00513BD4" w:rsidP="00513BD4">
      <w:pPr>
        <w:tabs>
          <w:tab w:val="left" w:pos="5529"/>
        </w:tabs>
        <w:ind w:left="5812"/>
        <w:jc w:val="both"/>
        <w:rPr>
          <w:lang w:val="uk-UA" w:eastAsia="uk-UA"/>
        </w:rPr>
      </w:pPr>
      <w:r w:rsidRPr="00B64358">
        <w:rPr>
          <w:lang w:val="uk-UA" w:eastAsia="uk-UA"/>
        </w:rPr>
        <w:lastRenderedPageBreak/>
        <w:t xml:space="preserve">Додаток </w:t>
      </w:r>
      <w:r w:rsidRPr="00E5779E">
        <w:rPr>
          <w:lang w:eastAsia="uk-UA"/>
        </w:rPr>
        <w:t>7</w:t>
      </w:r>
      <w:r w:rsidRPr="00B64358">
        <w:rPr>
          <w:lang w:val="uk-UA" w:eastAsia="uk-UA"/>
        </w:rPr>
        <w:t xml:space="preserve"> до рішення </w:t>
      </w:r>
    </w:p>
    <w:p w:rsidR="00513BD4" w:rsidRPr="00B64358" w:rsidRDefault="00513BD4" w:rsidP="00513BD4">
      <w:pPr>
        <w:tabs>
          <w:tab w:val="left" w:pos="5529"/>
        </w:tabs>
        <w:ind w:left="5812"/>
        <w:jc w:val="both"/>
        <w:rPr>
          <w:lang w:val="uk-UA" w:eastAsia="uk-UA"/>
        </w:rPr>
      </w:pPr>
      <w:r w:rsidRPr="00B64358">
        <w:rPr>
          <w:lang w:val="uk-UA" w:eastAsia="uk-UA"/>
        </w:rPr>
        <w:t>виконкому № _____</w:t>
      </w:r>
    </w:p>
    <w:p w:rsidR="00513BD4" w:rsidRPr="00B64358" w:rsidRDefault="00513BD4" w:rsidP="00513BD4">
      <w:pPr>
        <w:tabs>
          <w:tab w:val="left" w:pos="5529"/>
        </w:tabs>
        <w:jc w:val="both"/>
        <w:rPr>
          <w:lang w:val="uk-UA" w:eastAsia="uk-UA"/>
        </w:rPr>
      </w:pPr>
      <w:r w:rsidRPr="00B64358">
        <w:rPr>
          <w:lang w:val="uk-UA" w:eastAsia="uk-UA"/>
        </w:rPr>
        <w:tab/>
        <w:t xml:space="preserve">     від « __» ___________ 2018 року</w:t>
      </w:r>
    </w:p>
    <w:p w:rsidR="00513BD4" w:rsidRDefault="00513BD4" w:rsidP="00513BD4">
      <w:pPr>
        <w:tabs>
          <w:tab w:val="left" w:pos="5529"/>
        </w:tabs>
        <w:ind w:left="5812"/>
        <w:jc w:val="both"/>
        <w:rPr>
          <w:lang w:val="uk-UA" w:eastAsia="uk-UA"/>
        </w:rPr>
      </w:pPr>
    </w:p>
    <w:p w:rsidR="00513BD4" w:rsidRDefault="00176B1A" w:rsidP="00176B1A">
      <w:pPr>
        <w:tabs>
          <w:tab w:val="left" w:pos="5529"/>
        </w:tabs>
        <w:ind w:left="5812" w:hanging="5812"/>
        <w:jc w:val="center"/>
        <w:rPr>
          <w:lang w:val="uk-UA"/>
        </w:rPr>
      </w:pPr>
      <w:r w:rsidRPr="00561EC2">
        <w:rPr>
          <w:lang w:val="uk-UA"/>
        </w:rPr>
        <w:t>Інформаційна картка адміністративної послуги</w:t>
      </w:r>
      <w:r>
        <w:rPr>
          <w:lang w:val="uk-UA"/>
        </w:rPr>
        <w:t xml:space="preserve"> </w:t>
      </w:r>
      <w:r w:rsidRPr="00561EC2">
        <w:rPr>
          <w:lang w:val="uk-UA"/>
        </w:rPr>
        <w:t>№</w:t>
      </w:r>
      <w:r w:rsidR="008E7EDF">
        <w:rPr>
          <w:lang w:val="uk-UA"/>
        </w:rPr>
        <w:t>21-07.00</w:t>
      </w:r>
    </w:p>
    <w:p w:rsidR="008E7EDF" w:rsidRPr="008E7EDF" w:rsidRDefault="008E7EDF" w:rsidP="008E7EDF">
      <w:pPr>
        <w:jc w:val="center"/>
        <w:rPr>
          <w:b/>
          <w:u w:val="single"/>
          <w:lang w:val="uk-UA"/>
        </w:rPr>
      </w:pPr>
      <w:r w:rsidRPr="008E7EDF">
        <w:rPr>
          <w:b/>
          <w:u w:val="single"/>
          <w:lang w:val="uk-UA"/>
        </w:rPr>
        <w:t>Державна реєстрація припинення юридичної особи</w:t>
      </w:r>
    </w:p>
    <w:p w:rsidR="008E7EDF" w:rsidRDefault="008E7EDF" w:rsidP="008E7EDF">
      <w:pPr>
        <w:jc w:val="center"/>
        <w:rPr>
          <w:b/>
          <w:u w:val="single"/>
          <w:lang w:val="uk-UA"/>
        </w:rPr>
      </w:pPr>
      <w:r w:rsidRPr="008E7EDF">
        <w:rPr>
          <w:b/>
          <w:u w:val="single"/>
          <w:lang w:val="uk-UA"/>
        </w:rPr>
        <w:t xml:space="preserve"> в результаті її реорганізації після закінчення процедури припинення,</w:t>
      </w:r>
      <w:r w:rsidR="00AB1DD7">
        <w:rPr>
          <w:b/>
          <w:u w:val="single"/>
          <w:lang w:val="uk-UA"/>
        </w:rPr>
        <w:t xml:space="preserve"> </w:t>
      </w:r>
      <w:r w:rsidRPr="008E7EDF">
        <w:rPr>
          <w:b/>
          <w:u w:val="single"/>
          <w:lang w:val="uk-UA"/>
        </w:rPr>
        <w:t>але не раніше закінчення строку заявлення вимог кредиторами</w:t>
      </w:r>
    </w:p>
    <w:p w:rsidR="008E7EDF" w:rsidRPr="008E7EDF" w:rsidRDefault="008E7EDF" w:rsidP="008E7EDF">
      <w:pPr>
        <w:pStyle w:val="11"/>
        <w:spacing w:before="0"/>
        <w:ind w:left="0" w:right="0"/>
        <w:rPr>
          <w:sz w:val="24"/>
          <w:szCs w:val="24"/>
          <w:lang w:val="uk-UA"/>
        </w:rPr>
      </w:pPr>
      <w:r w:rsidRPr="008E7EDF">
        <w:rPr>
          <w:sz w:val="24"/>
          <w:szCs w:val="24"/>
          <w:lang w:val="uk-UA"/>
        </w:rPr>
        <w:t xml:space="preserve"> Відділ  адміністративних послуг Сєвєродонецької міської ради</w:t>
      </w:r>
    </w:p>
    <w:p w:rsidR="008E7EDF" w:rsidRPr="006F74C0" w:rsidRDefault="008E7EDF" w:rsidP="008E7EDF">
      <w:pPr>
        <w:pStyle w:val="a1"/>
        <w:jc w:val="center"/>
        <w:rPr>
          <w:sz w:val="22"/>
          <w:szCs w:val="22"/>
          <w:lang w:val="ru-RU"/>
        </w:rPr>
      </w:pPr>
      <w:r w:rsidRPr="006F74C0">
        <w:rPr>
          <w:sz w:val="22"/>
          <w:szCs w:val="22"/>
          <w:lang w:val="ru-RU"/>
        </w:rPr>
        <w:t>(найменування суб'єкта надання адміністративної послуги)</w:t>
      </w:r>
    </w:p>
    <w:tbl>
      <w:tblPr>
        <w:tblW w:w="9639" w:type="dxa"/>
        <w:tblInd w:w="10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937"/>
        <w:gridCol w:w="2697"/>
        <w:gridCol w:w="6005"/>
      </w:tblGrid>
      <w:tr w:rsidR="008E7EDF" w:rsidRPr="006F74C0" w:rsidTr="000D1A77">
        <w:trPr>
          <w:trHeight w:hRule="exact" w:val="408"/>
        </w:trPr>
        <w:tc>
          <w:tcPr>
            <w:tcW w:w="9639"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E7EDF" w:rsidRPr="006F74C0" w:rsidRDefault="008E7EDF" w:rsidP="000D1A77">
            <w:pPr>
              <w:pStyle w:val="TableParagraph"/>
              <w:spacing w:before="59"/>
              <w:ind w:left="1665"/>
              <w:rPr>
                <w:b/>
                <w:sz w:val="24"/>
                <w:szCs w:val="24"/>
                <w:lang w:val="ru-RU"/>
              </w:rPr>
            </w:pPr>
            <w:r w:rsidRPr="006F74C0">
              <w:rPr>
                <w:b/>
                <w:sz w:val="24"/>
                <w:szCs w:val="24"/>
                <w:lang w:val="ru-RU"/>
              </w:rPr>
              <w:t>Інформація  про суб'єкта надання адміністративної послуги</w:t>
            </w:r>
          </w:p>
        </w:tc>
      </w:tr>
      <w:tr w:rsidR="008E7EDF" w:rsidRPr="006F74C0" w:rsidTr="00B72B59">
        <w:trPr>
          <w:trHeight w:hRule="exact" w:val="836"/>
        </w:trPr>
        <w:tc>
          <w:tcPr>
            <w:tcW w:w="93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E7EDF" w:rsidRPr="006F74C0" w:rsidRDefault="008E7EDF" w:rsidP="000D1A77">
            <w:pPr>
              <w:pStyle w:val="TableParagraph"/>
              <w:spacing w:before="49"/>
              <w:ind w:left="162" w:right="160"/>
              <w:jc w:val="center"/>
              <w:rPr>
                <w:sz w:val="24"/>
                <w:szCs w:val="24"/>
              </w:rPr>
            </w:pPr>
            <w:r w:rsidRPr="006F74C0">
              <w:rPr>
                <w:sz w:val="24"/>
                <w:szCs w:val="24"/>
              </w:rPr>
              <w:t>1</w:t>
            </w:r>
            <w:r w:rsidR="009B739F">
              <w:rPr>
                <w:sz w:val="24"/>
                <w:szCs w:val="24"/>
              </w:rPr>
              <w:t>.</w:t>
            </w:r>
          </w:p>
        </w:tc>
        <w:tc>
          <w:tcPr>
            <w:tcW w:w="26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E7EDF" w:rsidRPr="006F74C0" w:rsidRDefault="008E7EDF" w:rsidP="00BF0A05">
            <w:pPr>
              <w:pStyle w:val="TableParagraph"/>
              <w:spacing w:before="49"/>
              <w:ind w:right="39"/>
              <w:rPr>
                <w:sz w:val="24"/>
                <w:szCs w:val="24"/>
                <w:lang w:val="ru-RU"/>
              </w:rPr>
            </w:pPr>
            <w:r w:rsidRPr="006F74C0">
              <w:rPr>
                <w:sz w:val="24"/>
                <w:szCs w:val="24"/>
                <w:lang w:val="ru-RU"/>
              </w:rPr>
              <w:t xml:space="preserve">Місцезнаходження </w:t>
            </w:r>
          </w:p>
        </w:tc>
        <w:tc>
          <w:tcPr>
            <w:tcW w:w="600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E7EDF" w:rsidRPr="006F74C0" w:rsidRDefault="008E7EDF" w:rsidP="000D1A77">
            <w:pPr>
              <w:rPr>
                <w:lang w:val="uk-UA"/>
              </w:rPr>
            </w:pPr>
            <w:r w:rsidRPr="006F74C0">
              <w:rPr>
                <w:lang w:val="uk-UA"/>
              </w:rPr>
              <w:t xml:space="preserve">  93400 Луганська обл., м.Сєвєродонецьк, </w:t>
            </w:r>
          </w:p>
          <w:p w:rsidR="008E7EDF" w:rsidRPr="006F74C0" w:rsidRDefault="008E7EDF" w:rsidP="000D1A77">
            <w:pPr>
              <w:pStyle w:val="TableParagraph"/>
              <w:spacing w:before="0" w:line="271" w:lineRule="exact"/>
              <w:ind w:left="0"/>
              <w:rPr>
                <w:sz w:val="24"/>
                <w:szCs w:val="24"/>
                <w:lang w:val="uk-UA"/>
              </w:rPr>
            </w:pPr>
            <w:r w:rsidRPr="006F74C0">
              <w:rPr>
                <w:sz w:val="24"/>
                <w:szCs w:val="24"/>
                <w:lang w:val="uk-UA"/>
              </w:rPr>
              <w:t xml:space="preserve"> бульвар Дружби Народів, 32-А</w:t>
            </w:r>
          </w:p>
        </w:tc>
      </w:tr>
      <w:tr w:rsidR="008E7EDF" w:rsidRPr="006F74C0" w:rsidTr="000D1A77">
        <w:trPr>
          <w:trHeight w:hRule="exact" w:val="997"/>
        </w:trPr>
        <w:tc>
          <w:tcPr>
            <w:tcW w:w="93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E7EDF" w:rsidRPr="006F74C0" w:rsidRDefault="008E7EDF" w:rsidP="000D1A77">
            <w:pPr>
              <w:pStyle w:val="TableParagraph"/>
              <w:ind w:left="162" w:right="160"/>
              <w:jc w:val="center"/>
              <w:rPr>
                <w:sz w:val="24"/>
                <w:szCs w:val="24"/>
              </w:rPr>
            </w:pPr>
            <w:r w:rsidRPr="006F74C0">
              <w:rPr>
                <w:sz w:val="24"/>
                <w:szCs w:val="24"/>
              </w:rPr>
              <w:t>2</w:t>
            </w:r>
            <w:r w:rsidR="009B739F">
              <w:rPr>
                <w:sz w:val="24"/>
                <w:szCs w:val="24"/>
              </w:rPr>
              <w:t>.</w:t>
            </w:r>
          </w:p>
        </w:tc>
        <w:tc>
          <w:tcPr>
            <w:tcW w:w="26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E7EDF" w:rsidRPr="006F74C0" w:rsidRDefault="008E7EDF" w:rsidP="00BF0A05">
            <w:pPr>
              <w:pStyle w:val="TableParagraph"/>
              <w:ind w:left="0" w:right="39"/>
              <w:rPr>
                <w:sz w:val="24"/>
                <w:szCs w:val="24"/>
                <w:lang w:val="ru-RU"/>
              </w:rPr>
            </w:pPr>
            <w:r w:rsidRPr="006F74C0">
              <w:rPr>
                <w:sz w:val="24"/>
                <w:szCs w:val="24"/>
                <w:lang w:val="ru-RU"/>
              </w:rPr>
              <w:t xml:space="preserve">Інформація щодо режиму роботи </w:t>
            </w:r>
          </w:p>
        </w:tc>
        <w:tc>
          <w:tcPr>
            <w:tcW w:w="600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BF0A05" w:rsidRPr="000F3F5D" w:rsidRDefault="00BF0A05" w:rsidP="00BF0A05">
            <w:pPr>
              <w:tabs>
                <w:tab w:val="left" w:pos="1969"/>
              </w:tabs>
              <w:jc w:val="both"/>
              <w:rPr>
                <w:lang w:val="uk-UA"/>
              </w:rPr>
            </w:pPr>
            <w:r>
              <w:rPr>
                <w:lang w:val="uk-UA"/>
              </w:rPr>
              <w:t xml:space="preserve">Понеділок, вівторок, </w:t>
            </w:r>
            <w:r w:rsidRPr="000F3F5D">
              <w:t>середа</w:t>
            </w:r>
            <w:r>
              <w:rPr>
                <w:lang w:val="uk-UA"/>
              </w:rPr>
              <w:t xml:space="preserve">:  з  </w:t>
            </w:r>
            <w:r w:rsidRPr="000F3F5D">
              <w:t>8</w:t>
            </w:r>
            <w:r>
              <w:rPr>
                <w:lang w:val="uk-UA"/>
              </w:rPr>
              <w:t>-</w:t>
            </w:r>
            <w:r w:rsidRPr="000F3F5D">
              <w:t>3</w:t>
            </w:r>
            <w:r>
              <w:rPr>
                <w:lang w:val="uk-UA"/>
              </w:rPr>
              <w:t>0 до 1</w:t>
            </w:r>
            <w:r w:rsidRPr="000F3F5D">
              <w:t>5</w:t>
            </w:r>
            <w:r>
              <w:rPr>
                <w:lang w:val="uk-UA"/>
              </w:rPr>
              <w:t>-</w:t>
            </w:r>
            <w:r w:rsidRPr="000F3F5D">
              <w:t>3</w:t>
            </w:r>
            <w:r w:rsidRPr="000F3F5D">
              <w:rPr>
                <w:lang w:val="uk-UA"/>
              </w:rPr>
              <w:t>0</w:t>
            </w:r>
          </w:p>
          <w:p w:rsidR="00BF0A05" w:rsidRDefault="00BF0A05" w:rsidP="00BF0A05">
            <w:pPr>
              <w:jc w:val="both"/>
              <w:rPr>
                <w:lang w:val="uk-UA"/>
              </w:rPr>
            </w:pPr>
            <w:r>
              <w:rPr>
                <w:lang w:val="uk-UA"/>
              </w:rPr>
              <w:t>четвер з 10-00 до 20-00</w:t>
            </w:r>
          </w:p>
          <w:p w:rsidR="008E7EDF" w:rsidRPr="006F74C0" w:rsidRDefault="00BF0A05" w:rsidP="00BF0A05">
            <w:pPr>
              <w:ind w:hanging="53"/>
              <w:jc w:val="both"/>
              <w:rPr>
                <w:lang w:val="uk-UA"/>
              </w:rPr>
            </w:pPr>
            <w:r w:rsidRPr="000F3F5D">
              <w:rPr>
                <w:lang w:val="uk-UA"/>
              </w:rPr>
              <w:t>п’</w:t>
            </w:r>
            <w:r w:rsidRPr="008C3326">
              <w:t xml:space="preserve">ятниця    </w:t>
            </w:r>
            <w:r>
              <w:rPr>
                <w:lang w:val="uk-UA"/>
              </w:rPr>
              <w:t xml:space="preserve">з </w:t>
            </w:r>
            <w:r w:rsidRPr="000F3F5D">
              <w:rPr>
                <w:lang w:val="uk-UA"/>
              </w:rPr>
              <w:t>8-00 до 15-00</w:t>
            </w:r>
          </w:p>
        </w:tc>
      </w:tr>
      <w:tr w:rsidR="008E7EDF" w:rsidRPr="006F74C0" w:rsidTr="000545CA">
        <w:trPr>
          <w:trHeight w:hRule="exact" w:val="1275"/>
        </w:trPr>
        <w:tc>
          <w:tcPr>
            <w:tcW w:w="93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E7EDF" w:rsidRPr="006F74C0" w:rsidRDefault="008E7EDF" w:rsidP="000D1A77">
            <w:pPr>
              <w:pStyle w:val="TableParagraph"/>
              <w:ind w:left="162" w:right="160"/>
              <w:jc w:val="center"/>
              <w:rPr>
                <w:sz w:val="24"/>
                <w:szCs w:val="24"/>
              </w:rPr>
            </w:pPr>
            <w:r w:rsidRPr="006F74C0">
              <w:rPr>
                <w:sz w:val="24"/>
                <w:szCs w:val="24"/>
              </w:rPr>
              <w:t>3</w:t>
            </w:r>
            <w:r w:rsidR="009B739F">
              <w:rPr>
                <w:sz w:val="24"/>
                <w:szCs w:val="24"/>
              </w:rPr>
              <w:t>.</w:t>
            </w:r>
          </w:p>
        </w:tc>
        <w:tc>
          <w:tcPr>
            <w:tcW w:w="26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E7EDF" w:rsidRPr="006F74C0" w:rsidRDefault="008E7EDF" w:rsidP="00BF0A05">
            <w:pPr>
              <w:pStyle w:val="TableParagraph"/>
              <w:ind w:right="42"/>
              <w:rPr>
                <w:sz w:val="24"/>
                <w:szCs w:val="24"/>
                <w:lang w:val="ru-RU"/>
              </w:rPr>
            </w:pPr>
            <w:r w:rsidRPr="006F74C0">
              <w:rPr>
                <w:sz w:val="24"/>
                <w:szCs w:val="24"/>
                <w:lang w:val="ru-RU"/>
              </w:rPr>
              <w:t xml:space="preserve">Телефон/факс (довідки), адреса електронної пошти та веб-сайт </w:t>
            </w:r>
          </w:p>
        </w:tc>
        <w:tc>
          <w:tcPr>
            <w:tcW w:w="600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E7EDF" w:rsidRPr="006F74C0" w:rsidRDefault="008E7EDF" w:rsidP="000D1A77">
            <w:pPr>
              <w:rPr>
                <w:lang w:val="uk-UA"/>
              </w:rPr>
            </w:pPr>
            <w:r w:rsidRPr="006F74C0">
              <w:rPr>
                <w:lang w:val="uk-UA"/>
              </w:rPr>
              <w:t xml:space="preserve">  тел.: (06452) 4-43-37</w:t>
            </w:r>
          </w:p>
          <w:p w:rsidR="008E7EDF" w:rsidRPr="006F74C0" w:rsidRDefault="008E7EDF" w:rsidP="000D1A77">
            <w:r w:rsidRPr="006F74C0">
              <w:t xml:space="preserve">  факс</w:t>
            </w:r>
            <w:r w:rsidRPr="006F74C0">
              <w:rPr>
                <w:lang w:val="uk-UA"/>
              </w:rPr>
              <w:t>: (06452) 2-73-41</w:t>
            </w:r>
          </w:p>
          <w:p w:rsidR="008E7EDF" w:rsidRPr="006F74C0" w:rsidRDefault="008E7EDF" w:rsidP="000D1A77">
            <w:pPr>
              <w:tabs>
                <w:tab w:val="left" w:pos="118"/>
              </w:tabs>
            </w:pPr>
            <w:r w:rsidRPr="006F74C0">
              <w:rPr>
                <w:lang w:val="uk-UA"/>
              </w:rPr>
              <w:t xml:space="preserve">  електронна адреса:  </w:t>
            </w:r>
            <w:hyperlink r:id="rId35">
              <w:r w:rsidRPr="006F74C0">
                <w:rPr>
                  <w:rStyle w:val="-"/>
                </w:rPr>
                <w:t>cnap</w:t>
              </w:r>
            </w:hyperlink>
            <w:hyperlink r:id="rId36">
              <w:r w:rsidRPr="006F74C0">
                <w:rPr>
                  <w:rStyle w:val="-"/>
                </w:rPr>
                <w:t>@</w:t>
              </w:r>
            </w:hyperlink>
            <w:hyperlink r:id="rId37">
              <w:r w:rsidRPr="006F74C0">
                <w:rPr>
                  <w:rStyle w:val="-"/>
                </w:rPr>
                <w:t>sed</w:t>
              </w:r>
            </w:hyperlink>
            <w:hyperlink r:id="rId38">
              <w:r w:rsidRPr="006F74C0">
                <w:rPr>
                  <w:rStyle w:val="-"/>
                </w:rPr>
                <w:t>-</w:t>
              </w:r>
            </w:hyperlink>
            <w:hyperlink r:id="rId39">
              <w:r w:rsidRPr="006F74C0">
                <w:rPr>
                  <w:rStyle w:val="-"/>
                </w:rPr>
                <w:t>rada</w:t>
              </w:r>
            </w:hyperlink>
            <w:hyperlink r:id="rId40">
              <w:r w:rsidRPr="006F74C0">
                <w:rPr>
                  <w:rStyle w:val="-"/>
                </w:rPr>
                <w:t>.</w:t>
              </w:r>
            </w:hyperlink>
            <w:hyperlink r:id="rId41">
              <w:r w:rsidRPr="006F74C0">
                <w:rPr>
                  <w:rStyle w:val="-"/>
                </w:rPr>
                <w:t>gov</w:t>
              </w:r>
            </w:hyperlink>
            <w:hyperlink r:id="rId42">
              <w:r w:rsidRPr="006F74C0">
                <w:rPr>
                  <w:rStyle w:val="-"/>
                </w:rPr>
                <w:t>.</w:t>
              </w:r>
            </w:hyperlink>
            <w:hyperlink r:id="rId43">
              <w:r w:rsidRPr="006F74C0">
                <w:rPr>
                  <w:rStyle w:val="-"/>
                </w:rPr>
                <w:t>ua</w:t>
              </w:r>
            </w:hyperlink>
          </w:p>
          <w:p w:rsidR="008E7EDF" w:rsidRPr="006F74C0" w:rsidRDefault="008E7EDF" w:rsidP="000D1A77">
            <w:pPr>
              <w:pStyle w:val="TableParagraph"/>
              <w:spacing w:before="0" w:line="275" w:lineRule="exact"/>
              <w:ind w:left="0"/>
              <w:rPr>
                <w:sz w:val="24"/>
                <w:szCs w:val="24"/>
                <w:lang w:val="uk-UA"/>
              </w:rPr>
            </w:pPr>
            <w:r w:rsidRPr="006F74C0">
              <w:rPr>
                <w:sz w:val="24"/>
                <w:szCs w:val="24"/>
                <w:lang w:val="uk-UA"/>
              </w:rPr>
              <w:t xml:space="preserve">сторінка веб-сайту:  </w:t>
            </w:r>
            <w:r w:rsidRPr="006F74C0">
              <w:rPr>
                <w:sz w:val="24"/>
                <w:szCs w:val="24"/>
              </w:rPr>
              <w:t>sed</w:t>
            </w:r>
            <w:r w:rsidRPr="006F74C0">
              <w:rPr>
                <w:sz w:val="24"/>
                <w:szCs w:val="24"/>
                <w:lang w:val="uk-UA"/>
              </w:rPr>
              <w:t>-</w:t>
            </w:r>
            <w:r w:rsidRPr="006F74C0">
              <w:rPr>
                <w:sz w:val="24"/>
                <w:szCs w:val="24"/>
              </w:rPr>
              <w:t>rada</w:t>
            </w:r>
            <w:r w:rsidRPr="006F74C0">
              <w:rPr>
                <w:sz w:val="24"/>
                <w:szCs w:val="24"/>
                <w:lang w:val="uk-UA"/>
              </w:rPr>
              <w:t>.</w:t>
            </w:r>
            <w:r w:rsidRPr="006F74C0">
              <w:rPr>
                <w:sz w:val="24"/>
                <w:szCs w:val="24"/>
              </w:rPr>
              <w:t>gov</w:t>
            </w:r>
            <w:r w:rsidRPr="006F74C0">
              <w:rPr>
                <w:sz w:val="24"/>
                <w:szCs w:val="24"/>
                <w:lang w:val="uk-UA"/>
              </w:rPr>
              <w:t>.</w:t>
            </w:r>
            <w:r w:rsidRPr="006F74C0">
              <w:rPr>
                <w:sz w:val="24"/>
                <w:szCs w:val="24"/>
              </w:rPr>
              <w:t>ua</w:t>
            </w:r>
            <w:r w:rsidRPr="006F74C0">
              <w:rPr>
                <w:sz w:val="24"/>
                <w:szCs w:val="24"/>
                <w:lang w:val="uk-UA"/>
              </w:rPr>
              <w:t xml:space="preserve">, </w:t>
            </w:r>
            <w:r w:rsidRPr="006F74C0">
              <w:rPr>
                <w:sz w:val="24"/>
                <w:szCs w:val="24"/>
              </w:rPr>
              <w:t>sed</w:t>
            </w:r>
            <w:r w:rsidRPr="006F74C0">
              <w:rPr>
                <w:sz w:val="24"/>
                <w:szCs w:val="24"/>
                <w:lang w:val="uk-UA"/>
              </w:rPr>
              <w:t>-</w:t>
            </w:r>
            <w:r w:rsidRPr="006F74C0">
              <w:rPr>
                <w:sz w:val="24"/>
                <w:szCs w:val="24"/>
              </w:rPr>
              <w:t>rada</w:t>
            </w:r>
            <w:r w:rsidRPr="006F74C0">
              <w:rPr>
                <w:sz w:val="24"/>
                <w:szCs w:val="24"/>
                <w:lang w:val="uk-UA"/>
              </w:rPr>
              <w:t>.</w:t>
            </w:r>
            <w:r w:rsidRPr="006F74C0">
              <w:rPr>
                <w:sz w:val="24"/>
                <w:szCs w:val="24"/>
              </w:rPr>
              <w:t>org</w:t>
            </w:r>
            <w:r w:rsidRPr="006F74C0">
              <w:rPr>
                <w:sz w:val="24"/>
                <w:szCs w:val="24"/>
                <w:lang w:val="uk-UA"/>
              </w:rPr>
              <w:t>.</w:t>
            </w:r>
            <w:r w:rsidRPr="006F74C0">
              <w:rPr>
                <w:sz w:val="24"/>
                <w:szCs w:val="24"/>
              </w:rPr>
              <w:t>ua</w:t>
            </w:r>
          </w:p>
        </w:tc>
      </w:tr>
      <w:tr w:rsidR="008E7EDF" w:rsidRPr="006F74C0" w:rsidTr="000D1A77">
        <w:trPr>
          <w:trHeight w:hRule="exact" w:val="408"/>
        </w:trPr>
        <w:tc>
          <w:tcPr>
            <w:tcW w:w="9639"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E7EDF" w:rsidRPr="006F74C0" w:rsidRDefault="008E7EDF" w:rsidP="000D1A77">
            <w:pPr>
              <w:pStyle w:val="TableParagraph"/>
              <w:spacing w:before="59"/>
              <w:ind w:left="710"/>
              <w:rPr>
                <w:b/>
                <w:sz w:val="24"/>
                <w:szCs w:val="24"/>
                <w:lang w:val="ru-RU"/>
              </w:rPr>
            </w:pPr>
            <w:r w:rsidRPr="006F74C0">
              <w:rPr>
                <w:b/>
                <w:sz w:val="24"/>
                <w:szCs w:val="24"/>
                <w:lang w:val="ru-RU"/>
              </w:rPr>
              <w:t>Нормативні акти, якими регламентується надання адміністративної послуги</w:t>
            </w:r>
          </w:p>
        </w:tc>
      </w:tr>
      <w:tr w:rsidR="008E7EDF" w:rsidRPr="009F42FE" w:rsidTr="000545CA">
        <w:trPr>
          <w:trHeight w:hRule="exact" w:val="875"/>
        </w:trPr>
        <w:tc>
          <w:tcPr>
            <w:tcW w:w="93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E7EDF" w:rsidRPr="006F74C0" w:rsidRDefault="008E7EDF" w:rsidP="000D1A77">
            <w:pPr>
              <w:pStyle w:val="TableParagraph"/>
              <w:ind w:left="162" w:right="160"/>
              <w:jc w:val="center"/>
              <w:rPr>
                <w:sz w:val="24"/>
                <w:szCs w:val="24"/>
              </w:rPr>
            </w:pPr>
            <w:r w:rsidRPr="006F74C0">
              <w:rPr>
                <w:sz w:val="24"/>
                <w:szCs w:val="24"/>
              </w:rPr>
              <w:t>4</w:t>
            </w:r>
            <w:r w:rsidR="009B739F">
              <w:rPr>
                <w:sz w:val="24"/>
                <w:szCs w:val="24"/>
              </w:rPr>
              <w:t>.</w:t>
            </w:r>
          </w:p>
        </w:tc>
        <w:tc>
          <w:tcPr>
            <w:tcW w:w="26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E7EDF" w:rsidRPr="006F74C0" w:rsidRDefault="008E7EDF" w:rsidP="000D1A77">
            <w:pPr>
              <w:pStyle w:val="TableParagraph"/>
              <w:ind w:right="50"/>
              <w:rPr>
                <w:sz w:val="24"/>
                <w:szCs w:val="24"/>
              </w:rPr>
            </w:pPr>
            <w:r w:rsidRPr="006F74C0">
              <w:rPr>
                <w:sz w:val="24"/>
                <w:szCs w:val="24"/>
              </w:rPr>
              <w:t>Закони України</w:t>
            </w:r>
          </w:p>
        </w:tc>
        <w:tc>
          <w:tcPr>
            <w:tcW w:w="600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BF0A05" w:rsidRPr="000545CA" w:rsidRDefault="008E7EDF" w:rsidP="00BF0A05">
            <w:pPr>
              <w:pStyle w:val="TableParagraph"/>
              <w:ind w:right="44"/>
              <w:rPr>
                <w:sz w:val="24"/>
                <w:szCs w:val="24"/>
                <w:lang w:val="uk-UA"/>
              </w:rPr>
            </w:pPr>
            <w:r w:rsidRPr="00BF0A05">
              <w:rPr>
                <w:sz w:val="24"/>
                <w:szCs w:val="24"/>
                <w:lang w:val="ru-RU"/>
              </w:rPr>
              <w:t>Закон</w:t>
            </w:r>
            <w:r w:rsidRPr="00BF0A05">
              <w:rPr>
                <w:sz w:val="24"/>
                <w:szCs w:val="24"/>
              </w:rPr>
              <w:t xml:space="preserve"> </w:t>
            </w:r>
            <w:r w:rsidRPr="00BF0A05">
              <w:rPr>
                <w:sz w:val="24"/>
                <w:szCs w:val="24"/>
                <w:lang w:val="ru-RU"/>
              </w:rPr>
              <w:t>України</w:t>
            </w:r>
            <w:r w:rsidRPr="00BF0A05">
              <w:rPr>
                <w:sz w:val="24"/>
                <w:szCs w:val="24"/>
              </w:rPr>
              <w:t xml:space="preserve"> “</w:t>
            </w:r>
            <w:r w:rsidRPr="00BF0A05">
              <w:rPr>
                <w:sz w:val="24"/>
                <w:szCs w:val="24"/>
                <w:lang w:val="ru-RU"/>
              </w:rPr>
              <w:t>Про</w:t>
            </w:r>
            <w:r w:rsidRPr="00BF0A05">
              <w:rPr>
                <w:sz w:val="24"/>
                <w:szCs w:val="24"/>
              </w:rPr>
              <w:t xml:space="preserve"> </w:t>
            </w:r>
            <w:r w:rsidRPr="00BF0A05">
              <w:rPr>
                <w:sz w:val="24"/>
                <w:szCs w:val="24"/>
                <w:lang w:val="ru-RU"/>
              </w:rPr>
              <w:t>державну</w:t>
            </w:r>
            <w:r w:rsidRPr="00BF0A05">
              <w:rPr>
                <w:sz w:val="24"/>
                <w:szCs w:val="24"/>
              </w:rPr>
              <w:t xml:space="preserve"> </w:t>
            </w:r>
            <w:r w:rsidRPr="00BF0A05">
              <w:rPr>
                <w:sz w:val="24"/>
                <w:szCs w:val="24"/>
                <w:lang w:val="ru-RU"/>
              </w:rPr>
              <w:t>реєстрацію</w:t>
            </w:r>
            <w:r w:rsidRPr="00BF0A05">
              <w:rPr>
                <w:sz w:val="24"/>
                <w:szCs w:val="24"/>
              </w:rPr>
              <w:t xml:space="preserve"> </w:t>
            </w:r>
            <w:r w:rsidRPr="00BF0A05">
              <w:rPr>
                <w:sz w:val="24"/>
                <w:szCs w:val="24"/>
                <w:lang w:val="ru-RU"/>
              </w:rPr>
              <w:t>юридичних</w:t>
            </w:r>
            <w:r w:rsidRPr="00BF0A05">
              <w:rPr>
                <w:sz w:val="24"/>
                <w:szCs w:val="24"/>
              </w:rPr>
              <w:t xml:space="preserve"> </w:t>
            </w:r>
            <w:r w:rsidRPr="00BF0A05">
              <w:rPr>
                <w:sz w:val="24"/>
                <w:szCs w:val="24"/>
                <w:lang w:val="ru-RU"/>
              </w:rPr>
              <w:t>осіб</w:t>
            </w:r>
            <w:r w:rsidRPr="00BF0A05">
              <w:rPr>
                <w:sz w:val="24"/>
                <w:szCs w:val="24"/>
              </w:rPr>
              <w:t xml:space="preserve">, </w:t>
            </w:r>
            <w:r w:rsidRPr="00BF0A05">
              <w:rPr>
                <w:sz w:val="24"/>
                <w:szCs w:val="24"/>
                <w:lang w:val="ru-RU"/>
              </w:rPr>
              <w:t>фізичних</w:t>
            </w:r>
            <w:r w:rsidRPr="00BF0A05">
              <w:rPr>
                <w:sz w:val="24"/>
                <w:szCs w:val="24"/>
              </w:rPr>
              <w:t xml:space="preserve"> </w:t>
            </w:r>
            <w:r w:rsidRPr="00BF0A05">
              <w:rPr>
                <w:sz w:val="24"/>
                <w:szCs w:val="24"/>
                <w:lang w:val="ru-RU"/>
              </w:rPr>
              <w:t>осіб</w:t>
            </w:r>
            <w:r w:rsidRPr="00BF0A05">
              <w:rPr>
                <w:sz w:val="24"/>
                <w:szCs w:val="24"/>
              </w:rPr>
              <w:t xml:space="preserve"> – </w:t>
            </w:r>
            <w:proofErr w:type="gramStart"/>
            <w:r w:rsidRPr="00BF0A05">
              <w:rPr>
                <w:sz w:val="24"/>
                <w:szCs w:val="24"/>
                <w:lang w:val="ru-RU"/>
              </w:rPr>
              <w:t>п</w:t>
            </w:r>
            <w:proofErr w:type="gramEnd"/>
            <w:r w:rsidRPr="00BF0A05">
              <w:rPr>
                <w:sz w:val="24"/>
                <w:szCs w:val="24"/>
                <w:lang w:val="ru-RU"/>
              </w:rPr>
              <w:t>ідприє</w:t>
            </w:r>
            <w:r w:rsidR="00BF0A05">
              <w:rPr>
                <w:sz w:val="24"/>
                <w:szCs w:val="24"/>
                <w:lang w:val="ru-RU"/>
              </w:rPr>
              <w:t>мців</w:t>
            </w:r>
            <w:r w:rsidR="00BF0A05" w:rsidRPr="00BF0A05">
              <w:rPr>
                <w:sz w:val="24"/>
                <w:szCs w:val="24"/>
              </w:rPr>
              <w:t xml:space="preserve"> </w:t>
            </w:r>
            <w:r w:rsidR="00BF0A05">
              <w:rPr>
                <w:sz w:val="24"/>
                <w:szCs w:val="24"/>
                <w:lang w:val="ru-RU"/>
              </w:rPr>
              <w:t>та</w:t>
            </w:r>
            <w:r w:rsidR="00BF0A05" w:rsidRPr="00BF0A05">
              <w:rPr>
                <w:sz w:val="24"/>
                <w:szCs w:val="24"/>
              </w:rPr>
              <w:t xml:space="preserve"> </w:t>
            </w:r>
            <w:r w:rsidR="00BF0A05">
              <w:rPr>
                <w:sz w:val="24"/>
                <w:szCs w:val="24"/>
                <w:lang w:val="ru-RU"/>
              </w:rPr>
              <w:t>громадських</w:t>
            </w:r>
            <w:r w:rsidR="00BF0A05" w:rsidRPr="00BF0A05">
              <w:rPr>
                <w:sz w:val="24"/>
                <w:szCs w:val="24"/>
              </w:rPr>
              <w:t xml:space="preserve"> </w:t>
            </w:r>
            <w:r w:rsidR="00BF0A05">
              <w:rPr>
                <w:sz w:val="24"/>
                <w:szCs w:val="24"/>
                <w:lang w:val="ru-RU"/>
              </w:rPr>
              <w:t>формувань</w:t>
            </w:r>
            <w:r w:rsidR="00BF0A05" w:rsidRPr="00BF0A05">
              <w:rPr>
                <w:sz w:val="24"/>
                <w:szCs w:val="24"/>
              </w:rPr>
              <w:t>”</w:t>
            </w:r>
            <w:r w:rsidR="000545CA">
              <w:rPr>
                <w:sz w:val="24"/>
                <w:szCs w:val="24"/>
                <w:lang w:val="uk-UA"/>
              </w:rPr>
              <w:t xml:space="preserve"> (далі -Закон)</w:t>
            </w:r>
          </w:p>
          <w:p w:rsidR="008E7EDF" w:rsidRPr="006F74C0" w:rsidRDefault="008E7EDF" w:rsidP="000D1A77">
            <w:pPr>
              <w:pStyle w:val="TableParagraph"/>
              <w:spacing w:line="274" w:lineRule="exact"/>
              <w:rPr>
                <w:sz w:val="24"/>
                <w:szCs w:val="24"/>
              </w:rPr>
            </w:pPr>
          </w:p>
        </w:tc>
      </w:tr>
      <w:tr w:rsidR="008E7EDF" w:rsidRPr="006F74C0" w:rsidTr="00D81963">
        <w:trPr>
          <w:trHeight w:hRule="exact" w:val="1238"/>
        </w:trPr>
        <w:tc>
          <w:tcPr>
            <w:tcW w:w="93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E7EDF" w:rsidRPr="009B739F" w:rsidRDefault="008C3326" w:rsidP="008C3326">
            <w:pPr>
              <w:pStyle w:val="TableParagraph"/>
              <w:ind w:left="162" w:right="160"/>
              <w:jc w:val="center"/>
              <w:rPr>
                <w:sz w:val="24"/>
                <w:szCs w:val="24"/>
              </w:rPr>
            </w:pPr>
            <w:r>
              <w:rPr>
                <w:sz w:val="24"/>
                <w:szCs w:val="24"/>
                <w:lang w:val="uk-UA"/>
              </w:rPr>
              <w:t>5</w:t>
            </w:r>
            <w:r w:rsidR="009B739F">
              <w:rPr>
                <w:sz w:val="24"/>
                <w:szCs w:val="24"/>
              </w:rPr>
              <w:t>.</w:t>
            </w:r>
          </w:p>
        </w:tc>
        <w:tc>
          <w:tcPr>
            <w:tcW w:w="26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E7EDF" w:rsidRPr="006F74C0" w:rsidRDefault="008E7EDF" w:rsidP="000D1A77">
            <w:pPr>
              <w:pStyle w:val="TableParagraph"/>
              <w:tabs>
                <w:tab w:val="left" w:pos="792"/>
                <w:tab w:val="left" w:pos="2308"/>
              </w:tabs>
              <w:spacing w:before="59" w:line="274" w:lineRule="exact"/>
              <w:ind w:right="53"/>
              <w:rPr>
                <w:sz w:val="24"/>
                <w:szCs w:val="24"/>
                <w:lang w:val="ru-RU"/>
              </w:rPr>
            </w:pPr>
            <w:r w:rsidRPr="006F74C0">
              <w:rPr>
                <w:sz w:val="24"/>
                <w:szCs w:val="24"/>
                <w:lang w:val="ru-RU"/>
              </w:rPr>
              <w:t>Акти</w:t>
            </w:r>
            <w:r w:rsidRPr="006F74C0">
              <w:rPr>
                <w:sz w:val="24"/>
                <w:szCs w:val="24"/>
                <w:lang w:val="ru-RU"/>
              </w:rPr>
              <w:tab/>
              <w:t>центральних</w:t>
            </w:r>
          </w:p>
          <w:p w:rsidR="008E7EDF" w:rsidRPr="006F74C0" w:rsidRDefault="008E7EDF" w:rsidP="000D1A77">
            <w:pPr>
              <w:pStyle w:val="TableParagraph"/>
              <w:tabs>
                <w:tab w:val="left" w:pos="792"/>
                <w:tab w:val="left" w:pos="2308"/>
              </w:tabs>
              <w:spacing w:before="59" w:line="274" w:lineRule="exact"/>
              <w:ind w:right="53"/>
              <w:rPr>
                <w:sz w:val="24"/>
                <w:szCs w:val="24"/>
                <w:lang w:val="ru-RU"/>
              </w:rPr>
            </w:pPr>
            <w:r w:rsidRPr="006F74C0">
              <w:rPr>
                <w:spacing w:val="-1"/>
                <w:sz w:val="24"/>
                <w:szCs w:val="24"/>
                <w:lang w:val="ru-RU"/>
              </w:rPr>
              <w:t xml:space="preserve">органів </w:t>
            </w:r>
            <w:r w:rsidRPr="006F74C0">
              <w:rPr>
                <w:sz w:val="24"/>
                <w:szCs w:val="24"/>
                <w:lang w:val="ru-RU"/>
              </w:rPr>
              <w:t>виконавчої</w:t>
            </w:r>
            <w:r w:rsidRPr="006F74C0">
              <w:rPr>
                <w:spacing w:val="-34"/>
                <w:sz w:val="24"/>
                <w:szCs w:val="24"/>
                <w:lang w:val="ru-RU"/>
              </w:rPr>
              <w:t xml:space="preserve"> </w:t>
            </w:r>
            <w:r w:rsidRPr="006F74C0">
              <w:rPr>
                <w:sz w:val="24"/>
                <w:szCs w:val="24"/>
                <w:lang w:val="ru-RU"/>
              </w:rPr>
              <w:t>влади</w:t>
            </w:r>
          </w:p>
        </w:tc>
        <w:tc>
          <w:tcPr>
            <w:tcW w:w="600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E7EDF" w:rsidRPr="006F74C0" w:rsidRDefault="008E7EDF" w:rsidP="00D81963">
            <w:pPr>
              <w:pStyle w:val="TableParagraph"/>
              <w:spacing w:line="275" w:lineRule="exact"/>
              <w:jc w:val="both"/>
              <w:rPr>
                <w:sz w:val="24"/>
                <w:szCs w:val="24"/>
                <w:lang w:val="ru-RU"/>
              </w:rPr>
            </w:pPr>
            <w:r w:rsidRPr="006F74C0">
              <w:rPr>
                <w:sz w:val="24"/>
                <w:szCs w:val="24"/>
                <w:lang w:val="ru-RU"/>
              </w:rPr>
              <w:t xml:space="preserve">Наказ  Міністерства юстиції України    від  06.01.2016  № 15/5  </w:t>
            </w:r>
            <w:r w:rsidRPr="006F74C0">
              <w:rPr>
                <w:b/>
                <w:sz w:val="24"/>
                <w:szCs w:val="24"/>
                <w:lang w:val="ru-RU"/>
              </w:rPr>
              <w:t>“</w:t>
            </w:r>
            <w:r w:rsidRPr="006F74C0">
              <w:rPr>
                <w:sz w:val="24"/>
                <w:szCs w:val="24"/>
                <w:lang w:val="ru-RU"/>
              </w:rPr>
              <w:t xml:space="preserve">Про затвердження форм заяв у сфері державної реєстрації юридичних осіб, фізичних осіб – </w:t>
            </w:r>
            <w:proofErr w:type="gramStart"/>
            <w:r w:rsidRPr="006F74C0">
              <w:rPr>
                <w:sz w:val="24"/>
                <w:szCs w:val="24"/>
                <w:lang w:val="ru-RU"/>
              </w:rPr>
              <w:t>п</w:t>
            </w:r>
            <w:proofErr w:type="gramEnd"/>
            <w:r w:rsidRPr="006F74C0">
              <w:rPr>
                <w:sz w:val="24"/>
                <w:szCs w:val="24"/>
                <w:lang w:val="ru-RU"/>
              </w:rPr>
              <w:t xml:space="preserve">ідприємців </w:t>
            </w:r>
            <w:r w:rsidRPr="006F74C0">
              <w:rPr>
                <w:spacing w:val="2"/>
                <w:sz w:val="24"/>
                <w:szCs w:val="24"/>
                <w:lang w:val="ru-RU"/>
              </w:rPr>
              <w:t xml:space="preserve">та </w:t>
            </w:r>
            <w:r w:rsidRPr="006F74C0">
              <w:rPr>
                <w:sz w:val="24"/>
                <w:szCs w:val="24"/>
                <w:lang w:val="ru-RU"/>
              </w:rPr>
              <w:t>громадських формувань”.</w:t>
            </w:r>
          </w:p>
        </w:tc>
      </w:tr>
      <w:tr w:rsidR="008E7EDF" w:rsidRPr="006F74C0" w:rsidTr="00D81963">
        <w:trPr>
          <w:trHeight w:hRule="exact" w:val="435"/>
        </w:trPr>
        <w:tc>
          <w:tcPr>
            <w:tcW w:w="9639"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E7EDF" w:rsidRPr="006F74C0" w:rsidRDefault="008E7EDF" w:rsidP="000D1A77">
            <w:pPr>
              <w:pStyle w:val="TableParagraph"/>
              <w:spacing w:before="59"/>
              <w:ind w:left="2505"/>
              <w:rPr>
                <w:b/>
                <w:sz w:val="24"/>
                <w:szCs w:val="24"/>
              </w:rPr>
            </w:pPr>
            <w:r w:rsidRPr="006F74C0">
              <w:rPr>
                <w:b/>
                <w:sz w:val="24"/>
                <w:szCs w:val="24"/>
              </w:rPr>
              <w:t>Умови отримання адміністративної послуги</w:t>
            </w:r>
          </w:p>
        </w:tc>
      </w:tr>
      <w:tr w:rsidR="008E7EDF" w:rsidRPr="006F74C0" w:rsidTr="00756BEB">
        <w:trPr>
          <w:trHeight w:hRule="exact" w:val="1429"/>
        </w:trPr>
        <w:tc>
          <w:tcPr>
            <w:tcW w:w="93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E7EDF" w:rsidRPr="009B739F" w:rsidRDefault="008C3326" w:rsidP="008C3326">
            <w:pPr>
              <w:pStyle w:val="TableParagraph"/>
              <w:spacing w:before="49"/>
              <w:ind w:left="162" w:right="160"/>
              <w:jc w:val="center"/>
              <w:rPr>
                <w:sz w:val="24"/>
                <w:szCs w:val="24"/>
              </w:rPr>
            </w:pPr>
            <w:r>
              <w:rPr>
                <w:sz w:val="24"/>
                <w:szCs w:val="24"/>
                <w:lang w:val="uk-UA"/>
              </w:rPr>
              <w:t>6</w:t>
            </w:r>
            <w:r w:rsidR="009B739F">
              <w:rPr>
                <w:sz w:val="24"/>
                <w:szCs w:val="24"/>
              </w:rPr>
              <w:t>.</w:t>
            </w:r>
          </w:p>
        </w:tc>
        <w:tc>
          <w:tcPr>
            <w:tcW w:w="26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E7EDF" w:rsidRPr="006F74C0" w:rsidRDefault="008E7EDF" w:rsidP="00D81963">
            <w:pPr>
              <w:pStyle w:val="TableParagraph"/>
              <w:tabs>
                <w:tab w:val="left" w:pos="1287"/>
                <w:tab w:val="left" w:pos="1964"/>
              </w:tabs>
              <w:spacing w:before="49"/>
              <w:rPr>
                <w:sz w:val="24"/>
                <w:szCs w:val="24"/>
                <w:lang w:val="ru-RU"/>
              </w:rPr>
            </w:pPr>
            <w:proofErr w:type="gramStart"/>
            <w:r w:rsidRPr="006F74C0">
              <w:rPr>
                <w:sz w:val="24"/>
                <w:szCs w:val="24"/>
                <w:lang w:val="ru-RU"/>
              </w:rPr>
              <w:t>П</w:t>
            </w:r>
            <w:proofErr w:type="gramEnd"/>
            <w:r w:rsidRPr="006F74C0">
              <w:rPr>
                <w:sz w:val="24"/>
                <w:szCs w:val="24"/>
                <w:lang w:val="ru-RU"/>
              </w:rPr>
              <w:t>ідстава</w:t>
            </w:r>
            <w:r w:rsidRPr="006F74C0">
              <w:rPr>
                <w:sz w:val="24"/>
                <w:szCs w:val="24"/>
                <w:lang w:val="uk-UA"/>
              </w:rPr>
              <w:t xml:space="preserve">  </w:t>
            </w:r>
            <w:r w:rsidRPr="006F74C0">
              <w:rPr>
                <w:sz w:val="24"/>
                <w:szCs w:val="24"/>
                <w:lang w:val="ru-RU"/>
              </w:rPr>
              <w:t>для</w:t>
            </w:r>
            <w:r w:rsidRPr="006F74C0">
              <w:rPr>
                <w:sz w:val="24"/>
                <w:szCs w:val="24"/>
                <w:lang w:val="uk-UA"/>
              </w:rPr>
              <w:t xml:space="preserve">  </w:t>
            </w:r>
            <w:r w:rsidRPr="006F74C0">
              <w:rPr>
                <w:sz w:val="24"/>
                <w:szCs w:val="24"/>
                <w:lang w:val="ru-RU"/>
              </w:rPr>
              <w:t>отримання адмін послуги</w:t>
            </w:r>
            <w:r w:rsidRPr="006F74C0">
              <w:rPr>
                <w:sz w:val="24"/>
                <w:szCs w:val="24"/>
                <w:lang w:val="uk-UA"/>
              </w:rPr>
              <w:t xml:space="preserve"> </w:t>
            </w:r>
          </w:p>
        </w:tc>
        <w:tc>
          <w:tcPr>
            <w:tcW w:w="600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E7EDF" w:rsidRPr="006F74C0" w:rsidRDefault="008E7EDF" w:rsidP="00B72B59">
            <w:pPr>
              <w:pStyle w:val="TableParagraph"/>
              <w:tabs>
                <w:tab w:val="left" w:pos="1387"/>
                <w:tab w:val="left" w:pos="3328"/>
                <w:tab w:val="left" w:pos="4976"/>
              </w:tabs>
              <w:spacing w:before="49"/>
              <w:jc w:val="both"/>
              <w:rPr>
                <w:sz w:val="24"/>
                <w:szCs w:val="24"/>
                <w:lang w:val="ru-RU"/>
              </w:rPr>
            </w:pPr>
            <w:r w:rsidRPr="006F74C0">
              <w:rPr>
                <w:sz w:val="24"/>
                <w:szCs w:val="24"/>
                <w:lang w:val="ru-RU"/>
              </w:rPr>
              <w:t>Звернення</w:t>
            </w:r>
            <w:r w:rsidRPr="006F74C0">
              <w:rPr>
                <w:sz w:val="24"/>
                <w:szCs w:val="24"/>
                <w:lang w:val="uk-UA"/>
              </w:rPr>
              <w:t xml:space="preserve"> </w:t>
            </w:r>
            <w:r w:rsidRPr="006F74C0">
              <w:rPr>
                <w:sz w:val="24"/>
                <w:szCs w:val="24"/>
                <w:lang w:val="ru-RU"/>
              </w:rPr>
              <w:t>уповноваженого</w:t>
            </w:r>
            <w:r w:rsidRPr="006F74C0">
              <w:rPr>
                <w:sz w:val="24"/>
                <w:szCs w:val="24"/>
                <w:lang w:val="uk-UA"/>
              </w:rPr>
              <w:t xml:space="preserve"> </w:t>
            </w:r>
            <w:r w:rsidRPr="006F74C0">
              <w:rPr>
                <w:sz w:val="24"/>
                <w:szCs w:val="24"/>
                <w:lang w:val="ru-RU"/>
              </w:rPr>
              <w:t>представника</w:t>
            </w:r>
            <w:r w:rsidRPr="006F74C0">
              <w:rPr>
                <w:sz w:val="24"/>
                <w:szCs w:val="24"/>
                <w:lang w:val="uk-UA"/>
              </w:rPr>
              <w:t xml:space="preserve"> </w:t>
            </w:r>
            <w:r w:rsidRPr="006F74C0">
              <w:rPr>
                <w:sz w:val="24"/>
                <w:szCs w:val="24"/>
                <w:lang w:val="ru-RU"/>
              </w:rPr>
              <w:t>юридичної</w:t>
            </w:r>
            <w:r w:rsidRPr="006F74C0">
              <w:rPr>
                <w:sz w:val="24"/>
                <w:szCs w:val="24"/>
                <w:lang w:val="uk-UA"/>
              </w:rPr>
              <w:t xml:space="preserve"> </w:t>
            </w:r>
            <w:r w:rsidRPr="006F74C0">
              <w:rPr>
                <w:sz w:val="24"/>
                <w:szCs w:val="24"/>
                <w:lang w:val="ru-RU"/>
              </w:rPr>
              <w:t xml:space="preserve">особи </w:t>
            </w:r>
            <w:proofErr w:type="gramStart"/>
            <w:r w:rsidRPr="006F74C0">
              <w:rPr>
                <w:sz w:val="24"/>
                <w:szCs w:val="24"/>
                <w:lang w:val="ru-RU"/>
              </w:rPr>
              <w:t>п</w:t>
            </w:r>
            <w:proofErr w:type="gramEnd"/>
            <w:r w:rsidRPr="006F74C0">
              <w:rPr>
                <w:sz w:val="24"/>
                <w:szCs w:val="24"/>
                <w:lang w:val="ru-RU"/>
              </w:rPr>
              <w:t>ісля закінчення строку заявлення вимог кредиторами та процедури припинення юридичної особи у результаті злиття, приєднання, поділу або перетворення</w:t>
            </w:r>
          </w:p>
        </w:tc>
      </w:tr>
      <w:tr w:rsidR="009B739F" w:rsidRPr="006F74C0" w:rsidTr="00134C94">
        <w:trPr>
          <w:trHeight w:hRule="exact" w:val="4808"/>
        </w:trPr>
        <w:tc>
          <w:tcPr>
            <w:tcW w:w="93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739F" w:rsidRPr="009B739F" w:rsidRDefault="009B739F" w:rsidP="004D636D">
            <w:pPr>
              <w:pStyle w:val="TableParagraph"/>
              <w:ind w:left="0" w:right="179"/>
              <w:jc w:val="right"/>
              <w:rPr>
                <w:sz w:val="24"/>
                <w:szCs w:val="24"/>
              </w:rPr>
            </w:pPr>
            <w:r>
              <w:rPr>
                <w:sz w:val="24"/>
                <w:szCs w:val="24"/>
                <w:lang w:val="uk-UA"/>
              </w:rPr>
              <w:t>7</w:t>
            </w:r>
            <w:r>
              <w:rPr>
                <w:sz w:val="24"/>
                <w:szCs w:val="24"/>
              </w:rPr>
              <w:t>.</w:t>
            </w:r>
          </w:p>
        </w:tc>
        <w:tc>
          <w:tcPr>
            <w:tcW w:w="26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739F" w:rsidRPr="006F74C0" w:rsidRDefault="009B739F" w:rsidP="004D636D">
            <w:pPr>
              <w:pStyle w:val="TableParagraph"/>
              <w:tabs>
                <w:tab w:val="left" w:pos="2299"/>
              </w:tabs>
              <w:ind w:right="39"/>
              <w:rPr>
                <w:sz w:val="24"/>
                <w:szCs w:val="24"/>
                <w:lang w:val="ru-RU"/>
              </w:rPr>
            </w:pPr>
            <w:r w:rsidRPr="006F74C0">
              <w:rPr>
                <w:sz w:val="24"/>
                <w:szCs w:val="24"/>
                <w:lang w:val="ru-RU"/>
              </w:rPr>
              <w:t>Вичерпний  перелі</w:t>
            </w:r>
            <w:proofErr w:type="gramStart"/>
            <w:r w:rsidRPr="006F74C0">
              <w:rPr>
                <w:sz w:val="24"/>
                <w:szCs w:val="24"/>
                <w:lang w:val="ru-RU"/>
              </w:rPr>
              <w:t>к</w:t>
            </w:r>
            <w:proofErr w:type="gramEnd"/>
            <w:r w:rsidRPr="006F74C0">
              <w:rPr>
                <w:sz w:val="24"/>
                <w:szCs w:val="24"/>
                <w:lang w:val="ru-RU"/>
              </w:rPr>
              <w:t xml:space="preserve"> документів, необхідних для отримання адміністративної послуги, а </w:t>
            </w:r>
            <w:r w:rsidRPr="006F74C0">
              <w:rPr>
                <w:spacing w:val="-4"/>
                <w:sz w:val="24"/>
                <w:szCs w:val="24"/>
                <w:lang w:val="ru-RU"/>
              </w:rPr>
              <w:t xml:space="preserve">також </w:t>
            </w:r>
            <w:r w:rsidRPr="006F74C0">
              <w:rPr>
                <w:sz w:val="24"/>
                <w:szCs w:val="24"/>
                <w:lang w:val="ru-RU"/>
              </w:rPr>
              <w:t>вимоги до них</w:t>
            </w:r>
          </w:p>
        </w:tc>
        <w:tc>
          <w:tcPr>
            <w:tcW w:w="600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739F" w:rsidRPr="006F74C0" w:rsidRDefault="009B739F" w:rsidP="009B739F">
            <w:pPr>
              <w:pStyle w:val="TableParagraph"/>
              <w:spacing w:before="59" w:line="274" w:lineRule="exact"/>
              <w:ind w:right="33" w:hanging="108"/>
              <w:rPr>
                <w:sz w:val="24"/>
                <w:szCs w:val="24"/>
                <w:lang w:val="ru-RU"/>
              </w:rPr>
            </w:pPr>
            <w:r>
              <w:rPr>
                <w:sz w:val="24"/>
                <w:szCs w:val="24"/>
                <w:lang w:val="ru-RU"/>
              </w:rPr>
              <w:t>З</w:t>
            </w:r>
            <w:r w:rsidRPr="006F74C0">
              <w:rPr>
                <w:sz w:val="24"/>
                <w:szCs w:val="24"/>
                <w:lang w:val="ru-RU"/>
              </w:rPr>
              <w:t xml:space="preserve">аява </w:t>
            </w:r>
            <w:r>
              <w:rPr>
                <w:sz w:val="24"/>
                <w:szCs w:val="24"/>
                <w:lang w:val="ru-RU"/>
              </w:rPr>
              <w:t xml:space="preserve">на адміністративну послугу </w:t>
            </w:r>
          </w:p>
          <w:p w:rsidR="009B739F" w:rsidRPr="006F74C0" w:rsidRDefault="009B739F" w:rsidP="009B739F">
            <w:pPr>
              <w:pStyle w:val="TableParagraph"/>
              <w:ind w:right="33" w:hanging="108"/>
              <w:rPr>
                <w:sz w:val="24"/>
                <w:szCs w:val="24"/>
                <w:lang w:val="ru-RU"/>
              </w:rPr>
            </w:pPr>
            <w:r w:rsidRPr="006F74C0">
              <w:rPr>
                <w:sz w:val="24"/>
                <w:szCs w:val="24"/>
                <w:lang w:val="ru-RU"/>
              </w:rPr>
              <w:t xml:space="preserve">Примірник оригіналу (нотаріально засвідчена копія) розподільчого балансу - </w:t>
            </w:r>
            <w:r w:rsidRPr="006F74C0">
              <w:rPr>
                <w:i/>
                <w:sz w:val="24"/>
                <w:szCs w:val="24"/>
                <w:lang w:val="ru-RU"/>
              </w:rPr>
              <w:t>у разі припинення  юридичної особи в результаті поділу</w:t>
            </w:r>
            <w:r w:rsidRPr="006F74C0">
              <w:rPr>
                <w:sz w:val="24"/>
                <w:szCs w:val="24"/>
                <w:lang w:val="ru-RU"/>
              </w:rPr>
              <w:t>.</w:t>
            </w:r>
          </w:p>
          <w:p w:rsidR="009B739F" w:rsidRPr="006F74C0" w:rsidRDefault="009B739F" w:rsidP="009B739F">
            <w:pPr>
              <w:pStyle w:val="TableParagraph"/>
              <w:ind w:right="33" w:hanging="108"/>
              <w:rPr>
                <w:sz w:val="24"/>
                <w:szCs w:val="24"/>
                <w:lang w:val="ru-RU"/>
              </w:rPr>
            </w:pPr>
            <w:r w:rsidRPr="006F74C0">
              <w:rPr>
                <w:sz w:val="24"/>
                <w:szCs w:val="24"/>
                <w:lang w:val="ru-RU"/>
              </w:rPr>
              <w:t xml:space="preserve">Примірник оригіналу (нотаріально засвідчена </w:t>
            </w:r>
            <w:r w:rsidRPr="006F74C0">
              <w:rPr>
                <w:spacing w:val="-4"/>
                <w:sz w:val="24"/>
                <w:szCs w:val="24"/>
                <w:lang w:val="ru-RU"/>
              </w:rPr>
              <w:t xml:space="preserve">копія) </w:t>
            </w:r>
            <w:r w:rsidRPr="006F74C0">
              <w:rPr>
                <w:sz w:val="24"/>
                <w:szCs w:val="24"/>
                <w:lang w:val="ru-RU"/>
              </w:rPr>
              <w:t xml:space="preserve">передавального акта - </w:t>
            </w:r>
            <w:r w:rsidRPr="006F74C0">
              <w:rPr>
                <w:i/>
                <w:sz w:val="24"/>
                <w:szCs w:val="24"/>
                <w:lang w:val="ru-RU"/>
              </w:rPr>
              <w:t xml:space="preserve">у разі припинення юридичної </w:t>
            </w:r>
            <w:r w:rsidRPr="006F74C0">
              <w:rPr>
                <w:i/>
                <w:spacing w:val="-3"/>
                <w:sz w:val="24"/>
                <w:szCs w:val="24"/>
                <w:lang w:val="ru-RU"/>
              </w:rPr>
              <w:t xml:space="preserve">особи </w:t>
            </w:r>
            <w:r w:rsidRPr="006F74C0">
              <w:rPr>
                <w:i/>
                <w:sz w:val="24"/>
                <w:szCs w:val="24"/>
                <w:lang w:val="ru-RU"/>
              </w:rPr>
              <w:t>в результаті перетворення, злиття або приєднання</w:t>
            </w:r>
            <w:r w:rsidRPr="006F74C0">
              <w:rPr>
                <w:sz w:val="24"/>
                <w:szCs w:val="24"/>
                <w:lang w:val="ru-RU"/>
              </w:rPr>
              <w:t>.</w:t>
            </w:r>
          </w:p>
          <w:p w:rsidR="00134C94" w:rsidRPr="006F74C0" w:rsidRDefault="00134C94" w:rsidP="00134C94">
            <w:pPr>
              <w:pStyle w:val="TableParagraph"/>
              <w:spacing w:before="2"/>
              <w:ind w:right="33" w:hanging="108"/>
              <w:rPr>
                <w:sz w:val="24"/>
                <w:szCs w:val="24"/>
                <w:lang w:val="ru-RU"/>
              </w:rPr>
            </w:pPr>
            <w:r w:rsidRPr="006F74C0">
              <w:rPr>
                <w:sz w:val="24"/>
                <w:szCs w:val="24"/>
                <w:lang w:val="ru-RU"/>
              </w:rPr>
              <w:t xml:space="preserve">Довідка </w:t>
            </w:r>
            <w:proofErr w:type="gramStart"/>
            <w:r w:rsidRPr="006F74C0">
              <w:rPr>
                <w:sz w:val="24"/>
                <w:szCs w:val="24"/>
                <w:lang w:val="ru-RU"/>
              </w:rPr>
              <w:t>арх</w:t>
            </w:r>
            <w:proofErr w:type="gramEnd"/>
            <w:r w:rsidRPr="006F74C0">
              <w:rPr>
                <w:sz w:val="24"/>
                <w:szCs w:val="24"/>
                <w:lang w:val="ru-RU"/>
              </w:rPr>
              <w:t xml:space="preserve">івної установи про прийняття документів, що відповідно до закону підлягають довгостроковому зберіганню, - </w:t>
            </w:r>
            <w:r w:rsidRPr="006F74C0">
              <w:rPr>
                <w:i/>
                <w:sz w:val="24"/>
                <w:szCs w:val="24"/>
                <w:lang w:val="ru-RU"/>
              </w:rPr>
              <w:t>у разі припинення юридичної особи в результаті поділу, злиття або приєднання</w:t>
            </w:r>
            <w:r w:rsidRPr="006F74C0">
              <w:rPr>
                <w:sz w:val="24"/>
                <w:szCs w:val="24"/>
                <w:lang w:val="ru-RU"/>
              </w:rPr>
              <w:t>.</w:t>
            </w:r>
          </w:p>
          <w:p w:rsidR="00134C94" w:rsidRPr="006F74C0" w:rsidRDefault="00134C94" w:rsidP="00134C94">
            <w:pPr>
              <w:pStyle w:val="TableParagraph"/>
              <w:spacing w:before="7" w:line="274" w:lineRule="exact"/>
              <w:ind w:left="-51" w:right="33"/>
              <w:rPr>
                <w:sz w:val="24"/>
                <w:szCs w:val="24"/>
                <w:lang w:val="ru-RU"/>
              </w:rPr>
            </w:pPr>
            <w:r w:rsidRPr="006F74C0">
              <w:rPr>
                <w:sz w:val="24"/>
                <w:szCs w:val="24"/>
                <w:lang w:val="ru-RU"/>
              </w:rPr>
              <w:t>Документи для державної реєстрації створення юриди</w:t>
            </w:r>
            <w:r>
              <w:rPr>
                <w:sz w:val="24"/>
                <w:szCs w:val="24"/>
                <w:lang w:val="ru-RU"/>
              </w:rPr>
              <w:t>-</w:t>
            </w:r>
            <w:r w:rsidRPr="006F74C0">
              <w:rPr>
                <w:sz w:val="24"/>
                <w:szCs w:val="24"/>
                <w:lang w:val="ru-RU"/>
              </w:rPr>
              <w:t>чної особи, визначені частиною першою  статті 17,</w:t>
            </w:r>
          </w:p>
          <w:p w:rsidR="009B739F" w:rsidRPr="006F74C0" w:rsidRDefault="00134C94" w:rsidP="00134C94">
            <w:pPr>
              <w:pStyle w:val="TableParagraph"/>
              <w:spacing w:before="4" w:line="274" w:lineRule="exact"/>
              <w:ind w:right="33"/>
              <w:rPr>
                <w:sz w:val="24"/>
                <w:szCs w:val="24"/>
                <w:lang w:val="ru-RU"/>
              </w:rPr>
            </w:pPr>
            <w:r w:rsidRPr="006F74C0">
              <w:rPr>
                <w:sz w:val="24"/>
                <w:szCs w:val="24"/>
                <w:lang w:val="ru-RU"/>
              </w:rPr>
              <w:t xml:space="preserve">- </w:t>
            </w:r>
            <w:r w:rsidRPr="006F74C0">
              <w:rPr>
                <w:i/>
                <w:sz w:val="24"/>
                <w:szCs w:val="24"/>
                <w:lang w:val="ru-RU"/>
              </w:rPr>
              <w:t>у разі припинення юридичної особи в результаті перетворення</w:t>
            </w:r>
          </w:p>
        </w:tc>
      </w:tr>
      <w:tr w:rsidR="009B739F" w:rsidRPr="006F74C0" w:rsidTr="00134C94">
        <w:trPr>
          <w:trHeight w:hRule="exact" w:val="8230"/>
        </w:trPr>
        <w:tc>
          <w:tcPr>
            <w:tcW w:w="93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739F" w:rsidRPr="009B739F" w:rsidRDefault="009B739F" w:rsidP="008C3326">
            <w:pPr>
              <w:pStyle w:val="TableParagraph"/>
              <w:ind w:left="0" w:right="179"/>
              <w:jc w:val="right"/>
              <w:rPr>
                <w:sz w:val="24"/>
                <w:szCs w:val="24"/>
                <w:lang w:val="ru-RU"/>
              </w:rPr>
            </w:pPr>
          </w:p>
        </w:tc>
        <w:tc>
          <w:tcPr>
            <w:tcW w:w="26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739F" w:rsidRPr="006F74C0" w:rsidRDefault="009B739F" w:rsidP="000D1A77">
            <w:pPr>
              <w:pStyle w:val="TableParagraph"/>
              <w:tabs>
                <w:tab w:val="left" w:pos="2299"/>
              </w:tabs>
              <w:ind w:right="39"/>
              <w:rPr>
                <w:sz w:val="24"/>
                <w:szCs w:val="24"/>
                <w:lang w:val="ru-RU"/>
              </w:rPr>
            </w:pPr>
          </w:p>
        </w:tc>
        <w:tc>
          <w:tcPr>
            <w:tcW w:w="600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739F" w:rsidRPr="006F74C0" w:rsidRDefault="009B739F" w:rsidP="00AB1DD7">
            <w:pPr>
              <w:pStyle w:val="TableParagraph"/>
              <w:ind w:right="33" w:hanging="108"/>
              <w:jc w:val="both"/>
              <w:rPr>
                <w:sz w:val="24"/>
                <w:szCs w:val="24"/>
                <w:lang w:val="ru-RU"/>
              </w:rPr>
            </w:pPr>
            <w:r w:rsidRPr="006F74C0">
              <w:rPr>
                <w:sz w:val="24"/>
                <w:szCs w:val="24"/>
                <w:lang w:val="ru-RU"/>
              </w:rPr>
              <w:t>Документи для державної реєстрації змін  до відомостей про юридичну особу, що містяться в Є</w:t>
            </w:r>
            <w:proofErr w:type="gramStart"/>
            <w:r>
              <w:rPr>
                <w:sz w:val="24"/>
                <w:szCs w:val="24"/>
                <w:lang w:val="ru-RU"/>
              </w:rPr>
              <w:t>ДР</w:t>
            </w:r>
            <w:proofErr w:type="gramEnd"/>
            <w:r w:rsidRPr="006F74C0">
              <w:rPr>
                <w:sz w:val="24"/>
                <w:szCs w:val="24"/>
                <w:lang w:val="ru-RU"/>
              </w:rPr>
              <w:t xml:space="preserve">, визначені </w:t>
            </w:r>
            <w:r>
              <w:rPr>
                <w:sz w:val="24"/>
                <w:szCs w:val="24"/>
                <w:lang w:val="ru-RU"/>
              </w:rPr>
              <w:t>Законом</w:t>
            </w:r>
            <w:r w:rsidRPr="006F74C0">
              <w:rPr>
                <w:sz w:val="24"/>
                <w:szCs w:val="24"/>
                <w:lang w:val="ru-RU"/>
              </w:rPr>
              <w:t xml:space="preserve">, - </w:t>
            </w:r>
            <w:r w:rsidRPr="006F74C0">
              <w:rPr>
                <w:i/>
                <w:sz w:val="24"/>
                <w:szCs w:val="24"/>
                <w:lang w:val="ru-RU"/>
              </w:rPr>
              <w:t>у разі припинення юридичної особи в результаті приєднання</w:t>
            </w:r>
            <w:r w:rsidRPr="006F74C0">
              <w:rPr>
                <w:sz w:val="24"/>
                <w:szCs w:val="24"/>
                <w:lang w:val="ru-RU"/>
              </w:rPr>
              <w:t>.</w:t>
            </w:r>
          </w:p>
          <w:p w:rsidR="009B739F" w:rsidRPr="006F74C0" w:rsidRDefault="009B739F" w:rsidP="000D1A77">
            <w:pPr>
              <w:pStyle w:val="TableParagraph"/>
              <w:spacing w:before="2" w:line="275" w:lineRule="exact"/>
              <w:ind w:firstLine="297"/>
              <w:rPr>
                <w:b/>
                <w:sz w:val="24"/>
                <w:szCs w:val="24"/>
                <w:lang w:val="ru-RU"/>
              </w:rPr>
            </w:pPr>
            <w:r w:rsidRPr="006F74C0">
              <w:rPr>
                <w:b/>
                <w:sz w:val="24"/>
                <w:szCs w:val="24"/>
                <w:lang w:val="ru-RU"/>
              </w:rPr>
              <w:t xml:space="preserve">Вимоги </w:t>
            </w:r>
            <w:proofErr w:type="gramStart"/>
            <w:r w:rsidRPr="006F74C0">
              <w:rPr>
                <w:b/>
                <w:sz w:val="24"/>
                <w:szCs w:val="24"/>
                <w:lang w:val="ru-RU"/>
              </w:rPr>
              <w:t>до</w:t>
            </w:r>
            <w:proofErr w:type="gramEnd"/>
            <w:r w:rsidRPr="006F74C0">
              <w:rPr>
                <w:b/>
                <w:sz w:val="24"/>
                <w:szCs w:val="24"/>
                <w:lang w:val="ru-RU"/>
              </w:rPr>
              <w:t xml:space="preserve"> документів:</w:t>
            </w:r>
          </w:p>
          <w:p w:rsidR="009B739F" w:rsidRPr="006F74C0" w:rsidRDefault="009B739F" w:rsidP="00756BEB">
            <w:pPr>
              <w:pStyle w:val="TableParagraph"/>
              <w:ind w:right="46" w:firstLine="297"/>
              <w:jc w:val="both"/>
              <w:rPr>
                <w:sz w:val="24"/>
                <w:szCs w:val="24"/>
                <w:lang w:val="ru-RU"/>
              </w:rPr>
            </w:pPr>
            <w:r>
              <w:rPr>
                <w:sz w:val="24"/>
                <w:szCs w:val="24"/>
                <w:lang w:val="ru-RU"/>
              </w:rPr>
              <w:t xml:space="preserve">Документи </w:t>
            </w:r>
            <w:r w:rsidRPr="006F74C0">
              <w:rPr>
                <w:sz w:val="24"/>
                <w:szCs w:val="24"/>
                <w:lang w:val="ru-RU"/>
              </w:rPr>
              <w:t>виклад</w:t>
            </w:r>
            <w:r>
              <w:rPr>
                <w:sz w:val="24"/>
                <w:szCs w:val="24"/>
                <w:lang w:val="ru-RU"/>
              </w:rPr>
              <w:t>аються</w:t>
            </w:r>
            <w:r w:rsidRPr="006F74C0">
              <w:rPr>
                <w:sz w:val="24"/>
                <w:szCs w:val="24"/>
                <w:lang w:val="ru-RU"/>
              </w:rPr>
              <w:t xml:space="preserve"> державною мовою  та додатково, за бажанням заявника, - іншою мовою (крім заяви про державну реєстрацію)</w:t>
            </w:r>
            <w:r>
              <w:rPr>
                <w:sz w:val="24"/>
                <w:szCs w:val="24"/>
                <w:lang w:val="ru-RU"/>
              </w:rPr>
              <w:t xml:space="preserve"> без </w:t>
            </w:r>
            <w:proofErr w:type="gramStart"/>
            <w:r>
              <w:rPr>
                <w:sz w:val="24"/>
                <w:szCs w:val="24"/>
                <w:lang w:val="ru-RU"/>
              </w:rPr>
              <w:t>п</w:t>
            </w:r>
            <w:proofErr w:type="gramEnd"/>
            <w:r>
              <w:rPr>
                <w:sz w:val="24"/>
                <w:szCs w:val="24"/>
                <w:lang w:val="ru-RU"/>
              </w:rPr>
              <w:t xml:space="preserve">ідчищень та вмправлень </w:t>
            </w:r>
            <w:r w:rsidRPr="006F74C0">
              <w:rPr>
                <w:spacing w:val="-3"/>
                <w:sz w:val="24"/>
                <w:szCs w:val="24"/>
                <w:lang w:val="ru-RU"/>
              </w:rPr>
              <w:t xml:space="preserve">машинодруком </w:t>
            </w:r>
            <w:r w:rsidRPr="006F74C0">
              <w:rPr>
                <w:sz w:val="24"/>
                <w:szCs w:val="24"/>
                <w:lang w:val="ru-RU"/>
              </w:rPr>
              <w:t>або друкованими літерами</w:t>
            </w:r>
            <w:r>
              <w:rPr>
                <w:sz w:val="24"/>
                <w:szCs w:val="24"/>
                <w:lang w:val="ru-RU"/>
              </w:rPr>
              <w:t xml:space="preserve"> та від</w:t>
            </w:r>
            <w:r w:rsidRPr="006F74C0">
              <w:rPr>
                <w:sz w:val="24"/>
                <w:szCs w:val="24"/>
                <w:lang w:val="ru-RU"/>
              </w:rPr>
              <w:t>.</w:t>
            </w:r>
          </w:p>
          <w:p w:rsidR="009B739F" w:rsidRPr="00756BEB" w:rsidRDefault="009B739F" w:rsidP="00756BEB">
            <w:pPr>
              <w:pStyle w:val="TableParagraph"/>
              <w:ind w:right="40" w:firstLine="297"/>
              <w:jc w:val="both"/>
              <w:rPr>
                <w:spacing w:val="-4"/>
                <w:sz w:val="24"/>
                <w:szCs w:val="24"/>
                <w:lang w:val="ru-RU"/>
              </w:rPr>
            </w:pPr>
            <w:r w:rsidRPr="006F74C0">
              <w:rPr>
                <w:spacing w:val="-4"/>
                <w:sz w:val="24"/>
                <w:szCs w:val="24"/>
                <w:lang w:val="ru-RU"/>
              </w:rPr>
              <w:t xml:space="preserve">Передавальний акт (у разі злиття, приєднання, перетворення) та розподільчий баланс (у разі поділу або виділу) юридичної особи повинні відповідати вимогам, встановленим законом. Справжність </w:t>
            </w:r>
            <w:proofErr w:type="gramStart"/>
            <w:r w:rsidRPr="006F74C0">
              <w:rPr>
                <w:spacing w:val="-4"/>
                <w:sz w:val="24"/>
                <w:szCs w:val="24"/>
                <w:lang w:val="ru-RU"/>
              </w:rPr>
              <w:t>п</w:t>
            </w:r>
            <w:proofErr w:type="gramEnd"/>
            <w:r w:rsidRPr="006F74C0">
              <w:rPr>
                <w:spacing w:val="-4"/>
                <w:sz w:val="24"/>
                <w:szCs w:val="24"/>
                <w:lang w:val="ru-RU"/>
              </w:rPr>
              <w:t>ідписів на передавальному акті та розподільчому балансі юридичної особи нотаріально засвідчується, крім</w:t>
            </w:r>
            <w:bookmarkStart w:id="20" w:name="n9261"/>
            <w:bookmarkEnd w:id="20"/>
            <w:r>
              <w:rPr>
                <w:spacing w:val="-4"/>
                <w:sz w:val="24"/>
                <w:szCs w:val="24"/>
                <w:lang w:val="ru-RU"/>
              </w:rPr>
              <w:t xml:space="preserve"> </w:t>
            </w:r>
            <w:r w:rsidRPr="00BF0A05">
              <w:rPr>
                <w:b/>
                <w:lang w:val="ru-RU"/>
              </w:rPr>
              <w:t>державн</w:t>
            </w:r>
            <w:r>
              <w:rPr>
                <w:b/>
                <w:lang w:val="ru-RU"/>
              </w:rPr>
              <w:t>ої</w:t>
            </w:r>
            <w:r w:rsidRPr="00BF0A05">
              <w:rPr>
                <w:b/>
                <w:lang w:val="ru-RU"/>
              </w:rPr>
              <w:t xml:space="preserve"> реєстраці</w:t>
            </w:r>
            <w:r>
              <w:rPr>
                <w:b/>
                <w:lang w:val="ru-RU"/>
              </w:rPr>
              <w:t>ї</w:t>
            </w:r>
            <w:r w:rsidRPr="00BF0A05">
              <w:rPr>
                <w:b/>
                <w:lang w:val="ru-RU"/>
              </w:rPr>
              <w:t xml:space="preserve"> створення державного органу, органу місцевого самоврядування або на державну реєстрацію змін до відомостей про державний орган, орган місцевого самоврядування, благодійну організацію, що містяться в Є</w:t>
            </w:r>
            <w:r>
              <w:rPr>
                <w:b/>
                <w:lang w:val="ru-RU"/>
              </w:rPr>
              <w:t>ДР</w:t>
            </w:r>
            <w:r w:rsidRPr="00BF0A05">
              <w:rPr>
                <w:b/>
                <w:lang w:val="ru-RU"/>
              </w:rPr>
              <w:t>.</w:t>
            </w:r>
            <w:bookmarkStart w:id="21" w:name="n9271"/>
            <w:bookmarkEnd w:id="21"/>
            <w:r>
              <w:rPr>
                <w:b/>
                <w:lang w:val="ru-RU"/>
              </w:rPr>
              <w:t xml:space="preserve"> </w:t>
            </w:r>
            <w:r w:rsidRPr="00BF0A05">
              <w:rPr>
                <w:b/>
                <w:lang w:val="ru-RU"/>
              </w:rPr>
              <w:t>Справжність підписів на передавальному акті та розподільчому балансі благодійної організації нотаріально засвідчується лише у разі наявності такої вимоги в установчих документах благодійної організації; Документи в електронній формі мають бути оформлені згідно з вимогами, визначеними законодавством</w:t>
            </w:r>
            <w:proofErr w:type="gramStart"/>
            <w:r w:rsidRPr="00BF0A05">
              <w:rPr>
                <w:b/>
                <w:lang w:val="ru-RU"/>
              </w:rPr>
              <w:t>.З</w:t>
            </w:r>
            <w:proofErr w:type="gramEnd"/>
            <w:r w:rsidRPr="00BF0A05">
              <w:rPr>
                <w:b/>
                <w:lang w:val="ru-RU"/>
              </w:rPr>
              <w:t>аява про державну реєстрацію</w:t>
            </w:r>
            <w:r w:rsidRPr="006F74C0">
              <w:rPr>
                <w:lang w:val="ru-RU"/>
              </w:rPr>
              <w:t xml:space="preserve"> підписується заявником. У  разі подання заяви про державну реєстрацію поштовим відправленням справжність </w:t>
            </w:r>
            <w:proofErr w:type="gramStart"/>
            <w:r w:rsidRPr="006F74C0">
              <w:rPr>
                <w:lang w:val="ru-RU"/>
              </w:rPr>
              <w:t>п</w:t>
            </w:r>
            <w:proofErr w:type="gramEnd"/>
            <w:r w:rsidRPr="006F74C0">
              <w:rPr>
                <w:lang w:val="ru-RU"/>
              </w:rPr>
              <w:t>ідпису заявника повинна бути нотаріально засвідчена.</w:t>
            </w:r>
          </w:p>
          <w:p w:rsidR="009B739F" w:rsidRPr="006F74C0" w:rsidRDefault="009B739F" w:rsidP="000D1A77">
            <w:pPr>
              <w:pStyle w:val="TableParagraph"/>
              <w:ind w:right="43" w:firstLine="297"/>
              <w:jc w:val="both"/>
              <w:rPr>
                <w:sz w:val="24"/>
                <w:szCs w:val="24"/>
                <w:lang w:val="ru-RU"/>
              </w:rPr>
            </w:pPr>
          </w:p>
        </w:tc>
      </w:tr>
      <w:tr w:rsidR="009B739F" w:rsidRPr="006F74C0" w:rsidTr="000D1A77">
        <w:trPr>
          <w:trHeight w:hRule="exact" w:val="1695"/>
        </w:trPr>
        <w:tc>
          <w:tcPr>
            <w:tcW w:w="93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739F" w:rsidRPr="00134C94" w:rsidRDefault="009B739F" w:rsidP="00134C94">
            <w:pPr>
              <w:pStyle w:val="TableParagraph"/>
              <w:spacing w:before="49"/>
              <w:ind w:left="0" w:right="-22"/>
              <w:jc w:val="center"/>
              <w:rPr>
                <w:sz w:val="24"/>
                <w:szCs w:val="24"/>
              </w:rPr>
            </w:pPr>
            <w:r>
              <w:rPr>
                <w:sz w:val="24"/>
                <w:szCs w:val="24"/>
                <w:lang w:val="uk-UA"/>
              </w:rPr>
              <w:t>8</w:t>
            </w:r>
            <w:r w:rsidR="00134C94">
              <w:rPr>
                <w:sz w:val="24"/>
                <w:szCs w:val="24"/>
              </w:rPr>
              <w:t>.</w:t>
            </w:r>
          </w:p>
        </w:tc>
        <w:tc>
          <w:tcPr>
            <w:tcW w:w="26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739F" w:rsidRPr="006F74C0" w:rsidRDefault="009B739F" w:rsidP="000D1A77">
            <w:pPr>
              <w:pStyle w:val="TableParagraph"/>
              <w:spacing w:before="49"/>
              <w:ind w:right="39"/>
              <w:rPr>
                <w:sz w:val="24"/>
                <w:szCs w:val="24"/>
                <w:lang w:val="ru-RU"/>
              </w:rPr>
            </w:pPr>
            <w:r w:rsidRPr="006F74C0">
              <w:rPr>
                <w:sz w:val="24"/>
                <w:szCs w:val="24"/>
                <w:lang w:val="ru-RU"/>
              </w:rPr>
              <w:t>Порядок та спосіб подання документів, необхідних для отримання адміністративної послуги</w:t>
            </w:r>
          </w:p>
        </w:tc>
        <w:tc>
          <w:tcPr>
            <w:tcW w:w="600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739F" w:rsidRPr="006F74C0" w:rsidRDefault="009B739F" w:rsidP="000D1A77">
            <w:pPr>
              <w:pStyle w:val="TableParagraph"/>
              <w:spacing w:before="49"/>
              <w:ind w:right="41" w:firstLine="297"/>
              <w:rPr>
                <w:sz w:val="24"/>
                <w:szCs w:val="24"/>
                <w:lang w:val="ru-RU"/>
              </w:rPr>
            </w:pPr>
            <w:r w:rsidRPr="006F74C0">
              <w:rPr>
                <w:sz w:val="24"/>
                <w:szCs w:val="24"/>
                <w:lang w:val="ru-RU"/>
              </w:rPr>
              <w:t xml:space="preserve">Документи, необхідні для отримання адміністративної послуги, подаються (надсилаються поштовим відправленням або в електронній формі через портал електронних сервісів) </w:t>
            </w:r>
            <w:proofErr w:type="gramStart"/>
            <w:r w:rsidRPr="006F74C0">
              <w:rPr>
                <w:sz w:val="24"/>
                <w:szCs w:val="24"/>
                <w:lang w:val="ru-RU"/>
              </w:rPr>
              <w:t>особою</w:t>
            </w:r>
            <w:proofErr w:type="gramEnd"/>
            <w:r w:rsidRPr="006F74C0">
              <w:rPr>
                <w:sz w:val="24"/>
                <w:szCs w:val="24"/>
                <w:lang w:val="ru-RU"/>
              </w:rPr>
              <w:t>, уповноваженою діяти від імені юридичної особи.</w:t>
            </w:r>
          </w:p>
        </w:tc>
      </w:tr>
      <w:tr w:rsidR="009B739F" w:rsidRPr="006F74C0" w:rsidTr="000D1A77">
        <w:trPr>
          <w:trHeight w:hRule="exact" w:val="914"/>
        </w:trPr>
        <w:tc>
          <w:tcPr>
            <w:tcW w:w="93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739F" w:rsidRPr="00134C94" w:rsidRDefault="009B739F" w:rsidP="00134C94">
            <w:pPr>
              <w:pStyle w:val="TableParagraph"/>
              <w:ind w:left="0" w:right="-22"/>
              <w:jc w:val="center"/>
              <w:rPr>
                <w:sz w:val="24"/>
                <w:szCs w:val="24"/>
              </w:rPr>
            </w:pPr>
            <w:r>
              <w:rPr>
                <w:sz w:val="24"/>
                <w:szCs w:val="24"/>
                <w:lang w:val="uk-UA"/>
              </w:rPr>
              <w:t>9</w:t>
            </w:r>
            <w:r w:rsidR="00134C94">
              <w:rPr>
                <w:sz w:val="24"/>
                <w:szCs w:val="24"/>
              </w:rPr>
              <w:t>.</w:t>
            </w:r>
          </w:p>
        </w:tc>
        <w:tc>
          <w:tcPr>
            <w:tcW w:w="26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739F" w:rsidRPr="006F74C0" w:rsidRDefault="009B739F" w:rsidP="000D1A77">
            <w:pPr>
              <w:pStyle w:val="TableParagraph"/>
              <w:tabs>
                <w:tab w:val="left" w:pos="1324"/>
                <w:tab w:val="left" w:pos="1493"/>
              </w:tabs>
              <w:spacing w:before="59" w:line="274" w:lineRule="exact"/>
              <w:ind w:right="40"/>
              <w:rPr>
                <w:sz w:val="24"/>
                <w:szCs w:val="24"/>
                <w:lang w:val="ru-RU"/>
              </w:rPr>
            </w:pPr>
            <w:r w:rsidRPr="006F74C0">
              <w:rPr>
                <w:sz w:val="24"/>
                <w:szCs w:val="24"/>
                <w:lang w:val="ru-RU"/>
              </w:rPr>
              <w:t>Платність</w:t>
            </w:r>
            <w:r w:rsidRPr="006F74C0">
              <w:rPr>
                <w:sz w:val="24"/>
                <w:szCs w:val="24"/>
                <w:lang w:val="uk-UA"/>
              </w:rPr>
              <w:t xml:space="preserve"> </w:t>
            </w:r>
            <w:r w:rsidRPr="006F74C0">
              <w:rPr>
                <w:spacing w:val="-1"/>
                <w:sz w:val="24"/>
                <w:szCs w:val="24"/>
                <w:lang w:val="ru-RU"/>
              </w:rPr>
              <w:t xml:space="preserve">(безоплатність) </w:t>
            </w:r>
            <w:r w:rsidRPr="006F74C0">
              <w:rPr>
                <w:sz w:val="24"/>
                <w:szCs w:val="24"/>
                <w:lang w:val="ru-RU"/>
              </w:rPr>
              <w:t>надання</w:t>
            </w:r>
            <w:r w:rsidRPr="006F74C0">
              <w:rPr>
                <w:sz w:val="24"/>
                <w:szCs w:val="24"/>
                <w:lang w:val="uk-UA"/>
              </w:rPr>
              <w:t xml:space="preserve">  </w:t>
            </w:r>
            <w:r w:rsidRPr="006F74C0">
              <w:rPr>
                <w:sz w:val="24"/>
                <w:szCs w:val="24"/>
                <w:lang w:val="ru-RU"/>
              </w:rPr>
              <w:t>адміністративної</w:t>
            </w:r>
            <w:r w:rsidRPr="006F74C0">
              <w:rPr>
                <w:sz w:val="24"/>
                <w:szCs w:val="24"/>
                <w:lang w:val="uk-UA"/>
              </w:rPr>
              <w:t xml:space="preserve"> </w:t>
            </w:r>
            <w:r w:rsidRPr="006F74C0">
              <w:rPr>
                <w:sz w:val="24"/>
                <w:szCs w:val="24"/>
                <w:lang w:val="ru-RU"/>
              </w:rPr>
              <w:t>послуги</w:t>
            </w:r>
          </w:p>
        </w:tc>
        <w:tc>
          <w:tcPr>
            <w:tcW w:w="600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739F" w:rsidRPr="006F74C0" w:rsidRDefault="009B739F" w:rsidP="000D1A77">
            <w:pPr>
              <w:pStyle w:val="TableParagraph"/>
              <w:rPr>
                <w:sz w:val="24"/>
                <w:szCs w:val="24"/>
              </w:rPr>
            </w:pPr>
            <w:r w:rsidRPr="006F74C0">
              <w:rPr>
                <w:sz w:val="24"/>
                <w:szCs w:val="24"/>
              </w:rPr>
              <w:t>Безоплатно.</w:t>
            </w:r>
          </w:p>
        </w:tc>
      </w:tr>
      <w:tr w:rsidR="009B739F" w:rsidRPr="00AB1DD7" w:rsidTr="00AB1DD7">
        <w:trPr>
          <w:trHeight w:hRule="exact" w:val="2638"/>
        </w:trPr>
        <w:tc>
          <w:tcPr>
            <w:tcW w:w="93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739F" w:rsidRPr="00134C94" w:rsidRDefault="009B739F" w:rsidP="008C3326">
            <w:pPr>
              <w:pStyle w:val="TableParagraph"/>
              <w:spacing w:before="49"/>
              <w:ind w:left="124"/>
              <w:rPr>
                <w:sz w:val="24"/>
                <w:szCs w:val="24"/>
              </w:rPr>
            </w:pPr>
            <w:r w:rsidRPr="006F74C0">
              <w:rPr>
                <w:sz w:val="24"/>
                <w:szCs w:val="24"/>
              </w:rPr>
              <w:t>1</w:t>
            </w:r>
            <w:r>
              <w:rPr>
                <w:sz w:val="24"/>
                <w:szCs w:val="24"/>
                <w:lang w:val="uk-UA"/>
              </w:rPr>
              <w:t>0</w:t>
            </w:r>
            <w:r w:rsidR="00134C94">
              <w:rPr>
                <w:sz w:val="24"/>
                <w:szCs w:val="24"/>
              </w:rPr>
              <w:t>.</w:t>
            </w:r>
          </w:p>
        </w:tc>
        <w:tc>
          <w:tcPr>
            <w:tcW w:w="26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739F" w:rsidRPr="006F74C0" w:rsidRDefault="009B739F" w:rsidP="000D1A77">
            <w:pPr>
              <w:pStyle w:val="TableParagraph"/>
              <w:tabs>
                <w:tab w:val="left" w:pos="2232"/>
              </w:tabs>
              <w:spacing w:before="49"/>
              <w:rPr>
                <w:sz w:val="24"/>
                <w:szCs w:val="24"/>
              </w:rPr>
            </w:pPr>
            <w:r w:rsidRPr="006F74C0">
              <w:rPr>
                <w:sz w:val="24"/>
                <w:szCs w:val="24"/>
              </w:rPr>
              <w:t>Строк</w:t>
            </w:r>
            <w:r w:rsidRPr="006F74C0">
              <w:rPr>
                <w:sz w:val="24"/>
                <w:szCs w:val="24"/>
                <w:lang w:val="uk-UA"/>
              </w:rPr>
              <w:t xml:space="preserve">  </w:t>
            </w:r>
            <w:r w:rsidRPr="006F74C0">
              <w:rPr>
                <w:sz w:val="24"/>
                <w:szCs w:val="24"/>
              </w:rPr>
              <w:t>надання</w:t>
            </w:r>
            <w:r w:rsidRPr="006F74C0">
              <w:rPr>
                <w:sz w:val="24"/>
                <w:szCs w:val="24"/>
                <w:lang w:val="uk-UA"/>
              </w:rPr>
              <w:t xml:space="preserve"> </w:t>
            </w:r>
            <w:r w:rsidRPr="006F74C0">
              <w:rPr>
                <w:sz w:val="24"/>
                <w:szCs w:val="24"/>
              </w:rPr>
              <w:t>адміністративної послуги</w:t>
            </w:r>
          </w:p>
        </w:tc>
        <w:tc>
          <w:tcPr>
            <w:tcW w:w="600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739F" w:rsidRPr="006F74C0" w:rsidRDefault="009B739F" w:rsidP="000D1A77">
            <w:pPr>
              <w:pStyle w:val="TableParagraph"/>
              <w:spacing w:before="49"/>
              <w:ind w:right="45" w:firstLine="297"/>
              <w:jc w:val="both"/>
              <w:rPr>
                <w:sz w:val="24"/>
                <w:szCs w:val="24"/>
              </w:rPr>
            </w:pPr>
            <w:r w:rsidRPr="006F74C0">
              <w:rPr>
                <w:sz w:val="24"/>
                <w:szCs w:val="24"/>
              </w:rPr>
              <w:t xml:space="preserve">Державна реєстрація припинення юридичної особи в результаті її реорганізації здійснюється </w:t>
            </w:r>
            <w:proofErr w:type="gramStart"/>
            <w:r w:rsidRPr="006F74C0">
              <w:rPr>
                <w:sz w:val="24"/>
                <w:szCs w:val="24"/>
              </w:rPr>
              <w:t>протягом  24</w:t>
            </w:r>
            <w:proofErr w:type="gramEnd"/>
            <w:r w:rsidRPr="006F74C0">
              <w:rPr>
                <w:sz w:val="24"/>
                <w:szCs w:val="24"/>
              </w:rPr>
              <w:t xml:space="preserve"> годин, після надходження документів, крім вихідних та святкових днів.</w:t>
            </w:r>
          </w:p>
          <w:p w:rsidR="009B739F" w:rsidRPr="00AB1DD7" w:rsidRDefault="009B739F" w:rsidP="000D1A77">
            <w:pPr>
              <w:pStyle w:val="TableParagraph"/>
              <w:ind w:right="42" w:firstLine="297"/>
              <w:jc w:val="both"/>
              <w:rPr>
                <w:sz w:val="24"/>
                <w:szCs w:val="24"/>
                <w:lang w:val="ru-RU"/>
              </w:rPr>
            </w:pPr>
            <w:r w:rsidRPr="00AB1DD7">
              <w:rPr>
                <w:sz w:val="24"/>
                <w:szCs w:val="24"/>
                <w:lang w:val="ru-RU"/>
              </w:rPr>
              <w:t xml:space="preserve">Повідомлення про зупинення розгляду документів </w:t>
            </w:r>
            <w:r>
              <w:rPr>
                <w:sz w:val="24"/>
                <w:szCs w:val="24"/>
                <w:lang w:val="uk-UA"/>
              </w:rPr>
              <w:t xml:space="preserve">- </w:t>
            </w:r>
            <w:r w:rsidRPr="00AB1DD7">
              <w:rPr>
                <w:sz w:val="24"/>
                <w:szCs w:val="24"/>
                <w:lang w:val="ru-RU"/>
              </w:rPr>
              <w:t>у день зупинення.</w:t>
            </w:r>
          </w:p>
          <w:p w:rsidR="009B739F" w:rsidRPr="00AB1DD7" w:rsidRDefault="009B739F" w:rsidP="00AB1DD7">
            <w:pPr>
              <w:pStyle w:val="TableParagraph"/>
              <w:spacing w:before="2"/>
              <w:ind w:right="40" w:firstLine="297"/>
              <w:jc w:val="both"/>
              <w:rPr>
                <w:sz w:val="24"/>
                <w:szCs w:val="24"/>
                <w:lang w:val="ru-RU"/>
              </w:rPr>
            </w:pPr>
            <w:r w:rsidRPr="00AB1DD7">
              <w:rPr>
                <w:sz w:val="24"/>
                <w:szCs w:val="24"/>
                <w:lang w:val="ru-RU"/>
              </w:rPr>
              <w:t>Повідомлення про відмову у державній реєстрації розміщуються на порталі електронних сервісів у день відмови.</w:t>
            </w:r>
          </w:p>
        </w:tc>
      </w:tr>
      <w:tr w:rsidR="00134C94" w:rsidRPr="00AB1DD7" w:rsidTr="00134C94">
        <w:trPr>
          <w:trHeight w:hRule="exact" w:val="1702"/>
        </w:trPr>
        <w:tc>
          <w:tcPr>
            <w:tcW w:w="93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34C94" w:rsidRPr="00134C94" w:rsidRDefault="00134C94" w:rsidP="004D636D">
            <w:pPr>
              <w:pStyle w:val="TableParagraph"/>
              <w:ind w:left="119"/>
              <w:rPr>
                <w:sz w:val="24"/>
                <w:szCs w:val="24"/>
              </w:rPr>
            </w:pPr>
            <w:r w:rsidRPr="006F74C0">
              <w:rPr>
                <w:sz w:val="24"/>
                <w:szCs w:val="24"/>
              </w:rPr>
              <w:t>1</w:t>
            </w:r>
            <w:r>
              <w:rPr>
                <w:sz w:val="24"/>
                <w:szCs w:val="24"/>
                <w:lang w:val="uk-UA"/>
              </w:rPr>
              <w:t>1</w:t>
            </w:r>
            <w:r>
              <w:rPr>
                <w:sz w:val="24"/>
                <w:szCs w:val="24"/>
              </w:rPr>
              <w:t>.</w:t>
            </w:r>
          </w:p>
        </w:tc>
        <w:tc>
          <w:tcPr>
            <w:tcW w:w="26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34C94" w:rsidRPr="006F74C0" w:rsidRDefault="00134C94" w:rsidP="004D636D">
            <w:pPr>
              <w:pStyle w:val="TableParagraph"/>
              <w:tabs>
                <w:tab w:val="left" w:pos="2169"/>
              </w:tabs>
              <w:ind w:right="40"/>
              <w:rPr>
                <w:sz w:val="24"/>
                <w:szCs w:val="24"/>
                <w:lang w:val="ru-RU"/>
              </w:rPr>
            </w:pPr>
            <w:r w:rsidRPr="006F74C0">
              <w:rPr>
                <w:sz w:val="24"/>
                <w:szCs w:val="24"/>
                <w:lang w:val="ru-RU"/>
              </w:rPr>
              <w:t xml:space="preserve">Перелік </w:t>
            </w:r>
            <w:proofErr w:type="gramStart"/>
            <w:r w:rsidRPr="006F74C0">
              <w:rPr>
                <w:sz w:val="24"/>
                <w:szCs w:val="24"/>
                <w:lang w:val="ru-RU"/>
              </w:rPr>
              <w:t>п</w:t>
            </w:r>
            <w:proofErr w:type="gramEnd"/>
            <w:r w:rsidRPr="006F74C0">
              <w:rPr>
                <w:sz w:val="24"/>
                <w:szCs w:val="24"/>
                <w:lang w:val="ru-RU"/>
              </w:rPr>
              <w:t xml:space="preserve">ідстав для зупинення </w:t>
            </w:r>
            <w:r w:rsidRPr="006F74C0">
              <w:rPr>
                <w:spacing w:val="-1"/>
                <w:sz w:val="24"/>
                <w:szCs w:val="24"/>
                <w:lang w:val="ru-RU"/>
              </w:rPr>
              <w:t xml:space="preserve">розгляду </w:t>
            </w:r>
            <w:r w:rsidRPr="006F74C0">
              <w:rPr>
                <w:sz w:val="24"/>
                <w:szCs w:val="24"/>
                <w:lang w:val="ru-RU"/>
              </w:rPr>
              <w:t>документів</w:t>
            </w:r>
          </w:p>
        </w:tc>
        <w:tc>
          <w:tcPr>
            <w:tcW w:w="600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34C94" w:rsidRPr="0088554C" w:rsidRDefault="00134C94" w:rsidP="00134C94">
            <w:pPr>
              <w:pStyle w:val="TableParagraph"/>
              <w:tabs>
                <w:tab w:val="left" w:pos="0"/>
                <w:tab w:val="left" w:pos="533"/>
              </w:tabs>
              <w:spacing w:before="4" w:line="274" w:lineRule="exact"/>
              <w:ind w:left="0" w:right="42" w:firstLine="267"/>
              <w:jc w:val="both"/>
              <w:rPr>
                <w:spacing w:val="-7"/>
                <w:sz w:val="24"/>
                <w:szCs w:val="24"/>
                <w:lang w:val="ru-RU"/>
              </w:rPr>
            </w:pPr>
            <w:r w:rsidRPr="006F74C0">
              <w:rPr>
                <w:sz w:val="24"/>
                <w:szCs w:val="24"/>
                <w:lang w:val="ru-RU"/>
              </w:rPr>
              <w:t xml:space="preserve">Невідповідність документів вимогам, установленим статтею 15  </w:t>
            </w:r>
            <w:r w:rsidRPr="006F74C0">
              <w:rPr>
                <w:spacing w:val="-7"/>
                <w:sz w:val="24"/>
                <w:szCs w:val="24"/>
                <w:lang w:val="ru-RU"/>
              </w:rPr>
              <w:t>Закону.</w:t>
            </w:r>
          </w:p>
          <w:p w:rsidR="00134C94" w:rsidRPr="00134C94" w:rsidRDefault="00134C94" w:rsidP="00134C94">
            <w:pPr>
              <w:pStyle w:val="TableParagraph"/>
              <w:tabs>
                <w:tab w:val="left" w:pos="0"/>
                <w:tab w:val="left" w:pos="533"/>
              </w:tabs>
              <w:spacing w:before="4" w:line="274" w:lineRule="exact"/>
              <w:ind w:left="0" w:right="42" w:firstLine="267"/>
              <w:jc w:val="both"/>
              <w:rPr>
                <w:sz w:val="24"/>
                <w:szCs w:val="24"/>
                <w:lang w:val="ru-RU"/>
              </w:rPr>
            </w:pPr>
            <w:r w:rsidRPr="006F74C0">
              <w:rPr>
                <w:sz w:val="24"/>
                <w:szCs w:val="24"/>
                <w:lang w:val="ru-RU"/>
              </w:rPr>
              <w:t>Невідповідність відомостей, зазначених у заяві про державну реєстрацію, відомостям, зазначеним у документах, поданих для державної реєстрації, або</w:t>
            </w:r>
            <w:r w:rsidRPr="00134C94">
              <w:rPr>
                <w:sz w:val="24"/>
                <w:szCs w:val="24"/>
                <w:lang w:val="ru-RU"/>
              </w:rPr>
              <w:t xml:space="preserve"> </w:t>
            </w:r>
            <w:r w:rsidRPr="006F74C0">
              <w:rPr>
                <w:sz w:val="24"/>
                <w:szCs w:val="24"/>
                <w:lang w:val="ru-RU"/>
              </w:rPr>
              <w:t xml:space="preserve">відомостям, що містяться </w:t>
            </w:r>
            <w:proofErr w:type="gramStart"/>
            <w:r w:rsidRPr="006F74C0">
              <w:rPr>
                <w:sz w:val="24"/>
                <w:szCs w:val="24"/>
                <w:lang w:val="ru-RU"/>
              </w:rPr>
              <w:t>в</w:t>
            </w:r>
            <w:proofErr w:type="gramEnd"/>
            <w:r w:rsidRPr="006F74C0">
              <w:rPr>
                <w:sz w:val="24"/>
                <w:szCs w:val="24"/>
                <w:lang w:val="ru-RU"/>
              </w:rPr>
              <w:t xml:space="preserve"> Є</w:t>
            </w:r>
            <w:r>
              <w:rPr>
                <w:sz w:val="24"/>
                <w:szCs w:val="24"/>
                <w:lang w:val="ru-RU"/>
              </w:rPr>
              <w:t>ДР.</w:t>
            </w:r>
          </w:p>
          <w:p w:rsidR="00134C94" w:rsidRPr="00134C94" w:rsidRDefault="00134C94" w:rsidP="000D1A77">
            <w:pPr>
              <w:pStyle w:val="TableParagraph"/>
              <w:spacing w:before="49"/>
              <w:ind w:right="45" w:firstLine="297"/>
              <w:jc w:val="both"/>
              <w:rPr>
                <w:sz w:val="24"/>
                <w:szCs w:val="24"/>
                <w:lang w:val="ru-RU"/>
              </w:rPr>
            </w:pPr>
          </w:p>
        </w:tc>
      </w:tr>
      <w:tr w:rsidR="00134C94" w:rsidRPr="006F74C0" w:rsidTr="00134C94">
        <w:trPr>
          <w:trHeight w:hRule="exact" w:val="1426"/>
        </w:trPr>
        <w:tc>
          <w:tcPr>
            <w:tcW w:w="93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34C94" w:rsidRPr="00134C94" w:rsidRDefault="00134C94" w:rsidP="008C3326">
            <w:pPr>
              <w:pStyle w:val="TableParagraph"/>
              <w:ind w:left="119"/>
              <w:rPr>
                <w:sz w:val="24"/>
                <w:szCs w:val="24"/>
                <w:lang w:val="ru-RU"/>
              </w:rPr>
            </w:pPr>
          </w:p>
        </w:tc>
        <w:tc>
          <w:tcPr>
            <w:tcW w:w="26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34C94" w:rsidRPr="006F74C0" w:rsidRDefault="00134C94" w:rsidP="000D1A77">
            <w:pPr>
              <w:pStyle w:val="TableParagraph"/>
              <w:tabs>
                <w:tab w:val="left" w:pos="2169"/>
              </w:tabs>
              <w:ind w:right="40"/>
              <w:rPr>
                <w:sz w:val="24"/>
                <w:szCs w:val="24"/>
                <w:lang w:val="ru-RU"/>
              </w:rPr>
            </w:pPr>
          </w:p>
        </w:tc>
        <w:tc>
          <w:tcPr>
            <w:tcW w:w="600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34C94" w:rsidRPr="006F74C0" w:rsidRDefault="00134C94" w:rsidP="000545CA">
            <w:pPr>
              <w:pStyle w:val="TableParagraph"/>
              <w:tabs>
                <w:tab w:val="left" w:pos="0"/>
                <w:tab w:val="left" w:pos="524"/>
              </w:tabs>
              <w:spacing w:before="0"/>
              <w:ind w:left="0" w:right="40" w:firstLine="267"/>
              <w:jc w:val="both"/>
              <w:rPr>
                <w:sz w:val="24"/>
                <w:szCs w:val="24"/>
                <w:lang w:val="ru-RU"/>
              </w:rPr>
            </w:pPr>
            <w:r w:rsidRPr="006F74C0">
              <w:rPr>
                <w:sz w:val="24"/>
                <w:szCs w:val="24"/>
                <w:lang w:val="ru-RU"/>
              </w:rPr>
              <w:t>Невідповідність відомостей, зазначених у документах, поданих для державної реєстрації, відомостям, що містяться в Є</w:t>
            </w:r>
            <w:r>
              <w:rPr>
                <w:sz w:val="24"/>
                <w:szCs w:val="24"/>
                <w:lang w:val="ru-RU"/>
              </w:rPr>
              <w:t>ДР</w:t>
            </w:r>
            <w:r w:rsidRPr="006F74C0">
              <w:rPr>
                <w:sz w:val="24"/>
                <w:szCs w:val="24"/>
                <w:lang w:val="ru-RU"/>
              </w:rPr>
              <w:t>.</w:t>
            </w:r>
          </w:p>
          <w:p w:rsidR="00134C94" w:rsidRPr="006F74C0" w:rsidRDefault="00134C94" w:rsidP="000D1A77">
            <w:pPr>
              <w:pStyle w:val="TableParagraph"/>
              <w:tabs>
                <w:tab w:val="left" w:pos="0"/>
                <w:tab w:val="left" w:pos="562"/>
              </w:tabs>
              <w:spacing w:before="0"/>
              <w:ind w:left="0" w:right="46" w:firstLine="267"/>
              <w:jc w:val="both"/>
              <w:rPr>
                <w:sz w:val="24"/>
                <w:szCs w:val="24"/>
                <w:lang w:val="ru-RU"/>
              </w:rPr>
            </w:pPr>
            <w:r w:rsidRPr="006F74C0">
              <w:rPr>
                <w:sz w:val="24"/>
                <w:szCs w:val="24"/>
                <w:lang w:val="ru-RU"/>
              </w:rPr>
              <w:t xml:space="preserve">Подання </w:t>
            </w:r>
            <w:r w:rsidRPr="006F74C0">
              <w:rPr>
                <w:spacing w:val="-3"/>
                <w:sz w:val="24"/>
                <w:szCs w:val="24"/>
                <w:lang w:val="ru-RU"/>
              </w:rPr>
              <w:t xml:space="preserve">документів </w:t>
            </w:r>
            <w:r w:rsidRPr="006F74C0">
              <w:rPr>
                <w:sz w:val="24"/>
                <w:szCs w:val="24"/>
                <w:lang w:val="ru-RU"/>
              </w:rPr>
              <w:t xml:space="preserve">з порушенням встановленого законодавством строку для </w:t>
            </w:r>
            <w:r w:rsidRPr="006F74C0">
              <w:rPr>
                <w:spacing w:val="-3"/>
                <w:sz w:val="24"/>
                <w:szCs w:val="24"/>
                <w:lang w:val="ru-RU"/>
              </w:rPr>
              <w:t>їх</w:t>
            </w:r>
            <w:r w:rsidRPr="006F74C0">
              <w:rPr>
                <w:spacing w:val="-35"/>
                <w:sz w:val="24"/>
                <w:szCs w:val="24"/>
                <w:lang w:val="ru-RU"/>
              </w:rPr>
              <w:t xml:space="preserve"> </w:t>
            </w:r>
            <w:r w:rsidRPr="006F74C0">
              <w:rPr>
                <w:sz w:val="24"/>
                <w:szCs w:val="24"/>
                <w:lang w:val="ru-RU"/>
              </w:rPr>
              <w:t>подання.</w:t>
            </w:r>
          </w:p>
        </w:tc>
      </w:tr>
      <w:tr w:rsidR="00134C94" w:rsidRPr="006F74C0" w:rsidTr="004D636D">
        <w:trPr>
          <w:trHeight w:val="8786"/>
        </w:trPr>
        <w:tc>
          <w:tcPr>
            <w:tcW w:w="937" w:type="dxa"/>
            <w:tcBorders>
              <w:top w:val="single" w:sz="4" w:space="0" w:color="000001"/>
              <w:left w:val="single" w:sz="4" w:space="0" w:color="000001"/>
              <w:right w:val="single" w:sz="4" w:space="0" w:color="000001"/>
            </w:tcBorders>
            <w:shd w:val="clear" w:color="auto" w:fill="FFFFFF"/>
            <w:tcMar>
              <w:left w:w="103" w:type="dxa"/>
            </w:tcMar>
          </w:tcPr>
          <w:p w:rsidR="00134C94" w:rsidRPr="006F74C0" w:rsidRDefault="00134C94" w:rsidP="00134C94">
            <w:pPr>
              <w:pStyle w:val="TableParagraph"/>
              <w:spacing w:before="49"/>
              <w:ind w:left="119"/>
              <w:rPr>
                <w:sz w:val="24"/>
                <w:szCs w:val="24"/>
              </w:rPr>
            </w:pPr>
            <w:r w:rsidRPr="006F74C0">
              <w:rPr>
                <w:sz w:val="24"/>
                <w:szCs w:val="24"/>
              </w:rPr>
              <w:t>1</w:t>
            </w:r>
            <w:r>
              <w:rPr>
                <w:sz w:val="24"/>
                <w:szCs w:val="24"/>
              </w:rPr>
              <w:t>2.</w:t>
            </w:r>
          </w:p>
        </w:tc>
        <w:tc>
          <w:tcPr>
            <w:tcW w:w="2697" w:type="dxa"/>
            <w:tcBorders>
              <w:top w:val="single" w:sz="4" w:space="0" w:color="000001"/>
              <w:left w:val="single" w:sz="4" w:space="0" w:color="000001"/>
              <w:right w:val="single" w:sz="4" w:space="0" w:color="000001"/>
            </w:tcBorders>
            <w:shd w:val="clear" w:color="auto" w:fill="FFFFFF"/>
            <w:tcMar>
              <w:left w:w="103" w:type="dxa"/>
            </w:tcMar>
          </w:tcPr>
          <w:p w:rsidR="00134C94" w:rsidRPr="006F74C0" w:rsidRDefault="00134C94" w:rsidP="000D1A77">
            <w:pPr>
              <w:pStyle w:val="TableParagraph"/>
              <w:spacing w:before="49"/>
              <w:ind w:right="39"/>
              <w:rPr>
                <w:sz w:val="24"/>
                <w:szCs w:val="24"/>
                <w:lang w:val="ru-RU"/>
              </w:rPr>
            </w:pPr>
            <w:r w:rsidRPr="006F74C0">
              <w:rPr>
                <w:sz w:val="24"/>
                <w:szCs w:val="24"/>
                <w:lang w:val="ru-RU"/>
              </w:rPr>
              <w:t xml:space="preserve">Перелік </w:t>
            </w:r>
            <w:proofErr w:type="gramStart"/>
            <w:r w:rsidRPr="006F74C0">
              <w:rPr>
                <w:sz w:val="24"/>
                <w:szCs w:val="24"/>
                <w:lang w:val="ru-RU"/>
              </w:rPr>
              <w:t>п</w:t>
            </w:r>
            <w:proofErr w:type="gramEnd"/>
            <w:r w:rsidRPr="006F74C0">
              <w:rPr>
                <w:sz w:val="24"/>
                <w:szCs w:val="24"/>
                <w:lang w:val="ru-RU"/>
              </w:rPr>
              <w:t>ідстав для відмови у наданні адміністративної послуги</w:t>
            </w:r>
          </w:p>
        </w:tc>
        <w:tc>
          <w:tcPr>
            <w:tcW w:w="6005" w:type="dxa"/>
            <w:tcBorders>
              <w:top w:val="single" w:sz="4" w:space="0" w:color="000001"/>
              <w:left w:val="single" w:sz="4" w:space="0" w:color="000001"/>
              <w:right w:val="single" w:sz="4" w:space="0" w:color="000001"/>
            </w:tcBorders>
            <w:shd w:val="clear" w:color="auto" w:fill="FFFFFF"/>
            <w:tcMar>
              <w:left w:w="103" w:type="dxa"/>
            </w:tcMar>
          </w:tcPr>
          <w:p w:rsidR="00134C94" w:rsidRPr="006F74C0" w:rsidRDefault="00134C94" w:rsidP="000D1A77">
            <w:pPr>
              <w:pStyle w:val="TableParagraph"/>
              <w:tabs>
                <w:tab w:val="left" w:pos="0"/>
              </w:tabs>
              <w:spacing w:before="49"/>
              <w:ind w:left="0" w:right="46" w:firstLine="267"/>
              <w:jc w:val="both"/>
              <w:rPr>
                <w:sz w:val="24"/>
                <w:szCs w:val="24"/>
                <w:lang w:val="ru-RU"/>
              </w:rPr>
            </w:pPr>
            <w:r w:rsidRPr="006F74C0">
              <w:rPr>
                <w:sz w:val="24"/>
                <w:szCs w:val="24"/>
                <w:lang w:val="ru-RU"/>
              </w:rPr>
              <w:t xml:space="preserve">Документи подано </w:t>
            </w:r>
            <w:proofErr w:type="gramStart"/>
            <w:r w:rsidRPr="006F74C0">
              <w:rPr>
                <w:sz w:val="24"/>
                <w:szCs w:val="24"/>
                <w:lang w:val="ru-RU"/>
              </w:rPr>
              <w:t>особою</w:t>
            </w:r>
            <w:proofErr w:type="gramEnd"/>
            <w:r w:rsidRPr="006F74C0">
              <w:rPr>
                <w:sz w:val="24"/>
                <w:szCs w:val="24"/>
                <w:lang w:val="ru-RU"/>
              </w:rPr>
              <w:t>, яка не має на це повноважень.</w:t>
            </w:r>
          </w:p>
          <w:p w:rsidR="00134C94" w:rsidRPr="006F74C0" w:rsidRDefault="00134C94" w:rsidP="000D1A77">
            <w:pPr>
              <w:pStyle w:val="TableParagraph"/>
              <w:tabs>
                <w:tab w:val="left" w:pos="0"/>
                <w:tab w:val="left" w:pos="514"/>
              </w:tabs>
              <w:spacing w:before="0"/>
              <w:ind w:left="0" w:right="45" w:firstLine="267"/>
              <w:jc w:val="both"/>
              <w:rPr>
                <w:sz w:val="24"/>
                <w:szCs w:val="24"/>
                <w:lang w:val="ru-RU"/>
              </w:rPr>
            </w:pPr>
            <w:r w:rsidRPr="006F74C0">
              <w:rPr>
                <w:sz w:val="24"/>
                <w:szCs w:val="24"/>
                <w:lang w:val="ru-RU"/>
              </w:rPr>
              <w:t>У Є</w:t>
            </w:r>
            <w:proofErr w:type="gramStart"/>
            <w:r>
              <w:rPr>
                <w:sz w:val="24"/>
                <w:szCs w:val="24"/>
                <w:lang w:val="ru-RU"/>
              </w:rPr>
              <w:t>ДР</w:t>
            </w:r>
            <w:proofErr w:type="gramEnd"/>
            <w:r>
              <w:rPr>
                <w:sz w:val="24"/>
                <w:szCs w:val="24"/>
                <w:lang w:val="ru-RU"/>
              </w:rPr>
              <w:t xml:space="preserve"> </w:t>
            </w:r>
            <w:r w:rsidRPr="006F74C0">
              <w:rPr>
                <w:sz w:val="24"/>
                <w:szCs w:val="24"/>
                <w:lang w:val="ru-RU"/>
              </w:rPr>
              <w:t xml:space="preserve">містяться відомості про </w:t>
            </w:r>
            <w:r w:rsidRPr="006F74C0">
              <w:rPr>
                <w:spacing w:val="-5"/>
                <w:sz w:val="24"/>
                <w:szCs w:val="24"/>
                <w:lang w:val="ru-RU"/>
              </w:rPr>
              <w:t xml:space="preserve">судове </w:t>
            </w:r>
            <w:r w:rsidRPr="006F74C0">
              <w:rPr>
                <w:sz w:val="24"/>
                <w:szCs w:val="24"/>
                <w:lang w:val="ru-RU"/>
              </w:rPr>
              <w:t xml:space="preserve">рішення </w:t>
            </w:r>
            <w:r w:rsidRPr="006F74C0">
              <w:rPr>
                <w:spacing w:val="-3"/>
                <w:sz w:val="24"/>
                <w:szCs w:val="24"/>
                <w:lang w:val="ru-RU"/>
              </w:rPr>
              <w:t xml:space="preserve">щодо </w:t>
            </w:r>
            <w:r w:rsidRPr="006F74C0">
              <w:rPr>
                <w:sz w:val="24"/>
                <w:szCs w:val="24"/>
                <w:lang w:val="ru-RU"/>
              </w:rPr>
              <w:t>заборони проведення реєстраційної</w:t>
            </w:r>
            <w:r w:rsidRPr="006F74C0">
              <w:rPr>
                <w:spacing w:val="-7"/>
                <w:sz w:val="24"/>
                <w:szCs w:val="24"/>
                <w:lang w:val="ru-RU"/>
              </w:rPr>
              <w:t xml:space="preserve"> </w:t>
            </w:r>
            <w:r w:rsidRPr="006F74C0">
              <w:rPr>
                <w:sz w:val="24"/>
                <w:szCs w:val="24"/>
                <w:lang w:val="ru-RU"/>
              </w:rPr>
              <w:t>дії.</w:t>
            </w:r>
          </w:p>
          <w:p w:rsidR="00134C94" w:rsidRPr="006F74C0" w:rsidRDefault="00134C94" w:rsidP="000D1A77">
            <w:pPr>
              <w:pStyle w:val="TableParagraph"/>
              <w:tabs>
                <w:tab w:val="left" w:pos="0"/>
                <w:tab w:val="left" w:pos="634"/>
              </w:tabs>
              <w:spacing w:before="7" w:line="274" w:lineRule="exact"/>
              <w:ind w:left="0" w:right="42" w:firstLine="267"/>
              <w:jc w:val="both"/>
              <w:rPr>
                <w:sz w:val="24"/>
                <w:szCs w:val="24"/>
                <w:lang w:val="ru-RU"/>
              </w:rPr>
            </w:pPr>
            <w:r w:rsidRPr="006F74C0">
              <w:rPr>
                <w:sz w:val="24"/>
                <w:szCs w:val="24"/>
                <w:lang w:val="ru-RU"/>
              </w:rPr>
              <w:t xml:space="preserve">Не усунуто </w:t>
            </w:r>
            <w:proofErr w:type="gramStart"/>
            <w:r w:rsidRPr="006F74C0">
              <w:rPr>
                <w:sz w:val="24"/>
                <w:szCs w:val="24"/>
                <w:lang w:val="ru-RU"/>
              </w:rPr>
              <w:t>п</w:t>
            </w:r>
            <w:proofErr w:type="gramEnd"/>
            <w:r w:rsidRPr="006F74C0">
              <w:rPr>
                <w:sz w:val="24"/>
                <w:szCs w:val="24"/>
                <w:lang w:val="ru-RU"/>
              </w:rPr>
              <w:t>ідстави для зупинення розгляду документів протягом встановленого</w:t>
            </w:r>
            <w:r w:rsidRPr="006F74C0">
              <w:rPr>
                <w:spacing w:val="-29"/>
                <w:sz w:val="24"/>
                <w:szCs w:val="24"/>
                <w:lang w:val="ru-RU"/>
              </w:rPr>
              <w:t xml:space="preserve"> </w:t>
            </w:r>
            <w:r w:rsidRPr="006F74C0">
              <w:rPr>
                <w:spacing w:val="-6"/>
                <w:sz w:val="24"/>
                <w:szCs w:val="24"/>
                <w:lang w:val="ru-RU"/>
              </w:rPr>
              <w:t>строку.</w:t>
            </w:r>
          </w:p>
          <w:p w:rsidR="00134C94" w:rsidRPr="006F74C0" w:rsidRDefault="00134C94" w:rsidP="000D1A77">
            <w:pPr>
              <w:pStyle w:val="TableParagraph"/>
              <w:tabs>
                <w:tab w:val="left" w:pos="0"/>
                <w:tab w:val="left" w:pos="471"/>
              </w:tabs>
              <w:spacing w:before="4" w:line="274" w:lineRule="exact"/>
              <w:ind w:left="0" w:right="56" w:firstLine="267"/>
              <w:jc w:val="both"/>
              <w:rPr>
                <w:sz w:val="24"/>
                <w:szCs w:val="24"/>
                <w:lang w:val="ru-RU"/>
              </w:rPr>
            </w:pPr>
            <w:r w:rsidRPr="006F74C0">
              <w:rPr>
                <w:sz w:val="24"/>
                <w:szCs w:val="24"/>
                <w:lang w:val="ru-RU"/>
              </w:rPr>
              <w:t xml:space="preserve">Документи </w:t>
            </w:r>
            <w:r w:rsidRPr="006F74C0">
              <w:rPr>
                <w:spacing w:val="-3"/>
                <w:sz w:val="24"/>
                <w:szCs w:val="24"/>
                <w:lang w:val="ru-RU"/>
              </w:rPr>
              <w:t xml:space="preserve">суперечать </w:t>
            </w:r>
            <w:r>
              <w:rPr>
                <w:spacing w:val="-3"/>
                <w:sz w:val="24"/>
                <w:szCs w:val="24"/>
                <w:lang w:val="ru-RU"/>
              </w:rPr>
              <w:t>законодавству</w:t>
            </w:r>
            <w:r w:rsidRPr="006F74C0">
              <w:rPr>
                <w:spacing w:val="-3"/>
                <w:sz w:val="24"/>
                <w:szCs w:val="24"/>
                <w:lang w:val="ru-RU"/>
              </w:rPr>
              <w:t xml:space="preserve"> </w:t>
            </w:r>
            <w:r w:rsidRPr="006F74C0">
              <w:rPr>
                <w:spacing w:val="-4"/>
                <w:sz w:val="24"/>
                <w:szCs w:val="24"/>
                <w:lang w:val="ru-RU"/>
              </w:rPr>
              <w:t>України.</w:t>
            </w:r>
          </w:p>
          <w:p w:rsidR="00134C94" w:rsidRPr="006F74C0" w:rsidRDefault="00134C94" w:rsidP="000D1A77">
            <w:pPr>
              <w:pStyle w:val="TableParagraph"/>
              <w:tabs>
                <w:tab w:val="left" w:pos="0"/>
              </w:tabs>
              <w:spacing w:before="0"/>
              <w:ind w:left="0" w:right="44" w:firstLine="267"/>
              <w:jc w:val="both"/>
              <w:rPr>
                <w:sz w:val="24"/>
                <w:szCs w:val="24"/>
                <w:lang w:val="ru-RU"/>
              </w:rPr>
            </w:pPr>
            <w:r w:rsidRPr="006F74C0">
              <w:rPr>
                <w:sz w:val="24"/>
                <w:szCs w:val="24"/>
                <w:lang w:val="ru-RU"/>
              </w:rPr>
              <w:t xml:space="preserve">Документи для державної реєстрації припинення юридичної </w:t>
            </w:r>
            <w:r w:rsidRPr="006F74C0">
              <w:rPr>
                <w:spacing w:val="2"/>
                <w:sz w:val="24"/>
                <w:szCs w:val="24"/>
                <w:lang w:val="ru-RU"/>
              </w:rPr>
              <w:t xml:space="preserve">особи </w:t>
            </w:r>
            <w:proofErr w:type="gramStart"/>
            <w:r w:rsidRPr="006F74C0">
              <w:rPr>
                <w:sz w:val="24"/>
                <w:szCs w:val="24"/>
                <w:lang w:val="ru-RU"/>
              </w:rPr>
              <w:t>подан</w:t>
            </w:r>
            <w:proofErr w:type="gramEnd"/>
            <w:r w:rsidRPr="006F74C0">
              <w:rPr>
                <w:sz w:val="24"/>
                <w:szCs w:val="24"/>
                <w:lang w:val="ru-RU"/>
              </w:rPr>
              <w:t xml:space="preserve">і раніше </w:t>
            </w:r>
            <w:r w:rsidRPr="006F74C0">
              <w:rPr>
                <w:spacing w:val="-4"/>
                <w:sz w:val="24"/>
                <w:szCs w:val="24"/>
                <w:lang w:val="ru-RU"/>
              </w:rPr>
              <w:t>строку,</w:t>
            </w:r>
            <w:r w:rsidRPr="006F74C0">
              <w:rPr>
                <w:spacing w:val="52"/>
                <w:sz w:val="24"/>
                <w:szCs w:val="24"/>
                <w:lang w:val="ru-RU"/>
              </w:rPr>
              <w:t xml:space="preserve"> </w:t>
            </w:r>
            <w:r w:rsidRPr="006F74C0">
              <w:rPr>
                <w:sz w:val="24"/>
                <w:szCs w:val="24"/>
                <w:lang w:val="ru-RU"/>
              </w:rPr>
              <w:t xml:space="preserve">встановленого </w:t>
            </w:r>
            <w:r w:rsidRPr="006F74C0">
              <w:rPr>
                <w:spacing w:val="-3"/>
                <w:sz w:val="24"/>
                <w:szCs w:val="24"/>
                <w:lang w:val="ru-RU"/>
              </w:rPr>
              <w:t>Законом.</w:t>
            </w:r>
          </w:p>
          <w:p w:rsidR="00134C94" w:rsidRPr="006F74C0" w:rsidRDefault="00134C94" w:rsidP="000D1A77">
            <w:pPr>
              <w:pStyle w:val="TableParagraph"/>
              <w:tabs>
                <w:tab w:val="left" w:pos="0"/>
                <w:tab w:val="left" w:pos="562"/>
              </w:tabs>
              <w:spacing w:before="0"/>
              <w:ind w:left="0" w:right="47" w:firstLine="267"/>
              <w:jc w:val="both"/>
              <w:rPr>
                <w:sz w:val="24"/>
                <w:szCs w:val="24"/>
                <w:lang w:val="ru-RU"/>
              </w:rPr>
            </w:pPr>
            <w:r w:rsidRPr="006F74C0">
              <w:rPr>
                <w:sz w:val="24"/>
                <w:szCs w:val="24"/>
                <w:lang w:val="ru-RU"/>
              </w:rPr>
              <w:t>В Є</w:t>
            </w:r>
            <w:proofErr w:type="gramStart"/>
            <w:r>
              <w:rPr>
                <w:sz w:val="24"/>
                <w:szCs w:val="24"/>
                <w:lang w:val="ru-RU"/>
              </w:rPr>
              <w:t>ДР</w:t>
            </w:r>
            <w:proofErr w:type="gramEnd"/>
            <w:r>
              <w:rPr>
                <w:sz w:val="24"/>
                <w:szCs w:val="24"/>
                <w:lang w:val="ru-RU"/>
              </w:rPr>
              <w:t xml:space="preserve"> </w:t>
            </w:r>
            <w:r w:rsidRPr="006F74C0">
              <w:rPr>
                <w:sz w:val="24"/>
                <w:szCs w:val="24"/>
                <w:lang w:val="ru-RU"/>
              </w:rPr>
              <w:t xml:space="preserve">відсутній запис про державну реєстрацію юридичної особи, утвореної </w:t>
            </w:r>
            <w:r w:rsidRPr="006F74C0">
              <w:rPr>
                <w:spacing w:val="-3"/>
                <w:sz w:val="24"/>
                <w:szCs w:val="24"/>
                <w:lang w:val="ru-RU"/>
              </w:rPr>
              <w:t xml:space="preserve">шляхом </w:t>
            </w:r>
            <w:r w:rsidRPr="006F74C0">
              <w:rPr>
                <w:sz w:val="24"/>
                <w:szCs w:val="24"/>
                <w:lang w:val="ru-RU"/>
              </w:rPr>
              <w:t xml:space="preserve">реорганізації в </w:t>
            </w:r>
            <w:r w:rsidRPr="006F74C0">
              <w:rPr>
                <w:spacing w:val="-3"/>
                <w:sz w:val="24"/>
                <w:szCs w:val="24"/>
                <w:lang w:val="ru-RU"/>
              </w:rPr>
              <w:t xml:space="preserve">результаті </w:t>
            </w:r>
            <w:r w:rsidRPr="006F74C0">
              <w:rPr>
                <w:sz w:val="24"/>
                <w:szCs w:val="24"/>
                <w:lang w:val="ru-RU"/>
              </w:rPr>
              <w:t>злиття, приєднання, поділу або перетворення.</w:t>
            </w:r>
          </w:p>
          <w:p w:rsidR="00134C94" w:rsidRPr="006F74C0" w:rsidRDefault="00134C94" w:rsidP="000D1A77">
            <w:pPr>
              <w:pStyle w:val="TableParagraph"/>
              <w:tabs>
                <w:tab w:val="left" w:pos="0"/>
              </w:tabs>
              <w:spacing w:before="0"/>
              <w:ind w:left="0" w:right="47" w:firstLine="267"/>
              <w:jc w:val="both"/>
              <w:rPr>
                <w:sz w:val="24"/>
                <w:szCs w:val="24"/>
                <w:lang w:val="ru-RU"/>
              </w:rPr>
            </w:pPr>
            <w:r w:rsidRPr="006F74C0">
              <w:rPr>
                <w:spacing w:val="-3"/>
                <w:sz w:val="24"/>
                <w:szCs w:val="24"/>
                <w:lang w:val="ru-RU"/>
              </w:rPr>
              <w:t xml:space="preserve">Щодо </w:t>
            </w:r>
            <w:r w:rsidRPr="006F74C0">
              <w:rPr>
                <w:sz w:val="24"/>
                <w:szCs w:val="24"/>
                <w:lang w:val="ru-RU"/>
              </w:rPr>
              <w:t>акціонерного товариства</w:t>
            </w:r>
            <w:r>
              <w:rPr>
                <w:sz w:val="24"/>
                <w:szCs w:val="24"/>
                <w:lang w:val="ru-RU"/>
              </w:rPr>
              <w:t xml:space="preserve"> - </w:t>
            </w:r>
            <w:r w:rsidRPr="006F74C0">
              <w:rPr>
                <w:sz w:val="24"/>
                <w:szCs w:val="24"/>
                <w:lang w:val="ru-RU"/>
              </w:rPr>
              <w:t>наявність нескасованої реєстрації випуску</w:t>
            </w:r>
            <w:r w:rsidRPr="006F74C0">
              <w:rPr>
                <w:spacing w:val="-14"/>
                <w:sz w:val="24"/>
                <w:szCs w:val="24"/>
                <w:lang w:val="ru-RU"/>
              </w:rPr>
              <w:t xml:space="preserve"> </w:t>
            </w:r>
            <w:r w:rsidRPr="006F74C0">
              <w:rPr>
                <w:sz w:val="24"/>
                <w:szCs w:val="24"/>
                <w:lang w:val="ru-RU"/>
              </w:rPr>
              <w:t>акцій.</w:t>
            </w:r>
          </w:p>
          <w:p w:rsidR="00134C94" w:rsidRPr="006F74C0" w:rsidRDefault="00134C94" w:rsidP="000D1A77">
            <w:pPr>
              <w:pStyle w:val="TableParagraph"/>
              <w:tabs>
                <w:tab w:val="left" w:pos="0"/>
                <w:tab w:val="left" w:pos="528"/>
              </w:tabs>
              <w:spacing w:before="2"/>
              <w:ind w:left="0" w:right="52" w:firstLine="267"/>
              <w:jc w:val="both"/>
              <w:rPr>
                <w:sz w:val="24"/>
                <w:szCs w:val="24"/>
                <w:lang w:val="ru-RU"/>
              </w:rPr>
            </w:pPr>
            <w:r w:rsidRPr="006F74C0">
              <w:rPr>
                <w:spacing w:val="-4"/>
                <w:sz w:val="24"/>
                <w:szCs w:val="24"/>
                <w:lang w:val="ru-RU"/>
              </w:rPr>
              <w:t xml:space="preserve">Щодо </w:t>
            </w:r>
            <w:r w:rsidRPr="006F74C0">
              <w:rPr>
                <w:sz w:val="24"/>
                <w:szCs w:val="24"/>
                <w:lang w:val="ru-RU"/>
              </w:rPr>
              <w:t xml:space="preserve">юридичної </w:t>
            </w:r>
            <w:r w:rsidRPr="006F74C0">
              <w:rPr>
                <w:spacing w:val="2"/>
                <w:sz w:val="24"/>
                <w:szCs w:val="24"/>
                <w:lang w:val="ru-RU"/>
              </w:rPr>
              <w:t xml:space="preserve">особи </w:t>
            </w:r>
            <w:r w:rsidRPr="006F74C0">
              <w:rPr>
                <w:sz w:val="24"/>
                <w:szCs w:val="24"/>
                <w:lang w:val="ru-RU"/>
              </w:rPr>
              <w:t>- емітента цінних папері</w:t>
            </w:r>
            <w:proofErr w:type="gramStart"/>
            <w:r w:rsidRPr="006F74C0">
              <w:rPr>
                <w:sz w:val="24"/>
                <w:szCs w:val="24"/>
                <w:lang w:val="ru-RU"/>
              </w:rPr>
              <w:t>в</w:t>
            </w:r>
            <w:r>
              <w:rPr>
                <w:sz w:val="24"/>
                <w:szCs w:val="24"/>
                <w:lang w:val="ru-RU"/>
              </w:rPr>
              <w:t>-</w:t>
            </w:r>
            <w:proofErr w:type="gramEnd"/>
            <w:r w:rsidRPr="006F74C0">
              <w:rPr>
                <w:sz w:val="24"/>
                <w:szCs w:val="24"/>
                <w:lang w:val="ru-RU"/>
              </w:rPr>
              <w:t xml:space="preserve"> наявність нескасованих випусків цінних</w:t>
            </w:r>
            <w:r w:rsidRPr="006F74C0">
              <w:rPr>
                <w:spacing w:val="-22"/>
                <w:sz w:val="24"/>
                <w:szCs w:val="24"/>
                <w:lang w:val="ru-RU"/>
              </w:rPr>
              <w:t xml:space="preserve"> </w:t>
            </w:r>
            <w:r w:rsidRPr="006F74C0">
              <w:rPr>
                <w:sz w:val="24"/>
                <w:szCs w:val="24"/>
                <w:lang w:val="ru-RU"/>
              </w:rPr>
              <w:t>паперів.</w:t>
            </w:r>
          </w:p>
          <w:p w:rsidR="00134C94" w:rsidRPr="006F74C0" w:rsidRDefault="00134C94" w:rsidP="006921E2">
            <w:pPr>
              <w:pStyle w:val="TableParagraph"/>
              <w:tabs>
                <w:tab w:val="left" w:pos="0"/>
                <w:tab w:val="left" w:pos="471"/>
              </w:tabs>
              <w:spacing w:before="0"/>
              <w:ind w:left="0" w:right="44" w:firstLine="267"/>
              <w:jc w:val="both"/>
              <w:rPr>
                <w:sz w:val="24"/>
                <w:szCs w:val="24"/>
                <w:lang w:val="ru-RU"/>
              </w:rPr>
            </w:pPr>
            <w:r w:rsidRPr="006F74C0">
              <w:rPr>
                <w:spacing w:val="-4"/>
                <w:sz w:val="24"/>
                <w:szCs w:val="24"/>
                <w:lang w:val="ru-RU"/>
              </w:rPr>
              <w:t xml:space="preserve">Щодо </w:t>
            </w:r>
            <w:r w:rsidRPr="006F74C0">
              <w:rPr>
                <w:sz w:val="24"/>
                <w:szCs w:val="24"/>
                <w:lang w:val="ru-RU"/>
              </w:rPr>
              <w:t>юриди</w:t>
            </w:r>
            <w:r>
              <w:rPr>
                <w:sz w:val="24"/>
                <w:szCs w:val="24"/>
                <w:lang w:val="ru-RU"/>
              </w:rPr>
              <w:t xml:space="preserve">чної особи, що реорганізується - </w:t>
            </w:r>
            <w:r w:rsidRPr="006F74C0">
              <w:rPr>
                <w:sz w:val="24"/>
                <w:szCs w:val="24"/>
                <w:lang w:val="ru-RU"/>
              </w:rPr>
              <w:t xml:space="preserve">наявність заборгованості </w:t>
            </w:r>
            <w:r w:rsidRPr="006F74C0">
              <w:rPr>
                <w:spacing w:val="-5"/>
                <w:sz w:val="24"/>
                <w:szCs w:val="24"/>
                <w:lang w:val="ru-RU"/>
              </w:rPr>
              <w:t xml:space="preserve">із </w:t>
            </w:r>
            <w:r w:rsidRPr="006F74C0">
              <w:rPr>
                <w:sz w:val="24"/>
                <w:szCs w:val="24"/>
                <w:lang w:val="ru-RU"/>
              </w:rPr>
              <w:t xml:space="preserve">сплати </w:t>
            </w:r>
            <w:r w:rsidRPr="006F74C0">
              <w:rPr>
                <w:spacing w:val="-3"/>
                <w:sz w:val="24"/>
                <w:szCs w:val="24"/>
                <w:lang w:val="ru-RU"/>
              </w:rPr>
              <w:t xml:space="preserve">податків </w:t>
            </w:r>
            <w:r w:rsidRPr="006F74C0">
              <w:rPr>
                <w:sz w:val="24"/>
                <w:szCs w:val="24"/>
                <w:lang w:val="ru-RU"/>
              </w:rPr>
              <w:t xml:space="preserve">і зборів та/або </w:t>
            </w:r>
            <w:r w:rsidRPr="006F74C0">
              <w:rPr>
                <w:spacing w:val="-3"/>
                <w:sz w:val="24"/>
                <w:szCs w:val="24"/>
                <w:lang w:val="ru-RU"/>
              </w:rPr>
              <w:t xml:space="preserve">із </w:t>
            </w:r>
            <w:r w:rsidRPr="006F74C0">
              <w:rPr>
                <w:sz w:val="24"/>
                <w:szCs w:val="24"/>
                <w:lang w:val="ru-RU"/>
              </w:rPr>
              <w:t xml:space="preserve">сплати єдиного внеску на загальнообов’язкове державне </w:t>
            </w:r>
            <w:proofErr w:type="gramStart"/>
            <w:r w:rsidRPr="006F74C0">
              <w:rPr>
                <w:sz w:val="24"/>
                <w:szCs w:val="24"/>
                <w:lang w:val="ru-RU"/>
              </w:rPr>
              <w:t>соц</w:t>
            </w:r>
            <w:proofErr w:type="gramEnd"/>
            <w:r w:rsidRPr="006F74C0">
              <w:rPr>
                <w:sz w:val="24"/>
                <w:szCs w:val="24"/>
                <w:lang w:val="ru-RU"/>
              </w:rPr>
              <w:t xml:space="preserve">іальне  страхування  </w:t>
            </w:r>
            <w:r w:rsidRPr="006F74C0">
              <w:rPr>
                <w:spacing w:val="2"/>
                <w:sz w:val="24"/>
                <w:szCs w:val="24"/>
                <w:lang w:val="ru-RU"/>
              </w:rPr>
              <w:t xml:space="preserve">та </w:t>
            </w:r>
            <w:r w:rsidRPr="006F74C0">
              <w:rPr>
                <w:sz w:val="24"/>
                <w:szCs w:val="24"/>
                <w:lang w:val="ru-RU"/>
              </w:rPr>
              <w:t xml:space="preserve">відсутній   узгоджений </w:t>
            </w:r>
            <w:r w:rsidRPr="006F74C0">
              <w:rPr>
                <w:spacing w:val="47"/>
                <w:sz w:val="24"/>
                <w:szCs w:val="24"/>
                <w:lang w:val="ru-RU"/>
              </w:rPr>
              <w:t xml:space="preserve"> </w:t>
            </w:r>
            <w:r w:rsidRPr="006F74C0">
              <w:rPr>
                <w:sz w:val="24"/>
                <w:szCs w:val="24"/>
                <w:lang w:val="ru-RU"/>
              </w:rPr>
              <w:t>план реорганізації юридичної особи.</w:t>
            </w:r>
          </w:p>
          <w:p w:rsidR="00134C94" w:rsidRPr="006F74C0" w:rsidRDefault="00134C94" w:rsidP="000D1A77">
            <w:pPr>
              <w:pStyle w:val="TableParagraph"/>
              <w:tabs>
                <w:tab w:val="left" w:pos="0"/>
              </w:tabs>
              <w:spacing w:line="275" w:lineRule="exact"/>
              <w:ind w:left="0" w:firstLine="267"/>
              <w:jc w:val="both"/>
              <w:rPr>
                <w:sz w:val="24"/>
                <w:szCs w:val="24"/>
                <w:lang w:val="ru-RU"/>
              </w:rPr>
            </w:pPr>
            <w:r w:rsidRPr="006F74C0">
              <w:rPr>
                <w:spacing w:val="-3"/>
                <w:sz w:val="24"/>
                <w:szCs w:val="24"/>
                <w:lang w:val="ru-RU"/>
              </w:rPr>
              <w:t xml:space="preserve">Щодо </w:t>
            </w:r>
            <w:r w:rsidRPr="006F74C0">
              <w:rPr>
                <w:sz w:val="24"/>
                <w:szCs w:val="24"/>
                <w:lang w:val="ru-RU"/>
              </w:rPr>
              <w:t xml:space="preserve">юридичної особи, стосовно </w:t>
            </w:r>
            <w:r w:rsidRPr="006F74C0">
              <w:rPr>
                <w:spacing w:val="-3"/>
                <w:sz w:val="24"/>
                <w:szCs w:val="24"/>
                <w:lang w:val="ru-RU"/>
              </w:rPr>
              <w:t xml:space="preserve">якої </w:t>
            </w:r>
            <w:r w:rsidRPr="006F74C0">
              <w:rPr>
                <w:sz w:val="24"/>
                <w:szCs w:val="24"/>
                <w:lang w:val="ru-RU"/>
              </w:rPr>
              <w:t xml:space="preserve">надійшли відомості про наявність заборгованості </w:t>
            </w:r>
            <w:r w:rsidRPr="006F74C0">
              <w:rPr>
                <w:spacing w:val="-3"/>
                <w:sz w:val="24"/>
                <w:szCs w:val="24"/>
                <w:lang w:val="ru-RU"/>
              </w:rPr>
              <w:t xml:space="preserve">із </w:t>
            </w:r>
            <w:r w:rsidRPr="006F74C0">
              <w:rPr>
                <w:sz w:val="24"/>
                <w:szCs w:val="24"/>
                <w:lang w:val="ru-RU"/>
              </w:rPr>
              <w:t xml:space="preserve">сплати страхових </w:t>
            </w:r>
            <w:r w:rsidRPr="006F74C0">
              <w:rPr>
                <w:spacing w:val="-4"/>
                <w:sz w:val="24"/>
                <w:szCs w:val="24"/>
                <w:lang w:val="ru-RU"/>
              </w:rPr>
              <w:t xml:space="preserve">коштів </w:t>
            </w:r>
            <w:r w:rsidRPr="006F74C0">
              <w:rPr>
                <w:sz w:val="24"/>
                <w:szCs w:val="24"/>
                <w:lang w:val="ru-RU"/>
              </w:rPr>
              <w:t xml:space="preserve">до Пенсійного фонду </w:t>
            </w:r>
            <w:r w:rsidRPr="006F74C0">
              <w:rPr>
                <w:spacing w:val="-4"/>
                <w:sz w:val="24"/>
                <w:szCs w:val="24"/>
                <w:lang w:val="ru-RU"/>
              </w:rPr>
              <w:t xml:space="preserve">України </w:t>
            </w:r>
            <w:r w:rsidRPr="006F74C0">
              <w:rPr>
                <w:spacing w:val="2"/>
                <w:sz w:val="24"/>
                <w:szCs w:val="24"/>
                <w:lang w:val="ru-RU"/>
              </w:rPr>
              <w:t xml:space="preserve">та </w:t>
            </w:r>
            <w:r w:rsidRPr="006F74C0">
              <w:rPr>
                <w:sz w:val="24"/>
                <w:szCs w:val="24"/>
                <w:lang w:val="ru-RU"/>
              </w:rPr>
              <w:t xml:space="preserve">фондів </w:t>
            </w:r>
            <w:proofErr w:type="gramStart"/>
            <w:r w:rsidRPr="006F74C0">
              <w:rPr>
                <w:sz w:val="24"/>
                <w:szCs w:val="24"/>
                <w:lang w:val="ru-RU"/>
              </w:rPr>
              <w:t>соц</w:t>
            </w:r>
            <w:proofErr w:type="gramEnd"/>
            <w:r w:rsidRPr="006F74C0">
              <w:rPr>
                <w:sz w:val="24"/>
                <w:szCs w:val="24"/>
                <w:lang w:val="ru-RU"/>
              </w:rPr>
              <w:t>іального</w:t>
            </w:r>
            <w:r w:rsidRPr="006F74C0">
              <w:rPr>
                <w:spacing w:val="-20"/>
                <w:sz w:val="24"/>
                <w:szCs w:val="24"/>
                <w:lang w:val="ru-RU"/>
              </w:rPr>
              <w:t xml:space="preserve"> </w:t>
            </w:r>
            <w:r w:rsidRPr="006F74C0">
              <w:rPr>
                <w:sz w:val="24"/>
                <w:szCs w:val="24"/>
                <w:lang w:val="ru-RU"/>
              </w:rPr>
              <w:t>страхування.</w:t>
            </w:r>
          </w:p>
          <w:p w:rsidR="00134C94" w:rsidRPr="006F74C0" w:rsidRDefault="00134C94" w:rsidP="000D1A77">
            <w:pPr>
              <w:pStyle w:val="TableParagraph"/>
              <w:tabs>
                <w:tab w:val="left" w:pos="0"/>
                <w:tab w:val="left" w:pos="668"/>
              </w:tabs>
              <w:spacing w:before="0"/>
              <w:ind w:left="0" w:right="49" w:firstLine="267"/>
              <w:jc w:val="both"/>
              <w:rPr>
                <w:sz w:val="24"/>
                <w:szCs w:val="24"/>
                <w:lang w:val="ru-RU"/>
              </w:rPr>
            </w:pPr>
            <w:r w:rsidRPr="006F74C0">
              <w:rPr>
                <w:spacing w:val="-3"/>
                <w:sz w:val="24"/>
                <w:szCs w:val="24"/>
                <w:lang w:val="ru-RU"/>
              </w:rPr>
              <w:t xml:space="preserve">Щодо </w:t>
            </w:r>
            <w:r w:rsidRPr="006F74C0">
              <w:rPr>
                <w:sz w:val="24"/>
                <w:szCs w:val="24"/>
                <w:lang w:val="ru-RU"/>
              </w:rPr>
              <w:t xml:space="preserve">юридичної особи, стосовно </w:t>
            </w:r>
            <w:r w:rsidRPr="006F74C0">
              <w:rPr>
                <w:spacing w:val="-3"/>
                <w:sz w:val="24"/>
                <w:szCs w:val="24"/>
                <w:lang w:val="ru-RU"/>
              </w:rPr>
              <w:t xml:space="preserve">якої </w:t>
            </w:r>
            <w:r w:rsidRPr="006F74C0">
              <w:rPr>
                <w:sz w:val="24"/>
                <w:szCs w:val="24"/>
                <w:lang w:val="ru-RU"/>
              </w:rPr>
              <w:t xml:space="preserve">надійшли відомості </w:t>
            </w:r>
            <w:proofErr w:type="gramStart"/>
            <w:r w:rsidRPr="006F74C0">
              <w:rPr>
                <w:sz w:val="24"/>
                <w:szCs w:val="24"/>
                <w:lang w:val="ru-RU"/>
              </w:rPr>
              <w:t>про</w:t>
            </w:r>
            <w:proofErr w:type="gramEnd"/>
            <w:r w:rsidRPr="006F74C0">
              <w:rPr>
                <w:sz w:val="24"/>
                <w:szCs w:val="24"/>
                <w:lang w:val="ru-RU"/>
              </w:rPr>
              <w:t xml:space="preserve"> відкрите </w:t>
            </w:r>
            <w:r w:rsidRPr="006F74C0">
              <w:rPr>
                <w:spacing w:val="-3"/>
                <w:sz w:val="24"/>
                <w:szCs w:val="24"/>
                <w:lang w:val="ru-RU"/>
              </w:rPr>
              <w:t>виконавче</w:t>
            </w:r>
            <w:r w:rsidRPr="006F74C0">
              <w:rPr>
                <w:spacing w:val="-10"/>
                <w:sz w:val="24"/>
                <w:szCs w:val="24"/>
                <w:lang w:val="ru-RU"/>
              </w:rPr>
              <w:t xml:space="preserve"> </w:t>
            </w:r>
            <w:r w:rsidRPr="006F74C0">
              <w:rPr>
                <w:sz w:val="24"/>
                <w:szCs w:val="24"/>
                <w:lang w:val="ru-RU"/>
              </w:rPr>
              <w:t>провадження.</w:t>
            </w:r>
          </w:p>
          <w:p w:rsidR="00134C94" w:rsidRPr="006F74C0" w:rsidRDefault="00134C94" w:rsidP="000D1A77">
            <w:pPr>
              <w:pStyle w:val="TableParagraph"/>
              <w:tabs>
                <w:tab w:val="left" w:pos="0"/>
                <w:tab w:val="left" w:pos="678"/>
              </w:tabs>
              <w:ind w:left="0" w:right="50" w:firstLine="267"/>
              <w:jc w:val="both"/>
              <w:rPr>
                <w:sz w:val="24"/>
                <w:szCs w:val="24"/>
                <w:lang w:val="ru-RU"/>
              </w:rPr>
            </w:pPr>
            <w:r w:rsidRPr="006F74C0">
              <w:rPr>
                <w:spacing w:val="-3"/>
                <w:sz w:val="24"/>
                <w:szCs w:val="24"/>
                <w:lang w:val="ru-RU"/>
              </w:rPr>
              <w:t xml:space="preserve">Щодо </w:t>
            </w:r>
            <w:r w:rsidRPr="006F74C0">
              <w:rPr>
                <w:sz w:val="24"/>
                <w:szCs w:val="24"/>
                <w:lang w:val="ru-RU"/>
              </w:rPr>
              <w:t xml:space="preserve">юридичної особи, стосовно </w:t>
            </w:r>
            <w:r w:rsidRPr="006F74C0">
              <w:rPr>
                <w:spacing w:val="-5"/>
                <w:sz w:val="24"/>
                <w:szCs w:val="24"/>
                <w:lang w:val="ru-RU"/>
              </w:rPr>
              <w:t xml:space="preserve">якої </w:t>
            </w:r>
            <w:r w:rsidRPr="006F74C0">
              <w:rPr>
                <w:sz w:val="24"/>
                <w:szCs w:val="24"/>
                <w:lang w:val="ru-RU"/>
              </w:rPr>
              <w:t>відкрито провадження у справі про</w:t>
            </w:r>
            <w:r w:rsidRPr="006F74C0">
              <w:rPr>
                <w:spacing w:val="-16"/>
                <w:sz w:val="24"/>
                <w:szCs w:val="24"/>
                <w:lang w:val="ru-RU"/>
              </w:rPr>
              <w:t xml:space="preserve"> </w:t>
            </w:r>
            <w:r w:rsidRPr="006F74C0">
              <w:rPr>
                <w:sz w:val="24"/>
                <w:szCs w:val="24"/>
                <w:lang w:val="ru-RU"/>
              </w:rPr>
              <w:t>банкрутство.</w:t>
            </w:r>
          </w:p>
        </w:tc>
      </w:tr>
      <w:tr w:rsidR="00134C94" w:rsidRPr="006F74C0" w:rsidTr="000D1A77">
        <w:trPr>
          <w:trHeight w:hRule="exact" w:val="2266"/>
        </w:trPr>
        <w:tc>
          <w:tcPr>
            <w:tcW w:w="93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34C94" w:rsidRPr="006F74C0" w:rsidRDefault="00134C94" w:rsidP="00134C94">
            <w:pPr>
              <w:pStyle w:val="TableParagraph"/>
              <w:spacing w:before="49"/>
              <w:ind w:left="119"/>
              <w:rPr>
                <w:sz w:val="24"/>
                <w:szCs w:val="24"/>
              </w:rPr>
            </w:pPr>
            <w:r w:rsidRPr="006F74C0">
              <w:rPr>
                <w:sz w:val="24"/>
                <w:szCs w:val="24"/>
              </w:rPr>
              <w:t>1</w:t>
            </w:r>
            <w:r>
              <w:rPr>
                <w:sz w:val="24"/>
                <w:szCs w:val="24"/>
              </w:rPr>
              <w:t>3.</w:t>
            </w:r>
          </w:p>
        </w:tc>
        <w:tc>
          <w:tcPr>
            <w:tcW w:w="26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34C94" w:rsidRPr="006F74C0" w:rsidRDefault="00134C94" w:rsidP="000D1A77">
            <w:pPr>
              <w:pStyle w:val="TableParagraph"/>
              <w:tabs>
                <w:tab w:val="left" w:pos="2228"/>
              </w:tabs>
              <w:spacing w:before="49"/>
              <w:ind w:right="48"/>
              <w:rPr>
                <w:sz w:val="24"/>
                <w:szCs w:val="24"/>
              </w:rPr>
            </w:pPr>
            <w:r w:rsidRPr="006F74C0">
              <w:rPr>
                <w:spacing w:val="-4"/>
                <w:sz w:val="24"/>
                <w:szCs w:val="24"/>
              </w:rPr>
              <w:t>Результат</w:t>
            </w:r>
            <w:r w:rsidRPr="006F74C0">
              <w:rPr>
                <w:spacing w:val="-4"/>
                <w:sz w:val="24"/>
                <w:szCs w:val="24"/>
                <w:lang w:val="uk-UA"/>
              </w:rPr>
              <w:t xml:space="preserve">  </w:t>
            </w:r>
            <w:r w:rsidRPr="006F74C0">
              <w:rPr>
                <w:sz w:val="24"/>
                <w:szCs w:val="24"/>
              </w:rPr>
              <w:t>надання адміністративної</w:t>
            </w:r>
            <w:r w:rsidRPr="006F74C0">
              <w:rPr>
                <w:spacing w:val="-6"/>
                <w:sz w:val="24"/>
                <w:szCs w:val="24"/>
              </w:rPr>
              <w:t xml:space="preserve"> </w:t>
            </w:r>
            <w:r w:rsidRPr="006F74C0">
              <w:rPr>
                <w:sz w:val="24"/>
                <w:szCs w:val="24"/>
              </w:rPr>
              <w:t>послуги</w:t>
            </w:r>
          </w:p>
        </w:tc>
        <w:tc>
          <w:tcPr>
            <w:tcW w:w="600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34C94" w:rsidRPr="006F74C0" w:rsidRDefault="00134C94" w:rsidP="000D1A77">
            <w:pPr>
              <w:pStyle w:val="TableParagraph"/>
              <w:spacing w:before="0"/>
              <w:ind w:right="54" w:firstLine="159"/>
              <w:jc w:val="both"/>
              <w:rPr>
                <w:sz w:val="24"/>
                <w:szCs w:val="24"/>
                <w:lang w:val="ru-RU"/>
              </w:rPr>
            </w:pPr>
            <w:r w:rsidRPr="006F74C0">
              <w:rPr>
                <w:sz w:val="24"/>
                <w:szCs w:val="24"/>
                <w:lang w:val="ru-RU"/>
              </w:rPr>
              <w:t>Повідомлення про зупинення розгляду документів або відмову у державній реєстрації.</w:t>
            </w:r>
          </w:p>
          <w:p w:rsidR="00134C94" w:rsidRPr="006F74C0" w:rsidRDefault="00134C94" w:rsidP="000D1A77">
            <w:pPr>
              <w:pStyle w:val="TableParagraph"/>
              <w:spacing w:before="0"/>
              <w:ind w:right="47" w:firstLine="159"/>
              <w:jc w:val="both"/>
              <w:rPr>
                <w:sz w:val="24"/>
                <w:szCs w:val="24"/>
                <w:lang w:val="ru-RU"/>
              </w:rPr>
            </w:pPr>
            <w:r w:rsidRPr="006F74C0">
              <w:rPr>
                <w:sz w:val="24"/>
                <w:szCs w:val="24"/>
                <w:lang w:val="ru-RU"/>
              </w:rPr>
              <w:t>Державна реєстрація припинення юридичної особи в результаті її ліквідації.</w:t>
            </w:r>
          </w:p>
          <w:p w:rsidR="00134C94" w:rsidRPr="006F74C0" w:rsidRDefault="00134C94" w:rsidP="000D1A77">
            <w:pPr>
              <w:pStyle w:val="TableParagraph"/>
              <w:spacing w:before="0"/>
              <w:ind w:right="43" w:firstLine="159"/>
              <w:jc w:val="both"/>
              <w:rPr>
                <w:sz w:val="24"/>
                <w:szCs w:val="24"/>
                <w:lang w:val="ru-RU"/>
              </w:rPr>
            </w:pPr>
            <w:r w:rsidRPr="006F74C0">
              <w:rPr>
                <w:sz w:val="24"/>
                <w:szCs w:val="24"/>
                <w:lang w:val="ru-RU"/>
              </w:rPr>
              <w:t>Формування та оприлюднення виписки з Є</w:t>
            </w:r>
            <w:proofErr w:type="gramStart"/>
            <w:r>
              <w:rPr>
                <w:sz w:val="24"/>
                <w:szCs w:val="24"/>
                <w:lang w:val="ru-RU"/>
              </w:rPr>
              <w:t>ДР</w:t>
            </w:r>
            <w:proofErr w:type="gramEnd"/>
            <w:r>
              <w:rPr>
                <w:sz w:val="24"/>
                <w:szCs w:val="24"/>
                <w:lang w:val="ru-RU"/>
              </w:rPr>
              <w:t xml:space="preserve"> </w:t>
            </w:r>
            <w:r w:rsidRPr="006F74C0">
              <w:rPr>
                <w:sz w:val="24"/>
                <w:szCs w:val="24"/>
                <w:lang w:val="ru-RU"/>
              </w:rPr>
              <w:t>на порталі електронних сервісів - у разі проведення державної реєстрації припинення юридичної особи в результаті її реорганізації.</w:t>
            </w:r>
          </w:p>
        </w:tc>
      </w:tr>
      <w:tr w:rsidR="00134C94" w:rsidRPr="006F74C0" w:rsidTr="00AB1DD7">
        <w:trPr>
          <w:trHeight w:hRule="exact" w:val="2832"/>
        </w:trPr>
        <w:tc>
          <w:tcPr>
            <w:tcW w:w="93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34C94" w:rsidRPr="006F74C0" w:rsidRDefault="00134C94" w:rsidP="00F405F0">
            <w:pPr>
              <w:pStyle w:val="TableParagraph"/>
              <w:spacing w:before="49"/>
              <w:ind w:left="119"/>
              <w:rPr>
                <w:sz w:val="24"/>
                <w:szCs w:val="24"/>
              </w:rPr>
            </w:pPr>
            <w:r w:rsidRPr="006F74C0">
              <w:rPr>
                <w:sz w:val="24"/>
                <w:szCs w:val="24"/>
              </w:rPr>
              <w:t>1</w:t>
            </w:r>
            <w:r w:rsidR="00F405F0">
              <w:rPr>
                <w:sz w:val="24"/>
                <w:szCs w:val="24"/>
              </w:rPr>
              <w:t>4.</w:t>
            </w:r>
          </w:p>
        </w:tc>
        <w:tc>
          <w:tcPr>
            <w:tcW w:w="269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34C94" w:rsidRPr="006F74C0" w:rsidRDefault="00134C94" w:rsidP="000D1A77">
            <w:pPr>
              <w:pStyle w:val="TableParagraph"/>
              <w:tabs>
                <w:tab w:val="left" w:pos="1964"/>
              </w:tabs>
              <w:spacing w:before="49"/>
              <w:ind w:right="39"/>
              <w:rPr>
                <w:sz w:val="24"/>
                <w:szCs w:val="24"/>
              </w:rPr>
            </w:pPr>
            <w:r w:rsidRPr="006F74C0">
              <w:rPr>
                <w:sz w:val="24"/>
                <w:szCs w:val="24"/>
              </w:rPr>
              <w:t>Способи</w:t>
            </w:r>
            <w:r w:rsidRPr="006F74C0">
              <w:rPr>
                <w:sz w:val="24"/>
                <w:szCs w:val="24"/>
                <w:lang w:val="uk-UA"/>
              </w:rPr>
              <w:t xml:space="preserve">  </w:t>
            </w:r>
            <w:r w:rsidRPr="006F74C0">
              <w:rPr>
                <w:sz w:val="24"/>
                <w:szCs w:val="24"/>
              </w:rPr>
              <w:t>отримання відповіді</w:t>
            </w:r>
            <w:r w:rsidRPr="006F74C0">
              <w:rPr>
                <w:sz w:val="24"/>
                <w:szCs w:val="24"/>
                <w:lang w:val="uk-UA"/>
              </w:rPr>
              <w:t xml:space="preserve"> </w:t>
            </w:r>
            <w:r w:rsidRPr="006F74C0">
              <w:rPr>
                <w:spacing w:val="-8"/>
                <w:sz w:val="24"/>
                <w:szCs w:val="24"/>
              </w:rPr>
              <w:t xml:space="preserve"> </w:t>
            </w:r>
            <w:r w:rsidRPr="006F74C0">
              <w:rPr>
                <w:spacing w:val="-3"/>
                <w:sz w:val="24"/>
                <w:szCs w:val="24"/>
              </w:rPr>
              <w:t>(результату)</w:t>
            </w:r>
          </w:p>
        </w:tc>
        <w:tc>
          <w:tcPr>
            <w:tcW w:w="600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34C94" w:rsidRPr="006F74C0" w:rsidRDefault="00134C94" w:rsidP="000D1A77">
            <w:pPr>
              <w:pStyle w:val="TableParagraph"/>
              <w:spacing w:before="49"/>
              <w:ind w:right="40" w:firstLine="279"/>
              <w:jc w:val="both"/>
              <w:rPr>
                <w:sz w:val="24"/>
                <w:szCs w:val="24"/>
                <w:lang w:val="ru-RU"/>
              </w:rPr>
            </w:pPr>
            <w:r w:rsidRPr="006F74C0">
              <w:rPr>
                <w:sz w:val="24"/>
                <w:szCs w:val="24"/>
                <w:lang w:val="ru-RU"/>
              </w:rPr>
              <w:t xml:space="preserve">Перегляд </w:t>
            </w:r>
            <w:r w:rsidRPr="006F74C0">
              <w:rPr>
                <w:spacing w:val="-3"/>
                <w:sz w:val="24"/>
                <w:szCs w:val="24"/>
                <w:lang w:val="ru-RU"/>
              </w:rPr>
              <w:t xml:space="preserve">результатів </w:t>
            </w:r>
            <w:r w:rsidRPr="006F74C0">
              <w:rPr>
                <w:sz w:val="24"/>
                <w:szCs w:val="24"/>
                <w:lang w:val="ru-RU"/>
              </w:rPr>
              <w:t xml:space="preserve">надання адміністративних послуг у сфері державної реєстрації, </w:t>
            </w:r>
            <w:proofErr w:type="gramStart"/>
            <w:r w:rsidRPr="006F74C0">
              <w:rPr>
                <w:sz w:val="24"/>
                <w:szCs w:val="24"/>
                <w:lang w:val="ru-RU"/>
              </w:rPr>
              <w:t>у</w:t>
            </w:r>
            <w:proofErr w:type="gramEnd"/>
            <w:r w:rsidRPr="006F74C0">
              <w:rPr>
                <w:sz w:val="24"/>
                <w:szCs w:val="24"/>
                <w:lang w:val="ru-RU"/>
              </w:rPr>
              <w:t xml:space="preserve"> </w:t>
            </w:r>
            <w:proofErr w:type="gramStart"/>
            <w:r w:rsidRPr="006F74C0">
              <w:rPr>
                <w:sz w:val="24"/>
                <w:szCs w:val="24"/>
                <w:lang w:val="ru-RU"/>
              </w:rPr>
              <w:t>тому</w:t>
            </w:r>
            <w:proofErr w:type="gramEnd"/>
            <w:r w:rsidRPr="006F74C0">
              <w:rPr>
                <w:sz w:val="24"/>
                <w:szCs w:val="24"/>
                <w:lang w:val="ru-RU"/>
              </w:rPr>
              <w:t xml:space="preserve"> числі виписки -  пошук на порталі електронних сервісів або за </w:t>
            </w:r>
            <w:r w:rsidRPr="006F74C0">
              <w:rPr>
                <w:spacing w:val="-5"/>
                <w:sz w:val="24"/>
                <w:szCs w:val="24"/>
                <w:lang w:val="ru-RU"/>
              </w:rPr>
              <w:t xml:space="preserve">кодом </w:t>
            </w:r>
            <w:r w:rsidRPr="006F74C0">
              <w:rPr>
                <w:sz w:val="24"/>
                <w:szCs w:val="24"/>
                <w:lang w:val="ru-RU"/>
              </w:rPr>
              <w:t xml:space="preserve">доступу через персональний </w:t>
            </w:r>
            <w:r w:rsidRPr="006F74C0">
              <w:rPr>
                <w:spacing w:val="-5"/>
                <w:sz w:val="24"/>
                <w:szCs w:val="24"/>
                <w:lang w:val="ru-RU"/>
              </w:rPr>
              <w:t xml:space="preserve">кабінет, перегляду, </w:t>
            </w:r>
            <w:r w:rsidRPr="006F74C0">
              <w:rPr>
                <w:sz w:val="24"/>
                <w:szCs w:val="24"/>
                <w:lang w:val="ru-RU"/>
              </w:rPr>
              <w:t xml:space="preserve">копіювання </w:t>
            </w:r>
            <w:r w:rsidRPr="006F74C0">
              <w:rPr>
                <w:spacing w:val="2"/>
                <w:sz w:val="24"/>
                <w:szCs w:val="24"/>
                <w:lang w:val="ru-RU"/>
              </w:rPr>
              <w:t>та</w:t>
            </w:r>
            <w:r w:rsidRPr="006F74C0">
              <w:rPr>
                <w:spacing w:val="-42"/>
                <w:sz w:val="24"/>
                <w:szCs w:val="24"/>
                <w:lang w:val="ru-RU"/>
              </w:rPr>
              <w:t xml:space="preserve"> </w:t>
            </w:r>
            <w:r w:rsidRPr="006F74C0">
              <w:rPr>
                <w:sz w:val="24"/>
                <w:szCs w:val="24"/>
                <w:lang w:val="ru-RU"/>
              </w:rPr>
              <w:t>роздрукування.</w:t>
            </w:r>
          </w:p>
          <w:p w:rsidR="00134C94" w:rsidRPr="006F74C0" w:rsidRDefault="00134C94" w:rsidP="000D1A77">
            <w:pPr>
              <w:pStyle w:val="TableParagraph"/>
              <w:spacing w:before="2"/>
              <w:ind w:right="41" w:firstLine="279"/>
              <w:jc w:val="both"/>
              <w:rPr>
                <w:sz w:val="24"/>
                <w:szCs w:val="24"/>
                <w:lang w:val="ru-RU"/>
              </w:rPr>
            </w:pPr>
            <w:r w:rsidRPr="006F74C0">
              <w:rPr>
                <w:sz w:val="24"/>
                <w:szCs w:val="24"/>
                <w:lang w:val="ru-RU"/>
              </w:rPr>
              <w:t>Повідомлення про зупинення розгляду документів</w:t>
            </w:r>
            <w:r>
              <w:rPr>
                <w:sz w:val="24"/>
                <w:szCs w:val="24"/>
                <w:lang w:val="ru-RU"/>
              </w:rPr>
              <w:t xml:space="preserve"> або </w:t>
            </w:r>
            <w:r w:rsidRPr="006F74C0">
              <w:rPr>
                <w:sz w:val="24"/>
                <w:szCs w:val="24"/>
                <w:lang w:val="ru-RU"/>
              </w:rPr>
              <w:t>Повідомлення про відмову у державній реєстрації розміщуються на порталі електронних сервісів у день зупинення.</w:t>
            </w:r>
          </w:p>
          <w:p w:rsidR="00134C94" w:rsidRPr="006F74C0" w:rsidRDefault="00134C94" w:rsidP="000D1A77">
            <w:pPr>
              <w:pStyle w:val="TableParagraph"/>
              <w:ind w:right="40" w:firstLine="158"/>
              <w:jc w:val="both"/>
              <w:rPr>
                <w:sz w:val="24"/>
                <w:szCs w:val="24"/>
                <w:lang w:val="ru-RU"/>
              </w:rPr>
            </w:pPr>
          </w:p>
        </w:tc>
      </w:tr>
    </w:tbl>
    <w:p w:rsidR="006921E2" w:rsidRDefault="006921E2" w:rsidP="000D1A77">
      <w:pPr>
        <w:ind w:right="-185"/>
        <w:jc w:val="both"/>
        <w:rPr>
          <w:b/>
          <w:lang w:val="uk-UA"/>
        </w:rPr>
      </w:pPr>
    </w:p>
    <w:p w:rsidR="00072A64" w:rsidRDefault="0088554C" w:rsidP="0088554C">
      <w:pPr>
        <w:ind w:left="284" w:right="-185"/>
        <w:jc w:val="both"/>
        <w:rPr>
          <w:lang w:val="uk-UA" w:eastAsia="uk-UA"/>
        </w:rPr>
      </w:pPr>
      <w:r w:rsidRPr="0088554C">
        <w:rPr>
          <w:b/>
        </w:rPr>
        <w:t xml:space="preserve">В.о. </w:t>
      </w:r>
      <w:r>
        <w:rPr>
          <w:b/>
          <w:lang w:val="uk-UA"/>
        </w:rPr>
        <w:t>к</w:t>
      </w:r>
      <w:r w:rsidRPr="00B64358">
        <w:rPr>
          <w:b/>
          <w:lang w:val="uk-UA"/>
        </w:rPr>
        <w:t>еруюч</w:t>
      </w:r>
      <w:r>
        <w:rPr>
          <w:b/>
          <w:lang w:val="uk-UA"/>
        </w:rPr>
        <w:t>ого</w:t>
      </w:r>
      <w:r w:rsidRPr="00B64358">
        <w:rPr>
          <w:b/>
          <w:lang w:val="uk-UA"/>
        </w:rPr>
        <w:t xml:space="preserve"> справами виконкому</w:t>
      </w:r>
      <w:r w:rsidRPr="00B64358">
        <w:rPr>
          <w:b/>
          <w:lang w:val="uk-UA"/>
        </w:rPr>
        <w:tab/>
      </w:r>
      <w:r w:rsidRPr="00B64358">
        <w:rPr>
          <w:b/>
          <w:lang w:val="uk-UA"/>
        </w:rPr>
        <w:tab/>
      </w:r>
      <w:r w:rsidRPr="00B64358">
        <w:rPr>
          <w:b/>
          <w:lang w:val="uk-UA"/>
        </w:rPr>
        <w:tab/>
      </w:r>
      <w:r w:rsidRPr="00B64358">
        <w:rPr>
          <w:b/>
          <w:lang w:val="uk-UA"/>
        </w:rPr>
        <w:tab/>
      </w:r>
      <w:r>
        <w:rPr>
          <w:b/>
          <w:lang w:val="uk-UA"/>
        </w:rPr>
        <w:t>Д</w:t>
      </w:r>
      <w:r w:rsidRPr="00B64358">
        <w:rPr>
          <w:b/>
          <w:lang w:val="uk-UA"/>
        </w:rPr>
        <w:t>.</w:t>
      </w:r>
      <w:r>
        <w:rPr>
          <w:b/>
          <w:lang w:val="uk-UA"/>
        </w:rPr>
        <w:t>В</w:t>
      </w:r>
      <w:r w:rsidRPr="00B64358">
        <w:rPr>
          <w:b/>
          <w:lang w:val="uk-UA"/>
        </w:rPr>
        <w:t xml:space="preserve">. </w:t>
      </w:r>
      <w:r>
        <w:rPr>
          <w:b/>
          <w:lang w:val="uk-UA"/>
        </w:rPr>
        <w:t>Лук’янченко</w:t>
      </w:r>
      <w:r w:rsidRPr="00B64358">
        <w:rPr>
          <w:b/>
          <w:lang w:val="uk-UA"/>
        </w:rPr>
        <w:t xml:space="preserve"> </w:t>
      </w:r>
      <w:r w:rsidR="00072A64">
        <w:rPr>
          <w:lang w:val="uk-UA" w:eastAsia="uk-UA"/>
        </w:rPr>
        <w:br w:type="page"/>
      </w:r>
    </w:p>
    <w:p w:rsidR="00513BD4" w:rsidRPr="00B64358" w:rsidRDefault="00513BD4" w:rsidP="00513BD4">
      <w:pPr>
        <w:tabs>
          <w:tab w:val="left" w:pos="5529"/>
        </w:tabs>
        <w:ind w:left="5812"/>
        <w:jc w:val="both"/>
        <w:rPr>
          <w:lang w:val="uk-UA" w:eastAsia="uk-UA"/>
        </w:rPr>
      </w:pPr>
      <w:r>
        <w:rPr>
          <w:lang w:val="uk-UA" w:eastAsia="uk-UA"/>
        </w:rPr>
        <w:lastRenderedPageBreak/>
        <w:t xml:space="preserve">Додаток </w:t>
      </w:r>
      <w:r w:rsidRPr="00E5779E">
        <w:rPr>
          <w:lang w:eastAsia="uk-UA"/>
        </w:rPr>
        <w:t>8</w:t>
      </w:r>
      <w:r w:rsidRPr="00B64358">
        <w:rPr>
          <w:lang w:val="uk-UA" w:eastAsia="uk-UA"/>
        </w:rPr>
        <w:t xml:space="preserve"> до рішення </w:t>
      </w:r>
    </w:p>
    <w:p w:rsidR="00513BD4" w:rsidRPr="00B64358" w:rsidRDefault="00513BD4" w:rsidP="00513BD4">
      <w:pPr>
        <w:tabs>
          <w:tab w:val="left" w:pos="5529"/>
        </w:tabs>
        <w:ind w:left="5812"/>
        <w:jc w:val="both"/>
        <w:rPr>
          <w:lang w:val="uk-UA" w:eastAsia="uk-UA"/>
        </w:rPr>
      </w:pPr>
      <w:r w:rsidRPr="00B64358">
        <w:rPr>
          <w:lang w:val="uk-UA" w:eastAsia="uk-UA"/>
        </w:rPr>
        <w:t>виконкому № _____</w:t>
      </w:r>
    </w:p>
    <w:p w:rsidR="00513BD4" w:rsidRPr="00B64358" w:rsidRDefault="00513BD4" w:rsidP="00513BD4">
      <w:pPr>
        <w:tabs>
          <w:tab w:val="left" w:pos="5529"/>
        </w:tabs>
        <w:jc w:val="both"/>
        <w:rPr>
          <w:lang w:val="uk-UA" w:eastAsia="uk-UA"/>
        </w:rPr>
      </w:pPr>
      <w:r w:rsidRPr="00B64358">
        <w:rPr>
          <w:lang w:val="uk-UA" w:eastAsia="uk-UA"/>
        </w:rPr>
        <w:tab/>
        <w:t xml:space="preserve">     від « __» ___________ 2018 року</w:t>
      </w:r>
    </w:p>
    <w:p w:rsidR="00513BD4" w:rsidRDefault="00513BD4" w:rsidP="00513BD4">
      <w:pPr>
        <w:tabs>
          <w:tab w:val="left" w:pos="5529"/>
        </w:tabs>
        <w:ind w:left="5812"/>
        <w:jc w:val="both"/>
        <w:rPr>
          <w:lang w:val="uk-UA" w:eastAsia="uk-UA"/>
        </w:rPr>
      </w:pPr>
    </w:p>
    <w:p w:rsidR="000D1A77" w:rsidRPr="000D1A77" w:rsidRDefault="005B26DC" w:rsidP="000D1A77">
      <w:pPr>
        <w:pStyle w:val="11"/>
        <w:spacing w:line="242" w:lineRule="auto"/>
        <w:ind w:left="0" w:right="41"/>
        <w:rPr>
          <w:b w:val="0"/>
          <w:bCs w:val="0"/>
          <w:sz w:val="24"/>
          <w:szCs w:val="24"/>
          <w:lang w:val="uk-UA"/>
        </w:rPr>
      </w:pPr>
      <w:r w:rsidRPr="000D1A77">
        <w:rPr>
          <w:b w:val="0"/>
          <w:sz w:val="24"/>
          <w:szCs w:val="24"/>
          <w:lang w:val="uk-UA"/>
        </w:rPr>
        <w:t>Інформаційна картка адміністративної послуги №</w:t>
      </w:r>
      <w:r w:rsidR="000D1A77" w:rsidRPr="000D1A77">
        <w:rPr>
          <w:b w:val="0"/>
          <w:sz w:val="24"/>
          <w:szCs w:val="24"/>
          <w:lang w:val="uk-UA"/>
        </w:rPr>
        <w:t>21-</w:t>
      </w:r>
      <w:r w:rsidR="000D1A77">
        <w:rPr>
          <w:b w:val="0"/>
          <w:sz w:val="24"/>
          <w:szCs w:val="24"/>
          <w:lang w:val="uk-UA"/>
        </w:rPr>
        <w:t>0</w:t>
      </w:r>
      <w:r w:rsidR="000D1A77" w:rsidRPr="000D1A77">
        <w:rPr>
          <w:b w:val="0"/>
          <w:sz w:val="24"/>
          <w:szCs w:val="24"/>
          <w:lang w:val="uk-UA"/>
        </w:rPr>
        <w:t>8.00</w:t>
      </w:r>
    </w:p>
    <w:p w:rsidR="000D1A77" w:rsidRPr="000D1A77" w:rsidRDefault="000D1A77" w:rsidP="000D1A77">
      <w:pPr>
        <w:spacing w:line="240" w:lineRule="exact"/>
        <w:jc w:val="center"/>
        <w:rPr>
          <w:b/>
          <w:bCs/>
          <w:u w:val="single"/>
          <w:lang w:val="uk-UA"/>
        </w:rPr>
      </w:pPr>
      <w:r w:rsidRPr="000D1A77">
        <w:rPr>
          <w:b/>
          <w:bCs/>
          <w:u w:val="single"/>
          <w:lang w:val="uk-UA"/>
        </w:rPr>
        <w:t>Державна реєстрація фізичної особи - підприємця</w:t>
      </w:r>
    </w:p>
    <w:p w:rsidR="0088554C" w:rsidRDefault="000D1A77" w:rsidP="0088554C">
      <w:pPr>
        <w:pStyle w:val="a1"/>
        <w:jc w:val="center"/>
        <w:rPr>
          <w:b w:val="0"/>
          <w:sz w:val="20"/>
          <w:szCs w:val="20"/>
          <w:lang w:val="uk-UA"/>
        </w:rPr>
      </w:pPr>
      <w:r w:rsidRPr="006C6541">
        <w:rPr>
          <w:b w:val="0"/>
          <w:sz w:val="20"/>
          <w:szCs w:val="20"/>
          <w:lang w:val="uk-UA"/>
        </w:rPr>
        <w:t xml:space="preserve"> (назва</w:t>
      </w:r>
      <w:r w:rsidR="001505AE">
        <w:rPr>
          <w:b w:val="0"/>
          <w:sz w:val="20"/>
          <w:szCs w:val="20"/>
          <w:lang w:val="uk-UA"/>
        </w:rPr>
        <w:t xml:space="preserve"> </w:t>
      </w:r>
      <w:r w:rsidRPr="006C6541">
        <w:rPr>
          <w:b w:val="0"/>
          <w:sz w:val="20"/>
          <w:szCs w:val="20"/>
          <w:lang w:val="uk-UA"/>
        </w:rPr>
        <w:t>адміністративноїпослуги)</w:t>
      </w:r>
    </w:p>
    <w:p w:rsidR="000D1A77" w:rsidRPr="000D1A77" w:rsidRDefault="000D1A77" w:rsidP="0088554C">
      <w:pPr>
        <w:pStyle w:val="a1"/>
        <w:jc w:val="center"/>
        <w:rPr>
          <w:lang w:val="uk-UA"/>
        </w:rPr>
      </w:pPr>
      <w:r w:rsidRPr="000D1A77">
        <w:rPr>
          <w:lang w:val="uk-UA"/>
        </w:rPr>
        <w:t>Відділ адміністративних послуг Сєвєродонецької міської ради</w:t>
      </w:r>
    </w:p>
    <w:p w:rsidR="000D1A77" w:rsidRPr="0088554C" w:rsidRDefault="000D1A77" w:rsidP="000D1A77">
      <w:pPr>
        <w:pStyle w:val="a1"/>
        <w:jc w:val="center"/>
        <w:rPr>
          <w:b w:val="0"/>
          <w:bCs w:val="0"/>
          <w:sz w:val="22"/>
          <w:szCs w:val="22"/>
          <w:lang w:val="uk-UA"/>
        </w:rPr>
      </w:pPr>
      <w:r w:rsidRPr="0088554C">
        <w:rPr>
          <w:b w:val="0"/>
          <w:sz w:val="20"/>
          <w:szCs w:val="20"/>
          <w:lang w:val="uk-UA"/>
        </w:rPr>
        <w:t>(найменуваннясуб'єктанаданняадміністративноїпослуги)</w:t>
      </w:r>
    </w:p>
    <w:tbl>
      <w:tblPr>
        <w:tblW w:w="9764" w:type="dxa"/>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57"/>
        <w:gridCol w:w="2758"/>
        <w:gridCol w:w="6149"/>
      </w:tblGrid>
      <w:tr w:rsidR="000D1A77" w:rsidRPr="006C6541" w:rsidTr="000D1A77">
        <w:trPr>
          <w:trHeight w:hRule="exact" w:val="408"/>
        </w:trPr>
        <w:tc>
          <w:tcPr>
            <w:tcW w:w="9764" w:type="dxa"/>
            <w:gridSpan w:val="3"/>
          </w:tcPr>
          <w:p w:rsidR="000D1A77" w:rsidRPr="006C6541" w:rsidRDefault="000D1A77" w:rsidP="000D1A77">
            <w:pPr>
              <w:pStyle w:val="TableParagraph"/>
              <w:ind w:left="1632"/>
              <w:rPr>
                <w:b/>
                <w:bCs/>
                <w:sz w:val="24"/>
                <w:szCs w:val="24"/>
                <w:lang w:val="ru-RU"/>
              </w:rPr>
            </w:pPr>
            <w:r w:rsidRPr="006C6541">
              <w:rPr>
                <w:b/>
                <w:bCs/>
                <w:sz w:val="24"/>
                <w:szCs w:val="24"/>
                <w:lang w:val="ru-RU"/>
              </w:rPr>
              <w:t>Інформація  про  суб'єкта  наданняа  дміністративної  послуги</w:t>
            </w:r>
          </w:p>
        </w:tc>
      </w:tr>
      <w:tr w:rsidR="000D1A77" w:rsidRPr="006C6541" w:rsidTr="0088554C">
        <w:trPr>
          <w:trHeight w:hRule="exact" w:val="733"/>
        </w:trPr>
        <w:tc>
          <w:tcPr>
            <w:tcW w:w="857" w:type="dxa"/>
          </w:tcPr>
          <w:p w:rsidR="000D1A77" w:rsidRPr="006C6541" w:rsidRDefault="000D1A77" w:rsidP="000D1A77">
            <w:pPr>
              <w:pStyle w:val="TableParagraph"/>
              <w:rPr>
                <w:sz w:val="24"/>
                <w:szCs w:val="24"/>
              </w:rPr>
            </w:pPr>
            <w:r w:rsidRPr="006C6541">
              <w:rPr>
                <w:sz w:val="24"/>
                <w:szCs w:val="24"/>
              </w:rPr>
              <w:t>1.</w:t>
            </w:r>
          </w:p>
        </w:tc>
        <w:tc>
          <w:tcPr>
            <w:tcW w:w="2758" w:type="dxa"/>
          </w:tcPr>
          <w:p w:rsidR="000D1A77" w:rsidRPr="006C6541" w:rsidRDefault="000D1A77" w:rsidP="000D1A77">
            <w:pPr>
              <w:pStyle w:val="TableParagraph"/>
              <w:ind w:right="197"/>
              <w:rPr>
                <w:sz w:val="24"/>
                <w:szCs w:val="24"/>
                <w:lang w:val="ru-RU"/>
              </w:rPr>
            </w:pPr>
            <w:r w:rsidRPr="006C6541">
              <w:rPr>
                <w:sz w:val="24"/>
                <w:szCs w:val="24"/>
                <w:lang w:val="ru-RU"/>
              </w:rPr>
              <w:t>Місцезнаходження</w:t>
            </w:r>
          </w:p>
        </w:tc>
        <w:tc>
          <w:tcPr>
            <w:tcW w:w="6149" w:type="dxa"/>
          </w:tcPr>
          <w:p w:rsidR="000D1A77" w:rsidRPr="006C6541" w:rsidRDefault="000D1A77" w:rsidP="000D1A77">
            <w:pPr>
              <w:rPr>
                <w:lang w:val="uk-UA"/>
              </w:rPr>
            </w:pPr>
            <w:r w:rsidRPr="006C6541">
              <w:rPr>
                <w:lang w:val="uk-UA"/>
              </w:rPr>
              <w:t xml:space="preserve">93400 Луганська обл., м.Сєвєродонецьк, </w:t>
            </w:r>
          </w:p>
          <w:p w:rsidR="000D1A77" w:rsidRPr="006C6541" w:rsidRDefault="000D1A77" w:rsidP="000D1A77">
            <w:pPr>
              <w:pStyle w:val="TableParagraph"/>
              <w:spacing w:before="0" w:line="271" w:lineRule="exact"/>
              <w:ind w:left="0"/>
              <w:rPr>
                <w:sz w:val="24"/>
                <w:szCs w:val="24"/>
                <w:lang w:val="ru-RU"/>
              </w:rPr>
            </w:pPr>
            <w:r w:rsidRPr="006C6541">
              <w:rPr>
                <w:sz w:val="24"/>
                <w:szCs w:val="24"/>
                <w:lang w:val="uk-UA"/>
              </w:rPr>
              <w:t>бульвар Дружби Народів, 32-А</w:t>
            </w:r>
          </w:p>
        </w:tc>
      </w:tr>
      <w:tr w:rsidR="000D1A77" w:rsidRPr="006C6541" w:rsidTr="0088554C">
        <w:trPr>
          <w:trHeight w:hRule="exact" w:val="963"/>
        </w:trPr>
        <w:tc>
          <w:tcPr>
            <w:tcW w:w="857" w:type="dxa"/>
          </w:tcPr>
          <w:p w:rsidR="000D1A77" w:rsidRPr="006C6541" w:rsidRDefault="000D1A77" w:rsidP="000D1A77">
            <w:pPr>
              <w:pStyle w:val="TableParagraph"/>
              <w:rPr>
                <w:sz w:val="24"/>
                <w:szCs w:val="24"/>
              </w:rPr>
            </w:pPr>
            <w:r w:rsidRPr="006C6541">
              <w:rPr>
                <w:sz w:val="24"/>
                <w:szCs w:val="24"/>
              </w:rPr>
              <w:t>2.</w:t>
            </w:r>
          </w:p>
        </w:tc>
        <w:tc>
          <w:tcPr>
            <w:tcW w:w="2758" w:type="dxa"/>
          </w:tcPr>
          <w:p w:rsidR="000D1A77" w:rsidRPr="006C6541" w:rsidRDefault="000D1A77" w:rsidP="000D1A77">
            <w:pPr>
              <w:pStyle w:val="TableParagraph"/>
              <w:ind w:right="406"/>
              <w:rPr>
                <w:sz w:val="24"/>
                <w:szCs w:val="24"/>
                <w:lang w:val="ru-RU"/>
              </w:rPr>
            </w:pPr>
            <w:r w:rsidRPr="006C6541">
              <w:rPr>
                <w:sz w:val="24"/>
                <w:szCs w:val="24"/>
                <w:lang w:val="ru-RU"/>
              </w:rPr>
              <w:t xml:space="preserve">Інформація щодо режиму роботи </w:t>
            </w:r>
          </w:p>
        </w:tc>
        <w:tc>
          <w:tcPr>
            <w:tcW w:w="6149" w:type="dxa"/>
          </w:tcPr>
          <w:p w:rsidR="000D1A77" w:rsidRPr="000F3F5D" w:rsidRDefault="000D1A77" w:rsidP="000D1A77">
            <w:pPr>
              <w:tabs>
                <w:tab w:val="left" w:pos="1969"/>
              </w:tabs>
              <w:jc w:val="both"/>
              <w:rPr>
                <w:lang w:val="uk-UA"/>
              </w:rPr>
            </w:pPr>
            <w:r>
              <w:rPr>
                <w:lang w:val="uk-UA"/>
              </w:rPr>
              <w:t xml:space="preserve">Понеділок, вівторок, </w:t>
            </w:r>
            <w:r w:rsidRPr="000F3F5D">
              <w:t>середа</w:t>
            </w:r>
            <w:r>
              <w:rPr>
                <w:lang w:val="uk-UA"/>
              </w:rPr>
              <w:t xml:space="preserve">:  з  </w:t>
            </w:r>
            <w:r w:rsidRPr="000F3F5D">
              <w:t>8</w:t>
            </w:r>
            <w:r>
              <w:rPr>
                <w:lang w:val="uk-UA"/>
              </w:rPr>
              <w:t>-</w:t>
            </w:r>
            <w:r w:rsidRPr="000F3F5D">
              <w:t>3</w:t>
            </w:r>
            <w:r>
              <w:rPr>
                <w:lang w:val="uk-UA"/>
              </w:rPr>
              <w:t>0 до 1</w:t>
            </w:r>
            <w:r w:rsidRPr="000F3F5D">
              <w:t>5</w:t>
            </w:r>
            <w:r>
              <w:rPr>
                <w:lang w:val="uk-UA"/>
              </w:rPr>
              <w:t>-</w:t>
            </w:r>
            <w:r w:rsidRPr="000F3F5D">
              <w:t>3</w:t>
            </w:r>
            <w:r w:rsidRPr="000F3F5D">
              <w:rPr>
                <w:lang w:val="uk-UA"/>
              </w:rPr>
              <w:t>0</w:t>
            </w:r>
          </w:p>
          <w:p w:rsidR="000D1A77" w:rsidRDefault="000D1A77" w:rsidP="000D1A77">
            <w:pPr>
              <w:jc w:val="both"/>
              <w:rPr>
                <w:lang w:val="uk-UA"/>
              </w:rPr>
            </w:pPr>
            <w:r>
              <w:rPr>
                <w:lang w:val="uk-UA"/>
              </w:rPr>
              <w:t>четвер з 10-00 до 20-00</w:t>
            </w:r>
          </w:p>
          <w:p w:rsidR="000D1A77" w:rsidRPr="006C6541" w:rsidRDefault="000D1A77" w:rsidP="000D1A77">
            <w:pPr>
              <w:jc w:val="both"/>
              <w:rPr>
                <w:lang w:val="uk-UA"/>
              </w:rPr>
            </w:pPr>
            <w:r w:rsidRPr="000F3F5D">
              <w:rPr>
                <w:lang w:val="uk-UA"/>
              </w:rPr>
              <w:t>п’</w:t>
            </w:r>
            <w:r w:rsidRPr="008C3326">
              <w:t xml:space="preserve">ятниця    </w:t>
            </w:r>
            <w:r>
              <w:rPr>
                <w:lang w:val="uk-UA"/>
              </w:rPr>
              <w:t xml:space="preserve">з </w:t>
            </w:r>
            <w:r w:rsidRPr="000F3F5D">
              <w:rPr>
                <w:lang w:val="uk-UA"/>
              </w:rPr>
              <w:t>8-00 до 15-00</w:t>
            </w:r>
          </w:p>
        </w:tc>
      </w:tr>
      <w:tr w:rsidR="000D1A77" w:rsidRPr="006C6541" w:rsidTr="0088554C">
        <w:trPr>
          <w:trHeight w:hRule="exact" w:val="1238"/>
        </w:trPr>
        <w:tc>
          <w:tcPr>
            <w:tcW w:w="857" w:type="dxa"/>
          </w:tcPr>
          <w:p w:rsidR="000D1A77" w:rsidRPr="006C6541" w:rsidRDefault="000D1A77" w:rsidP="000D1A77">
            <w:pPr>
              <w:pStyle w:val="TableParagraph"/>
              <w:spacing w:before="49"/>
              <w:rPr>
                <w:sz w:val="24"/>
                <w:szCs w:val="24"/>
              </w:rPr>
            </w:pPr>
            <w:r w:rsidRPr="006C6541">
              <w:rPr>
                <w:sz w:val="24"/>
                <w:szCs w:val="24"/>
              </w:rPr>
              <w:t>3.</w:t>
            </w:r>
          </w:p>
        </w:tc>
        <w:tc>
          <w:tcPr>
            <w:tcW w:w="2758" w:type="dxa"/>
          </w:tcPr>
          <w:p w:rsidR="000D1A77" w:rsidRPr="006C6541" w:rsidRDefault="000D1A77" w:rsidP="000D1A77">
            <w:pPr>
              <w:pStyle w:val="TableParagraph"/>
              <w:spacing w:before="49"/>
              <w:ind w:right="82"/>
              <w:rPr>
                <w:sz w:val="24"/>
                <w:szCs w:val="24"/>
                <w:lang w:val="ru-RU"/>
              </w:rPr>
            </w:pPr>
            <w:r w:rsidRPr="006C6541">
              <w:rPr>
                <w:sz w:val="24"/>
                <w:szCs w:val="24"/>
                <w:lang w:val="ru-RU"/>
              </w:rPr>
              <w:t>Телефон/факс (довідки), адреса електронної пошти та веб-сайт суб'єкта надання адміністративної послуги</w:t>
            </w:r>
          </w:p>
        </w:tc>
        <w:tc>
          <w:tcPr>
            <w:tcW w:w="6149" w:type="dxa"/>
          </w:tcPr>
          <w:p w:rsidR="000D1A77" w:rsidRPr="006C6541" w:rsidRDefault="000D1A77" w:rsidP="000D1A77">
            <w:r w:rsidRPr="006C6541">
              <w:rPr>
                <w:lang w:val="uk-UA"/>
              </w:rPr>
              <w:t xml:space="preserve">  тел.: (06452) 4-43-37</w:t>
            </w:r>
          </w:p>
          <w:p w:rsidR="000D1A77" w:rsidRPr="006C6541" w:rsidRDefault="000D1A77" w:rsidP="000D1A77">
            <w:pPr>
              <w:rPr>
                <w:lang w:val="uk-UA"/>
              </w:rPr>
            </w:pPr>
            <w:r w:rsidRPr="006C6541">
              <w:t xml:space="preserve">  факс</w:t>
            </w:r>
            <w:r w:rsidRPr="006C6541">
              <w:rPr>
                <w:lang w:val="uk-UA"/>
              </w:rPr>
              <w:t>: (06452) 2-73-41</w:t>
            </w:r>
          </w:p>
          <w:p w:rsidR="000D1A77" w:rsidRPr="006C6541" w:rsidRDefault="000D1A77" w:rsidP="000D1A77">
            <w:pPr>
              <w:tabs>
                <w:tab w:val="left" w:pos="118"/>
              </w:tabs>
            </w:pPr>
            <w:r w:rsidRPr="006C6541">
              <w:rPr>
                <w:lang w:val="uk-UA"/>
              </w:rPr>
              <w:t xml:space="preserve">  електронна адреса:  </w:t>
            </w:r>
            <w:hyperlink r:id="rId44" w:history="1">
              <w:r w:rsidRPr="006C6541">
                <w:rPr>
                  <w:rStyle w:val="a8"/>
                </w:rPr>
                <w:t>cnap@sed-rada.gov.ua</w:t>
              </w:r>
            </w:hyperlink>
          </w:p>
          <w:p w:rsidR="000D1A77" w:rsidRPr="006C6541" w:rsidRDefault="000D1A77" w:rsidP="000D1A77">
            <w:pPr>
              <w:pStyle w:val="TableParagraph"/>
              <w:spacing w:before="0" w:line="275" w:lineRule="exact"/>
              <w:ind w:right="671"/>
              <w:rPr>
                <w:sz w:val="24"/>
                <w:szCs w:val="24"/>
                <w:lang w:val="ru-RU"/>
              </w:rPr>
            </w:pPr>
            <w:r w:rsidRPr="006C6541">
              <w:rPr>
                <w:sz w:val="24"/>
                <w:szCs w:val="24"/>
                <w:lang w:val="uk-UA"/>
              </w:rPr>
              <w:t xml:space="preserve">сторінка веб-сайту:  </w:t>
            </w:r>
            <w:r w:rsidRPr="006C6541">
              <w:rPr>
                <w:sz w:val="24"/>
                <w:szCs w:val="24"/>
              </w:rPr>
              <w:t>sed</w:t>
            </w:r>
            <w:r w:rsidRPr="006C6541">
              <w:rPr>
                <w:sz w:val="24"/>
                <w:szCs w:val="24"/>
                <w:lang w:val="uk-UA"/>
              </w:rPr>
              <w:t>.</w:t>
            </w:r>
            <w:r w:rsidRPr="006C6541">
              <w:rPr>
                <w:sz w:val="24"/>
                <w:szCs w:val="24"/>
              </w:rPr>
              <w:t>rada</w:t>
            </w:r>
            <w:r w:rsidRPr="006C6541">
              <w:rPr>
                <w:sz w:val="24"/>
                <w:szCs w:val="24"/>
                <w:lang w:val="uk-UA"/>
              </w:rPr>
              <w:t>.</w:t>
            </w:r>
            <w:r w:rsidRPr="006C6541">
              <w:rPr>
                <w:sz w:val="24"/>
                <w:szCs w:val="24"/>
              </w:rPr>
              <w:t>gov</w:t>
            </w:r>
            <w:r w:rsidRPr="006C6541">
              <w:rPr>
                <w:sz w:val="24"/>
                <w:szCs w:val="24"/>
                <w:lang w:val="uk-UA"/>
              </w:rPr>
              <w:t>.</w:t>
            </w:r>
            <w:r w:rsidRPr="006C6541">
              <w:rPr>
                <w:sz w:val="24"/>
                <w:szCs w:val="24"/>
              </w:rPr>
              <w:t>ua</w:t>
            </w:r>
          </w:p>
        </w:tc>
      </w:tr>
      <w:tr w:rsidR="000D1A77" w:rsidRPr="006C6541" w:rsidTr="000D1A77">
        <w:trPr>
          <w:trHeight w:hRule="exact" w:val="408"/>
        </w:trPr>
        <w:tc>
          <w:tcPr>
            <w:tcW w:w="9764" w:type="dxa"/>
            <w:gridSpan w:val="3"/>
          </w:tcPr>
          <w:p w:rsidR="000D1A77" w:rsidRPr="006C6541" w:rsidRDefault="000D1A77" w:rsidP="000D1A77">
            <w:pPr>
              <w:pStyle w:val="TableParagraph"/>
              <w:ind w:left="662"/>
              <w:rPr>
                <w:b/>
                <w:bCs/>
                <w:sz w:val="24"/>
                <w:szCs w:val="24"/>
                <w:lang w:val="ru-RU"/>
              </w:rPr>
            </w:pPr>
            <w:r w:rsidRPr="006C6541">
              <w:rPr>
                <w:b/>
                <w:bCs/>
                <w:sz w:val="24"/>
                <w:szCs w:val="24"/>
                <w:lang w:val="ru-RU"/>
              </w:rPr>
              <w:t>Нормативні  акти,  якими регламентується надання  адміністративної  послуги</w:t>
            </w:r>
          </w:p>
        </w:tc>
      </w:tr>
      <w:tr w:rsidR="000D1A77" w:rsidRPr="009F42FE" w:rsidTr="0088554C">
        <w:trPr>
          <w:trHeight w:hRule="exact" w:val="914"/>
        </w:trPr>
        <w:tc>
          <w:tcPr>
            <w:tcW w:w="857" w:type="dxa"/>
          </w:tcPr>
          <w:p w:rsidR="000D1A77" w:rsidRPr="006C6541" w:rsidRDefault="000D1A77" w:rsidP="000D1A77">
            <w:pPr>
              <w:pStyle w:val="TableParagraph"/>
              <w:rPr>
                <w:sz w:val="24"/>
                <w:szCs w:val="24"/>
              </w:rPr>
            </w:pPr>
            <w:r w:rsidRPr="006C6541">
              <w:rPr>
                <w:sz w:val="24"/>
                <w:szCs w:val="24"/>
              </w:rPr>
              <w:t>4.</w:t>
            </w:r>
          </w:p>
        </w:tc>
        <w:tc>
          <w:tcPr>
            <w:tcW w:w="2758" w:type="dxa"/>
          </w:tcPr>
          <w:p w:rsidR="000D1A77" w:rsidRPr="006C6541" w:rsidRDefault="000D1A77" w:rsidP="000D1A77">
            <w:pPr>
              <w:pStyle w:val="TableParagraph"/>
              <w:ind w:right="197"/>
              <w:rPr>
                <w:sz w:val="24"/>
                <w:szCs w:val="24"/>
              </w:rPr>
            </w:pPr>
            <w:r w:rsidRPr="006C6541">
              <w:rPr>
                <w:sz w:val="24"/>
                <w:szCs w:val="24"/>
              </w:rPr>
              <w:t>ЗакониУкраїни</w:t>
            </w:r>
          </w:p>
        </w:tc>
        <w:tc>
          <w:tcPr>
            <w:tcW w:w="6149" w:type="dxa"/>
          </w:tcPr>
          <w:p w:rsidR="000D1A77" w:rsidRPr="006C6541" w:rsidRDefault="000D1A77" w:rsidP="000D1A77">
            <w:pPr>
              <w:pStyle w:val="TableParagraph"/>
              <w:ind w:right="41"/>
              <w:jc w:val="both"/>
              <w:rPr>
                <w:sz w:val="24"/>
                <w:szCs w:val="24"/>
              </w:rPr>
            </w:pPr>
            <w:r w:rsidRPr="006C6541">
              <w:rPr>
                <w:sz w:val="24"/>
                <w:szCs w:val="24"/>
              </w:rPr>
              <w:t>Закон</w:t>
            </w:r>
            <w:r w:rsidRPr="006C6541">
              <w:rPr>
                <w:sz w:val="24"/>
                <w:szCs w:val="24"/>
                <w:lang w:val="uk-UA"/>
              </w:rPr>
              <w:t xml:space="preserve"> </w:t>
            </w:r>
            <w:r w:rsidRPr="006C6541">
              <w:rPr>
                <w:sz w:val="24"/>
                <w:szCs w:val="24"/>
              </w:rPr>
              <w:t>України</w:t>
            </w:r>
            <w:r w:rsidRPr="006C6541">
              <w:rPr>
                <w:sz w:val="24"/>
                <w:szCs w:val="24"/>
                <w:lang w:val="uk-UA"/>
              </w:rPr>
              <w:t xml:space="preserve"> </w:t>
            </w:r>
            <w:r w:rsidRPr="006C6541">
              <w:rPr>
                <w:sz w:val="24"/>
                <w:szCs w:val="24"/>
              </w:rPr>
              <w:t>"Про</w:t>
            </w:r>
            <w:r w:rsidRPr="006C6541">
              <w:rPr>
                <w:sz w:val="24"/>
                <w:szCs w:val="24"/>
                <w:lang w:val="uk-UA"/>
              </w:rPr>
              <w:t xml:space="preserve"> </w:t>
            </w:r>
            <w:r w:rsidRPr="006C6541">
              <w:rPr>
                <w:sz w:val="24"/>
                <w:szCs w:val="24"/>
              </w:rPr>
              <w:t>державну</w:t>
            </w:r>
            <w:r w:rsidRPr="006C6541">
              <w:rPr>
                <w:sz w:val="24"/>
                <w:szCs w:val="24"/>
                <w:lang w:val="uk-UA"/>
              </w:rPr>
              <w:t xml:space="preserve"> </w:t>
            </w:r>
            <w:r w:rsidRPr="006C6541">
              <w:rPr>
                <w:sz w:val="24"/>
                <w:szCs w:val="24"/>
              </w:rPr>
              <w:t>реєстрацію</w:t>
            </w:r>
            <w:r w:rsidRPr="006C6541">
              <w:rPr>
                <w:sz w:val="24"/>
                <w:szCs w:val="24"/>
                <w:lang w:val="uk-UA"/>
              </w:rPr>
              <w:t xml:space="preserve"> </w:t>
            </w:r>
            <w:r w:rsidRPr="006C6541">
              <w:rPr>
                <w:sz w:val="24"/>
                <w:szCs w:val="24"/>
              </w:rPr>
              <w:t>юридичних</w:t>
            </w:r>
            <w:r w:rsidRPr="006C6541">
              <w:rPr>
                <w:sz w:val="24"/>
                <w:szCs w:val="24"/>
                <w:lang w:val="uk-UA"/>
              </w:rPr>
              <w:t xml:space="preserve"> </w:t>
            </w:r>
            <w:r w:rsidRPr="006C6541">
              <w:rPr>
                <w:sz w:val="24"/>
                <w:szCs w:val="24"/>
              </w:rPr>
              <w:t>осіб, фізичних</w:t>
            </w:r>
            <w:r w:rsidRPr="006C6541">
              <w:rPr>
                <w:sz w:val="24"/>
                <w:szCs w:val="24"/>
                <w:lang w:val="uk-UA"/>
              </w:rPr>
              <w:t xml:space="preserve"> </w:t>
            </w:r>
            <w:r w:rsidRPr="006C6541">
              <w:rPr>
                <w:sz w:val="24"/>
                <w:szCs w:val="24"/>
              </w:rPr>
              <w:t>осіб – підприємців</w:t>
            </w:r>
            <w:r w:rsidRPr="006C6541">
              <w:rPr>
                <w:sz w:val="24"/>
                <w:szCs w:val="24"/>
                <w:lang w:val="uk-UA"/>
              </w:rPr>
              <w:t xml:space="preserve"> </w:t>
            </w:r>
            <w:r w:rsidRPr="006C6541">
              <w:rPr>
                <w:sz w:val="24"/>
                <w:szCs w:val="24"/>
              </w:rPr>
              <w:t>та</w:t>
            </w:r>
            <w:r w:rsidRPr="006C6541">
              <w:rPr>
                <w:sz w:val="24"/>
                <w:szCs w:val="24"/>
                <w:lang w:val="uk-UA"/>
              </w:rPr>
              <w:t xml:space="preserve"> </w:t>
            </w:r>
            <w:r w:rsidRPr="006C6541">
              <w:rPr>
                <w:sz w:val="24"/>
                <w:szCs w:val="24"/>
              </w:rPr>
              <w:t>громадських</w:t>
            </w:r>
            <w:r w:rsidRPr="006C6541">
              <w:rPr>
                <w:sz w:val="24"/>
                <w:szCs w:val="24"/>
                <w:lang w:val="uk-UA"/>
              </w:rPr>
              <w:t xml:space="preserve"> </w:t>
            </w:r>
            <w:r w:rsidRPr="006C6541">
              <w:rPr>
                <w:sz w:val="24"/>
                <w:szCs w:val="24"/>
              </w:rPr>
              <w:t xml:space="preserve">формувань" </w:t>
            </w:r>
          </w:p>
        </w:tc>
      </w:tr>
      <w:tr w:rsidR="000D1A77" w:rsidRPr="006C6541" w:rsidTr="0088554C">
        <w:trPr>
          <w:trHeight w:hRule="exact" w:val="7049"/>
        </w:trPr>
        <w:tc>
          <w:tcPr>
            <w:tcW w:w="857" w:type="dxa"/>
          </w:tcPr>
          <w:p w:rsidR="000D1A77" w:rsidRPr="006C6541" w:rsidRDefault="00E25589" w:rsidP="00E25589">
            <w:pPr>
              <w:pStyle w:val="TableParagraph"/>
              <w:rPr>
                <w:sz w:val="24"/>
                <w:szCs w:val="24"/>
              </w:rPr>
            </w:pPr>
            <w:r>
              <w:rPr>
                <w:sz w:val="24"/>
                <w:szCs w:val="24"/>
                <w:lang w:val="uk-UA"/>
              </w:rPr>
              <w:t>5</w:t>
            </w:r>
            <w:r w:rsidR="000D1A77" w:rsidRPr="006C6541">
              <w:rPr>
                <w:sz w:val="24"/>
                <w:szCs w:val="24"/>
              </w:rPr>
              <w:t>.</w:t>
            </w:r>
          </w:p>
        </w:tc>
        <w:tc>
          <w:tcPr>
            <w:tcW w:w="2758" w:type="dxa"/>
          </w:tcPr>
          <w:p w:rsidR="000D1A77" w:rsidRPr="006C6541" w:rsidRDefault="000D1A77" w:rsidP="000D1A77">
            <w:pPr>
              <w:pStyle w:val="TableParagraph"/>
              <w:spacing w:line="242" w:lineRule="auto"/>
              <w:ind w:right="197"/>
              <w:rPr>
                <w:sz w:val="24"/>
                <w:szCs w:val="24"/>
                <w:lang w:val="ru-RU"/>
              </w:rPr>
            </w:pPr>
            <w:r w:rsidRPr="006C6541">
              <w:rPr>
                <w:sz w:val="24"/>
                <w:szCs w:val="24"/>
                <w:lang w:val="ru-RU"/>
              </w:rPr>
              <w:t>Акти центральних органів виконавчої влади</w:t>
            </w:r>
          </w:p>
        </w:tc>
        <w:tc>
          <w:tcPr>
            <w:tcW w:w="6149" w:type="dxa"/>
          </w:tcPr>
          <w:p w:rsidR="000D1A77" w:rsidRPr="006C6541" w:rsidRDefault="000D1A77" w:rsidP="000D1A77">
            <w:pPr>
              <w:pStyle w:val="TableParagraph"/>
              <w:numPr>
                <w:ilvl w:val="0"/>
                <w:numId w:val="4"/>
              </w:numPr>
              <w:tabs>
                <w:tab w:val="left" w:pos="274"/>
              </w:tabs>
              <w:ind w:right="40" w:firstLine="0"/>
              <w:jc w:val="both"/>
              <w:rPr>
                <w:sz w:val="24"/>
                <w:szCs w:val="24"/>
                <w:lang w:val="ru-RU"/>
              </w:rPr>
            </w:pPr>
            <w:r w:rsidRPr="006C6541">
              <w:rPr>
                <w:sz w:val="24"/>
                <w:szCs w:val="24"/>
                <w:lang w:val="ru-RU"/>
              </w:rPr>
              <w:t>Порядок подання та обігу електронних документі</w:t>
            </w:r>
            <w:proofErr w:type="gramStart"/>
            <w:r w:rsidRPr="006C6541">
              <w:rPr>
                <w:sz w:val="24"/>
                <w:szCs w:val="24"/>
                <w:lang w:val="ru-RU"/>
              </w:rPr>
              <w:t>в</w:t>
            </w:r>
            <w:proofErr w:type="gramEnd"/>
            <w:r w:rsidRPr="006C6541">
              <w:rPr>
                <w:sz w:val="24"/>
                <w:szCs w:val="24"/>
                <w:lang w:val="ru-RU"/>
              </w:rPr>
              <w:t xml:space="preserve"> </w:t>
            </w:r>
            <w:proofErr w:type="gramStart"/>
            <w:r w:rsidRPr="006C6541">
              <w:rPr>
                <w:sz w:val="24"/>
                <w:szCs w:val="24"/>
                <w:lang w:val="ru-RU"/>
              </w:rPr>
              <w:t>державному</w:t>
            </w:r>
            <w:proofErr w:type="gramEnd"/>
            <w:r w:rsidRPr="006C6541">
              <w:rPr>
                <w:sz w:val="24"/>
                <w:szCs w:val="24"/>
                <w:lang w:val="ru-RU"/>
              </w:rPr>
              <w:t xml:space="preserve"> реєстратору, затверджений наказом Міністерства юстиції України від 19.08.2011 № 2010/5, зареєстрований в Міністерстві юстиції України 23.08.2011 за № 997/19735.</w:t>
            </w:r>
          </w:p>
          <w:p w:rsidR="000D1A77" w:rsidRPr="006C6541" w:rsidRDefault="000D1A77" w:rsidP="0088554C">
            <w:pPr>
              <w:pStyle w:val="TableParagraph"/>
              <w:numPr>
                <w:ilvl w:val="0"/>
                <w:numId w:val="4"/>
              </w:numPr>
              <w:tabs>
                <w:tab w:val="left" w:pos="77"/>
              </w:tabs>
              <w:spacing w:before="0" w:line="275" w:lineRule="exact"/>
              <w:ind w:left="77" w:right="37" w:firstLine="0"/>
              <w:jc w:val="both"/>
              <w:rPr>
                <w:sz w:val="24"/>
                <w:szCs w:val="24"/>
                <w:lang w:val="ru-RU"/>
              </w:rPr>
            </w:pPr>
            <w:r w:rsidRPr="006C6541">
              <w:rPr>
                <w:sz w:val="24"/>
                <w:szCs w:val="24"/>
                <w:lang w:val="ru-RU"/>
              </w:rPr>
              <w:t xml:space="preserve">Наказ Міністерства юстиції України від 06.01.2016 №15/5 </w:t>
            </w:r>
            <w:r w:rsidRPr="006C6541">
              <w:rPr>
                <w:b/>
                <w:bCs/>
                <w:sz w:val="24"/>
                <w:szCs w:val="24"/>
                <w:lang w:val="ru-RU"/>
              </w:rPr>
              <w:t>"</w:t>
            </w:r>
            <w:r w:rsidRPr="006C6541">
              <w:rPr>
                <w:sz w:val="24"/>
                <w:szCs w:val="24"/>
                <w:lang w:val="ru-RU"/>
              </w:rPr>
              <w:t xml:space="preserve">Про затвердження форм заяв у сфері державної реєстрації юридичнихосіб, фізичнихосіб –  </w:t>
            </w:r>
            <w:proofErr w:type="gramStart"/>
            <w:r w:rsidRPr="006C6541">
              <w:rPr>
                <w:sz w:val="24"/>
                <w:szCs w:val="24"/>
                <w:lang w:val="ru-RU"/>
              </w:rPr>
              <w:t>п</w:t>
            </w:r>
            <w:proofErr w:type="gramEnd"/>
            <w:r w:rsidRPr="006C6541">
              <w:rPr>
                <w:sz w:val="24"/>
                <w:szCs w:val="24"/>
                <w:lang w:val="ru-RU"/>
              </w:rPr>
              <w:t>ідприємців та громадських формувань</w:t>
            </w:r>
            <w:r w:rsidRPr="006C6541">
              <w:rPr>
                <w:b/>
                <w:bCs/>
                <w:sz w:val="24"/>
                <w:szCs w:val="24"/>
                <w:lang w:val="ru-RU"/>
              </w:rPr>
              <w:t xml:space="preserve">", </w:t>
            </w:r>
            <w:r w:rsidRPr="006C6541">
              <w:rPr>
                <w:sz w:val="24"/>
                <w:szCs w:val="24"/>
                <w:lang w:val="ru-RU"/>
              </w:rPr>
              <w:t>зареєстрований в Міністерстві юстиції України 06.01.2016 за № 14/28144.</w:t>
            </w:r>
          </w:p>
          <w:p w:rsidR="000D1A77" w:rsidRPr="006C6541" w:rsidRDefault="000D1A77" w:rsidP="000D1A77">
            <w:pPr>
              <w:pStyle w:val="TableParagraph"/>
              <w:numPr>
                <w:ilvl w:val="0"/>
                <w:numId w:val="4"/>
              </w:numPr>
              <w:tabs>
                <w:tab w:val="left" w:pos="77"/>
              </w:tabs>
              <w:spacing w:before="0" w:line="274" w:lineRule="exact"/>
              <w:ind w:left="331" w:hanging="274"/>
              <w:jc w:val="both"/>
              <w:rPr>
                <w:sz w:val="24"/>
                <w:szCs w:val="24"/>
                <w:lang w:val="ru-RU"/>
              </w:rPr>
            </w:pPr>
            <w:r w:rsidRPr="006C6541">
              <w:rPr>
                <w:sz w:val="24"/>
                <w:szCs w:val="24"/>
                <w:lang w:val="ru-RU"/>
              </w:rPr>
              <w:t xml:space="preserve">Наказ МіністерствафінансівУкраїнивід 20.12.2011 </w:t>
            </w:r>
          </w:p>
          <w:p w:rsidR="000D1A77" w:rsidRDefault="000D1A77" w:rsidP="0088554C">
            <w:pPr>
              <w:pStyle w:val="TableParagraph"/>
              <w:tabs>
                <w:tab w:val="left" w:pos="77"/>
              </w:tabs>
              <w:spacing w:before="0" w:line="274" w:lineRule="exact"/>
              <w:ind w:left="77" w:firstLine="142"/>
              <w:jc w:val="both"/>
              <w:rPr>
                <w:sz w:val="24"/>
                <w:szCs w:val="24"/>
                <w:lang w:val="ru-RU"/>
              </w:rPr>
            </w:pPr>
            <w:r w:rsidRPr="006C6541">
              <w:rPr>
                <w:sz w:val="24"/>
                <w:szCs w:val="24"/>
                <w:lang w:val="ru-RU"/>
              </w:rPr>
              <w:t xml:space="preserve">№ 1675 "Про затвердження форми відоцтва платника єдиного податку та порядку видачі </w:t>
            </w:r>
            <w:proofErr w:type="gramStart"/>
            <w:r w:rsidRPr="006C6541">
              <w:rPr>
                <w:sz w:val="24"/>
                <w:szCs w:val="24"/>
                <w:lang w:val="ru-RU"/>
              </w:rPr>
              <w:t>св</w:t>
            </w:r>
            <w:proofErr w:type="gramEnd"/>
            <w:r w:rsidRPr="006C6541">
              <w:rPr>
                <w:sz w:val="24"/>
                <w:szCs w:val="24"/>
                <w:lang w:val="ru-RU"/>
              </w:rPr>
              <w:t>ідоцтва, форми та порядку подання заяви про застосування спрощеної системи оподаткування та форми розрахунку доходу за попередній календарний рік", зареєстрований у Міністерстві юстиції України 27.12.2011 за № 1537/20275</w:t>
            </w:r>
          </w:p>
          <w:p w:rsidR="0088554C" w:rsidRPr="006C6541" w:rsidRDefault="0088554C" w:rsidP="0088554C">
            <w:pPr>
              <w:pStyle w:val="TableParagraph"/>
              <w:tabs>
                <w:tab w:val="left" w:pos="77"/>
              </w:tabs>
              <w:spacing w:before="0" w:line="274" w:lineRule="exact"/>
              <w:ind w:left="77" w:firstLine="142"/>
              <w:jc w:val="both"/>
              <w:rPr>
                <w:sz w:val="24"/>
                <w:szCs w:val="24"/>
                <w:lang w:val="ru-RU"/>
              </w:rPr>
            </w:pPr>
            <w:r>
              <w:rPr>
                <w:sz w:val="24"/>
                <w:szCs w:val="24"/>
                <w:lang w:val="ru-RU"/>
              </w:rPr>
              <w:t xml:space="preserve">4.Наказ </w:t>
            </w:r>
            <w:r w:rsidRPr="006C6541">
              <w:rPr>
                <w:sz w:val="24"/>
                <w:szCs w:val="24"/>
                <w:lang w:val="ru-RU"/>
              </w:rPr>
              <w:t xml:space="preserve">Міністерства доходів і зборівУкраїни від 16.01.2014 №26 "Про затвердження </w:t>
            </w:r>
            <w:proofErr w:type="gramStart"/>
            <w:r w:rsidRPr="006C6541">
              <w:rPr>
                <w:sz w:val="24"/>
                <w:szCs w:val="24"/>
                <w:lang w:val="ru-RU"/>
              </w:rPr>
              <w:t>Положення</w:t>
            </w:r>
            <w:proofErr w:type="gramEnd"/>
            <w:r w:rsidRPr="006C6541">
              <w:rPr>
                <w:sz w:val="24"/>
                <w:szCs w:val="24"/>
                <w:lang w:val="ru-RU"/>
              </w:rPr>
              <w:t xml:space="preserve"> про реєстрацію платників податку на додану вартість", зареєстрований в Міністерстві</w:t>
            </w:r>
            <w:r>
              <w:rPr>
                <w:sz w:val="24"/>
                <w:szCs w:val="24"/>
                <w:lang w:val="ru-RU"/>
              </w:rPr>
              <w:t xml:space="preserve"> </w:t>
            </w:r>
            <w:r w:rsidRPr="006C6541">
              <w:rPr>
                <w:sz w:val="24"/>
                <w:szCs w:val="24"/>
                <w:lang w:val="ru-RU"/>
              </w:rPr>
              <w:t>юстиціїУкраїни 06.02.2014 за № 232/25009.</w:t>
            </w:r>
          </w:p>
        </w:tc>
      </w:tr>
    </w:tbl>
    <w:p w:rsidR="000D1A77" w:rsidRPr="006C6541" w:rsidRDefault="000D1A77" w:rsidP="000D1A77">
      <w:pPr>
        <w:spacing w:line="274" w:lineRule="exact"/>
        <w:jc w:val="both"/>
        <w:sectPr w:rsidR="000D1A77" w:rsidRPr="006C6541" w:rsidSect="00604BD9">
          <w:pgSz w:w="11900" w:h="16840"/>
          <w:pgMar w:top="520" w:right="701" w:bottom="280" w:left="1560" w:header="720" w:footer="720" w:gutter="0"/>
          <w:cols w:space="720"/>
        </w:sectPr>
      </w:pPr>
    </w:p>
    <w:tbl>
      <w:tblPr>
        <w:tblW w:w="9781"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50"/>
        <w:gridCol w:w="2835"/>
        <w:gridCol w:w="6096"/>
      </w:tblGrid>
      <w:tr w:rsidR="000D1A77" w:rsidRPr="006C6541" w:rsidTr="0088554C">
        <w:trPr>
          <w:trHeight w:hRule="exact" w:val="408"/>
        </w:trPr>
        <w:tc>
          <w:tcPr>
            <w:tcW w:w="9781" w:type="dxa"/>
            <w:gridSpan w:val="3"/>
          </w:tcPr>
          <w:p w:rsidR="000D1A77" w:rsidRPr="006C6541" w:rsidRDefault="000D1A77" w:rsidP="000D1A77">
            <w:pPr>
              <w:pStyle w:val="TableParagraph"/>
              <w:ind w:left="2457"/>
              <w:rPr>
                <w:b/>
                <w:bCs/>
                <w:sz w:val="24"/>
                <w:szCs w:val="24"/>
              </w:rPr>
            </w:pPr>
            <w:r w:rsidRPr="006C6541">
              <w:rPr>
                <w:b/>
                <w:bCs/>
                <w:sz w:val="24"/>
                <w:szCs w:val="24"/>
              </w:rPr>
              <w:lastRenderedPageBreak/>
              <w:t>Умови</w:t>
            </w:r>
            <w:r w:rsidRPr="006C6541">
              <w:rPr>
                <w:b/>
                <w:bCs/>
                <w:sz w:val="24"/>
                <w:szCs w:val="24"/>
                <w:lang w:val="uk-UA"/>
              </w:rPr>
              <w:t xml:space="preserve">  </w:t>
            </w:r>
            <w:r w:rsidRPr="006C6541">
              <w:rPr>
                <w:b/>
                <w:bCs/>
                <w:sz w:val="24"/>
                <w:szCs w:val="24"/>
              </w:rPr>
              <w:t>отримання</w:t>
            </w:r>
            <w:r w:rsidRPr="006C6541">
              <w:rPr>
                <w:b/>
                <w:bCs/>
                <w:sz w:val="24"/>
                <w:szCs w:val="24"/>
                <w:lang w:val="uk-UA"/>
              </w:rPr>
              <w:t xml:space="preserve">  </w:t>
            </w:r>
            <w:r w:rsidRPr="006C6541">
              <w:rPr>
                <w:b/>
                <w:bCs/>
                <w:sz w:val="24"/>
                <w:szCs w:val="24"/>
              </w:rPr>
              <w:t>адміністративної</w:t>
            </w:r>
            <w:r w:rsidRPr="006C6541">
              <w:rPr>
                <w:b/>
                <w:bCs/>
                <w:sz w:val="24"/>
                <w:szCs w:val="24"/>
                <w:lang w:val="uk-UA"/>
              </w:rPr>
              <w:t xml:space="preserve">  </w:t>
            </w:r>
            <w:r w:rsidRPr="006C6541">
              <w:rPr>
                <w:b/>
                <w:bCs/>
                <w:sz w:val="24"/>
                <w:szCs w:val="24"/>
              </w:rPr>
              <w:t>послуги</w:t>
            </w:r>
          </w:p>
        </w:tc>
      </w:tr>
      <w:tr w:rsidR="000D1A77" w:rsidRPr="006C6541" w:rsidTr="0088554C">
        <w:trPr>
          <w:trHeight w:hRule="exact" w:val="857"/>
        </w:trPr>
        <w:tc>
          <w:tcPr>
            <w:tcW w:w="850" w:type="dxa"/>
          </w:tcPr>
          <w:p w:rsidR="000D1A77" w:rsidRPr="006C6541" w:rsidRDefault="00E25589" w:rsidP="00E25589">
            <w:pPr>
              <w:pStyle w:val="TableParagraph"/>
              <w:rPr>
                <w:sz w:val="24"/>
                <w:szCs w:val="24"/>
              </w:rPr>
            </w:pPr>
            <w:r>
              <w:rPr>
                <w:sz w:val="24"/>
                <w:szCs w:val="24"/>
                <w:lang w:val="uk-UA"/>
              </w:rPr>
              <w:t>6</w:t>
            </w:r>
            <w:r w:rsidR="000D1A77" w:rsidRPr="006C6541">
              <w:rPr>
                <w:sz w:val="24"/>
                <w:szCs w:val="24"/>
              </w:rPr>
              <w:t>.</w:t>
            </w:r>
          </w:p>
        </w:tc>
        <w:tc>
          <w:tcPr>
            <w:tcW w:w="2835" w:type="dxa"/>
          </w:tcPr>
          <w:p w:rsidR="000D1A77" w:rsidRPr="006C6541" w:rsidRDefault="000D1A77" w:rsidP="000D1A77">
            <w:pPr>
              <w:pStyle w:val="TableParagraph"/>
              <w:spacing w:before="59" w:line="274" w:lineRule="exact"/>
              <w:ind w:right="409"/>
              <w:rPr>
                <w:sz w:val="24"/>
                <w:szCs w:val="24"/>
                <w:lang w:val="ru-RU"/>
              </w:rPr>
            </w:pPr>
            <w:proofErr w:type="gramStart"/>
            <w:r w:rsidRPr="006C6541">
              <w:rPr>
                <w:sz w:val="24"/>
                <w:szCs w:val="24"/>
                <w:lang w:val="ru-RU"/>
              </w:rPr>
              <w:t>П</w:t>
            </w:r>
            <w:proofErr w:type="gramEnd"/>
            <w:r w:rsidRPr="006C6541">
              <w:rPr>
                <w:sz w:val="24"/>
                <w:szCs w:val="24"/>
                <w:lang w:val="ru-RU"/>
              </w:rPr>
              <w:t>ідстава для отримання адміністративної послуги</w:t>
            </w:r>
          </w:p>
        </w:tc>
        <w:tc>
          <w:tcPr>
            <w:tcW w:w="6096" w:type="dxa"/>
          </w:tcPr>
          <w:p w:rsidR="000D1A77" w:rsidRPr="006C6541" w:rsidRDefault="000D1A77" w:rsidP="000D1A77">
            <w:pPr>
              <w:pStyle w:val="TableParagraph"/>
              <w:tabs>
                <w:tab w:val="left" w:pos="1391"/>
                <w:tab w:val="left" w:pos="2535"/>
                <w:tab w:val="left" w:pos="3465"/>
                <w:tab w:val="left" w:pos="4066"/>
                <w:tab w:val="left" w:pos="4695"/>
                <w:tab w:val="left" w:pos="5529"/>
              </w:tabs>
              <w:spacing w:before="59" w:line="274" w:lineRule="exact"/>
              <w:ind w:right="51"/>
              <w:rPr>
                <w:sz w:val="24"/>
                <w:szCs w:val="24"/>
                <w:lang w:val="ru-RU"/>
              </w:rPr>
            </w:pPr>
            <w:r w:rsidRPr="006C6541">
              <w:rPr>
                <w:sz w:val="24"/>
                <w:szCs w:val="24"/>
                <w:lang w:val="ru-RU"/>
              </w:rPr>
              <w:t>Звернення  фізичної особи, яка має намі</w:t>
            </w:r>
            <w:proofErr w:type="gramStart"/>
            <w:r w:rsidRPr="006C6541">
              <w:rPr>
                <w:sz w:val="24"/>
                <w:szCs w:val="24"/>
                <w:lang w:val="ru-RU"/>
              </w:rPr>
              <w:t>р</w:t>
            </w:r>
            <w:proofErr w:type="gramEnd"/>
            <w:r w:rsidRPr="006C6541">
              <w:rPr>
                <w:sz w:val="24"/>
                <w:szCs w:val="24"/>
                <w:lang w:val="ru-RU"/>
              </w:rPr>
              <w:t xml:space="preserve"> стати підприємцем або уповноваженою  нею особою.</w:t>
            </w:r>
          </w:p>
        </w:tc>
      </w:tr>
      <w:tr w:rsidR="00E25589" w:rsidRPr="006C6541" w:rsidTr="0088554C">
        <w:trPr>
          <w:trHeight w:hRule="exact" w:val="6384"/>
        </w:trPr>
        <w:tc>
          <w:tcPr>
            <w:tcW w:w="850" w:type="dxa"/>
          </w:tcPr>
          <w:p w:rsidR="00E25589" w:rsidRDefault="00E25589" w:rsidP="00E25589">
            <w:pPr>
              <w:pStyle w:val="TableParagraph"/>
              <w:rPr>
                <w:sz w:val="24"/>
                <w:szCs w:val="24"/>
                <w:lang w:val="uk-UA"/>
              </w:rPr>
            </w:pPr>
            <w:r>
              <w:rPr>
                <w:sz w:val="24"/>
                <w:szCs w:val="24"/>
                <w:lang w:val="uk-UA"/>
              </w:rPr>
              <w:t>7.</w:t>
            </w:r>
          </w:p>
        </w:tc>
        <w:tc>
          <w:tcPr>
            <w:tcW w:w="2835" w:type="dxa"/>
          </w:tcPr>
          <w:p w:rsidR="00E25589" w:rsidRPr="00E25589" w:rsidRDefault="00E25589" w:rsidP="00E25589">
            <w:pPr>
              <w:pStyle w:val="TableParagraph"/>
              <w:spacing w:before="59" w:line="274" w:lineRule="exact"/>
              <w:ind w:right="409"/>
              <w:rPr>
                <w:sz w:val="24"/>
                <w:szCs w:val="24"/>
                <w:lang w:val="uk-UA"/>
              </w:rPr>
            </w:pPr>
            <w:r w:rsidRPr="006C6541">
              <w:rPr>
                <w:sz w:val="24"/>
                <w:szCs w:val="24"/>
                <w:lang w:val="ru-RU"/>
              </w:rPr>
              <w:t>Вичерпний перелі</w:t>
            </w:r>
            <w:proofErr w:type="gramStart"/>
            <w:r w:rsidRPr="006C6541">
              <w:rPr>
                <w:sz w:val="24"/>
                <w:szCs w:val="24"/>
                <w:lang w:val="ru-RU"/>
              </w:rPr>
              <w:t>к</w:t>
            </w:r>
            <w:proofErr w:type="gramEnd"/>
            <w:r w:rsidRPr="006C6541">
              <w:rPr>
                <w:sz w:val="24"/>
                <w:szCs w:val="24"/>
                <w:lang w:val="ru-RU"/>
              </w:rPr>
              <w:t xml:space="preserve"> документів, необхідних для отримання адміністративної послуги</w:t>
            </w:r>
          </w:p>
        </w:tc>
        <w:tc>
          <w:tcPr>
            <w:tcW w:w="6096" w:type="dxa"/>
          </w:tcPr>
          <w:p w:rsidR="00E25589" w:rsidRPr="00E25589" w:rsidRDefault="00E25589" w:rsidP="00E25589">
            <w:pPr>
              <w:pStyle w:val="TableParagraph"/>
              <w:numPr>
                <w:ilvl w:val="0"/>
                <w:numId w:val="5"/>
              </w:numPr>
              <w:tabs>
                <w:tab w:val="left" w:pos="418"/>
              </w:tabs>
              <w:ind w:right="36" w:firstLine="77"/>
              <w:jc w:val="both"/>
              <w:rPr>
                <w:sz w:val="24"/>
                <w:szCs w:val="24"/>
                <w:lang w:val="uk-UA"/>
              </w:rPr>
            </w:pPr>
            <w:r w:rsidRPr="00E25589">
              <w:rPr>
                <w:sz w:val="24"/>
                <w:szCs w:val="24"/>
                <w:lang w:val="uk-UA"/>
              </w:rPr>
              <w:t>Заповнена заява про державну реєстрацію фізичної особи підприємцем, до якої може бути подана заява (за бажанням заявника) щодо обрання фізичною особою спрощеної системи оподаткування та/або реєстраційна заява про добровільну реєстрацію як платника податку на додану вартість.</w:t>
            </w:r>
          </w:p>
          <w:p w:rsidR="00E25589" w:rsidRPr="00E25589" w:rsidRDefault="00E25589" w:rsidP="00E25589">
            <w:pPr>
              <w:pStyle w:val="TableParagraph"/>
              <w:numPr>
                <w:ilvl w:val="0"/>
                <w:numId w:val="5"/>
              </w:numPr>
              <w:tabs>
                <w:tab w:val="left" w:pos="418"/>
              </w:tabs>
              <w:spacing w:before="0"/>
              <w:ind w:right="37" w:firstLine="77"/>
              <w:jc w:val="both"/>
              <w:rPr>
                <w:sz w:val="24"/>
                <w:szCs w:val="24"/>
                <w:lang w:val="uk-UA"/>
              </w:rPr>
            </w:pPr>
            <w:r w:rsidRPr="00E25589">
              <w:rPr>
                <w:sz w:val="24"/>
                <w:szCs w:val="24"/>
                <w:lang w:val="uk-UA"/>
              </w:rPr>
              <w:t xml:space="preserve">Нотаріально посвідчена письмова згода батьків (усиновлювачів) або піклувальника, або органу опіки та піклування, якщо заявником є фізична особа, яка </w:t>
            </w:r>
            <w:r>
              <w:rPr>
                <w:sz w:val="24"/>
                <w:szCs w:val="24"/>
                <w:lang w:val="uk-UA"/>
              </w:rPr>
              <w:t xml:space="preserve">не </w:t>
            </w:r>
            <w:r w:rsidRPr="00E25589">
              <w:rPr>
                <w:sz w:val="24"/>
                <w:szCs w:val="24"/>
                <w:lang w:val="uk-UA"/>
              </w:rPr>
              <w:t>досягла шістнадцяти років і має бажання займатися підприємницькою діяльністю.</w:t>
            </w:r>
          </w:p>
          <w:p w:rsidR="00E25589" w:rsidRPr="006C6541" w:rsidRDefault="00E25589" w:rsidP="007A5088">
            <w:pPr>
              <w:pStyle w:val="TableParagraph"/>
              <w:spacing w:before="0"/>
              <w:ind w:right="39" w:firstLine="432"/>
              <w:jc w:val="both"/>
              <w:rPr>
                <w:sz w:val="24"/>
                <w:szCs w:val="24"/>
                <w:lang w:val="ru-RU"/>
              </w:rPr>
            </w:pPr>
            <w:r w:rsidRPr="006C6541">
              <w:rPr>
                <w:sz w:val="24"/>
                <w:szCs w:val="24"/>
                <w:lang w:val="ru-RU"/>
              </w:rPr>
              <w:t xml:space="preserve">Якщо документи подаються особисто, заявник додатково пред'являє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w:t>
            </w:r>
            <w:r w:rsidRPr="006C6541">
              <w:rPr>
                <w:spacing w:val="3"/>
                <w:sz w:val="24"/>
                <w:szCs w:val="24"/>
                <w:lang w:val="ru-RU"/>
              </w:rPr>
              <w:t xml:space="preserve">на </w:t>
            </w:r>
            <w:r w:rsidRPr="006C6541">
              <w:rPr>
                <w:sz w:val="24"/>
                <w:szCs w:val="24"/>
                <w:lang w:val="ru-RU"/>
              </w:rPr>
              <w:t>постійне чи тимчасове проживання.</w:t>
            </w:r>
          </w:p>
          <w:p w:rsidR="00E25589" w:rsidRPr="006C6541" w:rsidRDefault="00E25589" w:rsidP="007A5088">
            <w:pPr>
              <w:pStyle w:val="TableParagraph"/>
              <w:spacing w:before="0"/>
              <w:ind w:right="36" w:firstLine="76"/>
              <w:jc w:val="both"/>
              <w:rPr>
                <w:sz w:val="24"/>
                <w:szCs w:val="24"/>
                <w:lang w:val="ru-RU"/>
              </w:rPr>
            </w:pPr>
            <w:r w:rsidRPr="006C6541">
              <w:rPr>
                <w:sz w:val="24"/>
                <w:szCs w:val="24"/>
                <w:lang w:val="ru-RU"/>
              </w:rPr>
              <w:t>У разі подання документів, крім випадку, коли відомості про повноваження цього представника містяться в Є</w:t>
            </w:r>
            <w:proofErr w:type="gramStart"/>
            <w:r w:rsidR="00FC44A3">
              <w:rPr>
                <w:sz w:val="24"/>
                <w:szCs w:val="24"/>
                <w:lang w:val="ru-RU"/>
              </w:rPr>
              <w:t>ДР</w:t>
            </w:r>
            <w:proofErr w:type="gramEnd"/>
            <w:r w:rsidRPr="006C6541">
              <w:rPr>
                <w:sz w:val="24"/>
                <w:szCs w:val="24"/>
                <w:lang w:val="ru-RU"/>
              </w:rPr>
              <w:t>, представником додатково подається примірник оригіналу (нотаріально засвідчена копія) документа, що засвідчує його повноваження.</w:t>
            </w:r>
          </w:p>
          <w:p w:rsidR="00E25589" w:rsidRPr="006C6541" w:rsidRDefault="00E25589" w:rsidP="007A5088">
            <w:pPr>
              <w:pStyle w:val="TableParagraph"/>
              <w:tabs>
                <w:tab w:val="left" w:pos="1214"/>
                <w:tab w:val="left" w:pos="1934"/>
                <w:tab w:val="left" w:pos="3260"/>
                <w:tab w:val="left" w:pos="4749"/>
              </w:tabs>
              <w:spacing w:before="0" w:line="271" w:lineRule="exact"/>
              <w:ind w:left="77" w:firstLine="235"/>
              <w:rPr>
                <w:sz w:val="24"/>
                <w:szCs w:val="24"/>
                <w:lang w:val="ru-RU"/>
              </w:rPr>
            </w:pPr>
          </w:p>
        </w:tc>
      </w:tr>
    </w:tbl>
    <w:p w:rsidR="00513BD4" w:rsidRDefault="00513BD4" w:rsidP="005B26DC">
      <w:pPr>
        <w:tabs>
          <w:tab w:val="left" w:pos="5529"/>
        </w:tabs>
        <w:jc w:val="both"/>
        <w:rPr>
          <w:lang w:val="uk-UA"/>
        </w:rPr>
      </w:pPr>
    </w:p>
    <w:p w:rsidR="005B26DC" w:rsidRDefault="00363D0F" w:rsidP="00363D0F">
      <w:pPr>
        <w:tabs>
          <w:tab w:val="left" w:pos="5529"/>
        </w:tabs>
        <w:ind w:firstLine="284"/>
        <w:jc w:val="both"/>
        <w:rPr>
          <w:lang w:val="uk-UA" w:eastAsia="uk-UA"/>
        </w:rPr>
      </w:pPr>
      <w:r w:rsidRPr="0088554C">
        <w:rPr>
          <w:b/>
        </w:rPr>
        <w:t xml:space="preserve">В.о. </w:t>
      </w:r>
      <w:r>
        <w:rPr>
          <w:b/>
          <w:lang w:val="uk-UA"/>
        </w:rPr>
        <w:t>к</w:t>
      </w:r>
      <w:r w:rsidRPr="00B64358">
        <w:rPr>
          <w:b/>
          <w:lang w:val="uk-UA"/>
        </w:rPr>
        <w:t>еруюч</w:t>
      </w:r>
      <w:r>
        <w:rPr>
          <w:b/>
          <w:lang w:val="uk-UA"/>
        </w:rPr>
        <w:t>ого</w:t>
      </w:r>
      <w:r w:rsidRPr="00B64358">
        <w:rPr>
          <w:b/>
          <w:lang w:val="uk-UA"/>
        </w:rPr>
        <w:t xml:space="preserve"> справами виконкому</w:t>
      </w:r>
      <w:r w:rsidRPr="00B64358">
        <w:rPr>
          <w:b/>
          <w:lang w:val="uk-UA"/>
        </w:rPr>
        <w:tab/>
      </w:r>
      <w:r w:rsidRPr="00B64358">
        <w:rPr>
          <w:b/>
          <w:lang w:val="uk-UA"/>
        </w:rPr>
        <w:tab/>
      </w:r>
      <w:r w:rsidRPr="00B64358">
        <w:rPr>
          <w:b/>
          <w:lang w:val="uk-UA"/>
        </w:rPr>
        <w:tab/>
      </w:r>
      <w:r w:rsidRPr="00B64358">
        <w:rPr>
          <w:b/>
          <w:lang w:val="uk-UA"/>
        </w:rPr>
        <w:tab/>
      </w:r>
      <w:r>
        <w:rPr>
          <w:b/>
          <w:lang w:val="uk-UA"/>
        </w:rPr>
        <w:t>Д</w:t>
      </w:r>
      <w:r w:rsidRPr="00B64358">
        <w:rPr>
          <w:b/>
          <w:lang w:val="uk-UA"/>
        </w:rPr>
        <w:t>.</w:t>
      </w:r>
      <w:r>
        <w:rPr>
          <w:b/>
          <w:lang w:val="uk-UA"/>
        </w:rPr>
        <w:t>В</w:t>
      </w:r>
      <w:r w:rsidRPr="00B64358">
        <w:rPr>
          <w:b/>
          <w:lang w:val="uk-UA"/>
        </w:rPr>
        <w:t xml:space="preserve">. </w:t>
      </w:r>
      <w:r>
        <w:rPr>
          <w:b/>
          <w:lang w:val="uk-UA"/>
        </w:rPr>
        <w:t>Лук’янченко</w:t>
      </w:r>
    </w:p>
    <w:p w:rsidR="00072A64" w:rsidRDefault="00072A64">
      <w:pPr>
        <w:spacing w:after="200" w:line="276" w:lineRule="auto"/>
        <w:rPr>
          <w:lang w:val="uk-UA" w:eastAsia="uk-UA"/>
        </w:rPr>
      </w:pPr>
      <w:r>
        <w:rPr>
          <w:lang w:val="uk-UA" w:eastAsia="uk-UA"/>
        </w:rPr>
        <w:br w:type="page"/>
      </w:r>
    </w:p>
    <w:p w:rsidR="00513BD4" w:rsidRPr="00B64358" w:rsidRDefault="00513BD4" w:rsidP="00513BD4">
      <w:pPr>
        <w:tabs>
          <w:tab w:val="left" w:pos="5529"/>
        </w:tabs>
        <w:ind w:left="5812"/>
        <w:jc w:val="both"/>
        <w:rPr>
          <w:lang w:val="uk-UA" w:eastAsia="uk-UA"/>
        </w:rPr>
      </w:pPr>
      <w:r>
        <w:rPr>
          <w:lang w:val="uk-UA" w:eastAsia="uk-UA"/>
        </w:rPr>
        <w:lastRenderedPageBreak/>
        <w:t xml:space="preserve">Додаток </w:t>
      </w:r>
      <w:r w:rsidRPr="00E5779E">
        <w:rPr>
          <w:lang w:eastAsia="uk-UA"/>
        </w:rPr>
        <w:t>9</w:t>
      </w:r>
      <w:r w:rsidRPr="00B64358">
        <w:rPr>
          <w:lang w:val="uk-UA" w:eastAsia="uk-UA"/>
        </w:rPr>
        <w:t xml:space="preserve"> до рішення </w:t>
      </w:r>
    </w:p>
    <w:p w:rsidR="00513BD4" w:rsidRPr="00B64358" w:rsidRDefault="00513BD4" w:rsidP="00513BD4">
      <w:pPr>
        <w:tabs>
          <w:tab w:val="left" w:pos="5529"/>
        </w:tabs>
        <w:ind w:left="5812"/>
        <w:jc w:val="both"/>
        <w:rPr>
          <w:lang w:val="uk-UA" w:eastAsia="uk-UA"/>
        </w:rPr>
      </w:pPr>
      <w:r w:rsidRPr="00B64358">
        <w:rPr>
          <w:lang w:val="uk-UA" w:eastAsia="uk-UA"/>
        </w:rPr>
        <w:t>виконкому № _____</w:t>
      </w:r>
    </w:p>
    <w:p w:rsidR="00513BD4" w:rsidRPr="00B64358" w:rsidRDefault="00513BD4" w:rsidP="00513BD4">
      <w:pPr>
        <w:tabs>
          <w:tab w:val="left" w:pos="5529"/>
        </w:tabs>
        <w:jc w:val="both"/>
        <w:rPr>
          <w:lang w:val="uk-UA" w:eastAsia="uk-UA"/>
        </w:rPr>
      </w:pPr>
      <w:r w:rsidRPr="00B64358">
        <w:rPr>
          <w:lang w:val="uk-UA" w:eastAsia="uk-UA"/>
        </w:rPr>
        <w:tab/>
        <w:t xml:space="preserve">     від « __» ___________ 2018 року</w:t>
      </w:r>
    </w:p>
    <w:p w:rsidR="00513BD4" w:rsidRDefault="00513BD4" w:rsidP="00513BD4">
      <w:pPr>
        <w:tabs>
          <w:tab w:val="left" w:pos="5529"/>
        </w:tabs>
        <w:ind w:left="5812"/>
        <w:jc w:val="both"/>
        <w:rPr>
          <w:lang w:val="uk-UA" w:eastAsia="uk-UA"/>
        </w:rPr>
      </w:pPr>
    </w:p>
    <w:p w:rsidR="001505AE" w:rsidRPr="00862F94" w:rsidRDefault="00CE0433" w:rsidP="00363D0F">
      <w:pPr>
        <w:tabs>
          <w:tab w:val="left" w:pos="2835"/>
          <w:tab w:val="left" w:pos="9639"/>
        </w:tabs>
        <w:ind w:left="284" w:hanging="1"/>
        <w:jc w:val="center"/>
        <w:rPr>
          <w:lang w:val="uk-UA"/>
        </w:rPr>
      </w:pPr>
      <w:r w:rsidRPr="00561EC2">
        <w:rPr>
          <w:lang w:val="uk-UA"/>
        </w:rPr>
        <w:t>Інформаційна картка адміністративної послуги</w:t>
      </w:r>
      <w:r>
        <w:rPr>
          <w:lang w:val="uk-UA"/>
        </w:rPr>
        <w:t xml:space="preserve"> </w:t>
      </w:r>
      <w:r w:rsidR="001505AE">
        <w:rPr>
          <w:b/>
          <w:bCs/>
          <w:lang w:val="uk-UA"/>
        </w:rPr>
        <w:t xml:space="preserve">№ </w:t>
      </w:r>
      <w:r w:rsidR="001505AE" w:rsidRPr="00A346B3">
        <w:rPr>
          <w:bCs/>
          <w:lang w:val="uk-UA"/>
        </w:rPr>
        <w:t>21-</w:t>
      </w:r>
      <w:r w:rsidR="001505AE" w:rsidRPr="00B70EDA">
        <w:rPr>
          <w:bCs/>
          <w:lang w:val="uk-UA"/>
        </w:rPr>
        <w:t>09.00</w:t>
      </w:r>
    </w:p>
    <w:p w:rsidR="001505AE" w:rsidRDefault="001505AE" w:rsidP="00363D0F">
      <w:pPr>
        <w:pStyle w:val="a1"/>
        <w:ind w:left="284"/>
        <w:jc w:val="center"/>
        <w:rPr>
          <w:u w:val="single"/>
          <w:lang w:val="uk-UA"/>
        </w:rPr>
      </w:pPr>
      <w:r w:rsidRPr="001505AE">
        <w:rPr>
          <w:u w:val="single"/>
          <w:lang w:val="uk-UA"/>
        </w:rPr>
        <w:t>Державна реєстрація включення до Єдиного державного реєстру юридичних осіб,  фізичних осіб– підприємців та громадських формувань</w:t>
      </w:r>
      <w:r>
        <w:rPr>
          <w:u w:val="single"/>
          <w:lang w:val="uk-UA"/>
        </w:rPr>
        <w:t xml:space="preserve"> (ЄДР)</w:t>
      </w:r>
      <w:r w:rsidRPr="001505AE">
        <w:rPr>
          <w:u w:val="single"/>
          <w:lang w:val="uk-UA"/>
        </w:rPr>
        <w:t xml:space="preserve"> відомостей про фізичну особу – підприємця, зареєстровану до 1 липня 2004 року</w:t>
      </w:r>
    </w:p>
    <w:p w:rsidR="001505AE" w:rsidRPr="006C6541" w:rsidRDefault="001505AE" w:rsidP="00363D0F">
      <w:pPr>
        <w:pStyle w:val="a1"/>
        <w:spacing w:line="240" w:lineRule="exact"/>
        <w:ind w:left="284"/>
        <w:jc w:val="center"/>
        <w:rPr>
          <w:b w:val="0"/>
          <w:sz w:val="20"/>
          <w:szCs w:val="20"/>
          <w:lang w:val="uk-UA"/>
        </w:rPr>
      </w:pPr>
      <w:r w:rsidRPr="006C6541">
        <w:rPr>
          <w:b w:val="0"/>
          <w:sz w:val="20"/>
          <w:szCs w:val="20"/>
          <w:lang w:val="uk-UA"/>
        </w:rPr>
        <w:t>(назва</w:t>
      </w:r>
      <w:r>
        <w:rPr>
          <w:b w:val="0"/>
          <w:sz w:val="20"/>
          <w:szCs w:val="20"/>
          <w:lang w:val="uk-UA"/>
        </w:rPr>
        <w:t xml:space="preserve"> </w:t>
      </w:r>
      <w:r w:rsidRPr="006C6541">
        <w:rPr>
          <w:b w:val="0"/>
          <w:sz w:val="20"/>
          <w:szCs w:val="20"/>
          <w:lang w:val="uk-UA"/>
        </w:rPr>
        <w:t>адміністративноїпослуги)</w:t>
      </w:r>
    </w:p>
    <w:p w:rsidR="001505AE" w:rsidRPr="00862F94" w:rsidRDefault="001505AE" w:rsidP="00363D0F">
      <w:pPr>
        <w:pStyle w:val="11"/>
        <w:spacing w:before="0"/>
        <w:ind w:left="284" w:right="0"/>
        <w:rPr>
          <w:sz w:val="24"/>
          <w:szCs w:val="24"/>
          <w:lang w:val="uk-UA"/>
        </w:rPr>
      </w:pPr>
      <w:r w:rsidRPr="00862F94">
        <w:rPr>
          <w:sz w:val="24"/>
          <w:szCs w:val="24"/>
          <w:lang w:val="uk-UA"/>
        </w:rPr>
        <w:t>Відділ  адміністративних послуг Сєвєродонецької міської ради</w:t>
      </w:r>
    </w:p>
    <w:p w:rsidR="001505AE" w:rsidRPr="001505AE" w:rsidRDefault="001505AE" w:rsidP="00363D0F">
      <w:pPr>
        <w:pStyle w:val="a1"/>
        <w:ind w:left="284"/>
        <w:jc w:val="center"/>
        <w:rPr>
          <w:b w:val="0"/>
          <w:sz w:val="20"/>
          <w:szCs w:val="20"/>
          <w:lang w:val="ru-RU"/>
        </w:rPr>
      </w:pPr>
      <w:r w:rsidRPr="001505AE">
        <w:rPr>
          <w:b w:val="0"/>
          <w:sz w:val="20"/>
          <w:szCs w:val="20"/>
          <w:lang w:val="ru-RU"/>
        </w:rPr>
        <w:t>(найменування суб'єкта надання адміністративної послуги)</w:t>
      </w:r>
    </w:p>
    <w:tbl>
      <w:tblPr>
        <w:tblW w:w="9781" w:type="dxa"/>
        <w:tblInd w:w="292"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7" w:type="dxa"/>
          <w:right w:w="0" w:type="dxa"/>
        </w:tblCellMar>
        <w:tblLook w:val="04A0"/>
      </w:tblPr>
      <w:tblGrid>
        <w:gridCol w:w="850"/>
        <w:gridCol w:w="2642"/>
        <w:gridCol w:w="58"/>
        <w:gridCol w:w="6231"/>
      </w:tblGrid>
      <w:tr w:rsidR="001505AE" w:rsidRPr="00862F94" w:rsidTr="00844F07">
        <w:trPr>
          <w:trHeight w:hRule="exact" w:val="413"/>
        </w:trPr>
        <w:tc>
          <w:tcPr>
            <w:tcW w:w="9781" w:type="dxa"/>
            <w:gridSpan w:val="4"/>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505AE" w:rsidRPr="00862F94" w:rsidRDefault="001505AE" w:rsidP="007A5088">
            <w:pPr>
              <w:pStyle w:val="TableParagraph"/>
              <w:spacing w:before="59"/>
              <w:ind w:left="1660"/>
              <w:rPr>
                <w:b/>
                <w:bCs/>
                <w:sz w:val="24"/>
                <w:szCs w:val="24"/>
                <w:lang w:val="ru-RU"/>
              </w:rPr>
            </w:pPr>
            <w:r w:rsidRPr="00862F94">
              <w:rPr>
                <w:b/>
                <w:bCs/>
                <w:sz w:val="24"/>
                <w:szCs w:val="24"/>
                <w:lang w:val="ru-RU"/>
              </w:rPr>
              <w:t>Інформація  про  суб'єкта  надання  адміністративної  послуги</w:t>
            </w:r>
          </w:p>
        </w:tc>
      </w:tr>
      <w:tr w:rsidR="001505AE" w:rsidRPr="00862F94" w:rsidTr="00363D0F">
        <w:trPr>
          <w:trHeight w:hRule="exact" w:val="618"/>
        </w:trPr>
        <w:tc>
          <w:tcPr>
            <w:tcW w:w="85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505AE" w:rsidRPr="00862F94" w:rsidRDefault="001505AE" w:rsidP="007A5088">
            <w:pPr>
              <w:pStyle w:val="TableParagraph"/>
              <w:rPr>
                <w:sz w:val="24"/>
                <w:szCs w:val="24"/>
              </w:rPr>
            </w:pPr>
            <w:r w:rsidRPr="00862F94">
              <w:rPr>
                <w:sz w:val="24"/>
                <w:szCs w:val="24"/>
              </w:rPr>
              <w:t>1.</w:t>
            </w:r>
          </w:p>
        </w:tc>
        <w:tc>
          <w:tcPr>
            <w:tcW w:w="264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505AE" w:rsidRPr="00862F94" w:rsidRDefault="001505AE" w:rsidP="001505AE">
            <w:pPr>
              <w:pStyle w:val="TableParagraph"/>
              <w:ind w:right="211"/>
              <w:rPr>
                <w:sz w:val="24"/>
                <w:szCs w:val="24"/>
                <w:lang w:val="ru-RU"/>
              </w:rPr>
            </w:pPr>
            <w:r w:rsidRPr="00862F94">
              <w:rPr>
                <w:sz w:val="24"/>
                <w:szCs w:val="24"/>
                <w:lang w:val="ru-RU"/>
              </w:rPr>
              <w:t xml:space="preserve">Місцезнаходження </w:t>
            </w:r>
          </w:p>
        </w:tc>
        <w:tc>
          <w:tcPr>
            <w:tcW w:w="6289"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505AE" w:rsidRPr="00862F94" w:rsidRDefault="001505AE" w:rsidP="007A5088">
            <w:pPr>
              <w:rPr>
                <w:lang w:val="uk-UA"/>
              </w:rPr>
            </w:pPr>
            <w:r>
              <w:rPr>
                <w:lang w:val="uk-UA"/>
              </w:rPr>
              <w:t xml:space="preserve"> </w:t>
            </w:r>
            <w:r w:rsidRPr="00862F94">
              <w:rPr>
                <w:lang w:val="uk-UA"/>
              </w:rPr>
              <w:t xml:space="preserve">93400 Луганська обл., м.Сєвєродонецьк, </w:t>
            </w:r>
          </w:p>
          <w:p w:rsidR="001505AE" w:rsidRPr="00862F94" w:rsidRDefault="001505AE" w:rsidP="007A5088">
            <w:pPr>
              <w:pStyle w:val="TableParagraph"/>
              <w:spacing w:before="0"/>
              <w:ind w:left="0"/>
              <w:rPr>
                <w:sz w:val="24"/>
                <w:szCs w:val="24"/>
                <w:lang w:val="uk-UA"/>
              </w:rPr>
            </w:pPr>
            <w:r w:rsidRPr="00862F94">
              <w:rPr>
                <w:sz w:val="24"/>
                <w:szCs w:val="24"/>
                <w:lang w:val="uk-UA"/>
              </w:rPr>
              <w:t>бульвар Дружби Народів, 32-А</w:t>
            </w:r>
          </w:p>
        </w:tc>
      </w:tr>
      <w:tr w:rsidR="001505AE" w:rsidRPr="00862F94" w:rsidTr="00363D0F">
        <w:trPr>
          <w:trHeight w:hRule="exact" w:val="840"/>
        </w:trPr>
        <w:tc>
          <w:tcPr>
            <w:tcW w:w="85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505AE" w:rsidRPr="00862F94" w:rsidRDefault="001505AE" w:rsidP="007A5088">
            <w:pPr>
              <w:pStyle w:val="TableParagraph"/>
              <w:rPr>
                <w:sz w:val="24"/>
                <w:szCs w:val="24"/>
              </w:rPr>
            </w:pPr>
            <w:r w:rsidRPr="00862F94">
              <w:rPr>
                <w:sz w:val="24"/>
                <w:szCs w:val="24"/>
              </w:rPr>
              <w:t>2.</w:t>
            </w:r>
          </w:p>
        </w:tc>
        <w:tc>
          <w:tcPr>
            <w:tcW w:w="264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505AE" w:rsidRPr="00862F94" w:rsidRDefault="001505AE" w:rsidP="001505AE">
            <w:pPr>
              <w:pStyle w:val="TableParagraph"/>
              <w:ind w:right="420"/>
              <w:rPr>
                <w:sz w:val="24"/>
                <w:szCs w:val="24"/>
                <w:lang w:val="ru-RU"/>
              </w:rPr>
            </w:pPr>
            <w:r w:rsidRPr="00862F94">
              <w:rPr>
                <w:sz w:val="24"/>
                <w:szCs w:val="24"/>
                <w:lang w:val="ru-RU"/>
              </w:rPr>
              <w:t xml:space="preserve">Інформація щодо режиму роботи </w:t>
            </w:r>
          </w:p>
        </w:tc>
        <w:tc>
          <w:tcPr>
            <w:tcW w:w="6289"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505AE" w:rsidRPr="000F3F5D" w:rsidRDefault="001505AE" w:rsidP="001505AE">
            <w:pPr>
              <w:tabs>
                <w:tab w:val="left" w:pos="1969"/>
              </w:tabs>
              <w:jc w:val="both"/>
              <w:rPr>
                <w:lang w:val="uk-UA"/>
              </w:rPr>
            </w:pPr>
            <w:r>
              <w:rPr>
                <w:lang w:val="uk-UA"/>
              </w:rPr>
              <w:t xml:space="preserve">Понеділок, вівторок, </w:t>
            </w:r>
            <w:r w:rsidRPr="000F3F5D">
              <w:t>середа</w:t>
            </w:r>
            <w:r>
              <w:rPr>
                <w:lang w:val="uk-UA"/>
              </w:rPr>
              <w:t xml:space="preserve">:  з  </w:t>
            </w:r>
            <w:r w:rsidRPr="000F3F5D">
              <w:t>8</w:t>
            </w:r>
            <w:r>
              <w:rPr>
                <w:lang w:val="uk-UA"/>
              </w:rPr>
              <w:t>-</w:t>
            </w:r>
            <w:r w:rsidRPr="000F3F5D">
              <w:t>3</w:t>
            </w:r>
            <w:r>
              <w:rPr>
                <w:lang w:val="uk-UA"/>
              </w:rPr>
              <w:t>0 до 1</w:t>
            </w:r>
            <w:r w:rsidRPr="000F3F5D">
              <w:t>5</w:t>
            </w:r>
            <w:r>
              <w:rPr>
                <w:lang w:val="uk-UA"/>
              </w:rPr>
              <w:t>-</w:t>
            </w:r>
            <w:r w:rsidRPr="000F3F5D">
              <w:t>3</w:t>
            </w:r>
            <w:r w:rsidRPr="000F3F5D">
              <w:rPr>
                <w:lang w:val="uk-UA"/>
              </w:rPr>
              <w:t>0</w:t>
            </w:r>
          </w:p>
          <w:p w:rsidR="001505AE" w:rsidRDefault="001505AE" w:rsidP="001505AE">
            <w:pPr>
              <w:jc w:val="both"/>
              <w:rPr>
                <w:lang w:val="uk-UA"/>
              </w:rPr>
            </w:pPr>
            <w:r>
              <w:rPr>
                <w:lang w:val="uk-UA"/>
              </w:rPr>
              <w:t>четвер з 10-00 до 20-00</w:t>
            </w:r>
          </w:p>
          <w:p w:rsidR="001505AE" w:rsidRPr="00862F94" w:rsidRDefault="001505AE" w:rsidP="001505AE">
            <w:pPr>
              <w:pStyle w:val="TableParagraph"/>
              <w:spacing w:before="0"/>
              <w:ind w:left="0"/>
              <w:jc w:val="both"/>
              <w:rPr>
                <w:sz w:val="24"/>
                <w:szCs w:val="24"/>
                <w:lang w:val="ru-RU"/>
              </w:rPr>
            </w:pPr>
            <w:r w:rsidRPr="000F3F5D">
              <w:rPr>
                <w:lang w:val="uk-UA"/>
              </w:rPr>
              <w:t>п’</w:t>
            </w:r>
            <w:r w:rsidRPr="00DD53E0">
              <w:rPr>
                <w:lang w:val="ru-RU"/>
              </w:rPr>
              <w:t xml:space="preserve">ятниця    </w:t>
            </w:r>
            <w:r>
              <w:rPr>
                <w:lang w:val="uk-UA"/>
              </w:rPr>
              <w:t xml:space="preserve">з </w:t>
            </w:r>
            <w:r w:rsidRPr="000F3F5D">
              <w:rPr>
                <w:lang w:val="uk-UA"/>
              </w:rPr>
              <w:t>8-00 до 15-00</w:t>
            </w:r>
          </w:p>
        </w:tc>
      </w:tr>
      <w:tr w:rsidR="001505AE" w:rsidRPr="00862F94" w:rsidTr="00363D0F">
        <w:trPr>
          <w:trHeight w:hRule="exact" w:val="1238"/>
        </w:trPr>
        <w:tc>
          <w:tcPr>
            <w:tcW w:w="85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505AE" w:rsidRPr="00862F94" w:rsidRDefault="001505AE" w:rsidP="007A5088">
            <w:pPr>
              <w:pStyle w:val="TableParagraph"/>
              <w:rPr>
                <w:sz w:val="24"/>
                <w:szCs w:val="24"/>
              </w:rPr>
            </w:pPr>
            <w:r w:rsidRPr="00862F94">
              <w:rPr>
                <w:sz w:val="24"/>
                <w:szCs w:val="24"/>
              </w:rPr>
              <w:t>3.</w:t>
            </w:r>
          </w:p>
        </w:tc>
        <w:tc>
          <w:tcPr>
            <w:tcW w:w="264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505AE" w:rsidRPr="00862F94" w:rsidRDefault="001505AE" w:rsidP="007A5088">
            <w:pPr>
              <w:pStyle w:val="TableParagraph"/>
              <w:ind w:right="95"/>
              <w:rPr>
                <w:sz w:val="24"/>
                <w:szCs w:val="24"/>
                <w:lang w:val="ru-RU"/>
              </w:rPr>
            </w:pPr>
            <w:r w:rsidRPr="00862F94">
              <w:rPr>
                <w:sz w:val="24"/>
                <w:szCs w:val="24"/>
                <w:lang w:val="ru-RU"/>
              </w:rPr>
              <w:t>Телефон/факс (довідки), адреса електронної пошти та веб-сайт суб'єкта надання адміністративної послуги</w:t>
            </w:r>
          </w:p>
        </w:tc>
        <w:tc>
          <w:tcPr>
            <w:tcW w:w="6289"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505AE" w:rsidRPr="00862F94" w:rsidRDefault="001505AE" w:rsidP="007A5088">
            <w:pPr>
              <w:rPr>
                <w:lang w:val="uk-UA"/>
              </w:rPr>
            </w:pPr>
            <w:r w:rsidRPr="00862F94">
              <w:rPr>
                <w:lang w:val="uk-UA"/>
              </w:rPr>
              <w:t xml:space="preserve"> тел.: (06452) 4-43-37</w:t>
            </w:r>
          </w:p>
          <w:p w:rsidR="001505AE" w:rsidRPr="00862F94" w:rsidRDefault="001505AE" w:rsidP="007A5088">
            <w:r w:rsidRPr="00862F94">
              <w:t xml:space="preserve">  факс</w:t>
            </w:r>
            <w:r w:rsidRPr="00862F94">
              <w:rPr>
                <w:lang w:val="uk-UA"/>
              </w:rPr>
              <w:t>: (06452) 2-73-41</w:t>
            </w:r>
          </w:p>
          <w:p w:rsidR="001505AE" w:rsidRPr="00862F94" w:rsidRDefault="001505AE" w:rsidP="007A5088">
            <w:pPr>
              <w:tabs>
                <w:tab w:val="left" w:pos="118"/>
              </w:tabs>
            </w:pPr>
            <w:r w:rsidRPr="00862F94">
              <w:rPr>
                <w:lang w:val="uk-UA"/>
              </w:rPr>
              <w:t xml:space="preserve">  електронна адреса:  </w:t>
            </w:r>
            <w:hyperlink r:id="rId45">
              <w:r w:rsidRPr="00862F94">
                <w:rPr>
                  <w:rStyle w:val="-"/>
                </w:rPr>
                <w:t>cnap@sed-rada.gov.ua</w:t>
              </w:r>
            </w:hyperlink>
          </w:p>
          <w:p w:rsidR="001505AE" w:rsidRPr="00862F94" w:rsidRDefault="001505AE" w:rsidP="007A5088">
            <w:pPr>
              <w:pStyle w:val="TableParagraph"/>
              <w:spacing w:before="0"/>
              <w:ind w:left="0"/>
              <w:rPr>
                <w:sz w:val="24"/>
                <w:szCs w:val="24"/>
                <w:lang w:val="ru-RU"/>
              </w:rPr>
            </w:pPr>
            <w:r w:rsidRPr="00862F94">
              <w:rPr>
                <w:sz w:val="24"/>
                <w:szCs w:val="24"/>
                <w:lang w:val="uk-UA"/>
              </w:rPr>
              <w:t xml:space="preserve">сторінка веб-сайту:  </w:t>
            </w:r>
            <w:r w:rsidRPr="00862F94">
              <w:rPr>
                <w:sz w:val="24"/>
                <w:szCs w:val="24"/>
              </w:rPr>
              <w:t>sed</w:t>
            </w:r>
            <w:r w:rsidRPr="00862F94">
              <w:rPr>
                <w:sz w:val="24"/>
                <w:szCs w:val="24"/>
                <w:lang w:val="uk-UA"/>
              </w:rPr>
              <w:t>-</w:t>
            </w:r>
            <w:r w:rsidRPr="00862F94">
              <w:rPr>
                <w:sz w:val="24"/>
                <w:szCs w:val="24"/>
              </w:rPr>
              <w:t>rada</w:t>
            </w:r>
            <w:r w:rsidRPr="00862F94">
              <w:rPr>
                <w:sz w:val="24"/>
                <w:szCs w:val="24"/>
                <w:lang w:val="uk-UA"/>
              </w:rPr>
              <w:t>.</w:t>
            </w:r>
            <w:r w:rsidRPr="00862F94">
              <w:rPr>
                <w:sz w:val="24"/>
                <w:szCs w:val="24"/>
              </w:rPr>
              <w:t>gov</w:t>
            </w:r>
            <w:r w:rsidRPr="00862F94">
              <w:rPr>
                <w:sz w:val="24"/>
                <w:szCs w:val="24"/>
                <w:lang w:val="uk-UA"/>
              </w:rPr>
              <w:t>.</w:t>
            </w:r>
            <w:r w:rsidRPr="00862F94">
              <w:rPr>
                <w:sz w:val="24"/>
                <w:szCs w:val="24"/>
              </w:rPr>
              <w:t>ua</w:t>
            </w:r>
            <w:r w:rsidRPr="00862F94">
              <w:rPr>
                <w:sz w:val="24"/>
                <w:szCs w:val="24"/>
                <w:lang w:val="uk-UA"/>
              </w:rPr>
              <w:t xml:space="preserve">, </w:t>
            </w:r>
            <w:r w:rsidRPr="00862F94">
              <w:rPr>
                <w:sz w:val="24"/>
                <w:szCs w:val="24"/>
              </w:rPr>
              <w:t>sed</w:t>
            </w:r>
            <w:r w:rsidRPr="00862F94">
              <w:rPr>
                <w:sz w:val="24"/>
                <w:szCs w:val="24"/>
                <w:lang w:val="uk-UA"/>
              </w:rPr>
              <w:t>-</w:t>
            </w:r>
            <w:r w:rsidRPr="00862F94">
              <w:rPr>
                <w:sz w:val="24"/>
                <w:szCs w:val="24"/>
              </w:rPr>
              <w:t>rada</w:t>
            </w:r>
            <w:r w:rsidRPr="00862F94">
              <w:rPr>
                <w:sz w:val="24"/>
                <w:szCs w:val="24"/>
                <w:lang w:val="uk-UA"/>
              </w:rPr>
              <w:t>.</w:t>
            </w:r>
            <w:r w:rsidRPr="00862F94">
              <w:rPr>
                <w:sz w:val="24"/>
                <w:szCs w:val="24"/>
              </w:rPr>
              <w:t>org</w:t>
            </w:r>
            <w:r w:rsidRPr="00862F94">
              <w:rPr>
                <w:sz w:val="24"/>
                <w:szCs w:val="24"/>
                <w:lang w:val="uk-UA"/>
              </w:rPr>
              <w:t>.</w:t>
            </w:r>
            <w:r w:rsidRPr="00862F94">
              <w:rPr>
                <w:sz w:val="24"/>
                <w:szCs w:val="24"/>
              </w:rPr>
              <w:t>ua</w:t>
            </w:r>
            <w:r w:rsidRPr="00862F94">
              <w:rPr>
                <w:sz w:val="24"/>
                <w:szCs w:val="24"/>
                <w:lang w:val="uk-UA"/>
              </w:rPr>
              <w:t xml:space="preserve"> </w:t>
            </w:r>
          </w:p>
        </w:tc>
      </w:tr>
      <w:tr w:rsidR="001505AE" w:rsidRPr="00862F94" w:rsidTr="00844F07">
        <w:trPr>
          <w:trHeight w:hRule="exact" w:val="413"/>
        </w:trPr>
        <w:tc>
          <w:tcPr>
            <w:tcW w:w="9781" w:type="dxa"/>
            <w:gridSpan w:val="4"/>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505AE" w:rsidRPr="00862F94" w:rsidRDefault="001505AE" w:rsidP="007A5088">
            <w:pPr>
              <w:pStyle w:val="TableParagraph"/>
              <w:spacing w:before="59"/>
              <w:ind w:left="691"/>
              <w:rPr>
                <w:b/>
                <w:bCs/>
                <w:sz w:val="24"/>
                <w:szCs w:val="24"/>
                <w:lang w:val="ru-RU"/>
              </w:rPr>
            </w:pPr>
            <w:r w:rsidRPr="00862F94">
              <w:rPr>
                <w:b/>
                <w:bCs/>
                <w:sz w:val="24"/>
                <w:szCs w:val="24"/>
                <w:lang w:val="ru-RU"/>
              </w:rPr>
              <w:t>Нормативні акти, якими регламентується надання адміністративної послуги</w:t>
            </w:r>
          </w:p>
        </w:tc>
      </w:tr>
      <w:tr w:rsidR="001505AE" w:rsidRPr="009F42FE" w:rsidTr="00363D0F">
        <w:trPr>
          <w:trHeight w:hRule="exact" w:val="1238"/>
        </w:trPr>
        <w:tc>
          <w:tcPr>
            <w:tcW w:w="85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505AE" w:rsidRPr="00862F94" w:rsidRDefault="001505AE" w:rsidP="007A5088">
            <w:pPr>
              <w:pStyle w:val="TableParagraph"/>
              <w:spacing w:before="49"/>
              <w:rPr>
                <w:sz w:val="24"/>
                <w:szCs w:val="24"/>
              </w:rPr>
            </w:pPr>
            <w:r w:rsidRPr="00862F94">
              <w:rPr>
                <w:sz w:val="24"/>
                <w:szCs w:val="24"/>
              </w:rPr>
              <w:t>4.</w:t>
            </w:r>
          </w:p>
        </w:tc>
        <w:tc>
          <w:tcPr>
            <w:tcW w:w="264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505AE" w:rsidRPr="00862F94" w:rsidRDefault="001505AE" w:rsidP="007A5088">
            <w:pPr>
              <w:pStyle w:val="TableParagraph"/>
              <w:spacing w:before="49"/>
              <w:ind w:right="211"/>
              <w:rPr>
                <w:sz w:val="24"/>
                <w:szCs w:val="24"/>
              </w:rPr>
            </w:pPr>
            <w:r w:rsidRPr="00862F94">
              <w:rPr>
                <w:sz w:val="24"/>
                <w:szCs w:val="24"/>
              </w:rPr>
              <w:t>Закони України</w:t>
            </w:r>
          </w:p>
        </w:tc>
        <w:tc>
          <w:tcPr>
            <w:tcW w:w="6289"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505AE" w:rsidRPr="001505AE" w:rsidRDefault="001505AE" w:rsidP="001505AE">
            <w:pPr>
              <w:pStyle w:val="TableParagraph"/>
              <w:spacing w:before="49"/>
              <w:ind w:right="39"/>
              <w:jc w:val="both"/>
              <w:rPr>
                <w:sz w:val="24"/>
                <w:szCs w:val="24"/>
              </w:rPr>
            </w:pPr>
            <w:r w:rsidRPr="001505AE">
              <w:rPr>
                <w:sz w:val="24"/>
                <w:szCs w:val="24"/>
                <w:lang w:val="ru-RU"/>
              </w:rPr>
              <w:t>Закон</w:t>
            </w:r>
            <w:r w:rsidRPr="001505AE">
              <w:rPr>
                <w:sz w:val="24"/>
                <w:szCs w:val="24"/>
              </w:rPr>
              <w:t xml:space="preserve"> </w:t>
            </w:r>
            <w:r w:rsidRPr="001505AE">
              <w:rPr>
                <w:sz w:val="24"/>
                <w:szCs w:val="24"/>
                <w:lang w:val="ru-RU"/>
              </w:rPr>
              <w:t>України</w:t>
            </w:r>
            <w:r w:rsidRPr="001505AE">
              <w:rPr>
                <w:sz w:val="24"/>
                <w:szCs w:val="24"/>
              </w:rPr>
              <w:t xml:space="preserve"> "</w:t>
            </w:r>
            <w:r w:rsidRPr="001505AE">
              <w:rPr>
                <w:sz w:val="24"/>
                <w:szCs w:val="24"/>
                <w:lang w:val="ru-RU"/>
              </w:rPr>
              <w:t>Про</w:t>
            </w:r>
            <w:r w:rsidRPr="001505AE">
              <w:rPr>
                <w:sz w:val="24"/>
                <w:szCs w:val="24"/>
              </w:rPr>
              <w:t xml:space="preserve"> </w:t>
            </w:r>
            <w:r w:rsidRPr="001505AE">
              <w:rPr>
                <w:sz w:val="24"/>
                <w:szCs w:val="24"/>
                <w:lang w:val="ru-RU"/>
              </w:rPr>
              <w:t>державну</w:t>
            </w:r>
            <w:r w:rsidRPr="001505AE">
              <w:rPr>
                <w:sz w:val="24"/>
                <w:szCs w:val="24"/>
              </w:rPr>
              <w:t xml:space="preserve"> </w:t>
            </w:r>
            <w:r w:rsidRPr="001505AE">
              <w:rPr>
                <w:sz w:val="24"/>
                <w:szCs w:val="24"/>
                <w:lang w:val="ru-RU"/>
              </w:rPr>
              <w:t>реєстрацію</w:t>
            </w:r>
            <w:r w:rsidRPr="001505AE">
              <w:rPr>
                <w:sz w:val="24"/>
                <w:szCs w:val="24"/>
              </w:rPr>
              <w:t xml:space="preserve"> </w:t>
            </w:r>
            <w:r w:rsidRPr="001505AE">
              <w:rPr>
                <w:sz w:val="24"/>
                <w:szCs w:val="24"/>
                <w:lang w:val="ru-RU"/>
              </w:rPr>
              <w:t>юридичних</w:t>
            </w:r>
            <w:r w:rsidRPr="001505AE">
              <w:rPr>
                <w:sz w:val="24"/>
                <w:szCs w:val="24"/>
              </w:rPr>
              <w:t xml:space="preserve"> </w:t>
            </w:r>
            <w:r w:rsidRPr="001505AE">
              <w:rPr>
                <w:sz w:val="24"/>
                <w:szCs w:val="24"/>
                <w:lang w:val="ru-RU"/>
              </w:rPr>
              <w:t>осіб</w:t>
            </w:r>
            <w:r w:rsidRPr="001505AE">
              <w:rPr>
                <w:sz w:val="24"/>
                <w:szCs w:val="24"/>
              </w:rPr>
              <w:t xml:space="preserve">, </w:t>
            </w:r>
            <w:r w:rsidRPr="001505AE">
              <w:rPr>
                <w:sz w:val="24"/>
                <w:szCs w:val="24"/>
                <w:lang w:val="ru-RU"/>
              </w:rPr>
              <w:t>фізичних</w:t>
            </w:r>
            <w:r w:rsidRPr="001505AE">
              <w:rPr>
                <w:sz w:val="24"/>
                <w:szCs w:val="24"/>
              </w:rPr>
              <w:t xml:space="preserve"> </w:t>
            </w:r>
            <w:r w:rsidRPr="001505AE">
              <w:rPr>
                <w:sz w:val="24"/>
                <w:szCs w:val="24"/>
                <w:lang w:val="ru-RU"/>
              </w:rPr>
              <w:t>осіб</w:t>
            </w:r>
            <w:r w:rsidRPr="001505AE">
              <w:rPr>
                <w:sz w:val="24"/>
                <w:szCs w:val="24"/>
              </w:rPr>
              <w:t xml:space="preserve"> – </w:t>
            </w:r>
            <w:proofErr w:type="gramStart"/>
            <w:r w:rsidRPr="001505AE">
              <w:rPr>
                <w:sz w:val="24"/>
                <w:szCs w:val="24"/>
                <w:lang w:val="ru-RU"/>
              </w:rPr>
              <w:t>п</w:t>
            </w:r>
            <w:proofErr w:type="gramEnd"/>
            <w:r w:rsidRPr="001505AE">
              <w:rPr>
                <w:sz w:val="24"/>
                <w:szCs w:val="24"/>
                <w:lang w:val="ru-RU"/>
              </w:rPr>
              <w:t>ідприємців</w:t>
            </w:r>
            <w:r w:rsidRPr="001505AE">
              <w:rPr>
                <w:sz w:val="24"/>
                <w:szCs w:val="24"/>
              </w:rPr>
              <w:t xml:space="preserve"> </w:t>
            </w:r>
            <w:r w:rsidRPr="001505AE">
              <w:rPr>
                <w:sz w:val="24"/>
                <w:szCs w:val="24"/>
                <w:lang w:val="ru-RU"/>
              </w:rPr>
              <w:t>та</w:t>
            </w:r>
            <w:r w:rsidRPr="001505AE">
              <w:rPr>
                <w:sz w:val="24"/>
                <w:szCs w:val="24"/>
              </w:rPr>
              <w:t xml:space="preserve"> </w:t>
            </w:r>
            <w:r w:rsidRPr="001505AE">
              <w:rPr>
                <w:sz w:val="24"/>
                <w:szCs w:val="24"/>
                <w:lang w:val="ru-RU"/>
              </w:rPr>
              <w:t>громадських</w:t>
            </w:r>
            <w:r w:rsidRPr="001505AE">
              <w:rPr>
                <w:sz w:val="24"/>
                <w:szCs w:val="24"/>
              </w:rPr>
              <w:t xml:space="preserve"> </w:t>
            </w:r>
            <w:r w:rsidRPr="001505AE">
              <w:rPr>
                <w:sz w:val="24"/>
                <w:szCs w:val="24"/>
                <w:lang w:val="ru-RU"/>
              </w:rPr>
              <w:t>формувань</w:t>
            </w:r>
            <w:r w:rsidRPr="001505AE">
              <w:rPr>
                <w:sz w:val="24"/>
                <w:szCs w:val="24"/>
              </w:rPr>
              <w:t>".</w:t>
            </w:r>
          </w:p>
        </w:tc>
      </w:tr>
      <w:tr w:rsidR="001505AE" w:rsidRPr="00862F94" w:rsidTr="00363D0F">
        <w:trPr>
          <w:trHeight w:hRule="exact" w:val="1517"/>
        </w:trPr>
        <w:tc>
          <w:tcPr>
            <w:tcW w:w="85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505AE" w:rsidRPr="00862F94" w:rsidRDefault="001505AE" w:rsidP="001505AE">
            <w:pPr>
              <w:pStyle w:val="TableParagraph"/>
              <w:rPr>
                <w:sz w:val="24"/>
                <w:szCs w:val="24"/>
              </w:rPr>
            </w:pPr>
            <w:r>
              <w:rPr>
                <w:sz w:val="24"/>
                <w:szCs w:val="24"/>
                <w:lang w:val="uk-UA"/>
              </w:rPr>
              <w:t>5</w:t>
            </w:r>
            <w:r w:rsidRPr="00862F94">
              <w:rPr>
                <w:sz w:val="24"/>
                <w:szCs w:val="24"/>
              </w:rPr>
              <w:t>.</w:t>
            </w:r>
          </w:p>
        </w:tc>
        <w:tc>
          <w:tcPr>
            <w:tcW w:w="264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505AE" w:rsidRPr="00862F94" w:rsidRDefault="001505AE" w:rsidP="007A5088">
            <w:pPr>
              <w:pStyle w:val="TableParagraph"/>
              <w:spacing w:before="59" w:line="274" w:lineRule="exact"/>
              <w:ind w:right="211"/>
              <w:rPr>
                <w:sz w:val="24"/>
                <w:szCs w:val="24"/>
                <w:lang w:val="ru-RU"/>
              </w:rPr>
            </w:pPr>
            <w:r w:rsidRPr="00862F94">
              <w:rPr>
                <w:sz w:val="24"/>
                <w:szCs w:val="24"/>
                <w:lang w:val="ru-RU"/>
              </w:rPr>
              <w:t>Акти центральних органів виконавчої влади</w:t>
            </w:r>
          </w:p>
        </w:tc>
        <w:tc>
          <w:tcPr>
            <w:tcW w:w="6289"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505AE" w:rsidRPr="00862F94" w:rsidRDefault="001505AE" w:rsidP="007A5088">
            <w:pPr>
              <w:pStyle w:val="TableParagraph"/>
              <w:spacing w:line="275" w:lineRule="exact"/>
              <w:ind w:firstLine="160"/>
              <w:rPr>
                <w:sz w:val="24"/>
                <w:szCs w:val="24"/>
                <w:lang w:val="ru-RU"/>
              </w:rPr>
            </w:pPr>
            <w:r w:rsidRPr="00862F94">
              <w:rPr>
                <w:sz w:val="24"/>
                <w:szCs w:val="24"/>
                <w:lang w:val="ru-RU"/>
              </w:rPr>
              <w:t xml:space="preserve">Наказ  Міністерства  юстиції  України  від 06.01.2016     № 15/5 </w:t>
            </w:r>
            <w:r w:rsidRPr="00862F94">
              <w:rPr>
                <w:b/>
                <w:bCs/>
                <w:sz w:val="24"/>
                <w:szCs w:val="24"/>
                <w:lang w:val="ru-RU"/>
              </w:rPr>
              <w:t>"</w:t>
            </w:r>
            <w:r w:rsidRPr="00862F94">
              <w:rPr>
                <w:sz w:val="24"/>
                <w:szCs w:val="24"/>
                <w:lang w:val="ru-RU"/>
              </w:rPr>
              <w:t xml:space="preserve">Про затвердження форм заяв у сфері державної реєстрації юридичних осіб, фізичних осіб – </w:t>
            </w:r>
            <w:proofErr w:type="gramStart"/>
            <w:r w:rsidRPr="00862F94">
              <w:rPr>
                <w:sz w:val="24"/>
                <w:szCs w:val="24"/>
                <w:lang w:val="ru-RU"/>
              </w:rPr>
              <w:t>п</w:t>
            </w:r>
            <w:proofErr w:type="gramEnd"/>
            <w:r w:rsidRPr="00862F94">
              <w:rPr>
                <w:sz w:val="24"/>
                <w:szCs w:val="24"/>
                <w:lang w:val="ru-RU"/>
              </w:rPr>
              <w:t>ідприємців та громадських формувань</w:t>
            </w:r>
            <w:r w:rsidRPr="00862F94">
              <w:rPr>
                <w:b/>
                <w:bCs/>
                <w:sz w:val="24"/>
                <w:szCs w:val="24"/>
                <w:lang w:val="ru-RU"/>
              </w:rPr>
              <w:t xml:space="preserve">", </w:t>
            </w:r>
            <w:r w:rsidRPr="00862F94">
              <w:rPr>
                <w:sz w:val="24"/>
                <w:szCs w:val="24"/>
                <w:lang w:val="ru-RU"/>
              </w:rPr>
              <w:t>зареєстрований в Міністерстві юстиції України 06.01.2016 за № 14/28144.</w:t>
            </w:r>
          </w:p>
        </w:tc>
      </w:tr>
      <w:tr w:rsidR="001505AE" w:rsidRPr="00862F94" w:rsidTr="00844F07">
        <w:trPr>
          <w:trHeight w:hRule="exact" w:val="472"/>
        </w:trPr>
        <w:tc>
          <w:tcPr>
            <w:tcW w:w="9781" w:type="dxa"/>
            <w:gridSpan w:val="4"/>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505AE" w:rsidRPr="00862F94" w:rsidRDefault="001505AE" w:rsidP="007A5088">
            <w:pPr>
              <w:pStyle w:val="TableParagraph"/>
              <w:spacing w:line="275" w:lineRule="exact"/>
              <w:jc w:val="center"/>
              <w:rPr>
                <w:b/>
                <w:bCs/>
                <w:sz w:val="24"/>
                <w:szCs w:val="24"/>
              </w:rPr>
            </w:pPr>
            <w:r w:rsidRPr="00862F94">
              <w:rPr>
                <w:b/>
                <w:bCs/>
                <w:sz w:val="24"/>
                <w:szCs w:val="24"/>
              </w:rPr>
              <w:t>Умови отримання адміністративної послуги</w:t>
            </w:r>
          </w:p>
        </w:tc>
      </w:tr>
      <w:tr w:rsidR="001505AE" w:rsidRPr="00862F94" w:rsidTr="00363D0F">
        <w:trPr>
          <w:trHeight w:hRule="exact" w:val="922"/>
        </w:trPr>
        <w:tc>
          <w:tcPr>
            <w:tcW w:w="85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505AE" w:rsidRPr="00862F94" w:rsidRDefault="001505AE" w:rsidP="00363D0F">
            <w:pPr>
              <w:pStyle w:val="TableParagraph"/>
              <w:spacing w:line="275" w:lineRule="exact"/>
              <w:rPr>
                <w:b/>
                <w:bCs/>
                <w:sz w:val="24"/>
                <w:szCs w:val="24"/>
                <w:lang w:val="uk-UA"/>
              </w:rPr>
            </w:pPr>
            <w:r>
              <w:rPr>
                <w:b/>
                <w:bCs/>
                <w:sz w:val="24"/>
                <w:szCs w:val="24"/>
                <w:lang w:val="uk-UA"/>
              </w:rPr>
              <w:t>6</w:t>
            </w:r>
            <w:r w:rsidRPr="00862F94">
              <w:rPr>
                <w:b/>
                <w:bCs/>
                <w:sz w:val="24"/>
                <w:szCs w:val="24"/>
                <w:lang w:val="uk-UA"/>
              </w:rPr>
              <w:t>.</w:t>
            </w:r>
          </w:p>
        </w:tc>
        <w:tc>
          <w:tcPr>
            <w:tcW w:w="2700"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505AE" w:rsidRPr="00862F94" w:rsidRDefault="001505AE" w:rsidP="007A5088">
            <w:pPr>
              <w:pStyle w:val="TableParagraph"/>
              <w:spacing w:line="275" w:lineRule="exact"/>
              <w:rPr>
                <w:sz w:val="24"/>
                <w:szCs w:val="24"/>
                <w:lang w:val="ru-RU"/>
              </w:rPr>
            </w:pPr>
            <w:proofErr w:type="gramStart"/>
            <w:r w:rsidRPr="00862F94">
              <w:rPr>
                <w:sz w:val="24"/>
                <w:szCs w:val="24"/>
                <w:lang w:val="ru-RU"/>
              </w:rPr>
              <w:t>П</w:t>
            </w:r>
            <w:proofErr w:type="gramEnd"/>
            <w:r w:rsidRPr="00862F94">
              <w:rPr>
                <w:sz w:val="24"/>
                <w:szCs w:val="24"/>
                <w:lang w:val="ru-RU"/>
              </w:rPr>
              <w:t>ідстава для отримання адміністративної послуги</w:t>
            </w:r>
          </w:p>
        </w:tc>
        <w:tc>
          <w:tcPr>
            <w:tcW w:w="623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505AE" w:rsidRPr="00862F94" w:rsidRDefault="001505AE" w:rsidP="001505AE">
            <w:pPr>
              <w:pStyle w:val="TableParagraph"/>
              <w:spacing w:line="275" w:lineRule="exact"/>
              <w:jc w:val="both"/>
              <w:rPr>
                <w:sz w:val="24"/>
                <w:szCs w:val="24"/>
                <w:lang w:val="ru-RU"/>
              </w:rPr>
            </w:pPr>
            <w:r w:rsidRPr="00862F94">
              <w:rPr>
                <w:sz w:val="24"/>
                <w:szCs w:val="24"/>
                <w:lang w:val="ru-RU"/>
              </w:rPr>
              <w:t xml:space="preserve">Звернення фізичної особи – </w:t>
            </w:r>
            <w:proofErr w:type="gramStart"/>
            <w:r w:rsidRPr="00862F94">
              <w:rPr>
                <w:sz w:val="24"/>
                <w:szCs w:val="24"/>
                <w:lang w:val="ru-RU"/>
              </w:rPr>
              <w:t>п</w:t>
            </w:r>
            <w:proofErr w:type="gramEnd"/>
            <w:r w:rsidRPr="00862F94">
              <w:rPr>
                <w:sz w:val="24"/>
                <w:szCs w:val="24"/>
                <w:lang w:val="ru-RU"/>
              </w:rPr>
              <w:t>ідприємця або уповноваженої ним особи , зареєстрованої до 01.07.2004, відомості про яку не включені до Є</w:t>
            </w:r>
            <w:r>
              <w:rPr>
                <w:sz w:val="24"/>
                <w:szCs w:val="24"/>
                <w:lang w:val="ru-RU"/>
              </w:rPr>
              <w:t>ДР.</w:t>
            </w:r>
          </w:p>
        </w:tc>
      </w:tr>
      <w:tr w:rsidR="001505AE" w:rsidRPr="00862F94" w:rsidTr="00363D0F">
        <w:trPr>
          <w:trHeight w:hRule="exact" w:val="2389"/>
        </w:trPr>
        <w:tc>
          <w:tcPr>
            <w:tcW w:w="85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505AE" w:rsidRPr="00862F94" w:rsidRDefault="001505AE" w:rsidP="00363D0F">
            <w:pPr>
              <w:pStyle w:val="TableParagraph"/>
              <w:spacing w:line="275" w:lineRule="exact"/>
              <w:rPr>
                <w:sz w:val="24"/>
                <w:szCs w:val="24"/>
              </w:rPr>
            </w:pPr>
            <w:r>
              <w:rPr>
                <w:bCs/>
                <w:sz w:val="24"/>
                <w:szCs w:val="24"/>
                <w:lang w:val="uk-UA"/>
              </w:rPr>
              <w:t>7</w:t>
            </w:r>
            <w:r w:rsidRPr="00862F94">
              <w:rPr>
                <w:b/>
                <w:bCs/>
                <w:sz w:val="24"/>
                <w:szCs w:val="24"/>
                <w:lang w:val="uk-UA"/>
              </w:rPr>
              <w:t>.</w:t>
            </w:r>
          </w:p>
        </w:tc>
        <w:tc>
          <w:tcPr>
            <w:tcW w:w="2700"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505AE" w:rsidRPr="00862F94" w:rsidRDefault="001505AE" w:rsidP="001505AE">
            <w:pPr>
              <w:pStyle w:val="TableParagraph"/>
              <w:spacing w:line="275" w:lineRule="exact"/>
              <w:rPr>
                <w:sz w:val="24"/>
                <w:szCs w:val="24"/>
                <w:lang w:val="ru-RU"/>
              </w:rPr>
            </w:pPr>
            <w:r w:rsidRPr="00862F94">
              <w:rPr>
                <w:sz w:val="24"/>
                <w:szCs w:val="24"/>
                <w:lang w:val="ru-RU"/>
              </w:rPr>
              <w:t>Вичерпний перелі</w:t>
            </w:r>
            <w:proofErr w:type="gramStart"/>
            <w:r w:rsidRPr="00862F94">
              <w:rPr>
                <w:sz w:val="24"/>
                <w:szCs w:val="24"/>
                <w:lang w:val="ru-RU"/>
              </w:rPr>
              <w:t>к</w:t>
            </w:r>
            <w:proofErr w:type="gramEnd"/>
            <w:r w:rsidRPr="00862F94">
              <w:rPr>
                <w:sz w:val="24"/>
                <w:szCs w:val="24"/>
                <w:lang w:val="ru-RU"/>
              </w:rPr>
              <w:t xml:space="preserve"> документів, необхідних для отримання адміністративної послуги</w:t>
            </w:r>
          </w:p>
        </w:tc>
        <w:tc>
          <w:tcPr>
            <w:tcW w:w="623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505AE" w:rsidRPr="00862F94" w:rsidRDefault="001505AE" w:rsidP="007A5088">
            <w:pPr>
              <w:pStyle w:val="TableParagraph"/>
              <w:spacing w:line="275" w:lineRule="exact"/>
              <w:jc w:val="both"/>
              <w:rPr>
                <w:sz w:val="24"/>
                <w:szCs w:val="24"/>
                <w:lang w:val="ru-RU"/>
              </w:rPr>
            </w:pPr>
            <w:r w:rsidRPr="00862F94">
              <w:rPr>
                <w:sz w:val="24"/>
                <w:szCs w:val="24"/>
                <w:lang w:val="ru-RU"/>
              </w:rPr>
              <w:t xml:space="preserve">Заповнена заява про включення відомостей про фізичну особу – </w:t>
            </w:r>
            <w:proofErr w:type="gramStart"/>
            <w:r w:rsidRPr="00862F94">
              <w:rPr>
                <w:sz w:val="24"/>
                <w:szCs w:val="24"/>
                <w:lang w:val="ru-RU"/>
              </w:rPr>
              <w:t>п</w:t>
            </w:r>
            <w:proofErr w:type="gramEnd"/>
            <w:r w:rsidRPr="00862F94">
              <w:rPr>
                <w:sz w:val="24"/>
                <w:szCs w:val="24"/>
                <w:lang w:val="ru-RU"/>
              </w:rPr>
              <w:t>ідприємця</w:t>
            </w:r>
          </w:p>
          <w:p w:rsidR="005F3DE2" w:rsidRPr="00862F94" w:rsidRDefault="00B37A92" w:rsidP="005F3DE2">
            <w:pPr>
              <w:pStyle w:val="TableParagraph"/>
              <w:spacing w:before="50" w:line="274" w:lineRule="exact"/>
              <w:ind w:right="38"/>
              <w:jc w:val="both"/>
              <w:rPr>
                <w:sz w:val="24"/>
                <w:szCs w:val="24"/>
                <w:lang w:val="ru-RU"/>
              </w:rPr>
            </w:pPr>
            <w:r>
              <w:rPr>
                <w:sz w:val="24"/>
                <w:szCs w:val="24"/>
                <w:lang w:val="ru-RU"/>
              </w:rPr>
              <w:t xml:space="preserve">При </w:t>
            </w:r>
            <w:r w:rsidR="001505AE" w:rsidRPr="00862F94">
              <w:rPr>
                <w:sz w:val="24"/>
                <w:szCs w:val="24"/>
                <w:lang w:val="ru-RU"/>
              </w:rPr>
              <w:t>особисто</w:t>
            </w:r>
            <w:r>
              <w:rPr>
                <w:sz w:val="24"/>
                <w:szCs w:val="24"/>
                <w:lang w:val="ru-RU"/>
              </w:rPr>
              <w:t>му поданні документів</w:t>
            </w:r>
            <w:r w:rsidR="001505AE" w:rsidRPr="00862F94">
              <w:rPr>
                <w:sz w:val="24"/>
                <w:szCs w:val="24"/>
                <w:lang w:val="ru-RU"/>
              </w:rPr>
              <w:t xml:space="preserve"> заявник</w:t>
            </w:r>
            <w:r>
              <w:rPr>
                <w:sz w:val="24"/>
                <w:szCs w:val="24"/>
                <w:lang w:val="ru-RU"/>
              </w:rPr>
              <w:t xml:space="preserve">ом </w:t>
            </w:r>
            <w:r w:rsidR="001505AE" w:rsidRPr="00862F94">
              <w:rPr>
                <w:sz w:val="24"/>
                <w:szCs w:val="24"/>
                <w:lang w:val="ru-RU"/>
              </w:rPr>
              <w:t>пред'</w:t>
            </w:r>
            <w:proofErr w:type="gramStart"/>
            <w:r w:rsidR="001505AE" w:rsidRPr="00862F94">
              <w:rPr>
                <w:sz w:val="24"/>
                <w:szCs w:val="24"/>
                <w:lang w:val="ru-RU"/>
              </w:rPr>
              <w:t>являє</w:t>
            </w:r>
            <w:r>
              <w:rPr>
                <w:sz w:val="24"/>
                <w:szCs w:val="24"/>
                <w:lang w:val="ru-RU"/>
              </w:rPr>
              <w:t>ться</w:t>
            </w:r>
            <w:proofErr w:type="gramEnd"/>
            <w:r w:rsidR="001505AE" w:rsidRPr="00862F94">
              <w:rPr>
                <w:sz w:val="24"/>
                <w:szCs w:val="24"/>
                <w:lang w:val="ru-RU"/>
              </w:rPr>
              <w:t xml:space="preserve"> паспорт громадянина України або тимчасове посвідчення громадянина України, або паспортний документ іноземця</w:t>
            </w:r>
            <w:r w:rsidR="005F3DE2">
              <w:rPr>
                <w:sz w:val="24"/>
                <w:szCs w:val="24"/>
                <w:lang w:val="ru-RU"/>
              </w:rPr>
              <w:t xml:space="preserve"> </w:t>
            </w:r>
            <w:r w:rsidR="005F3DE2" w:rsidRPr="00862F94">
              <w:rPr>
                <w:sz w:val="24"/>
                <w:szCs w:val="24"/>
                <w:lang w:val="ru-RU"/>
              </w:rPr>
              <w:t>або посвідчення особи без громадянства, або посвідку на постійне чи тимчасове проживання.</w:t>
            </w:r>
          </w:p>
          <w:p w:rsidR="005F3DE2" w:rsidRPr="00862F94" w:rsidRDefault="005F3DE2" w:rsidP="005F3DE2">
            <w:pPr>
              <w:pStyle w:val="TableParagraph"/>
              <w:ind w:right="37" w:firstLine="196"/>
              <w:jc w:val="both"/>
              <w:rPr>
                <w:sz w:val="24"/>
                <w:szCs w:val="24"/>
                <w:lang w:val="ru-RU"/>
              </w:rPr>
            </w:pPr>
            <w:r w:rsidRPr="00862F94">
              <w:rPr>
                <w:sz w:val="24"/>
                <w:szCs w:val="24"/>
                <w:lang w:val="ru-RU"/>
              </w:rPr>
              <w:t>У разі подання документів, крім випадку, коли відомості про повноваження цього представника містяться в Є</w:t>
            </w:r>
            <w:proofErr w:type="gramStart"/>
            <w:r>
              <w:rPr>
                <w:sz w:val="24"/>
                <w:szCs w:val="24"/>
                <w:lang w:val="ru-RU"/>
              </w:rPr>
              <w:t>ДР</w:t>
            </w:r>
            <w:proofErr w:type="gramEnd"/>
            <w:r w:rsidRPr="00862F94">
              <w:rPr>
                <w:sz w:val="24"/>
                <w:szCs w:val="24"/>
                <w:lang w:val="ru-RU"/>
              </w:rPr>
              <w:t>, представником додатково подається примірник оригіналу (нотаріально засвідчена копія) документа, що засвідчує його повноваження.</w:t>
            </w:r>
          </w:p>
          <w:p w:rsidR="001505AE" w:rsidRPr="00862F94" w:rsidRDefault="001505AE" w:rsidP="00B37A92">
            <w:pPr>
              <w:pStyle w:val="TableParagraph"/>
              <w:spacing w:line="275" w:lineRule="exact"/>
              <w:jc w:val="both"/>
              <w:rPr>
                <w:sz w:val="24"/>
                <w:szCs w:val="24"/>
                <w:lang w:val="ru-RU"/>
              </w:rPr>
            </w:pPr>
          </w:p>
        </w:tc>
      </w:tr>
      <w:tr w:rsidR="001505AE" w:rsidRPr="00862F94" w:rsidTr="00363D0F">
        <w:trPr>
          <w:trHeight w:val="1636"/>
        </w:trPr>
        <w:tc>
          <w:tcPr>
            <w:tcW w:w="85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505AE" w:rsidRPr="00862F94" w:rsidRDefault="005F3DE2" w:rsidP="005F3DE2">
            <w:pPr>
              <w:pStyle w:val="TableParagraph"/>
              <w:spacing w:before="40"/>
              <w:rPr>
                <w:sz w:val="24"/>
                <w:szCs w:val="24"/>
              </w:rPr>
            </w:pPr>
            <w:r>
              <w:rPr>
                <w:sz w:val="24"/>
                <w:szCs w:val="24"/>
                <w:lang w:val="uk-UA"/>
              </w:rPr>
              <w:t>8</w:t>
            </w:r>
            <w:r w:rsidR="001505AE" w:rsidRPr="00862F94">
              <w:rPr>
                <w:sz w:val="24"/>
                <w:szCs w:val="24"/>
              </w:rPr>
              <w:t>.</w:t>
            </w:r>
          </w:p>
        </w:tc>
        <w:tc>
          <w:tcPr>
            <w:tcW w:w="264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505AE" w:rsidRPr="00862F94" w:rsidRDefault="001505AE" w:rsidP="007A5088">
            <w:pPr>
              <w:pStyle w:val="TableParagraph"/>
              <w:spacing w:before="40"/>
              <w:ind w:right="146"/>
              <w:rPr>
                <w:sz w:val="24"/>
                <w:szCs w:val="24"/>
                <w:lang w:val="ru-RU"/>
              </w:rPr>
            </w:pPr>
            <w:r w:rsidRPr="00862F94">
              <w:rPr>
                <w:sz w:val="24"/>
                <w:szCs w:val="24"/>
                <w:lang w:val="ru-RU"/>
              </w:rPr>
              <w:t>Порядок та спосіб подання документів, необхідних для отримання адміністративної послуги</w:t>
            </w:r>
          </w:p>
        </w:tc>
        <w:tc>
          <w:tcPr>
            <w:tcW w:w="6289"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505AE" w:rsidRPr="00862F94" w:rsidRDefault="001505AE" w:rsidP="007A5088">
            <w:pPr>
              <w:pStyle w:val="TableParagraph"/>
              <w:spacing w:before="40"/>
              <w:ind w:right="37" w:firstLine="216"/>
              <w:jc w:val="both"/>
              <w:rPr>
                <w:sz w:val="24"/>
                <w:szCs w:val="24"/>
              </w:rPr>
            </w:pPr>
            <w:r w:rsidRPr="00862F94">
              <w:rPr>
                <w:sz w:val="24"/>
                <w:szCs w:val="24"/>
                <w:lang w:val="ru-RU"/>
              </w:rPr>
              <w:t xml:space="preserve">Документи, необхідні для отримання адміністративної послуги, подаються (надсилаються поштовим відправленням або в електронній формі через портал електронних  сервісів)  фізичною  </w:t>
            </w:r>
            <w:r w:rsidRPr="00862F94">
              <w:rPr>
                <w:sz w:val="24"/>
                <w:szCs w:val="24"/>
              </w:rPr>
              <w:t xml:space="preserve">особою  –  </w:t>
            </w:r>
            <w:proofErr w:type="gramStart"/>
            <w:r w:rsidRPr="00862F94">
              <w:rPr>
                <w:sz w:val="24"/>
                <w:szCs w:val="24"/>
              </w:rPr>
              <w:t>п</w:t>
            </w:r>
            <w:proofErr w:type="gramEnd"/>
            <w:r w:rsidRPr="00862F94">
              <w:rPr>
                <w:sz w:val="24"/>
                <w:szCs w:val="24"/>
              </w:rPr>
              <w:t>ідприємцем</w:t>
            </w:r>
          </w:p>
          <w:p w:rsidR="001505AE" w:rsidRPr="00862F94" w:rsidRDefault="001505AE" w:rsidP="007A5088">
            <w:pPr>
              <w:pStyle w:val="TableParagraph"/>
              <w:spacing w:before="45"/>
              <w:ind w:right="704"/>
              <w:rPr>
                <w:sz w:val="24"/>
                <w:szCs w:val="24"/>
                <w:lang w:val="ru-RU"/>
              </w:rPr>
            </w:pPr>
            <w:r w:rsidRPr="00862F94">
              <w:rPr>
                <w:sz w:val="24"/>
                <w:szCs w:val="24"/>
                <w:lang w:val="ru-RU"/>
              </w:rPr>
              <w:t>особисто або через уповноважену особу.</w:t>
            </w:r>
          </w:p>
        </w:tc>
      </w:tr>
      <w:tr w:rsidR="001505AE" w:rsidRPr="00862F94" w:rsidTr="00363D0F">
        <w:trPr>
          <w:trHeight w:hRule="exact" w:val="965"/>
        </w:trPr>
        <w:tc>
          <w:tcPr>
            <w:tcW w:w="85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505AE" w:rsidRPr="00862F94" w:rsidRDefault="00A346B3" w:rsidP="007A5088">
            <w:pPr>
              <w:pStyle w:val="TableParagraph"/>
              <w:spacing w:before="45"/>
              <w:rPr>
                <w:sz w:val="24"/>
                <w:szCs w:val="24"/>
              </w:rPr>
            </w:pPr>
            <w:r>
              <w:rPr>
                <w:sz w:val="24"/>
                <w:szCs w:val="24"/>
                <w:lang w:val="uk-UA"/>
              </w:rPr>
              <w:t>9</w:t>
            </w:r>
            <w:r w:rsidR="001505AE" w:rsidRPr="00862F94">
              <w:rPr>
                <w:sz w:val="24"/>
                <w:szCs w:val="24"/>
              </w:rPr>
              <w:t>.</w:t>
            </w:r>
          </w:p>
        </w:tc>
        <w:tc>
          <w:tcPr>
            <w:tcW w:w="264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505AE" w:rsidRPr="00862F94" w:rsidRDefault="001505AE" w:rsidP="007A5088">
            <w:pPr>
              <w:pStyle w:val="TableParagraph"/>
              <w:spacing w:before="45"/>
              <w:ind w:right="405"/>
              <w:jc w:val="both"/>
              <w:rPr>
                <w:sz w:val="24"/>
                <w:szCs w:val="24"/>
                <w:lang w:val="ru-RU"/>
              </w:rPr>
            </w:pPr>
            <w:r w:rsidRPr="00862F94">
              <w:rPr>
                <w:sz w:val="24"/>
                <w:szCs w:val="24"/>
                <w:lang w:val="ru-RU"/>
              </w:rPr>
              <w:t>Платність (безоплатність) надання адміністративної послуги</w:t>
            </w:r>
          </w:p>
        </w:tc>
        <w:tc>
          <w:tcPr>
            <w:tcW w:w="6289"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505AE" w:rsidRPr="00862F94" w:rsidRDefault="001505AE" w:rsidP="007A5088">
            <w:pPr>
              <w:pStyle w:val="TableParagraph"/>
              <w:spacing w:before="45"/>
              <w:ind w:left="254" w:right="704"/>
              <w:rPr>
                <w:sz w:val="24"/>
                <w:szCs w:val="24"/>
              </w:rPr>
            </w:pPr>
            <w:r w:rsidRPr="00862F94">
              <w:rPr>
                <w:sz w:val="24"/>
                <w:szCs w:val="24"/>
              </w:rPr>
              <w:t>Безоплатно.</w:t>
            </w:r>
          </w:p>
        </w:tc>
      </w:tr>
      <w:tr w:rsidR="001144AB" w:rsidRPr="009F42FE" w:rsidTr="00363D0F">
        <w:trPr>
          <w:trHeight w:val="3535"/>
        </w:trPr>
        <w:tc>
          <w:tcPr>
            <w:tcW w:w="850" w:type="dxa"/>
            <w:tcBorders>
              <w:top w:val="single" w:sz="6" w:space="0" w:color="000001"/>
              <w:left w:val="single" w:sz="6" w:space="0" w:color="000001"/>
              <w:right w:val="single" w:sz="6" w:space="0" w:color="000001"/>
            </w:tcBorders>
            <w:shd w:val="clear" w:color="auto" w:fill="FFFFFF"/>
            <w:tcMar>
              <w:left w:w="-7" w:type="dxa"/>
            </w:tcMar>
          </w:tcPr>
          <w:p w:rsidR="001144AB" w:rsidRPr="00862F94" w:rsidRDefault="001144AB" w:rsidP="007A5088">
            <w:pPr>
              <w:pStyle w:val="TableParagraph"/>
              <w:spacing w:before="45"/>
              <w:rPr>
                <w:sz w:val="24"/>
                <w:szCs w:val="24"/>
                <w:lang w:val="uk-UA"/>
              </w:rPr>
            </w:pPr>
            <w:r w:rsidRPr="00862F94">
              <w:rPr>
                <w:sz w:val="24"/>
                <w:szCs w:val="24"/>
                <w:lang w:val="uk-UA"/>
              </w:rPr>
              <w:lastRenderedPageBreak/>
              <w:t>1</w:t>
            </w:r>
            <w:r w:rsidR="00A346B3">
              <w:rPr>
                <w:sz w:val="24"/>
                <w:szCs w:val="24"/>
                <w:lang w:val="uk-UA"/>
              </w:rPr>
              <w:t>0</w:t>
            </w:r>
            <w:r w:rsidRPr="00862F94">
              <w:rPr>
                <w:sz w:val="24"/>
                <w:szCs w:val="24"/>
                <w:lang w:val="uk-UA"/>
              </w:rPr>
              <w:t>.</w:t>
            </w:r>
          </w:p>
          <w:p w:rsidR="001144AB" w:rsidRPr="00862F94" w:rsidRDefault="001144AB" w:rsidP="005F3DE2">
            <w:pPr>
              <w:pStyle w:val="TableParagraph"/>
              <w:spacing w:before="40"/>
              <w:rPr>
                <w:sz w:val="24"/>
                <w:szCs w:val="24"/>
                <w:lang w:val="uk-UA"/>
              </w:rPr>
            </w:pPr>
          </w:p>
        </w:tc>
        <w:tc>
          <w:tcPr>
            <w:tcW w:w="2642" w:type="dxa"/>
            <w:tcBorders>
              <w:top w:val="single" w:sz="6" w:space="0" w:color="000001"/>
              <w:left w:val="single" w:sz="6" w:space="0" w:color="000001"/>
              <w:right w:val="single" w:sz="6" w:space="0" w:color="000001"/>
            </w:tcBorders>
            <w:shd w:val="clear" w:color="auto" w:fill="FFFFFF"/>
            <w:tcMar>
              <w:left w:w="-7" w:type="dxa"/>
            </w:tcMar>
          </w:tcPr>
          <w:p w:rsidR="001144AB" w:rsidRPr="00862F94" w:rsidRDefault="001144AB" w:rsidP="007A5088">
            <w:pPr>
              <w:pStyle w:val="TableParagraph"/>
              <w:spacing w:before="45"/>
              <w:ind w:right="405"/>
              <w:jc w:val="both"/>
              <w:rPr>
                <w:sz w:val="24"/>
                <w:szCs w:val="24"/>
              </w:rPr>
            </w:pPr>
            <w:r w:rsidRPr="00862F94">
              <w:rPr>
                <w:sz w:val="24"/>
                <w:szCs w:val="24"/>
              </w:rPr>
              <w:t>Строк надання адміністративної послуги</w:t>
            </w:r>
          </w:p>
        </w:tc>
        <w:tc>
          <w:tcPr>
            <w:tcW w:w="6289" w:type="dxa"/>
            <w:gridSpan w:val="2"/>
            <w:tcBorders>
              <w:top w:val="single" w:sz="6" w:space="0" w:color="000001"/>
              <w:left w:val="single" w:sz="6" w:space="0" w:color="000001"/>
              <w:right w:val="single" w:sz="6" w:space="0" w:color="000001"/>
            </w:tcBorders>
            <w:shd w:val="clear" w:color="auto" w:fill="FFFFFF"/>
            <w:tcMar>
              <w:left w:w="-7" w:type="dxa"/>
            </w:tcMar>
          </w:tcPr>
          <w:p w:rsidR="001144AB" w:rsidRPr="00862F94" w:rsidRDefault="001144AB" w:rsidP="007A5088">
            <w:pPr>
              <w:pStyle w:val="TableParagraph"/>
              <w:tabs>
                <w:tab w:val="left" w:pos="6012"/>
              </w:tabs>
              <w:spacing w:before="0"/>
              <w:ind w:left="75" w:right="171" w:firstLine="254"/>
              <w:jc w:val="both"/>
              <w:rPr>
                <w:sz w:val="24"/>
                <w:szCs w:val="24"/>
              </w:rPr>
            </w:pPr>
            <w:r w:rsidRPr="00862F94">
              <w:rPr>
                <w:sz w:val="24"/>
                <w:szCs w:val="24"/>
                <w:lang w:val="ru-RU"/>
              </w:rPr>
              <w:t>Включення</w:t>
            </w:r>
            <w:r w:rsidRPr="00862F94">
              <w:rPr>
                <w:sz w:val="24"/>
                <w:szCs w:val="24"/>
              </w:rPr>
              <w:t xml:space="preserve"> </w:t>
            </w:r>
            <w:r w:rsidRPr="00862F94">
              <w:rPr>
                <w:sz w:val="24"/>
                <w:szCs w:val="24"/>
                <w:lang w:val="ru-RU"/>
              </w:rPr>
              <w:t>відомостей</w:t>
            </w:r>
            <w:r w:rsidRPr="00862F94">
              <w:rPr>
                <w:sz w:val="24"/>
                <w:szCs w:val="24"/>
              </w:rPr>
              <w:t xml:space="preserve"> </w:t>
            </w:r>
            <w:r w:rsidRPr="00862F94">
              <w:rPr>
                <w:sz w:val="24"/>
                <w:szCs w:val="24"/>
                <w:lang w:val="ru-RU"/>
              </w:rPr>
              <w:t>про</w:t>
            </w:r>
            <w:r w:rsidRPr="00862F94">
              <w:rPr>
                <w:sz w:val="24"/>
                <w:szCs w:val="24"/>
              </w:rPr>
              <w:t xml:space="preserve"> </w:t>
            </w:r>
            <w:r w:rsidRPr="00862F94">
              <w:rPr>
                <w:sz w:val="24"/>
                <w:szCs w:val="24"/>
                <w:lang w:val="ru-RU"/>
              </w:rPr>
              <w:t>фізичну</w:t>
            </w:r>
            <w:r w:rsidRPr="00862F94">
              <w:rPr>
                <w:sz w:val="24"/>
                <w:szCs w:val="24"/>
              </w:rPr>
              <w:t xml:space="preserve"> </w:t>
            </w:r>
            <w:r w:rsidRPr="00862F94">
              <w:rPr>
                <w:sz w:val="24"/>
                <w:szCs w:val="24"/>
                <w:lang w:val="ru-RU"/>
              </w:rPr>
              <w:t>особу</w:t>
            </w:r>
            <w:r w:rsidRPr="00862F94">
              <w:rPr>
                <w:sz w:val="24"/>
                <w:szCs w:val="24"/>
              </w:rPr>
              <w:t xml:space="preserve"> – </w:t>
            </w:r>
            <w:proofErr w:type="gramStart"/>
            <w:r w:rsidRPr="00862F94">
              <w:rPr>
                <w:sz w:val="24"/>
                <w:szCs w:val="24"/>
                <w:lang w:val="ru-RU"/>
              </w:rPr>
              <w:t>п</w:t>
            </w:r>
            <w:proofErr w:type="gramEnd"/>
            <w:r w:rsidRPr="00862F94">
              <w:rPr>
                <w:sz w:val="24"/>
                <w:szCs w:val="24"/>
                <w:lang w:val="ru-RU"/>
              </w:rPr>
              <w:t>ідприємця</w:t>
            </w:r>
            <w:r w:rsidRPr="00862F94">
              <w:rPr>
                <w:sz w:val="24"/>
                <w:szCs w:val="24"/>
              </w:rPr>
              <w:t xml:space="preserve"> </w:t>
            </w:r>
            <w:r w:rsidRPr="00862F94">
              <w:rPr>
                <w:sz w:val="24"/>
                <w:szCs w:val="24"/>
                <w:lang w:val="ru-RU"/>
              </w:rPr>
              <w:t>до</w:t>
            </w:r>
            <w:r w:rsidRPr="00862F94">
              <w:rPr>
                <w:sz w:val="24"/>
                <w:szCs w:val="24"/>
              </w:rPr>
              <w:t xml:space="preserve"> </w:t>
            </w:r>
            <w:r w:rsidRPr="00862F94">
              <w:rPr>
                <w:sz w:val="24"/>
                <w:szCs w:val="24"/>
                <w:lang w:val="ru-RU"/>
              </w:rPr>
              <w:t>Є</w:t>
            </w:r>
            <w:r>
              <w:rPr>
                <w:sz w:val="24"/>
                <w:szCs w:val="24"/>
                <w:lang w:val="ru-RU"/>
              </w:rPr>
              <w:t>ДР</w:t>
            </w:r>
            <w:r w:rsidRPr="00862F94">
              <w:rPr>
                <w:sz w:val="24"/>
                <w:szCs w:val="24"/>
              </w:rPr>
              <w:t xml:space="preserve"> </w:t>
            </w:r>
            <w:r w:rsidRPr="00862F94">
              <w:rPr>
                <w:sz w:val="24"/>
                <w:szCs w:val="24"/>
                <w:lang w:val="ru-RU"/>
              </w:rPr>
              <w:t>здійснюється</w:t>
            </w:r>
            <w:r w:rsidRPr="00862F94">
              <w:rPr>
                <w:sz w:val="24"/>
                <w:szCs w:val="24"/>
              </w:rPr>
              <w:t xml:space="preserve"> </w:t>
            </w:r>
            <w:r w:rsidRPr="00862F94">
              <w:rPr>
                <w:sz w:val="24"/>
                <w:szCs w:val="24"/>
                <w:lang w:val="ru-RU"/>
              </w:rPr>
              <w:t>протягом</w:t>
            </w:r>
            <w:r w:rsidRPr="00862F94">
              <w:rPr>
                <w:sz w:val="24"/>
                <w:szCs w:val="24"/>
              </w:rPr>
              <w:t xml:space="preserve"> 24 </w:t>
            </w:r>
            <w:r w:rsidRPr="00862F94">
              <w:rPr>
                <w:sz w:val="24"/>
                <w:szCs w:val="24"/>
                <w:lang w:val="ru-RU"/>
              </w:rPr>
              <w:t>годин</w:t>
            </w:r>
            <w:r w:rsidRPr="00862F94">
              <w:rPr>
                <w:sz w:val="24"/>
                <w:szCs w:val="24"/>
              </w:rPr>
              <w:t xml:space="preserve">, </w:t>
            </w:r>
            <w:r w:rsidRPr="00862F94">
              <w:rPr>
                <w:sz w:val="24"/>
                <w:szCs w:val="24"/>
                <w:lang w:val="ru-RU"/>
              </w:rPr>
              <w:t>після</w:t>
            </w:r>
            <w:r w:rsidRPr="00862F94">
              <w:rPr>
                <w:sz w:val="24"/>
                <w:szCs w:val="24"/>
              </w:rPr>
              <w:t xml:space="preserve"> </w:t>
            </w:r>
            <w:r w:rsidRPr="00862F94">
              <w:rPr>
                <w:sz w:val="24"/>
                <w:szCs w:val="24"/>
                <w:lang w:val="ru-RU"/>
              </w:rPr>
              <w:t>надходження</w:t>
            </w:r>
            <w:r w:rsidRPr="00862F94">
              <w:rPr>
                <w:sz w:val="24"/>
                <w:szCs w:val="24"/>
              </w:rPr>
              <w:t xml:space="preserve"> </w:t>
            </w:r>
            <w:r w:rsidRPr="00862F94">
              <w:rPr>
                <w:sz w:val="24"/>
                <w:szCs w:val="24"/>
                <w:lang w:val="ru-RU"/>
              </w:rPr>
              <w:t>документів</w:t>
            </w:r>
            <w:r w:rsidRPr="00862F94">
              <w:rPr>
                <w:sz w:val="24"/>
                <w:szCs w:val="24"/>
              </w:rPr>
              <w:t xml:space="preserve">, </w:t>
            </w:r>
            <w:r w:rsidRPr="00862F94">
              <w:rPr>
                <w:sz w:val="24"/>
                <w:szCs w:val="24"/>
                <w:lang w:val="ru-RU"/>
              </w:rPr>
              <w:t>крім</w:t>
            </w:r>
            <w:r w:rsidRPr="00862F94">
              <w:rPr>
                <w:sz w:val="24"/>
                <w:szCs w:val="24"/>
              </w:rPr>
              <w:t xml:space="preserve"> </w:t>
            </w:r>
            <w:r w:rsidRPr="00862F94">
              <w:rPr>
                <w:sz w:val="24"/>
                <w:szCs w:val="24"/>
                <w:lang w:val="ru-RU"/>
              </w:rPr>
              <w:t>вихідних</w:t>
            </w:r>
            <w:r w:rsidRPr="00862F94">
              <w:rPr>
                <w:sz w:val="24"/>
                <w:szCs w:val="24"/>
              </w:rPr>
              <w:t xml:space="preserve"> </w:t>
            </w:r>
            <w:r w:rsidRPr="00862F94">
              <w:rPr>
                <w:sz w:val="24"/>
                <w:szCs w:val="24"/>
                <w:lang w:val="ru-RU"/>
              </w:rPr>
              <w:t>та</w:t>
            </w:r>
            <w:r w:rsidRPr="00862F94">
              <w:rPr>
                <w:sz w:val="24"/>
                <w:szCs w:val="24"/>
              </w:rPr>
              <w:t xml:space="preserve"> </w:t>
            </w:r>
            <w:r w:rsidRPr="00862F94">
              <w:rPr>
                <w:sz w:val="24"/>
                <w:szCs w:val="24"/>
                <w:lang w:val="ru-RU"/>
              </w:rPr>
              <w:t>святкових</w:t>
            </w:r>
            <w:r w:rsidRPr="00862F94">
              <w:rPr>
                <w:sz w:val="24"/>
                <w:szCs w:val="24"/>
              </w:rPr>
              <w:t xml:space="preserve"> </w:t>
            </w:r>
            <w:r w:rsidRPr="00862F94">
              <w:rPr>
                <w:sz w:val="24"/>
                <w:szCs w:val="24"/>
                <w:lang w:val="ru-RU"/>
              </w:rPr>
              <w:t>днів</w:t>
            </w:r>
          </w:p>
          <w:p w:rsidR="001144AB" w:rsidRPr="00862F94" w:rsidRDefault="001144AB" w:rsidP="007A5088">
            <w:pPr>
              <w:pStyle w:val="TableParagraph"/>
              <w:spacing w:before="0"/>
              <w:ind w:left="75" w:right="38" w:firstLine="254"/>
              <w:jc w:val="both"/>
              <w:rPr>
                <w:sz w:val="24"/>
                <w:szCs w:val="24"/>
              </w:rPr>
            </w:pPr>
            <w:r w:rsidRPr="00862F94">
              <w:rPr>
                <w:sz w:val="24"/>
                <w:szCs w:val="24"/>
                <w:lang w:val="ru-RU"/>
              </w:rPr>
              <w:t>Повідомлення</w:t>
            </w:r>
            <w:r w:rsidRPr="00862F94">
              <w:rPr>
                <w:sz w:val="24"/>
                <w:szCs w:val="24"/>
              </w:rPr>
              <w:t xml:space="preserve"> </w:t>
            </w:r>
            <w:r w:rsidRPr="00862F94">
              <w:rPr>
                <w:sz w:val="24"/>
                <w:szCs w:val="24"/>
                <w:lang w:val="ru-RU"/>
              </w:rPr>
              <w:t>про</w:t>
            </w:r>
            <w:r w:rsidRPr="00862F94">
              <w:rPr>
                <w:sz w:val="24"/>
                <w:szCs w:val="24"/>
              </w:rPr>
              <w:t xml:space="preserve"> </w:t>
            </w:r>
            <w:r w:rsidRPr="00862F94">
              <w:rPr>
                <w:sz w:val="24"/>
                <w:szCs w:val="24"/>
                <w:lang w:val="ru-RU"/>
              </w:rPr>
              <w:t>зупинення</w:t>
            </w:r>
            <w:r w:rsidRPr="00862F94">
              <w:rPr>
                <w:sz w:val="24"/>
                <w:szCs w:val="24"/>
              </w:rPr>
              <w:t xml:space="preserve"> </w:t>
            </w:r>
            <w:r w:rsidRPr="00862F94">
              <w:rPr>
                <w:sz w:val="24"/>
                <w:szCs w:val="24"/>
                <w:lang w:val="ru-RU"/>
              </w:rPr>
              <w:t>розгляду</w:t>
            </w:r>
            <w:r w:rsidRPr="00862F94">
              <w:rPr>
                <w:sz w:val="24"/>
                <w:szCs w:val="24"/>
              </w:rPr>
              <w:t xml:space="preserve"> </w:t>
            </w:r>
            <w:r w:rsidRPr="00862F94">
              <w:rPr>
                <w:sz w:val="24"/>
                <w:szCs w:val="24"/>
                <w:lang w:val="ru-RU"/>
              </w:rPr>
              <w:t>документів</w:t>
            </w:r>
            <w:r w:rsidRPr="00862F94">
              <w:rPr>
                <w:sz w:val="24"/>
                <w:szCs w:val="24"/>
              </w:rPr>
              <w:t xml:space="preserve"> </w:t>
            </w:r>
            <w:r w:rsidRPr="00862F94">
              <w:rPr>
                <w:sz w:val="24"/>
                <w:szCs w:val="24"/>
                <w:lang w:val="ru-RU"/>
              </w:rPr>
              <w:t>із</w:t>
            </w:r>
            <w:r w:rsidRPr="00862F94">
              <w:rPr>
                <w:sz w:val="24"/>
                <w:szCs w:val="24"/>
              </w:rPr>
              <w:t xml:space="preserve"> </w:t>
            </w:r>
            <w:r w:rsidRPr="00862F94">
              <w:rPr>
                <w:sz w:val="24"/>
                <w:szCs w:val="24"/>
                <w:lang w:val="ru-RU"/>
              </w:rPr>
              <w:t>зазначенням</w:t>
            </w:r>
            <w:r w:rsidRPr="00862F94">
              <w:rPr>
                <w:sz w:val="24"/>
                <w:szCs w:val="24"/>
              </w:rPr>
              <w:t xml:space="preserve"> </w:t>
            </w:r>
            <w:r w:rsidRPr="00862F94">
              <w:rPr>
                <w:sz w:val="24"/>
                <w:szCs w:val="24"/>
                <w:lang w:val="ru-RU"/>
              </w:rPr>
              <w:t>строку</w:t>
            </w:r>
            <w:r w:rsidRPr="00862F94">
              <w:rPr>
                <w:sz w:val="24"/>
                <w:szCs w:val="24"/>
              </w:rPr>
              <w:t xml:space="preserve"> </w:t>
            </w:r>
            <w:r w:rsidRPr="00862F94">
              <w:rPr>
                <w:sz w:val="24"/>
                <w:szCs w:val="24"/>
                <w:lang w:val="ru-RU"/>
              </w:rPr>
              <w:t>та</w:t>
            </w:r>
            <w:r w:rsidRPr="00862F94">
              <w:rPr>
                <w:sz w:val="24"/>
                <w:szCs w:val="24"/>
              </w:rPr>
              <w:t xml:space="preserve"> </w:t>
            </w:r>
            <w:proofErr w:type="gramStart"/>
            <w:r w:rsidRPr="00862F94">
              <w:rPr>
                <w:sz w:val="24"/>
                <w:szCs w:val="24"/>
                <w:lang w:val="ru-RU"/>
              </w:rPr>
              <w:t>р</w:t>
            </w:r>
            <w:proofErr w:type="gramEnd"/>
            <w:r w:rsidRPr="00862F94">
              <w:rPr>
                <w:sz w:val="24"/>
                <w:szCs w:val="24"/>
                <w:lang w:val="ru-RU"/>
              </w:rPr>
              <w:t>ішення</w:t>
            </w:r>
            <w:r w:rsidRPr="00862F94">
              <w:rPr>
                <w:sz w:val="24"/>
                <w:szCs w:val="24"/>
              </w:rPr>
              <w:t xml:space="preserve"> </w:t>
            </w:r>
            <w:r w:rsidRPr="00862F94">
              <w:rPr>
                <w:sz w:val="24"/>
                <w:szCs w:val="24"/>
                <w:lang w:val="ru-RU"/>
              </w:rPr>
              <w:t>суб</w:t>
            </w:r>
            <w:r w:rsidRPr="00862F94">
              <w:rPr>
                <w:sz w:val="24"/>
                <w:szCs w:val="24"/>
              </w:rPr>
              <w:t>’</w:t>
            </w:r>
            <w:r w:rsidRPr="00862F94">
              <w:rPr>
                <w:sz w:val="24"/>
                <w:szCs w:val="24"/>
                <w:lang w:val="ru-RU"/>
              </w:rPr>
              <w:t>єкта</w:t>
            </w:r>
            <w:r w:rsidRPr="00862F94">
              <w:rPr>
                <w:sz w:val="24"/>
                <w:szCs w:val="24"/>
              </w:rPr>
              <w:t xml:space="preserve"> </w:t>
            </w:r>
            <w:r w:rsidRPr="00862F94">
              <w:rPr>
                <w:sz w:val="24"/>
                <w:szCs w:val="24"/>
                <w:lang w:val="ru-RU"/>
              </w:rPr>
              <w:t>державної</w:t>
            </w:r>
            <w:r w:rsidRPr="00862F94">
              <w:rPr>
                <w:sz w:val="24"/>
                <w:szCs w:val="24"/>
              </w:rPr>
              <w:t xml:space="preserve"> </w:t>
            </w:r>
            <w:r w:rsidRPr="00862F94">
              <w:rPr>
                <w:sz w:val="24"/>
                <w:szCs w:val="24"/>
                <w:lang w:val="ru-RU"/>
              </w:rPr>
              <w:t>реєстрації</w:t>
            </w:r>
            <w:r w:rsidRPr="00862F94">
              <w:rPr>
                <w:sz w:val="24"/>
                <w:szCs w:val="24"/>
              </w:rPr>
              <w:t xml:space="preserve"> </w:t>
            </w:r>
            <w:r w:rsidRPr="00862F94">
              <w:rPr>
                <w:sz w:val="24"/>
                <w:szCs w:val="24"/>
                <w:lang w:val="ru-RU"/>
              </w:rPr>
              <w:t>про</w:t>
            </w:r>
            <w:r w:rsidRPr="00862F94">
              <w:rPr>
                <w:sz w:val="24"/>
                <w:szCs w:val="24"/>
              </w:rPr>
              <w:t xml:space="preserve"> </w:t>
            </w:r>
            <w:r w:rsidRPr="00862F94">
              <w:rPr>
                <w:sz w:val="24"/>
                <w:szCs w:val="24"/>
                <w:lang w:val="ru-RU"/>
              </w:rPr>
              <w:t>зупинення</w:t>
            </w:r>
            <w:r w:rsidRPr="00862F94">
              <w:rPr>
                <w:sz w:val="24"/>
                <w:szCs w:val="24"/>
              </w:rPr>
              <w:t xml:space="preserve"> </w:t>
            </w:r>
            <w:r w:rsidRPr="00862F94">
              <w:rPr>
                <w:sz w:val="24"/>
                <w:szCs w:val="24"/>
                <w:lang w:val="ru-RU"/>
              </w:rPr>
              <w:t>розгляду</w:t>
            </w:r>
            <w:r w:rsidRPr="00862F94">
              <w:rPr>
                <w:sz w:val="24"/>
                <w:szCs w:val="24"/>
              </w:rPr>
              <w:t xml:space="preserve"> </w:t>
            </w:r>
            <w:r w:rsidRPr="00862F94">
              <w:rPr>
                <w:sz w:val="24"/>
                <w:szCs w:val="24"/>
                <w:lang w:val="ru-RU"/>
              </w:rPr>
              <w:t>документів</w:t>
            </w:r>
            <w:r w:rsidRPr="00862F94">
              <w:rPr>
                <w:sz w:val="24"/>
                <w:szCs w:val="24"/>
              </w:rPr>
              <w:t xml:space="preserve"> </w:t>
            </w:r>
            <w:r w:rsidRPr="00862F94">
              <w:rPr>
                <w:sz w:val="24"/>
                <w:szCs w:val="24"/>
                <w:lang w:val="ru-RU"/>
              </w:rPr>
              <w:t>розміщуються</w:t>
            </w:r>
            <w:r w:rsidRPr="00862F94">
              <w:rPr>
                <w:sz w:val="24"/>
                <w:szCs w:val="24"/>
              </w:rPr>
              <w:t xml:space="preserve"> </w:t>
            </w:r>
            <w:r w:rsidRPr="00862F94">
              <w:rPr>
                <w:sz w:val="24"/>
                <w:szCs w:val="24"/>
                <w:lang w:val="ru-RU"/>
              </w:rPr>
              <w:t>на</w:t>
            </w:r>
            <w:r w:rsidRPr="00862F94">
              <w:rPr>
                <w:sz w:val="24"/>
                <w:szCs w:val="24"/>
              </w:rPr>
              <w:t xml:space="preserve"> </w:t>
            </w:r>
            <w:r w:rsidRPr="00862F94">
              <w:rPr>
                <w:sz w:val="24"/>
                <w:szCs w:val="24"/>
                <w:lang w:val="ru-RU"/>
              </w:rPr>
              <w:t>порталі</w:t>
            </w:r>
            <w:r w:rsidRPr="00862F94">
              <w:rPr>
                <w:sz w:val="24"/>
                <w:szCs w:val="24"/>
              </w:rPr>
              <w:t xml:space="preserve"> </w:t>
            </w:r>
            <w:r w:rsidRPr="00862F94">
              <w:rPr>
                <w:sz w:val="24"/>
                <w:szCs w:val="24"/>
                <w:lang w:val="ru-RU"/>
              </w:rPr>
              <w:t>електронних</w:t>
            </w:r>
            <w:r w:rsidRPr="00862F94">
              <w:rPr>
                <w:sz w:val="24"/>
                <w:szCs w:val="24"/>
              </w:rPr>
              <w:t xml:space="preserve"> </w:t>
            </w:r>
            <w:r w:rsidRPr="00862F94">
              <w:rPr>
                <w:sz w:val="24"/>
                <w:szCs w:val="24"/>
                <w:lang w:val="ru-RU"/>
              </w:rPr>
              <w:t>сервісів</w:t>
            </w:r>
            <w:r w:rsidRPr="00862F94">
              <w:rPr>
                <w:sz w:val="24"/>
                <w:szCs w:val="24"/>
              </w:rPr>
              <w:t xml:space="preserve"> </w:t>
            </w:r>
            <w:r w:rsidRPr="00862F94">
              <w:rPr>
                <w:sz w:val="24"/>
                <w:szCs w:val="24"/>
                <w:lang w:val="ru-RU"/>
              </w:rPr>
              <w:t>у</w:t>
            </w:r>
            <w:r w:rsidRPr="00862F94">
              <w:rPr>
                <w:sz w:val="24"/>
                <w:szCs w:val="24"/>
              </w:rPr>
              <w:t xml:space="preserve"> </w:t>
            </w:r>
            <w:r w:rsidRPr="00862F94">
              <w:rPr>
                <w:sz w:val="24"/>
                <w:szCs w:val="24"/>
                <w:lang w:val="ru-RU"/>
              </w:rPr>
              <w:t>день</w:t>
            </w:r>
            <w:r w:rsidRPr="00862F94">
              <w:rPr>
                <w:sz w:val="24"/>
                <w:szCs w:val="24"/>
              </w:rPr>
              <w:t xml:space="preserve"> </w:t>
            </w:r>
            <w:r w:rsidRPr="00862F94">
              <w:rPr>
                <w:sz w:val="24"/>
                <w:szCs w:val="24"/>
                <w:lang w:val="ru-RU"/>
              </w:rPr>
              <w:t>зупинення</w:t>
            </w:r>
            <w:r w:rsidRPr="00862F94">
              <w:rPr>
                <w:sz w:val="24"/>
                <w:szCs w:val="24"/>
              </w:rPr>
              <w:t>.</w:t>
            </w:r>
          </w:p>
          <w:p w:rsidR="001144AB" w:rsidRPr="00862F94" w:rsidRDefault="001144AB" w:rsidP="007A5088">
            <w:pPr>
              <w:pStyle w:val="TableParagraph"/>
              <w:ind w:left="75" w:right="38" w:firstLine="254"/>
              <w:jc w:val="both"/>
              <w:rPr>
                <w:sz w:val="24"/>
                <w:szCs w:val="24"/>
              </w:rPr>
            </w:pPr>
            <w:r w:rsidRPr="00862F94">
              <w:rPr>
                <w:sz w:val="24"/>
                <w:szCs w:val="24"/>
              </w:rPr>
              <w:t>Повідомлення про відмову у державній реєстрації та рішення суб’єкта державної реєстрації про відмову у державній реєстрації розміщуються на порталі електронних сервісів у день відмови.</w:t>
            </w:r>
          </w:p>
        </w:tc>
      </w:tr>
      <w:tr w:rsidR="001505AE" w:rsidRPr="00862F94" w:rsidTr="00363D0F">
        <w:trPr>
          <w:trHeight w:hRule="exact" w:val="4281"/>
        </w:trPr>
        <w:tc>
          <w:tcPr>
            <w:tcW w:w="85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505AE" w:rsidRPr="00862F94" w:rsidRDefault="001505AE" w:rsidP="00A346B3">
            <w:pPr>
              <w:pStyle w:val="TableParagraph"/>
              <w:spacing w:before="45"/>
              <w:rPr>
                <w:sz w:val="24"/>
                <w:szCs w:val="24"/>
              </w:rPr>
            </w:pPr>
            <w:r w:rsidRPr="00862F94">
              <w:rPr>
                <w:sz w:val="24"/>
                <w:szCs w:val="24"/>
              </w:rPr>
              <w:t>1</w:t>
            </w:r>
            <w:r w:rsidR="00A346B3">
              <w:rPr>
                <w:sz w:val="24"/>
                <w:szCs w:val="24"/>
                <w:lang w:val="uk-UA"/>
              </w:rPr>
              <w:t>1</w:t>
            </w:r>
            <w:r w:rsidRPr="00862F94">
              <w:rPr>
                <w:sz w:val="24"/>
                <w:szCs w:val="24"/>
              </w:rPr>
              <w:t>.</w:t>
            </w:r>
          </w:p>
        </w:tc>
        <w:tc>
          <w:tcPr>
            <w:tcW w:w="264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505AE" w:rsidRPr="00862F94" w:rsidRDefault="001505AE" w:rsidP="007A5088">
            <w:pPr>
              <w:pStyle w:val="TableParagraph"/>
              <w:spacing w:before="45"/>
              <w:ind w:right="211"/>
              <w:rPr>
                <w:sz w:val="24"/>
                <w:szCs w:val="24"/>
                <w:lang w:val="ru-RU"/>
              </w:rPr>
            </w:pPr>
            <w:r w:rsidRPr="00862F94">
              <w:rPr>
                <w:sz w:val="24"/>
                <w:szCs w:val="24"/>
                <w:lang w:val="ru-RU"/>
              </w:rPr>
              <w:t xml:space="preserve">Перелік </w:t>
            </w:r>
            <w:proofErr w:type="gramStart"/>
            <w:r w:rsidRPr="00862F94">
              <w:rPr>
                <w:sz w:val="24"/>
                <w:szCs w:val="24"/>
                <w:lang w:val="ru-RU"/>
              </w:rPr>
              <w:t>п</w:t>
            </w:r>
            <w:proofErr w:type="gramEnd"/>
            <w:r w:rsidRPr="00862F94">
              <w:rPr>
                <w:sz w:val="24"/>
                <w:szCs w:val="24"/>
                <w:lang w:val="ru-RU"/>
              </w:rPr>
              <w:t>ідстав для зупинення розгляду документів</w:t>
            </w:r>
          </w:p>
        </w:tc>
        <w:tc>
          <w:tcPr>
            <w:tcW w:w="6289"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505AE" w:rsidRPr="00862F94" w:rsidRDefault="001505AE" w:rsidP="007A5088">
            <w:pPr>
              <w:pStyle w:val="TableParagraph"/>
              <w:spacing w:before="50" w:line="274" w:lineRule="exact"/>
              <w:ind w:right="74" w:firstLine="301"/>
              <w:rPr>
                <w:sz w:val="24"/>
                <w:szCs w:val="24"/>
                <w:lang w:val="ru-RU"/>
              </w:rPr>
            </w:pPr>
            <w:r w:rsidRPr="00862F94">
              <w:rPr>
                <w:sz w:val="24"/>
                <w:szCs w:val="24"/>
                <w:lang w:val="ru-RU"/>
              </w:rPr>
              <w:t>Подання документів або відомостей, визначених Законом, не в повному обсязі.</w:t>
            </w:r>
          </w:p>
          <w:p w:rsidR="001505AE" w:rsidRPr="00862F94" w:rsidRDefault="001505AE" w:rsidP="007A5088">
            <w:pPr>
              <w:pStyle w:val="TableParagraph"/>
              <w:spacing w:before="50" w:line="274" w:lineRule="exact"/>
              <w:ind w:right="74" w:firstLine="301"/>
              <w:rPr>
                <w:sz w:val="24"/>
                <w:szCs w:val="24"/>
                <w:lang w:val="ru-RU"/>
              </w:rPr>
            </w:pPr>
            <w:r w:rsidRPr="00862F94">
              <w:rPr>
                <w:sz w:val="24"/>
                <w:szCs w:val="24"/>
                <w:lang w:val="ru-RU"/>
              </w:rPr>
              <w:t>Невідповідність документів вимогам,</w:t>
            </w:r>
            <w:r w:rsidRPr="00862F94">
              <w:rPr>
                <w:spacing w:val="-19"/>
                <w:sz w:val="24"/>
                <w:szCs w:val="24"/>
                <w:lang w:val="ru-RU"/>
              </w:rPr>
              <w:t xml:space="preserve"> </w:t>
            </w:r>
            <w:r w:rsidRPr="00862F94">
              <w:rPr>
                <w:sz w:val="24"/>
                <w:szCs w:val="24"/>
                <w:lang w:val="ru-RU"/>
              </w:rPr>
              <w:t>установленим статтею 15</w:t>
            </w:r>
            <w:r w:rsidRPr="00862F94">
              <w:rPr>
                <w:spacing w:val="49"/>
                <w:sz w:val="24"/>
                <w:szCs w:val="24"/>
                <w:lang w:val="ru-RU"/>
              </w:rPr>
              <w:t xml:space="preserve"> </w:t>
            </w:r>
            <w:r w:rsidRPr="00862F94">
              <w:rPr>
                <w:sz w:val="24"/>
                <w:szCs w:val="24"/>
                <w:lang w:val="ru-RU"/>
              </w:rPr>
              <w:t>Закону.</w:t>
            </w:r>
          </w:p>
          <w:p w:rsidR="005F3DE2" w:rsidRDefault="001505AE" w:rsidP="007A5088">
            <w:pPr>
              <w:pStyle w:val="TableParagraph"/>
              <w:tabs>
                <w:tab w:val="left" w:pos="663"/>
              </w:tabs>
              <w:spacing w:before="0"/>
              <w:ind w:right="168" w:firstLine="301"/>
              <w:rPr>
                <w:sz w:val="24"/>
                <w:szCs w:val="24"/>
                <w:lang w:val="ru-RU"/>
              </w:rPr>
            </w:pPr>
            <w:r w:rsidRPr="00862F94">
              <w:rPr>
                <w:sz w:val="24"/>
                <w:szCs w:val="24"/>
                <w:lang w:val="ru-RU"/>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w:t>
            </w:r>
            <w:r w:rsidR="005F3DE2">
              <w:rPr>
                <w:sz w:val="24"/>
                <w:szCs w:val="24"/>
                <w:lang w:val="ru-RU"/>
              </w:rPr>
              <w:t>ДР</w:t>
            </w:r>
            <w:proofErr w:type="gramStart"/>
            <w:r w:rsidR="005F3DE2">
              <w:rPr>
                <w:sz w:val="24"/>
                <w:szCs w:val="24"/>
                <w:lang w:val="ru-RU"/>
              </w:rPr>
              <w:t xml:space="preserve"> .</w:t>
            </w:r>
            <w:proofErr w:type="gramEnd"/>
          </w:p>
          <w:p w:rsidR="001505AE" w:rsidRPr="00862F94" w:rsidRDefault="001505AE" w:rsidP="007A5088">
            <w:pPr>
              <w:pStyle w:val="TableParagraph"/>
              <w:tabs>
                <w:tab w:val="left" w:pos="663"/>
              </w:tabs>
              <w:spacing w:before="0"/>
              <w:ind w:right="168" w:firstLine="301"/>
              <w:rPr>
                <w:sz w:val="24"/>
                <w:szCs w:val="24"/>
                <w:lang w:val="ru-RU"/>
              </w:rPr>
            </w:pPr>
            <w:r w:rsidRPr="00862F94">
              <w:rPr>
                <w:sz w:val="24"/>
                <w:szCs w:val="24"/>
                <w:lang w:val="ru-RU"/>
              </w:rPr>
              <w:t>Невідповідність відомостей, зазначених у документах, поданих для державної реєстрації, відомостям, що містяться в Є</w:t>
            </w:r>
            <w:r w:rsidR="005F3DE2">
              <w:rPr>
                <w:sz w:val="24"/>
                <w:szCs w:val="24"/>
                <w:lang w:val="ru-RU"/>
              </w:rPr>
              <w:t>ДР</w:t>
            </w:r>
            <w:r w:rsidRPr="00862F94">
              <w:rPr>
                <w:sz w:val="24"/>
                <w:szCs w:val="24"/>
                <w:lang w:val="ru-RU"/>
              </w:rPr>
              <w:t>.</w:t>
            </w:r>
          </w:p>
          <w:p w:rsidR="001505AE" w:rsidRPr="00862F94" w:rsidRDefault="001505AE" w:rsidP="005F3DE2">
            <w:pPr>
              <w:pStyle w:val="TableParagraph"/>
              <w:tabs>
                <w:tab w:val="left" w:pos="663"/>
              </w:tabs>
              <w:spacing w:before="2"/>
              <w:ind w:right="377" w:firstLine="301"/>
              <w:rPr>
                <w:sz w:val="24"/>
                <w:szCs w:val="24"/>
                <w:lang w:val="ru-RU"/>
              </w:rPr>
            </w:pPr>
            <w:r w:rsidRPr="00862F94">
              <w:rPr>
                <w:sz w:val="24"/>
                <w:szCs w:val="24"/>
                <w:lang w:val="ru-RU"/>
              </w:rPr>
              <w:t xml:space="preserve">Невідповідність реєстраційного номера </w:t>
            </w:r>
            <w:proofErr w:type="gramStart"/>
            <w:r w:rsidRPr="00862F94">
              <w:rPr>
                <w:sz w:val="24"/>
                <w:szCs w:val="24"/>
                <w:lang w:val="ru-RU"/>
              </w:rPr>
              <w:t>обл</w:t>
            </w:r>
            <w:proofErr w:type="gramEnd"/>
            <w:r w:rsidRPr="00862F94">
              <w:rPr>
                <w:sz w:val="24"/>
                <w:szCs w:val="24"/>
                <w:lang w:val="ru-RU"/>
              </w:rPr>
              <w:t xml:space="preserve">ікової картки платника податків або серії та номера паспорта (для фізичних осіб, які через свої релігійні переконання відмовилися </w:t>
            </w:r>
            <w:r w:rsidRPr="00862F94">
              <w:rPr>
                <w:spacing w:val="-3"/>
                <w:sz w:val="24"/>
                <w:szCs w:val="24"/>
                <w:lang w:val="ru-RU"/>
              </w:rPr>
              <w:t xml:space="preserve">від </w:t>
            </w:r>
            <w:r w:rsidR="005F3DE2">
              <w:rPr>
                <w:spacing w:val="-3"/>
                <w:sz w:val="24"/>
                <w:szCs w:val="24"/>
                <w:lang w:val="ru-RU"/>
              </w:rPr>
              <w:t xml:space="preserve">ідентифікаційного коду) </w:t>
            </w:r>
          </w:p>
        </w:tc>
      </w:tr>
      <w:tr w:rsidR="001505AE" w:rsidRPr="00862F94" w:rsidTr="00363D0F">
        <w:trPr>
          <w:trHeight w:hRule="exact" w:val="1966"/>
        </w:trPr>
        <w:tc>
          <w:tcPr>
            <w:tcW w:w="85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505AE" w:rsidRPr="00862F94" w:rsidRDefault="001505AE" w:rsidP="00A346B3">
            <w:pPr>
              <w:pStyle w:val="TableParagraph"/>
              <w:spacing w:before="45"/>
              <w:rPr>
                <w:sz w:val="24"/>
                <w:szCs w:val="24"/>
              </w:rPr>
            </w:pPr>
            <w:r w:rsidRPr="00862F94">
              <w:rPr>
                <w:sz w:val="24"/>
                <w:szCs w:val="24"/>
              </w:rPr>
              <w:t>1</w:t>
            </w:r>
            <w:r w:rsidR="00A346B3">
              <w:rPr>
                <w:sz w:val="24"/>
                <w:szCs w:val="24"/>
                <w:lang w:val="uk-UA"/>
              </w:rPr>
              <w:t>2</w:t>
            </w:r>
            <w:r w:rsidRPr="00862F94">
              <w:rPr>
                <w:sz w:val="24"/>
                <w:szCs w:val="24"/>
              </w:rPr>
              <w:t>.</w:t>
            </w:r>
          </w:p>
        </w:tc>
        <w:tc>
          <w:tcPr>
            <w:tcW w:w="264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505AE" w:rsidRPr="00862F94" w:rsidRDefault="001505AE" w:rsidP="007A5088">
            <w:pPr>
              <w:pStyle w:val="TableParagraph"/>
              <w:spacing w:before="45"/>
              <w:ind w:right="141"/>
              <w:rPr>
                <w:sz w:val="24"/>
                <w:szCs w:val="24"/>
                <w:lang w:val="ru-RU"/>
              </w:rPr>
            </w:pPr>
            <w:r w:rsidRPr="00862F94">
              <w:rPr>
                <w:sz w:val="24"/>
                <w:szCs w:val="24"/>
                <w:lang w:val="ru-RU"/>
              </w:rPr>
              <w:t xml:space="preserve">Перелік </w:t>
            </w:r>
            <w:proofErr w:type="gramStart"/>
            <w:r w:rsidRPr="00862F94">
              <w:rPr>
                <w:sz w:val="24"/>
                <w:szCs w:val="24"/>
                <w:lang w:val="ru-RU"/>
              </w:rPr>
              <w:t>п</w:t>
            </w:r>
            <w:proofErr w:type="gramEnd"/>
            <w:r w:rsidRPr="00862F94">
              <w:rPr>
                <w:sz w:val="24"/>
                <w:szCs w:val="24"/>
                <w:lang w:val="ru-RU"/>
              </w:rPr>
              <w:t>ідстав для відмови у наданні адміністративної послуги</w:t>
            </w:r>
          </w:p>
        </w:tc>
        <w:tc>
          <w:tcPr>
            <w:tcW w:w="6289"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505AE" w:rsidRPr="00862F94" w:rsidRDefault="001505AE" w:rsidP="005F3DE2">
            <w:pPr>
              <w:pStyle w:val="TableParagraph"/>
              <w:tabs>
                <w:tab w:val="left" w:pos="75"/>
              </w:tabs>
              <w:spacing w:before="50" w:line="274" w:lineRule="exact"/>
              <w:ind w:left="75" w:right="993"/>
              <w:rPr>
                <w:sz w:val="24"/>
                <w:szCs w:val="24"/>
                <w:lang w:val="ru-RU"/>
              </w:rPr>
            </w:pPr>
            <w:r w:rsidRPr="00862F94">
              <w:rPr>
                <w:sz w:val="24"/>
                <w:szCs w:val="24"/>
                <w:lang w:val="ru-RU"/>
              </w:rPr>
              <w:t xml:space="preserve">Документи подано </w:t>
            </w:r>
            <w:proofErr w:type="gramStart"/>
            <w:r w:rsidRPr="00862F94">
              <w:rPr>
                <w:sz w:val="24"/>
                <w:szCs w:val="24"/>
                <w:lang w:val="ru-RU"/>
              </w:rPr>
              <w:t>особою</w:t>
            </w:r>
            <w:proofErr w:type="gramEnd"/>
            <w:r w:rsidRPr="00862F94">
              <w:rPr>
                <w:sz w:val="24"/>
                <w:szCs w:val="24"/>
                <w:lang w:val="ru-RU"/>
              </w:rPr>
              <w:t>, яка не має на</w:t>
            </w:r>
            <w:r w:rsidRPr="00862F94">
              <w:rPr>
                <w:spacing w:val="-19"/>
                <w:sz w:val="24"/>
                <w:szCs w:val="24"/>
                <w:lang w:val="ru-RU"/>
              </w:rPr>
              <w:t xml:space="preserve"> </w:t>
            </w:r>
            <w:r w:rsidRPr="00862F94">
              <w:rPr>
                <w:sz w:val="24"/>
                <w:szCs w:val="24"/>
                <w:lang w:val="ru-RU"/>
              </w:rPr>
              <w:t>це повноважень.</w:t>
            </w:r>
          </w:p>
          <w:p w:rsidR="001505AE" w:rsidRPr="00862F94" w:rsidRDefault="001505AE" w:rsidP="005F3DE2">
            <w:pPr>
              <w:pStyle w:val="TableParagraph"/>
              <w:tabs>
                <w:tab w:val="left" w:pos="75"/>
              </w:tabs>
              <w:spacing w:before="0"/>
              <w:ind w:left="75" w:right="177"/>
              <w:rPr>
                <w:sz w:val="24"/>
                <w:szCs w:val="24"/>
                <w:lang w:val="ru-RU"/>
              </w:rPr>
            </w:pPr>
            <w:r w:rsidRPr="00862F94">
              <w:rPr>
                <w:sz w:val="24"/>
                <w:szCs w:val="24"/>
                <w:lang w:val="ru-RU"/>
              </w:rPr>
              <w:t>У Є</w:t>
            </w:r>
            <w:proofErr w:type="gramStart"/>
            <w:r w:rsidR="005F3DE2">
              <w:rPr>
                <w:sz w:val="24"/>
                <w:szCs w:val="24"/>
                <w:lang w:val="ru-RU"/>
              </w:rPr>
              <w:t>ДР</w:t>
            </w:r>
            <w:proofErr w:type="gramEnd"/>
            <w:r w:rsidR="005F3DE2">
              <w:rPr>
                <w:sz w:val="24"/>
                <w:szCs w:val="24"/>
                <w:lang w:val="ru-RU"/>
              </w:rPr>
              <w:t xml:space="preserve"> </w:t>
            </w:r>
            <w:r w:rsidRPr="00862F94">
              <w:rPr>
                <w:sz w:val="24"/>
                <w:szCs w:val="24"/>
                <w:lang w:val="ru-RU"/>
              </w:rPr>
              <w:t>містяться відомості про судове рішення щодо заборони проведення реєстраційної</w:t>
            </w:r>
            <w:r w:rsidRPr="00862F94">
              <w:rPr>
                <w:spacing w:val="-1"/>
                <w:sz w:val="24"/>
                <w:szCs w:val="24"/>
                <w:lang w:val="ru-RU"/>
              </w:rPr>
              <w:t xml:space="preserve"> </w:t>
            </w:r>
            <w:r w:rsidRPr="00862F94">
              <w:rPr>
                <w:spacing w:val="-3"/>
                <w:sz w:val="24"/>
                <w:szCs w:val="24"/>
                <w:lang w:val="ru-RU"/>
              </w:rPr>
              <w:t>дії.</w:t>
            </w:r>
          </w:p>
          <w:p w:rsidR="001505AE" w:rsidRPr="00862F94" w:rsidRDefault="001505AE" w:rsidP="005F3DE2">
            <w:pPr>
              <w:pStyle w:val="TableParagraph"/>
              <w:tabs>
                <w:tab w:val="left" w:pos="75"/>
              </w:tabs>
              <w:spacing w:before="0"/>
              <w:ind w:left="75" w:right="897"/>
              <w:rPr>
                <w:sz w:val="24"/>
                <w:szCs w:val="24"/>
                <w:lang w:val="ru-RU"/>
              </w:rPr>
            </w:pPr>
            <w:r w:rsidRPr="00862F94">
              <w:rPr>
                <w:sz w:val="24"/>
                <w:szCs w:val="24"/>
                <w:lang w:val="ru-RU"/>
              </w:rPr>
              <w:t xml:space="preserve">Не усунуто </w:t>
            </w:r>
            <w:proofErr w:type="gramStart"/>
            <w:r w:rsidRPr="00862F94">
              <w:rPr>
                <w:sz w:val="24"/>
                <w:szCs w:val="24"/>
                <w:lang w:val="ru-RU"/>
              </w:rPr>
              <w:t>п</w:t>
            </w:r>
            <w:proofErr w:type="gramEnd"/>
            <w:r w:rsidRPr="00862F94">
              <w:rPr>
                <w:sz w:val="24"/>
                <w:szCs w:val="24"/>
                <w:lang w:val="ru-RU"/>
              </w:rPr>
              <w:t>ідстави для зупинення</w:t>
            </w:r>
            <w:r w:rsidRPr="00862F94">
              <w:rPr>
                <w:spacing w:val="-15"/>
                <w:sz w:val="24"/>
                <w:szCs w:val="24"/>
                <w:lang w:val="ru-RU"/>
              </w:rPr>
              <w:t xml:space="preserve"> </w:t>
            </w:r>
            <w:r w:rsidRPr="00862F94">
              <w:rPr>
                <w:sz w:val="24"/>
                <w:szCs w:val="24"/>
                <w:lang w:val="ru-RU"/>
              </w:rPr>
              <w:t>розгляду документів протягом встановленого</w:t>
            </w:r>
            <w:r w:rsidRPr="00862F94">
              <w:rPr>
                <w:spacing w:val="-23"/>
                <w:sz w:val="24"/>
                <w:szCs w:val="24"/>
                <w:lang w:val="ru-RU"/>
              </w:rPr>
              <w:t xml:space="preserve"> </w:t>
            </w:r>
            <w:r w:rsidRPr="00862F94">
              <w:rPr>
                <w:sz w:val="24"/>
                <w:szCs w:val="24"/>
                <w:lang w:val="ru-RU"/>
              </w:rPr>
              <w:t>строку.</w:t>
            </w:r>
          </w:p>
        </w:tc>
      </w:tr>
      <w:tr w:rsidR="001505AE" w:rsidRPr="00862F94" w:rsidTr="00363D0F">
        <w:trPr>
          <w:trHeight w:hRule="exact" w:val="2128"/>
        </w:trPr>
        <w:tc>
          <w:tcPr>
            <w:tcW w:w="85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505AE" w:rsidRPr="00862F94" w:rsidRDefault="001505AE" w:rsidP="00A346B3">
            <w:pPr>
              <w:pStyle w:val="TableParagraph"/>
              <w:spacing w:before="40"/>
              <w:rPr>
                <w:sz w:val="24"/>
                <w:szCs w:val="24"/>
              </w:rPr>
            </w:pPr>
            <w:r w:rsidRPr="00862F94">
              <w:rPr>
                <w:sz w:val="24"/>
                <w:szCs w:val="24"/>
              </w:rPr>
              <w:t>1</w:t>
            </w:r>
            <w:r w:rsidR="00A346B3">
              <w:rPr>
                <w:sz w:val="24"/>
                <w:szCs w:val="24"/>
                <w:lang w:val="uk-UA"/>
              </w:rPr>
              <w:t>3</w:t>
            </w:r>
            <w:r w:rsidRPr="00862F94">
              <w:rPr>
                <w:sz w:val="24"/>
                <w:szCs w:val="24"/>
              </w:rPr>
              <w:t>.</w:t>
            </w:r>
          </w:p>
        </w:tc>
        <w:tc>
          <w:tcPr>
            <w:tcW w:w="264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505AE" w:rsidRPr="00862F94" w:rsidRDefault="001505AE" w:rsidP="007A5088">
            <w:pPr>
              <w:pStyle w:val="TableParagraph"/>
              <w:spacing w:before="40"/>
              <w:ind w:right="424"/>
              <w:rPr>
                <w:sz w:val="24"/>
                <w:szCs w:val="24"/>
              </w:rPr>
            </w:pPr>
            <w:r w:rsidRPr="00862F94">
              <w:rPr>
                <w:sz w:val="24"/>
                <w:szCs w:val="24"/>
              </w:rPr>
              <w:t>Результат надання адміністративної послуги</w:t>
            </w:r>
          </w:p>
        </w:tc>
        <w:tc>
          <w:tcPr>
            <w:tcW w:w="6289"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1505AE" w:rsidRPr="00862F94" w:rsidRDefault="001505AE" w:rsidP="001144AB">
            <w:pPr>
              <w:pStyle w:val="TableParagraph"/>
              <w:tabs>
                <w:tab w:val="left" w:pos="75"/>
              </w:tabs>
              <w:spacing w:before="40"/>
              <w:ind w:left="75" w:right="51"/>
              <w:rPr>
                <w:sz w:val="24"/>
                <w:szCs w:val="24"/>
                <w:lang w:val="ru-RU"/>
              </w:rPr>
            </w:pPr>
            <w:r w:rsidRPr="00862F94">
              <w:rPr>
                <w:sz w:val="24"/>
                <w:szCs w:val="24"/>
                <w:lang w:val="ru-RU"/>
              </w:rPr>
              <w:t>Повідомлення про зупинення розгляду документів або відмову у державній</w:t>
            </w:r>
            <w:r w:rsidRPr="00862F94">
              <w:rPr>
                <w:spacing w:val="-19"/>
                <w:sz w:val="24"/>
                <w:szCs w:val="24"/>
                <w:lang w:val="ru-RU"/>
              </w:rPr>
              <w:t xml:space="preserve"> </w:t>
            </w:r>
            <w:r w:rsidRPr="00862F94">
              <w:rPr>
                <w:sz w:val="24"/>
                <w:szCs w:val="24"/>
                <w:lang w:val="ru-RU"/>
              </w:rPr>
              <w:t>реєстрації.</w:t>
            </w:r>
          </w:p>
          <w:p w:rsidR="001505AE" w:rsidRPr="00862F94" w:rsidRDefault="001505AE" w:rsidP="001144AB">
            <w:pPr>
              <w:pStyle w:val="TableParagraph"/>
              <w:tabs>
                <w:tab w:val="left" w:pos="75"/>
                <w:tab w:val="left" w:pos="2098"/>
                <w:tab w:val="left" w:pos="3491"/>
                <w:tab w:val="left" w:pos="4108"/>
                <w:tab w:val="left" w:pos="5159"/>
                <w:tab w:val="left" w:pos="5995"/>
              </w:tabs>
              <w:spacing w:before="0"/>
              <w:ind w:left="75" w:right="50"/>
              <w:rPr>
                <w:sz w:val="24"/>
                <w:szCs w:val="24"/>
                <w:lang w:val="ru-RU"/>
              </w:rPr>
            </w:pPr>
            <w:r w:rsidRPr="00862F94">
              <w:rPr>
                <w:sz w:val="24"/>
                <w:szCs w:val="24"/>
                <w:lang w:val="ru-RU"/>
              </w:rPr>
              <w:t xml:space="preserve">Включення відомостей про фізичну особу – </w:t>
            </w:r>
            <w:proofErr w:type="gramStart"/>
            <w:r w:rsidRPr="00862F94">
              <w:rPr>
                <w:sz w:val="24"/>
                <w:szCs w:val="24"/>
                <w:lang w:val="ru-RU"/>
              </w:rPr>
              <w:t>п</w:t>
            </w:r>
            <w:proofErr w:type="gramEnd"/>
            <w:r w:rsidRPr="00862F94">
              <w:rPr>
                <w:sz w:val="24"/>
                <w:szCs w:val="24"/>
                <w:lang w:val="ru-RU"/>
              </w:rPr>
              <w:t>ідприємця до Є</w:t>
            </w:r>
            <w:r w:rsidR="005F3DE2">
              <w:rPr>
                <w:sz w:val="24"/>
                <w:szCs w:val="24"/>
                <w:lang w:val="ru-RU"/>
              </w:rPr>
              <w:t>ДР</w:t>
            </w:r>
            <w:r w:rsidRPr="00862F94">
              <w:rPr>
                <w:sz w:val="24"/>
                <w:szCs w:val="24"/>
                <w:lang w:val="ru-RU"/>
              </w:rPr>
              <w:t>.</w:t>
            </w:r>
          </w:p>
          <w:p w:rsidR="001505AE" w:rsidRPr="00862F94" w:rsidRDefault="001505AE" w:rsidP="001144AB">
            <w:pPr>
              <w:pStyle w:val="TableParagraph"/>
              <w:tabs>
                <w:tab w:val="left" w:pos="75"/>
                <w:tab w:val="left" w:pos="2251"/>
                <w:tab w:val="left" w:pos="3388"/>
                <w:tab w:val="left" w:pos="3767"/>
                <w:tab w:val="left" w:pos="4925"/>
              </w:tabs>
              <w:spacing w:before="0"/>
              <w:ind w:left="75" w:right="44"/>
              <w:rPr>
                <w:sz w:val="24"/>
                <w:szCs w:val="24"/>
                <w:lang w:val="ru-RU"/>
              </w:rPr>
            </w:pPr>
            <w:r w:rsidRPr="00862F94">
              <w:rPr>
                <w:sz w:val="24"/>
                <w:szCs w:val="24"/>
                <w:lang w:val="ru-RU"/>
              </w:rPr>
              <w:t xml:space="preserve"> Формування виписки з Є</w:t>
            </w:r>
            <w:proofErr w:type="gramStart"/>
            <w:r w:rsidR="005F3DE2">
              <w:rPr>
                <w:sz w:val="24"/>
                <w:szCs w:val="24"/>
                <w:lang w:val="ru-RU"/>
              </w:rPr>
              <w:t>ДР</w:t>
            </w:r>
            <w:proofErr w:type="gramEnd"/>
            <w:r w:rsidR="005F3DE2">
              <w:rPr>
                <w:sz w:val="24"/>
                <w:szCs w:val="24"/>
                <w:lang w:val="ru-RU"/>
              </w:rPr>
              <w:t xml:space="preserve"> </w:t>
            </w:r>
            <w:r w:rsidRPr="00862F94">
              <w:rPr>
                <w:sz w:val="24"/>
                <w:szCs w:val="24"/>
                <w:lang w:val="ru-RU"/>
              </w:rPr>
              <w:t>на порталі електронних сервісів – у разі включення відомостей про фізичну особу – підприємця до Є</w:t>
            </w:r>
            <w:r w:rsidR="005F3DE2">
              <w:rPr>
                <w:sz w:val="24"/>
                <w:szCs w:val="24"/>
                <w:lang w:val="ru-RU"/>
              </w:rPr>
              <w:t xml:space="preserve">ДР </w:t>
            </w:r>
          </w:p>
        </w:tc>
      </w:tr>
      <w:tr w:rsidR="005F3DE2" w:rsidRPr="00862F94" w:rsidTr="00363D0F">
        <w:trPr>
          <w:trHeight w:hRule="exact" w:val="2800"/>
        </w:trPr>
        <w:tc>
          <w:tcPr>
            <w:tcW w:w="85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5F3DE2" w:rsidRPr="005F3DE2" w:rsidRDefault="005F3DE2" w:rsidP="00A346B3">
            <w:pPr>
              <w:pStyle w:val="TableParagraph"/>
              <w:spacing w:before="40"/>
              <w:rPr>
                <w:sz w:val="24"/>
                <w:szCs w:val="24"/>
                <w:lang w:val="uk-UA"/>
              </w:rPr>
            </w:pPr>
            <w:r>
              <w:rPr>
                <w:sz w:val="24"/>
                <w:szCs w:val="24"/>
                <w:lang w:val="uk-UA"/>
              </w:rPr>
              <w:t>1</w:t>
            </w:r>
            <w:r w:rsidR="00A346B3">
              <w:rPr>
                <w:sz w:val="24"/>
                <w:szCs w:val="24"/>
                <w:lang w:val="uk-UA"/>
              </w:rPr>
              <w:t>4</w:t>
            </w:r>
            <w:r>
              <w:rPr>
                <w:sz w:val="24"/>
                <w:szCs w:val="24"/>
                <w:lang w:val="uk-UA"/>
              </w:rPr>
              <w:t>.</w:t>
            </w:r>
          </w:p>
        </w:tc>
        <w:tc>
          <w:tcPr>
            <w:tcW w:w="264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5F3DE2" w:rsidRPr="00862F94" w:rsidRDefault="005F3DE2" w:rsidP="007A5088">
            <w:pPr>
              <w:pStyle w:val="TableParagraph"/>
              <w:spacing w:before="40"/>
              <w:ind w:right="424"/>
              <w:rPr>
                <w:sz w:val="24"/>
                <w:szCs w:val="24"/>
              </w:rPr>
            </w:pPr>
            <w:r w:rsidRPr="00862F94">
              <w:t>Способи отримання відповіді (результату)</w:t>
            </w:r>
          </w:p>
        </w:tc>
        <w:tc>
          <w:tcPr>
            <w:tcW w:w="6289"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5F3DE2" w:rsidRPr="00862F94" w:rsidRDefault="005F3DE2" w:rsidP="005F3DE2">
            <w:pPr>
              <w:pStyle w:val="TableParagraph"/>
              <w:spacing w:before="0"/>
              <w:ind w:left="110" w:right="50"/>
              <w:jc w:val="both"/>
              <w:rPr>
                <w:sz w:val="24"/>
                <w:szCs w:val="24"/>
                <w:lang w:val="ru-RU"/>
              </w:rPr>
            </w:pPr>
            <w:r w:rsidRPr="00862F94">
              <w:rPr>
                <w:sz w:val="24"/>
                <w:szCs w:val="24"/>
                <w:lang w:val="ru-RU"/>
              </w:rPr>
              <w:t xml:space="preserve">Перегляд результатів надання адміністративних послуг у сфері державної реєстрації, </w:t>
            </w:r>
            <w:proofErr w:type="gramStart"/>
            <w:r w:rsidRPr="00862F94">
              <w:rPr>
                <w:sz w:val="24"/>
                <w:szCs w:val="24"/>
                <w:lang w:val="ru-RU"/>
              </w:rPr>
              <w:t>у</w:t>
            </w:r>
            <w:proofErr w:type="gramEnd"/>
            <w:r w:rsidRPr="00862F94">
              <w:rPr>
                <w:sz w:val="24"/>
                <w:szCs w:val="24"/>
                <w:lang w:val="ru-RU"/>
              </w:rPr>
              <w:t xml:space="preserve"> </w:t>
            </w:r>
            <w:proofErr w:type="gramStart"/>
            <w:r w:rsidRPr="00862F94">
              <w:rPr>
                <w:sz w:val="24"/>
                <w:szCs w:val="24"/>
                <w:lang w:val="ru-RU"/>
              </w:rPr>
              <w:t>тому</w:t>
            </w:r>
            <w:proofErr w:type="gramEnd"/>
            <w:r w:rsidRPr="00862F94">
              <w:rPr>
                <w:sz w:val="24"/>
                <w:szCs w:val="24"/>
                <w:lang w:val="ru-RU"/>
              </w:rPr>
              <w:t xml:space="preserve"> числі виписки - шляхом їх пошуку на порталі електронних сервісів або за кодом доступу через персональний кабінет, перегляду, копіювання та роздрукування.</w:t>
            </w:r>
          </w:p>
          <w:p w:rsidR="005F3DE2" w:rsidRPr="00862F94" w:rsidRDefault="001144AB" w:rsidP="001144AB">
            <w:pPr>
              <w:pStyle w:val="TableParagraph"/>
              <w:tabs>
                <w:tab w:val="left" w:pos="75"/>
              </w:tabs>
              <w:spacing w:before="40"/>
              <w:ind w:left="75" w:right="51"/>
              <w:jc w:val="both"/>
              <w:rPr>
                <w:sz w:val="24"/>
                <w:szCs w:val="24"/>
                <w:lang w:val="ru-RU"/>
              </w:rPr>
            </w:pPr>
            <w:r w:rsidRPr="00862F94">
              <w:rPr>
                <w:sz w:val="24"/>
                <w:szCs w:val="24"/>
                <w:lang w:val="ru-RU"/>
              </w:rPr>
              <w:t>Повідомлення про відмову у державній</w:t>
            </w:r>
            <w:r w:rsidRPr="00862F94">
              <w:rPr>
                <w:spacing w:val="28"/>
                <w:sz w:val="24"/>
                <w:szCs w:val="24"/>
                <w:lang w:val="ru-RU"/>
              </w:rPr>
              <w:t xml:space="preserve"> </w:t>
            </w:r>
            <w:r w:rsidRPr="00862F94">
              <w:rPr>
                <w:sz w:val="24"/>
                <w:szCs w:val="24"/>
                <w:lang w:val="ru-RU"/>
              </w:rPr>
              <w:t>реєстрації</w:t>
            </w:r>
            <w:r w:rsidRPr="00862F94">
              <w:rPr>
                <w:spacing w:val="18"/>
                <w:sz w:val="24"/>
                <w:szCs w:val="24"/>
                <w:lang w:val="ru-RU"/>
              </w:rPr>
              <w:t xml:space="preserve"> </w:t>
            </w:r>
            <w:r>
              <w:rPr>
                <w:spacing w:val="18"/>
                <w:sz w:val="24"/>
                <w:szCs w:val="24"/>
                <w:lang w:val="ru-RU"/>
              </w:rPr>
              <w:t xml:space="preserve">або </w:t>
            </w:r>
            <w:r w:rsidR="005F3DE2" w:rsidRPr="00862F94">
              <w:rPr>
                <w:sz w:val="24"/>
                <w:szCs w:val="24"/>
                <w:lang w:val="ru-RU"/>
              </w:rPr>
              <w:t>Повідомлення</w:t>
            </w:r>
            <w:r w:rsidR="005F3DE2" w:rsidRPr="00862F94">
              <w:rPr>
                <w:spacing w:val="56"/>
                <w:sz w:val="24"/>
                <w:szCs w:val="24"/>
                <w:lang w:val="ru-RU"/>
              </w:rPr>
              <w:t xml:space="preserve"> </w:t>
            </w:r>
            <w:r w:rsidR="005F3DE2" w:rsidRPr="00862F94">
              <w:rPr>
                <w:sz w:val="24"/>
                <w:szCs w:val="24"/>
                <w:lang w:val="ru-RU"/>
              </w:rPr>
              <w:t>про  зупинення розгляду</w:t>
            </w:r>
            <w:r w:rsidR="005F3DE2" w:rsidRPr="00862F94">
              <w:rPr>
                <w:spacing w:val="54"/>
                <w:sz w:val="24"/>
                <w:szCs w:val="24"/>
                <w:lang w:val="ru-RU"/>
              </w:rPr>
              <w:t xml:space="preserve"> </w:t>
            </w:r>
            <w:r w:rsidR="005F3DE2" w:rsidRPr="00862F94">
              <w:rPr>
                <w:sz w:val="24"/>
                <w:szCs w:val="24"/>
                <w:lang w:val="ru-RU"/>
              </w:rPr>
              <w:t xml:space="preserve">документів </w:t>
            </w:r>
            <w:r w:rsidR="005F3DE2" w:rsidRPr="00862F94">
              <w:rPr>
                <w:spacing w:val="5"/>
                <w:sz w:val="24"/>
                <w:szCs w:val="24"/>
                <w:lang w:val="ru-RU"/>
              </w:rPr>
              <w:t xml:space="preserve"> </w:t>
            </w:r>
            <w:r w:rsidR="005F3DE2" w:rsidRPr="00862F94">
              <w:rPr>
                <w:sz w:val="24"/>
                <w:szCs w:val="24"/>
                <w:lang w:val="ru-RU"/>
              </w:rPr>
              <w:t>розміщуються</w:t>
            </w:r>
            <w:r w:rsidR="005F3DE2" w:rsidRPr="00862F94">
              <w:rPr>
                <w:spacing w:val="49"/>
                <w:sz w:val="24"/>
                <w:szCs w:val="24"/>
                <w:lang w:val="ru-RU"/>
              </w:rPr>
              <w:t xml:space="preserve"> </w:t>
            </w:r>
            <w:r w:rsidR="005F3DE2" w:rsidRPr="00862F94">
              <w:rPr>
                <w:sz w:val="24"/>
                <w:szCs w:val="24"/>
                <w:lang w:val="ru-RU"/>
              </w:rPr>
              <w:t xml:space="preserve">на порталі електронних сервісів у день зупинення </w:t>
            </w:r>
          </w:p>
        </w:tc>
      </w:tr>
    </w:tbl>
    <w:p w:rsidR="001505AE" w:rsidRPr="00862F94" w:rsidRDefault="001505AE" w:rsidP="001505AE"/>
    <w:p w:rsidR="00072A64" w:rsidRDefault="00363D0F" w:rsidP="00363D0F">
      <w:pPr>
        <w:spacing w:after="200" w:line="276" w:lineRule="auto"/>
        <w:ind w:firstLine="426"/>
        <w:rPr>
          <w:lang w:val="uk-UA" w:eastAsia="uk-UA"/>
        </w:rPr>
      </w:pPr>
      <w:r w:rsidRPr="0088554C">
        <w:rPr>
          <w:b/>
        </w:rPr>
        <w:t xml:space="preserve">В.о. </w:t>
      </w:r>
      <w:r>
        <w:rPr>
          <w:b/>
          <w:lang w:val="uk-UA"/>
        </w:rPr>
        <w:t>к</w:t>
      </w:r>
      <w:r w:rsidRPr="00B64358">
        <w:rPr>
          <w:b/>
          <w:lang w:val="uk-UA"/>
        </w:rPr>
        <w:t>еруюч</w:t>
      </w:r>
      <w:r>
        <w:rPr>
          <w:b/>
          <w:lang w:val="uk-UA"/>
        </w:rPr>
        <w:t>ого</w:t>
      </w:r>
      <w:r w:rsidRPr="00B64358">
        <w:rPr>
          <w:b/>
          <w:lang w:val="uk-UA"/>
        </w:rPr>
        <w:t xml:space="preserve"> справами виконкому</w:t>
      </w:r>
      <w:r w:rsidRPr="00B64358">
        <w:rPr>
          <w:b/>
          <w:lang w:val="uk-UA"/>
        </w:rPr>
        <w:tab/>
      </w:r>
      <w:r w:rsidRPr="00B64358">
        <w:rPr>
          <w:b/>
          <w:lang w:val="uk-UA"/>
        </w:rPr>
        <w:tab/>
      </w:r>
      <w:r w:rsidRPr="00B64358">
        <w:rPr>
          <w:b/>
          <w:lang w:val="uk-UA"/>
        </w:rPr>
        <w:tab/>
      </w:r>
      <w:r w:rsidRPr="00B64358">
        <w:rPr>
          <w:b/>
          <w:lang w:val="uk-UA"/>
        </w:rPr>
        <w:tab/>
      </w:r>
      <w:r>
        <w:rPr>
          <w:b/>
          <w:lang w:val="uk-UA"/>
        </w:rPr>
        <w:t>Д</w:t>
      </w:r>
      <w:r w:rsidRPr="00B64358">
        <w:rPr>
          <w:b/>
          <w:lang w:val="uk-UA"/>
        </w:rPr>
        <w:t>.</w:t>
      </w:r>
      <w:r>
        <w:rPr>
          <w:b/>
          <w:lang w:val="uk-UA"/>
        </w:rPr>
        <w:t>В</w:t>
      </w:r>
      <w:r w:rsidRPr="00B64358">
        <w:rPr>
          <w:b/>
          <w:lang w:val="uk-UA"/>
        </w:rPr>
        <w:t xml:space="preserve">. </w:t>
      </w:r>
      <w:r>
        <w:rPr>
          <w:b/>
          <w:lang w:val="uk-UA"/>
        </w:rPr>
        <w:t>Лук’янченко</w:t>
      </w:r>
      <w:r w:rsidRPr="00B64358">
        <w:rPr>
          <w:b/>
          <w:lang w:val="uk-UA"/>
        </w:rPr>
        <w:t xml:space="preserve"> </w:t>
      </w:r>
      <w:r w:rsidR="00072A64">
        <w:rPr>
          <w:lang w:val="uk-UA" w:eastAsia="uk-UA"/>
        </w:rPr>
        <w:br w:type="page"/>
      </w:r>
    </w:p>
    <w:p w:rsidR="00513BD4" w:rsidRPr="00B64358" w:rsidRDefault="00513BD4" w:rsidP="00513BD4">
      <w:pPr>
        <w:tabs>
          <w:tab w:val="left" w:pos="5529"/>
        </w:tabs>
        <w:ind w:left="5812"/>
        <w:jc w:val="both"/>
        <w:rPr>
          <w:lang w:val="uk-UA" w:eastAsia="uk-UA"/>
        </w:rPr>
      </w:pPr>
      <w:r w:rsidRPr="00B64358">
        <w:rPr>
          <w:lang w:val="uk-UA" w:eastAsia="uk-UA"/>
        </w:rPr>
        <w:lastRenderedPageBreak/>
        <w:t>Додаток 1</w:t>
      </w:r>
      <w:r w:rsidRPr="00E5779E">
        <w:rPr>
          <w:lang w:eastAsia="uk-UA"/>
        </w:rPr>
        <w:t>0</w:t>
      </w:r>
      <w:r w:rsidRPr="00B64358">
        <w:rPr>
          <w:lang w:val="uk-UA" w:eastAsia="uk-UA"/>
        </w:rPr>
        <w:t xml:space="preserve"> до рішення </w:t>
      </w:r>
    </w:p>
    <w:p w:rsidR="00513BD4" w:rsidRPr="00B64358" w:rsidRDefault="00513BD4" w:rsidP="00513BD4">
      <w:pPr>
        <w:tabs>
          <w:tab w:val="left" w:pos="5529"/>
        </w:tabs>
        <w:ind w:left="5812"/>
        <w:jc w:val="both"/>
        <w:rPr>
          <w:lang w:val="uk-UA" w:eastAsia="uk-UA"/>
        </w:rPr>
      </w:pPr>
      <w:r w:rsidRPr="00B64358">
        <w:rPr>
          <w:lang w:val="uk-UA" w:eastAsia="uk-UA"/>
        </w:rPr>
        <w:t>виконкому № _____</w:t>
      </w:r>
    </w:p>
    <w:p w:rsidR="00513BD4" w:rsidRPr="00B64358" w:rsidRDefault="00513BD4" w:rsidP="00513BD4">
      <w:pPr>
        <w:tabs>
          <w:tab w:val="left" w:pos="5529"/>
        </w:tabs>
        <w:jc w:val="both"/>
        <w:rPr>
          <w:lang w:val="uk-UA" w:eastAsia="uk-UA"/>
        </w:rPr>
      </w:pPr>
      <w:r w:rsidRPr="00B64358">
        <w:rPr>
          <w:lang w:val="uk-UA" w:eastAsia="uk-UA"/>
        </w:rPr>
        <w:tab/>
        <w:t xml:space="preserve">     від « __» ___________ 2018 року</w:t>
      </w:r>
    </w:p>
    <w:p w:rsidR="00513BD4" w:rsidRDefault="00513BD4" w:rsidP="00513BD4">
      <w:pPr>
        <w:tabs>
          <w:tab w:val="left" w:pos="5529"/>
        </w:tabs>
        <w:ind w:left="5812"/>
        <w:jc w:val="both"/>
        <w:rPr>
          <w:lang w:val="uk-UA" w:eastAsia="uk-UA"/>
        </w:rPr>
      </w:pPr>
    </w:p>
    <w:p w:rsidR="00BD5B11" w:rsidRPr="00A346B3" w:rsidRDefault="00CE0433" w:rsidP="00BD5B11">
      <w:pPr>
        <w:pStyle w:val="a1"/>
        <w:spacing w:line="242" w:lineRule="auto"/>
        <w:ind w:right="77"/>
        <w:jc w:val="center"/>
        <w:rPr>
          <w:b w:val="0"/>
          <w:bCs w:val="0"/>
          <w:sz w:val="23"/>
          <w:szCs w:val="23"/>
          <w:lang w:val="uk-UA"/>
        </w:rPr>
      </w:pPr>
      <w:r w:rsidRPr="00A346B3">
        <w:rPr>
          <w:b w:val="0"/>
          <w:lang w:val="uk-UA"/>
        </w:rPr>
        <w:t>Інформаційна картка адміністративної послуги №</w:t>
      </w:r>
      <w:r w:rsidR="00BD5B11" w:rsidRPr="00A346B3">
        <w:rPr>
          <w:b w:val="0"/>
          <w:sz w:val="28"/>
          <w:szCs w:val="28"/>
          <w:lang w:val="uk-UA"/>
        </w:rPr>
        <w:t xml:space="preserve"> </w:t>
      </w:r>
      <w:r w:rsidR="00BD5B11" w:rsidRPr="00A346B3">
        <w:rPr>
          <w:b w:val="0"/>
          <w:lang w:val="uk-UA"/>
        </w:rPr>
        <w:t>23-10.00</w:t>
      </w:r>
    </w:p>
    <w:p w:rsidR="00BD5B11" w:rsidRPr="00BD5B11" w:rsidRDefault="00BD5B11" w:rsidP="00BD5B11">
      <w:pPr>
        <w:pStyle w:val="a1"/>
        <w:ind w:left="184" w:right="198"/>
        <w:jc w:val="center"/>
        <w:rPr>
          <w:u w:val="single"/>
          <w:lang w:val="uk-UA"/>
        </w:rPr>
      </w:pPr>
      <w:r w:rsidRPr="00BD5B11">
        <w:rPr>
          <w:u w:val="single"/>
          <w:lang w:val="uk-UA"/>
        </w:rPr>
        <w:t xml:space="preserve">Державна реєстрація змін до відомостей про фізичну особу – підприємця, </w:t>
      </w:r>
    </w:p>
    <w:p w:rsidR="00BD5B11" w:rsidRPr="00BD5B11" w:rsidRDefault="00BD5B11" w:rsidP="00BD5B11">
      <w:pPr>
        <w:pStyle w:val="a1"/>
        <w:ind w:left="184" w:right="198"/>
        <w:jc w:val="center"/>
        <w:rPr>
          <w:u w:val="single"/>
          <w:lang w:val="uk-UA"/>
        </w:rPr>
      </w:pPr>
      <w:r w:rsidRPr="00BD5B11">
        <w:rPr>
          <w:u w:val="single"/>
          <w:lang w:val="uk-UA"/>
        </w:rPr>
        <w:t>які містяться в Єдиному державному реєстрі юридичних осіб,</w:t>
      </w:r>
    </w:p>
    <w:p w:rsidR="00BD5B11" w:rsidRPr="00BD5B11" w:rsidRDefault="00BD5B11" w:rsidP="00BD5B11">
      <w:pPr>
        <w:pStyle w:val="a1"/>
        <w:ind w:left="184" w:right="198"/>
        <w:jc w:val="center"/>
        <w:rPr>
          <w:u w:val="single"/>
          <w:lang w:val="uk-UA"/>
        </w:rPr>
      </w:pPr>
      <w:r w:rsidRPr="00BD5B11">
        <w:rPr>
          <w:u w:val="single"/>
          <w:lang w:val="uk-UA"/>
        </w:rPr>
        <w:t xml:space="preserve"> фізичних осіб – підприємців та громадських формувань</w:t>
      </w:r>
      <w:r w:rsidR="001144AB">
        <w:rPr>
          <w:u w:val="single"/>
          <w:lang w:val="uk-UA"/>
        </w:rPr>
        <w:t xml:space="preserve"> (ЄДР)</w:t>
      </w:r>
    </w:p>
    <w:p w:rsidR="00BD5B11" w:rsidRPr="00BD5B11" w:rsidRDefault="00BD5B11" w:rsidP="00BD5B11">
      <w:pPr>
        <w:spacing w:line="319" w:lineRule="exact"/>
        <w:ind w:left="185" w:right="198"/>
        <w:jc w:val="center"/>
        <w:rPr>
          <w:sz w:val="20"/>
          <w:szCs w:val="20"/>
          <w:lang w:val="uk-UA"/>
        </w:rPr>
      </w:pPr>
      <w:r w:rsidRPr="00BD18BE">
        <w:rPr>
          <w:sz w:val="20"/>
          <w:szCs w:val="20"/>
          <w:lang w:val="uk-UA"/>
        </w:rPr>
        <w:t>(назва адміністративної послуги)</w:t>
      </w:r>
    </w:p>
    <w:p w:rsidR="00BD5B11" w:rsidRPr="00BD5B11" w:rsidRDefault="00BD5B11" w:rsidP="00BD5B11">
      <w:pPr>
        <w:pStyle w:val="11"/>
        <w:spacing w:line="242" w:lineRule="auto"/>
        <w:rPr>
          <w:sz w:val="24"/>
          <w:szCs w:val="24"/>
          <w:lang w:val="uk-UA"/>
        </w:rPr>
      </w:pPr>
      <w:r w:rsidRPr="00766DD9">
        <w:rPr>
          <w:lang w:val="uk-UA"/>
        </w:rPr>
        <w:t xml:space="preserve"> </w:t>
      </w:r>
      <w:r w:rsidRPr="00BD5B11">
        <w:rPr>
          <w:sz w:val="24"/>
          <w:szCs w:val="24"/>
          <w:lang w:val="uk-UA"/>
        </w:rPr>
        <w:t>Відділ  адміністративних послуг Сєвєродонецької міської ради</w:t>
      </w:r>
      <w:r w:rsidRPr="00BD5B11">
        <w:rPr>
          <w:sz w:val="24"/>
          <w:szCs w:val="24"/>
          <w:u w:val="single"/>
          <w:lang w:val="uk-UA"/>
        </w:rPr>
        <w:t xml:space="preserve"> </w:t>
      </w:r>
    </w:p>
    <w:p w:rsidR="00BD5B11" w:rsidRPr="00460D70" w:rsidRDefault="00BD5B11" w:rsidP="00A346B3">
      <w:pPr>
        <w:pStyle w:val="a1"/>
        <w:spacing w:before="9"/>
        <w:jc w:val="center"/>
        <w:rPr>
          <w:lang w:val="ru-RU"/>
        </w:rPr>
      </w:pPr>
      <w:r w:rsidRPr="00592320">
        <w:rPr>
          <w:b w:val="0"/>
          <w:bCs w:val="0"/>
          <w:sz w:val="20"/>
          <w:szCs w:val="20"/>
          <w:lang w:val="ru-RU"/>
        </w:rPr>
        <w:t>(найменування суб'єкта надання адміністративної послуги)</w:t>
      </w:r>
    </w:p>
    <w:tbl>
      <w:tblPr>
        <w:tblW w:w="9781"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50"/>
        <w:gridCol w:w="2552"/>
        <w:gridCol w:w="6379"/>
      </w:tblGrid>
      <w:tr w:rsidR="00BD5B11" w:rsidRPr="000329CE" w:rsidTr="00207AFA">
        <w:trPr>
          <w:trHeight w:hRule="exact" w:val="408"/>
        </w:trPr>
        <w:tc>
          <w:tcPr>
            <w:tcW w:w="9781" w:type="dxa"/>
            <w:gridSpan w:val="3"/>
          </w:tcPr>
          <w:p w:rsidR="00BD5B11" w:rsidRPr="004F06B9" w:rsidRDefault="00BD5B11" w:rsidP="007A5088">
            <w:pPr>
              <w:pStyle w:val="TableParagraph"/>
              <w:ind w:left="1632"/>
              <w:rPr>
                <w:b/>
                <w:bCs/>
                <w:sz w:val="24"/>
                <w:szCs w:val="24"/>
                <w:lang w:val="ru-RU"/>
              </w:rPr>
            </w:pPr>
            <w:r w:rsidRPr="004F06B9">
              <w:rPr>
                <w:b/>
                <w:bCs/>
                <w:sz w:val="24"/>
                <w:szCs w:val="24"/>
                <w:lang w:val="ru-RU"/>
              </w:rPr>
              <w:t xml:space="preserve">Інформація </w:t>
            </w:r>
            <w:r>
              <w:rPr>
                <w:b/>
                <w:bCs/>
                <w:sz w:val="24"/>
                <w:szCs w:val="24"/>
                <w:lang w:val="ru-RU"/>
              </w:rPr>
              <w:t xml:space="preserve"> </w:t>
            </w:r>
            <w:r w:rsidRPr="004F06B9">
              <w:rPr>
                <w:b/>
                <w:bCs/>
                <w:sz w:val="24"/>
                <w:szCs w:val="24"/>
                <w:lang w:val="ru-RU"/>
              </w:rPr>
              <w:t>про суб'єкта</w:t>
            </w:r>
            <w:r>
              <w:rPr>
                <w:b/>
                <w:bCs/>
                <w:sz w:val="24"/>
                <w:szCs w:val="24"/>
                <w:lang w:val="ru-RU"/>
              </w:rPr>
              <w:t xml:space="preserve"> </w:t>
            </w:r>
            <w:r w:rsidRPr="004F06B9">
              <w:rPr>
                <w:b/>
                <w:bCs/>
                <w:sz w:val="24"/>
                <w:szCs w:val="24"/>
                <w:lang w:val="ru-RU"/>
              </w:rPr>
              <w:t xml:space="preserve"> надання </w:t>
            </w:r>
            <w:r>
              <w:rPr>
                <w:b/>
                <w:bCs/>
                <w:sz w:val="24"/>
                <w:szCs w:val="24"/>
                <w:lang w:val="ru-RU"/>
              </w:rPr>
              <w:t xml:space="preserve"> </w:t>
            </w:r>
            <w:r w:rsidRPr="004F06B9">
              <w:rPr>
                <w:b/>
                <w:bCs/>
                <w:sz w:val="24"/>
                <w:szCs w:val="24"/>
                <w:lang w:val="ru-RU"/>
              </w:rPr>
              <w:t xml:space="preserve">адміністративної </w:t>
            </w:r>
            <w:r>
              <w:rPr>
                <w:b/>
                <w:bCs/>
                <w:sz w:val="24"/>
                <w:szCs w:val="24"/>
                <w:lang w:val="ru-RU"/>
              </w:rPr>
              <w:t xml:space="preserve"> </w:t>
            </w:r>
            <w:r w:rsidRPr="004F06B9">
              <w:rPr>
                <w:b/>
                <w:bCs/>
                <w:sz w:val="24"/>
                <w:szCs w:val="24"/>
                <w:lang w:val="ru-RU"/>
              </w:rPr>
              <w:t>послуги</w:t>
            </w:r>
          </w:p>
        </w:tc>
      </w:tr>
      <w:tr w:rsidR="00BD5B11" w:rsidRPr="000329CE" w:rsidTr="00207AFA">
        <w:trPr>
          <w:trHeight w:hRule="exact" w:val="666"/>
        </w:trPr>
        <w:tc>
          <w:tcPr>
            <w:tcW w:w="850" w:type="dxa"/>
          </w:tcPr>
          <w:p w:rsidR="00BD5B11" w:rsidRPr="004F06B9" w:rsidRDefault="00BD5B11" w:rsidP="007A5088">
            <w:pPr>
              <w:pStyle w:val="TableParagraph"/>
              <w:rPr>
                <w:sz w:val="24"/>
                <w:szCs w:val="24"/>
              </w:rPr>
            </w:pPr>
            <w:r w:rsidRPr="004F06B9">
              <w:rPr>
                <w:sz w:val="24"/>
                <w:szCs w:val="24"/>
              </w:rPr>
              <w:t>1.</w:t>
            </w:r>
          </w:p>
        </w:tc>
        <w:tc>
          <w:tcPr>
            <w:tcW w:w="2552" w:type="dxa"/>
          </w:tcPr>
          <w:p w:rsidR="00BD5B11" w:rsidRPr="004F06B9" w:rsidRDefault="00BD5B11" w:rsidP="00BD5B11">
            <w:pPr>
              <w:pStyle w:val="TableParagraph"/>
              <w:ind w:right="197"/>
              <w:rPr>
                <w:sz w:val="24"/>
                <w:szCs w:val="24"/>
                <w:lang w:val="ru-RU"/>
              </w:rPr>
            </w:pPr>
            <w:r w:rsidRPr="004F06B9">
              <w:rPr>
                <w:sz w:val="24"/>
                <w:szCs w:val="24"/>
                <w:lang w:val="ru-RU"/>
              </w:rPr>
              <w:t xml:space="preserve">Місцезнаходження </w:t>
            </w:r>
          </w:p>
        </w:tc>
        <w:tc>
          <w:tcPr>
            <w:tcW w:w="6379" w:type="dxa"/>
          </w:tcPr>
          <w:p w:rsidR="00BD5B11" w:rsidRPr="001B07C3" w:rsidRDefault="00BD5B11" w:rsidP="007A5088">
            <w:pPr>
              <w:rPr>
                <w:lang w:val="uk-UA"/>
              </w:rPr>
            </w:pPr>
            <w:r w:rsidRPr="001B07C3">
              <w:rPr>
                <w:lang w:val="uk-UA"/>
              </w:rPr>
              <w:t xml:space="preserve"> 93400 Луганська обл., м.Сєвєродонецьк, </w:t>
            </w:r>
          </w:p>
          <w:p w:rsidR="00BD5B11" w:rsidRPr="001B07C3" w:rsidRDefault="00BD5B11" w:rsidP="007A5088">
            <w:pPr>
              <w:pStyle w:val="TableParagraph"/>
              <w:spacing w:before="0" w:line="276" w:lineRule="exact"/>
              <w:ind w:right="671"/>
              <w:rPr>
                <w:sz w:val="24"/>
                <w:szCs w:val="24"/>
                <w:lang w:val="ru-RU"/>
              </w:rPr>
            </w:pPr>
            <w:r w:rsidRPr="001B07C3">
              <w:rPr>
                <w:sz w:val="24"/>
                <w:szCs w:val="24"/>
                <w:lang w:val="uk-UA"/>
              </w:rPr>
              <w:t>бульвар Дружби Народів, 32-А</w:t>
            </w:r>
          </w:p>
        </w:tc>
      </w:tr>
      <w:tr w:rsidR="00BD5B11" w:rsidTr="00207AFA">
        <w:trPr>
          <w:trHeight w:hRule="exact" w:val="988"/>
        </w:trPr>
        <w:tc>
          <w:tcPr>
            <w:tcW w:w="850" w:type="dxa"/>
          </w:tcPr>
          <w:p w:rsidR="00BD5B11" w:rsidRPr="004F06B9" w:rsidRDefault="00BD5B11" w:rsidP="007A5088">
            <w:pPr>
              <w:pStyle w:val="TableParagraph"/>
              <w:rPr>
                <w:sz w:val="24"/>
                <w:szCs w:val="24"/>
              </w:rPr>
            </w:pPr>
            <w:r w:rsidRPr="004F06B9">
              <w:rPr>
                <w:sz w:val="24"/>
                <w:szCs w:val="24"/>
              </w:rPr>
              <w:t>2.</w:t>
            </w:r>
          </w:p>
        </w:tc>
        <w:tc>
          <w:tcPr>
            <w:tcW w:w="2552" w:type="dxa"/>
          </w:tcPr>
          <w:p w:rsidR="00BD5B11" w:rsidRPr="004F06B9" w:rsidRDefault="00BD5B11" w:rsidP="00BD5B11">
            <w:pPr>
              <w:pStyle w:val="TableParagraph"/>
              <w:ind w:right="406"/>
              <w:rPr>
                <w:sz w:val="24"/>
                <w:szCs w:val="24"/>
                <w:lang w:val="ru-RU"/>
              </w:rPr>
            </w:pPr>
            <w:r w:rsidRPr="004F06B9">
              <w:rPr>
                <w:sz w:val="24"/>
                <w:szCs w:val="24"/>
                <w:lang w:val="ru-RU"/>
              </w:rPr>
              <w:t xml:space="preserve">Інформація щодо режиму роботи </w:t>
            </w:r>
          </w:p>
        </w:tc>
        <w:tc>
          <w:tcPr>
            <w:tcW w:w="6379" w:type="dxa"/>
          </w:tcPr>
          <w:p w:rsidR="00B4002A" w:rsidRPr="000F3F5D" w:rsidRDefault="00B4002A" w:rsidP="00B4002A">
            <w:pPr>
              <w:tabs>
                <w:tab w:val="left" w:pos="1969"/>
              </w:tabs>
              <w:jc w:val="both"/>
              <w:rPr>
                <w:lang w:val="uk-UA"/>
              </w:rPr>
            </w:pPr>
            <w:r>
              <w:rPr>
                <w:lang w:val="uk-UA"/>
              </w:rPr>
              <w:t xml:space="preserve">Понеділок, вівторок, </w:t>
            </w:r>
            <w:r w:rsidRPr="000F3F5D">
              <w:t>середа</w:t>
            </w:r>
            <w:r>
              <w:rPr>
                <w:lang w:val="uk-UA"/>
              </w:rPr>
              <w:t xml:space="preserve">:  з  </w:t>
            </w:r>
            <w:r w:rsidRPr="000F3F5D">
              <w:t>8</w:t>
            </w:r>
            <w:r>
              <w:rPr>
                <w:lang w:val="uk-UA"/>
              </w:rPr>
              <w:t>-</w:t>
            </w:r>
            <w:r w:rsidRPr="000F3F5D">
              <w:t>3</w:t>
            </w:r>
            <w:r>
              <w:rPr>
                <w:lang w:val="uk-UA"/>
              </w:rPr>
              <w:t>0 до 1</w:t>
            </w:r>
            <w:r w:rsidRPr="000F3F5D">
              <w:t>5</w:t>
            </w:r>
            <w:r>
              <w:rPr>
                <w:lang w:val="uk-UA"/>
              </w:rPr>
              <w:t>-</w:t>
            </w:r>
            <w:r w:rsidRPr="000F3F5D">
              <w:t>3</w:t>
            </w:r>
            <w:r w:rsidRPr="000F3F5D">
              <w:rPr>
                <w:lang w:val="uk-UA"/>
              </w:rPr>
              <w:t>0</w:t>
            </w:r>
          </w:p>
          <w:p w:rsidR="00B4002A" w:rsidRDefault="00B4002A" w:rsidP="00B4002A">
            <w:pPr>
              <w:jc w:val="both"/>
              <w:rPr>
                <w:lang w:val="uk-UA"/>
              </w:rPr>
            </w:pPr>
            <w:r>
              <w:rPr>
                <w:lang w:val="uk-UA"/>
              </w:rPr>
              <w:t>четвер з 10-00 до 20-00</w:t>
            </w:r>
          </w:p>
          <w:p w:rsidR="00B4002A" w:rsidRPr="001B07C3" w:rsidRDefault="00B4002A" w:rsidP="00B4002A">
            <w:pPr>
              <w:jc w:val="both"/>
            </w:pPr>
            <w:r w:rsidRPr="000F3F5D">
              <w:rPr>
                <w:lang w:val="uk-UA"/>
              </w:rPr>
              <w:t>п’</w:t>
            </w:r>
            <w:r w:rsidRPr="00DD53E0">
              <w:t xml:space="preserve">ятниця    </w:t>
            </w:r>
            <w:r>
              <w:rPr>
                <w:lang w:val="uk-UA"/>
              </w:rPr>
              <w:t xml:space="preserve">з </w:t>
            </w:r>
            <w:r w:rsidRPr="000F3F5D">
              <w:rPr>
                <w:lang w:val="uk-UA"/>
              </w:rPr>
              <w:t>8-00 до 15-00</w:t>
            </w:r>
          </w:p>
          <w:p w:rsidR="00BD5B11" w:rsidRPr="001B07C3" w:rsidRDefault="00BD5B11" w:rsidP="007A5088">
            <w:pPr>
              <w:pStyle w:val="TableParagraph"/>
              <w:spacing w:before="2"/>
              <w:ind w:right="671"/>
              <w:rPr>
                <w:sz w:val="24"/>
                <w:szCs w:val="24"/>
                <w:lang w:val="ru-RU"/>
              </w:rPr>
            </w:pPr>
          </w:p>
        </w:tc>
      </w:tr>
      <w:tr w:rsidR="00BD5B11" w:rsidRPr="00093D5E" w:rsidTr="00207AFA">
        <w:trPr>
          <w:trHeight w:hRule="exact" w:val="1238"/>
        </w:trPr>
        <w:tc>
          <w:tcPr>
            <w:tcW w:w="850" w:type="dxa"/>
          </w:tcPr>
          <w:p w:rsidR="00BD5B11" w:rsidRPr="004F06B9" w:rsidRDefault="00BD5B11" w:rsidP="007A5088">
            <w:pPr>
              <w:pStyle w:val="TableParagraph"/>
              <w:rPr>
                <w:sz w:val="24"/>
                <w:szCs w:val="24"/>
              </w:rPr>
            </w:pPr>
            <w:r w:rsidRPr="004F06B9">
              <w:rPr>
                <w:sz w:val="24"/>
                <w:szCs w:val="24"/>
              </w:rPr>
              <w:t>3.</w:t>
            </w:r>
          </w:p>
        </w:tc>
        <w:tc>
          <w:tcPr>
            <w:tcW w:w="2552" w:type="dxa"/>
          </w:tcPr>
          <w:p w:rsidR="00BD5B11" w:rsidRPr="004F06B9" w:rsidRDefault="00BD5B11" w:rsidP="007A5088">
            <w:pPr>
              <w:pStyle w:val="TableParagraph"/>
              <w:ind w:right="81"/>
              <w:rPr>
                <w:sz w:val="24"/>
                <w:szCs w:val="24"/>
                <w:lang w:val="ru-RU"/>
              </w:rPr>
            </w:pPr>
            <w:r w:rsidRPr="004F06B9">
              <w:rPr>
                <w:sz w:val="24"/>
                <w:szCs w:val="24"/>
                <w:lang w:val="ru-RU"/>
              </w:rPr>
              <w:t>Телефон/факс (довідки), адреса електронної пошти та веб-сайт суб'єкта надання адміністративної послуги</w:t>
            </w:r>
          </w:p>
        </w:tc>
        <w:tc>
          <w:tcPr>
            <w:tcW w:w="6379" w:type="dxa"/>
          </w:tcPr>
          <w:p w:rsidR="00BD5B11" w:rsidRPr="001B07C3" w:rsidRDefault="00BD5B11" w:rsidP="007A5088">
            <w:r w:rsidRPr="001B07C3">
              <w:rPr>
                <w:lang w:val="uk-UA"/>
              </w:rPr>
              <w:t xml:space="preserve">  тел.: (06452) 4-43-37</w:t>
            </w:r>
          </w:p>
          <w:p w:rsidR="00BD5B11" w:rsidRPr="001B07C3" w:rsidRDefault="00BD5B11" w:rsidP="007A5088">
            <w:pPr>
              <w:rPr>
                <w:lang w:val="uk-UA"/>
              </w:rPr>
            </w:pPr>
            <w:r w:rsidRPr="001B07C3">
              <w:t xml:space="preserve">  факс</w:t>
            </w:r>
            <w:r w:rsidRPr="001B07C3">
              <w:rPr>
                <w:lang w:val="uk-UA"/>
              </w:rPr>
              <w:t>: (06452) 2-73-41</w:t>
            </w:r>
          </w:p>
          <w:p w:rsidR="00BD5B11" w:rsidRPr="001B07C3" w:rsidRDefault="00BD5B11" w:rsidP="007A5088">
            <w:pPr>
              <w:tabs>
                <w:tab w:val="left" w:pos="118"/>
              </w:tabs>
            </w:pPr>
            <w:r w:rsidRPr="001B07C3">
              <w:rPr>
                <w:lang w:val="uk-UA"/>
              </w:rPr>
              <w:t xml:space="preserve">  електронна адреса:  </w:t>
            </w:r>
            <w:hyperlink r:id="rId46" w:history="1">
              <w:r w:rsidRPr="001B07C3">
                <w:rPr>
                  <w:rStyle w:val="a8"/>
                </w:rPr>
                <w:t>cnap@sed-rada.gov.ua</w:t>
              </w:r>
            </w:hyperlink>
          </w:p>
          <w:p w:rsidR="00BD5B11" w:rsidRPr="001B07C3" w:rsidRDefault="00BD5B11" w:rsidP="007A5088">
            <w:pPr>
              <w:pStyle w:val="TableParagraph"/>
              <w:spacing w:before="0" w:line="275" w:lineRule="exact"/>
              <w:ind w:right="671"/>
              <w:rPr>
                <w:sz w:val="24"/>
                <w:szCs w:val="24"/>
                <w:lang w:val="ru-RU"/>
              </w:rPr>
            </w:pPr>
            <w:r w:rsidRPr="001B07C3">
              <w:rPr>
                <w:sz w:val="24"/>
                <w:szCs w:val="24"/>
                <w:lang w:val="uk-UA"/>
              </w:rPr>
              <w:t xml:space="preserve">сторінка веб-сайту:  </w:t>
            </w:r>
            <w:r w:rsidRPr="001B07C3">
              <w:rPr>
                <w:sz w:val="24"/>
                <w:szCs w:val="24"/>
              </w:rPr>
              <w:t>sed</w:t>
            </w:r>
            <w:r w:rsidRPr="001B07C3">
              <w:rPr>
                <w:sz w:val="24"/>
                <w:szCs w:val="24"/>
                <w:lang w:val="uk-UA"/>
              </w:rPr>
              <w:t>.</w:t>
            </w:r>
            <w:r w:rsidRPr="001B07C3">
              <w:rPr>
                <w:sz w:val="24"/>
                <w:szCs w:val="24"/>
              </w:rPr>
              <w:t>rada</w:t>
            </w:r>
            <w:r w:rsidRPr="001B07C3">
              <w:rPr>
                <w:sz w:val="24"/>
                <w:szCs w:val="24"/>
                <w:lang w:val="uk-UA"/>
              </w:rPr>
              <w:t>.</w:t>
            </w:r>
            <w:r w:rsidRPr="001B07C3">
              <w:rPr>
                <w:sz w:val="24"/>
                <w:szCs w:val="24"/>
              </w:rPr>
              <w:t>gov</w:t>
            </w:r>
            <w:r w:rsidRPr="001B07C3">
              <w:rPr>
                <w:sz w:val="24"/>
                <w:szCs w:val="24"/>
                <w:lang w:val="uk-UA"/>
              </w:rPr>
              <w:t>.</w:t>
            </w:r>
            <w:r w:rsidRPr="001B07C3">
              <w:rPr>
                <w:sz w:val="24"/>
                <w:szCs w:val="24"/>
              </w:rPr>
              <w:t>ua</w:t>
            </w:r>
          </w:p>
        </w:tc>
      </w:tr>
      <w:tr w:rsidR="00BD5B11" w:rsidRPr="00093D5E" w:rsidTr="00207AFA">
        <w:trPr>
          <w:trHeight w:hRule="exact" w:val="408"/>
        </w:trPr>
        <w:tc>
          <w:tcPr>
            <w:tcW w:w="9781" w:type="dxa"/>
            <w:gridSpan w:val="3"/>
          </w:tcPr>
          <w:p w:rsidR="00BD5B11" w:rsidRPr="004F06B9" w:rsidRDefault="00BD5B11" w:rsidP="007A5088">
            <w:pPr>
              <w:pStyle w:val="TableParagraph"/>
              <w:ind w:left="662"/>
              <w:rPr>
                <w:b/>
                <w:bCs/>
                <w:sz w:val="24"/>
                <w:szCs w:val="24"/>
                <w:lang w:val="ru-RU"/>
              </w:rPr>
            </w:pPr>
            <w:r w:rsidRPr="004F06B9">
              <w:rPr>
                <w:b/>
                <w:bCs/>
                <w:sz w:val="24"/>
                <w:szCs w:val="24"/>
                <w:lang w:val="ru-RU"/>
              </w:rPr>
              <w:t xml:space="preserve">Нормативні </w:t>
            </w:r>
            <w:r>
              <w:rPr>
                <w:b/>
                <w:bCs/>
                <w:sz w:val="24"/>
                <w:szCs w:val="24"/>
                <w:lang w:val="ru-RU"/>
              </w:rPr>
              <w:t xml:space="preserve"> </w:t>
            </w:r>
            <w:r w:rsidRPr="004F06B9">
              <w:rPr>
                <w:b/>
                <w:bCs/>
                <w:sz w:val="24"/>
                <w:szCs w:val="24"/>
                <w:lang w:val="ru-RU"/>
              </w:rPr>
              <w:t xml:space="preserve">акти, </w:t>
            </w:r>
            <w:r>
              <w:rPr>
                <w:b/>
                <w:bCs/>
                <w:sz w:val="24"/>
                <w:szCs w:val="24"/>
                <w:lang w:val="ru-RU"/>
              </w:rPr>
              <w:t xml:space="preserve"> </w:t>
            </w:r>
            <w:r w:rsidRPr="004F06B9">
              <w:rPr>
                <w:b/>
                <w:bCs/>
                <w:sz w:val="24"/>
                <w:szCs w:val="24"/>
                <w:lang w:val="ru-RU"/>
              </w:rPr>
              <w:t>якими</w:t>
            </w:r>
            <w:r>
              <w:rPr>
                <w:b/>
                <w:bCs/>
                <w:sz w:val="24"/>
                <w:szCs w:val="24"/>
                <w:lang w:val="ru-RU"/>
              </w:rPr>
              <w:t xml:space="preserve"> </w:t>
            </w:r>
            <w:r w:rsidRPr="004F06B9">
              <w:rPr>
                <w:b/>
                <w:bCs/>
                <w:sz w:val="24"/>
                <w:szCs w:val="24"/>
                <w:lang w:val="ru-RU"/>
              </w:rPr>
              <w:t xml:space="preserve">регламентується </w:t>
            </w:r>
            <w:r>
              <w:rPr>
                <w:b/>
                <w:bCs/>
                <w:sz w:val="24"/>
                <w:szCs w:val="24"/>
                <w:lang w:val="ru-RU"/>
              </w:rPr>
              <w:t xml:space="preserve"> </w:t>
            </w:r>
            <w:r w:rsidRPr="004F06B9">
              <w:rPr>
                <w:b/>
                <w:bCs/>
                <w:sz w:val="24"/>
                <w:szCs w:val="24"/>
                <w:lang w:val="ru-RU"/>
              </w:rPr>
              <w:t>надання</w:t>
            </w:r>
            <w:r>
              <w:rPr>
                <w:b/>
                <w:bCs/>
                <w:sz w:val="24"/>
                <w:szCs w:val="24"/>
                <w:lang w:val="ru-RU"/>
              </w:rPr>
              <w:t xml:space="preserve"> </w:t>
            </w:r>
            <w:r w:rsidRPr="004F06B9">
              <w:rPr>
                <w:b/>
                <w:bCs/>
                <w:sz w:val="24"/>
                <w:szCs w:val="24"/>
                <w:lang w:val="ru-RU"/>
              </w:rPr>
              <w:t xml:space="preserve"> адміністративної </w:t>
            </w:r>
            <w:r>
              <w:rPr>
                <w:b/>
                <w:bCs/>
                <w:sz w:val="24"/>
                <w:szCs w:val="24"/>
                <w:lang w:val="ru-RU"/>
              </w:rPr>
              <w:t xml:space="preserve"> </w:t>
            </w:r>
            <w:r w:rsidRPr="004F06B9">
              <w:rPr>
                <w:b/>
                <w:bCs/>
                <w:sz w:val="24"/>
                <w:szCs w:val="24"/>
                <w:lang w:val="ru-RU"/>
              </w:rPr>
              <w:t>послуги</w:t>
            </w:r>
          </w:p>
        </w:tc>
      </w:tr>
      <w:tr w:rsidR="00BD5B11" w:rsidRPr="009F42FE" w:rsidTr="00207AFA">
        <w:trPr>
          <w:trHeight w:hRule="exact" w:val="1017"/>
        </w:trPr>
        <w:tc>
          <w:tcPr>
            <w:tcW w:w="850" w:type="dxa"/>
          </w:tcPr>
          <w:p w:rsidR="00BD5B11" w:rsidRPr="004F06B9" w:rsidRDefault="00BD5B11" w:rsidP="007A5088">
            <w:pPr>
              <w:pStyle w:val="TableParagraph"/>
              <w:rPr>
                <w:sz w:val="24"/>
                <w:szCs w:val="24"/>
              </w:rPr>
            </w:pPr>
            <w:r w:rsidRPr="004F06B9">
              <w:rPr>
                <w:sz w:val="24"/>
                <w:szCs w:val="24"/>
              </w:rPr>
              <w:t>4.</w:t>
            </w:r>
          </w:p>
        </w:tc>
        <w:tc>
          <w:tcPr>
            <w:tcW w:w="2552" w:type="dxa"/>
          </w:tcPr>
          <w:p w:rsidR="00BD5B11" w:rsidRPr="004F06B9" w:rsidRDefault="00BD5B11" w:rsidP="007A5088">
            <w:pPr>
              <w:pStyle w:val="TableParagraph"/>
              <w:ind w:right="197"/>
              <w:rPr>
                <w:sz w:val="24"/>
                <w:szCs w:val="24"/>
              </w:rPr>
            </w:pPr>
            <w:r w:rsidRPr="004F06B9">
              <w:rPr>
                <w:sz w:val="24"/>
                <w:szCs w:val="24"/>
              </w:rPr>
              <w:t>Закони України</w:t>
            </w:r>
          </w:p>
        </w:tc>
        <w:tc>
          <w:tcPr>
            <w:tcW w:w="6379" w:type="dxa"/>
          </w:tcPr>
          <w:p w:rsidR="00BD5B11" w:rsidRPr="004F06B9" w:rsidRDefault="00BD5B11" w:rsidP="00BD5B11">
            <w:pPr>
              <w:pStyle w:val="TableParagraph"/>
              <w:ind w:right="41"/>
              <w:jc w:val="both"/>
              <w:rPr>
                <w:sz w:val="24"/>
                <w:szCs w:val="24"/>
              </w:rPr>
            </w:pPr>
            <w:r w:rsidRPr="004F06B9">
              <w:rPr>
                <w:sz w:val="24"/>
                <w:szCs w:val="24"/>
              </w:rPr>
              <w:t xml:space="preserve">Закон України "Про державну реєстрацію юридичних осіб, фізичних осіб – підприємців та громадських формувань" </w:t>
            </w:r>
          </w:p>
          <w:p w:rsidR="00BD5B11" w:rsidRPr="004F06B9" w:rsidRDefault="00BD5B11" w:rsidP="007A5088">
            <w:pPr>
              <w:pStyle w:val="TableParagraph"/>
              <w:spacing w:before="2"/>
              <w:jc w:val="both"/>
              <w:rPr>
                <w:sz w:val="24"/>
                <w:szCs w:val="24"/>
              </w:rPr>
            </w:pPr>
          </w:p>
        </w:tc>
      </w:tr>
      <w:tr w:rsidR="00BD5B11" w:rsidRPr="00093D5E" w:rsidTr="00207AFA">
        <w:trPr>
          <w:trHeight w:hRule="exact" w:val="1238"/>
        </w:trPr>
        <w:tc>
          <w:tcPr>
            <w:tcW w:w="850" w:type="dxa"/>
          </w:tcPr>
          <w:p w:rsidR="00BD5B11" w:rsidRPr="004F06B9" w:rsidRDefault="00BD5B11" w:rsidP="007A5088">
            <w:pPr>
              <w:pStyle w:val="TableParagraph"/>
              <w:rPr>
                <w:sz w:val="24"/>
                <w:szCs w:val="24"/>
              </w:rPr>
            </w:pPr>
            <w:r w:rsidRPr="004F06B9">
              <w:rPr>
                <w:sz w:val="24"/>
                <w:szCs w:val="24"/>
              </w:rPr>
              <w:t>5.</w:t>
            </w:r>
          </w:p>
        </w:tc>
        <w:tc>
          <w:tcPr>
            <w:tcW w:w="2552" w:type="dxa"/>
          </w:tcPr>
          <w:p w:rsidR="00BD5B11" w:rsidRPr="004F06B9" w:rsidRDefault="00BD5B11" w:rsidP="007A5088">
            <w:pPr>
              <w:pStyle w:val="TableParagraph"/>
              <w:spacing w:line="242" w:lineRule="auto"/>
              <w:ind w:right="197"/>
              <w:rPr>
                <w:sz w:val="24"/>
                <w:szCs w:val="24"/>
              </w:rPr>
            </w:pPr>
            <w:r w:rsidRPr="004F06B9">
              <w:rPr>
                <w:sz w:val="24"/>
                <w:szCs w:val="24"/>
              </w:rPr>
              <w:t>Акти Кабінету Міністрів України</w:t>
            </w:r>
          </w:p>
        </w:tc>
        <w:tc>
          <w:tcPr>
            <w:tcW w:w="6379" w:type="dxa"/>
          </w:tcPr>
          <w:p w:rsidR="00BD5B11" w:rsidRPr="004F06B9" w:rsidRDefault="00BD5B11" w:rsidP="007A5088">
            <w:pPr>
              <w:pStyle w:val="TableParagraph"/>
              <w:ind w:right="79"/>
              <w:rPr>
                <w:sz w:val="24"/>
                <w:szCs w:val="24"/>
                <w:lang w:val="ru-RU"/>
              </w:rPr>
            </w:pPr>
            <w:r w:rsidRPr="004F06B9">
              <w:rPr>
                <w:sz w:val="24"/>
                <w:szCs w:val="24"/>
                <w:lang w:val="ru-RU"/>
              </w:rPr>
              <w:t>Постанова Кабінету Міні</w:t>
            </w:r>
            <w:proofErr w:type="gramStart"/>
            <w:r w:rsidRPr="004F06B9">
              <w:rPr>
                <w:sz w:val="24"/>
                <w:szCs w:val="24"/>
                <w:lang w:val="ru-RU"/>
              </w:rPr>
              <w:t>стр</w:t>
            </w:r>
            <w:proofErr w:type="gramEnd"/>
            <w:r w:rsidRPr="004F06B9">
              <w:rPr>
                <w:sz w:val="24"/>
                <w:szCs w:val="24"/>
                <w:lang w:val="ru-RU"/>
              </w:rPr>
              <w:t>ів України від 25.12.2015</w:t>
            </w:r>
          </w:p>
          <w:p w:rsidR="00BD5B11" w:rsidRPr="004F06B9" w:rsidRDefault="00BD5B11" w:rsidP="007A5088">
            <w:pPr>
              <w:pStyle w:val="TableParagraph"/>
              <w:spacing w:before="2"/>
              <w:ind w:right="79"/>
              <w:rPr>
                <w:sz w:val="24"/>
                <w:szCs w:val="24"/>
                <w:lang w:val="ru-RU"/>
              </w:rPr>
            </w:pPr>
            <w:r w:rsidRPr="004F06B9">
              <w:rPr>
                <w:sz w:val="24"/>
                <w:szCs w:val="24"/>
                <w:lang w:val="ru-RU"/>
              </w:rPr>
              <w:t xml:space="preserve">№ 1133 "Про надання послуг у сфері державної реєстрації юридичних осіб, фізичних осіб – </w:t>
            </w:r>
            <w:proofErr w:type="gramStart"/>
            <w:r w:rsidRPr="004F06B9">
              <w:rPr>
                <w:sz w:val="24"/>
                <w:szCs w:val="24"/>
                <w:lang w:val="ru-RU"/>
              </w:rPr>
              <w:t>п</w:t>
            </w:r>
            <w:proofErr w:type="gramEnd"/>
            <w:r w:rsidRPr="004F06B9">
              <w:rPr>
                <w:sz w:val="24"/>
                <w:szCs w:val="24"/>
                <w:lang w:val="ru-RU"/>
              </w:rPr>
              <w:t>ідприємців та громадських формувань".</w:t>
            </w:r>
          </w:p>
        </w:tc>
      </w:tr>
      <w:tr w:rsidR="00BD5B11" w:rsidRPr="00093D5E" w:rsidTr="00207AFA">
        <w:trPr>
          <w:trHeight w:hRule="exact" w:val="1512"/>
        </w:trPr>
        <w:tc>
          <w:tcPr>
            <w:tcW w:w="850" w:type="dxa"/>
          </w:tcPr>
          <w:p w:rsidR="00BD5B11" w:rsidRPr="004F06B9" w:rsidRDefault="00BD5B11" w:rsidP="007A5088">
            <w:pPr>
              <w:pStyle w:val="TableParagraph"/>
              <w:rPr>
                <w:sz w:val="24"/>
                <w:szCs w:val="24"/>
              </w:rPr>
            </w:pPr>
            <w:r w:rsidRPr="004F06B9">
              <w:rPr>
                <w:sz w:val="24"/>
                <w:szCs w:val="24"/>
              </w:rPr>
              <w:t>6.</w:t>
            </w:r>
          </w:p>
        </w:tc>
        <w:tc>
          <w:tcPr>
            <w:tcW w:w="2552" w:type="dxa"/>
          </w:tcPr>
          <w:p w:rsidR="00BD5B11" w:rsidRPr="004F06B9" w:rsidRDefault="00BD5B11" w:rsidP="007A5088">
            <w:pPr>
              <w:pStyle w:val="TableParagraph"/>
              <w:tabs>
                <w:tab w:val="left" w:pos="787"/>
                <w:tab w:val="left" w:pos="2304"/>
              </w:tabs>
              <w:spacing w:line="242" w:lineRule="auto"/>
              <w:ind w:right="52"/>
              <w:rPr>
                <w:sz w:val="24"/>
                <w:szCs w:val="24"/>
                <w:lang w:val="ru-RU"/>
              </w:rPr>
            </w:pPr>
            <w:r w:rsidRPr="004F06B9">
              <w:rPr>
                <w:sz w:val="24"/>
                <w:szCs w:val="24"/>
                <w:lang w:val="ru-RU"/>
              </w:rPr>
              <w:t>Акти</w:t>
            </w:r>
            <w:r w:rsidRPr="004F06B9">
              <w:rPr>
                <w:sz w:val="24"/>
                <w:szCs w:val="24"/>
                <w:lang w:val="ru-RU"/>
              </w:rPr>
              <w:tab/>
              <w:t>центральних</w:t>
            </w:r>
            <w:r w:rsidRPr="004F06B9">
              <w:rPr>
                <w:sz w:val="24"/>
                <w:szCs w:val="24"/>
                <w:lang w:val="ru-RU"/>
              </w:rPr>
              <w:tab/>
            </w:r>
            <w:r w:rsidRPr="004F06B9">
              <w:rPr>
                <w:spacing w:val="-1"/>
                <w:sz w:val="24"/>
                <w:szCs w:val="24"/>
                <w:lang w:val="ru-RU"/>
              </w:rPr>
              <w:t xml:space="preserve">органів </w:t>
            </w:r>
            <w:r w:rsidRPr="004F06B9">
              <w:rPr>
                <w:sz w:val="24"/>
                <w:szCs w:val="24"/>
                <w:lang w:val="ru-RU"/>
              </w:rPr>
              <w:t>виконавчої</w:t>
            </w:r>
            <w:r w:rsidRPr="004F06B9">
              <w:rPr>
                <w:spacing w:val="-11"/>
                <w:sz w:val="24"/>
                <w:szCs w:val="24"/>
                <w:lang w:val="ru-RU"/>
              </w:rPr>
              <w:t xml:space="preserve"> </w:t>
            </w:r>
            <w:r w:rsidRPr="004F06B9">
              <w:rPr>
                <w:sz w:val="24"/>
                <w:szCs w:val="24"/>
                <w:lang w:val="ru-RU"/>
              </w:rPr>
              <w:t>влади</w:t>
            </w:r>
          </w:p>
        </w:tc>
        <w:tc>
          <w:tcPr>
            <w:tcW w:w="6379" w:type="dxa"/>
          </w:tcPr>
          <w:p w:rsidR="00BD5B11" w:rsidRPr="004F06B9" w:rsidRDefault="00BD5B11" w:rsidP="00207AFA">
            <w:pPr>
              <w:pStyle w:val="TableParagraph"/>
              <w:ind w:left="142"/>
              <w:rPr>
                <w:sz w:val="24"/>
                <w:szCs w:val="24"/>
                <w:lang w:val="ru-RU"/>
              </w:rPr>
            </w:pPr>
            <w:r w:rsidRPr="004F06B9">
              <w:rPr>
                <w:sz w:val="24"/>
                <w:szCs w:val="24"/>
                <w:lang w:val="ru-RU"/>
              </w:rPr>
              <w:t>Наказ  Міністерства  юстиції  України  від 06.01.2016</w:t>
            </w:r>
          </w:p>
          <w:p w:rsidR="00BD5B11" w:rsidRPr="004F06B9" w:rsidRDefault="00BD5B11" w:rsidP="00207AFA">
            <w:pPr>
              <w:pStyle w:val="TableParagraph"/>
              <w:spacing w:before="2"/>
              <w:ind w:left="142" w:right="37"/>
              <w:jc w:val="both"/>
              <w:rPr>
                <w:sz w:val="24"/>
                <w:szCs w:val="24"/>
                <w:lang w:val="ru-RU"/>
              </w:rPr>
            </w:pPr>
            <w:r w:rsidRPr="004F06B9">
              <w:rPr>
                <w:sz w:val="24"/>
                <w:szCs w:val="24"/>
                <w:lang w:val="ru-RU"/>
              </w:rPr>
              <w:t xml:space="preserve">№ 15/5 </w:t>
            </w:r>
            <w:r w:rsidRPr="004F06B9">
              <w:rPr>
                <w:b/>
                <w:bCs/>
                <w:sz w:val="24"/>
                <w:szCs w:val="24"/>
                <w:lang w:val="ru-RU"/>
              </w:rPr>
              <w:t>"</w:t>
            </w:r>
            <w:r w:rsidRPr="004F06B9">
              <w:rPr>
                <w:sz w:val="24"/>
                <w:szCs w:val="24"/>
                <w:lang w:val="ru-RU"/>
              </w:rPr>
              <w:t xml:space="preserve">Про затвердження форм заяв у сфері державної реєстрації юридичних осіб, фізичних осіб – </w:t>
            </w:r>
            <w:proofErr w:type="gramStart"/>
            <w:r w:rsidRPr="004F06B9">
              <w:rPr>
                <w:sz w:val="24"/>
                <w:szCs w:val="24"/>
                <w:lang w:val="ru-RU"/>
              </w:rPr>
              <w:t>п</w:t>
            </w:r>
            <w:proofErr w:type="gramEnd"/>
            <w:r w:rsidRPr="004F06B9">
              <w:rPr>
                <w:sz w:val="24"/>
                <w:szCs w:val="24"/>
                <w:lang w:val="ru-RU"/>
              </w:rPr>
              <w:t>ідприємців та громадських формувань</w:t>
            </w:r>
            <w:r w:rsidRPr="004F06B9">
              <w:rPr>
                <w:b/>
                <w:bCs/>
                <w:sz w:val="24"/>
                <w:szCs w:val="24"/>
                <w:lang w:val="ru-RU"/>
              </w:rPr>
              <w:t xml:space="preserve">", </w:t>
            </w:r>
            <w:r w:rsidRPr="004F06B9">
              <w:rPr>
                <w:sz w:val="24"/>
                <w:szCs w:val="24"/>
                <w:lang w:val="ru-RU"/>
              </w:rPr>
              <w:t>зареєстрований в Міністерстві юстиції України 06.01.2016 за № 14/28144.</w:t>
            </w:r>
          </w:p>
        </w:tc>
      </w:tr>
      <w:tr w:rsidR="00BD5B11" w:rsidRPr="00093D5E" w:rsidTr="00207AFA">
        <w:trPr>
          <w:trHeight w:hRule="exact" w:val="436"/>
        </w:trPr>
        <w:tc>
          <w:tcPr>
            <w:tcW w:w="9781" w:type="dxa"/>
            <w:gridSpan w:val="3"/>
          </w:tcPr>
          <w:p w:rsidR="00BD5B11" w:rsidRPr="004F06B9" w:rsidRDefault="00BD5B11" w:rsidP="007A5088">
            <w:pPr>
              <w:pStyle w:val="TableParagraph"/>
              <w:ind w:left="609"/>
              <w:jc w:val="center"/>
              <w:rPr>
                <w:sz w:val="24"/>
                <w:szCs w:val="24"/>
                <w:lang w:val="ru-RU"/>
              </w:rPr>
            </w:pPr>
            <w:r w:rsidRPr="004F06B9">
              <w:rPr>
                <w:b/>
                <w:bCs/>
                <w:sz w:val="24"/>
                <w:szCs w:val="24"/>
              </w:rPr>
              <w:t>Умови</w:t>
            </w:r>
            <w:r>
              <w:rPr>
                <w:b/>
                <w:bCs/>
                <w:sz w:val="24"/>
                <w:szCs w:val="24"/>
                <w:lang w:val="uk-UA"/>
              </w:rPr>
              <w:t xml:space="preserve"> </w:t>
            </w:r>
            <w:r w:rsidRPr="004F06B9">
              <w:rPr>
                <w:b/>
                <w:bCs/>
                <w:sz w:val="24"/>
                <w:szCs w:val="24"/>
              </w:rPr>
              <w:t xml:space="preserve"> отримання адміністративної послуги</w:t>
            </w:r>
          </w:p>
        </w:tc>
      </w:tr>
      <w:tr w:rsidR="00BD5B11" w:rsidRPr="00093D5E" w:rsidTr="00207AFA">
        <w:trPr>
          <w:trHeight w:hRule="exact" w:val="712"/>
        </w:trPr>
        <w:tc>
          <w:tcPr>
            <w:tcW w:w="850" w:type="dxa"/>
          </w:tcPr>
          <w:p w:rsidR="00BD5B11" w:rsidRPr="00592320" w:rsidRDefault="00BD5B11" w:rsidP="007A5088">
            <w:pPr>
              <w:pStyle w:val="TableParagraph"/>
              <w:rPr>
                <w:sz w:val="24"/>
                <w:szCs w:val="24"/>
                <w:lang w:val="uk-UA"/>
              </w:rPr>
            </w:pPr>
            <w:r>
              <w:rPr>
                <w:sz w:val="24"/>
                <w:szCs w:val="24"/>
                <w:lang w:val="uk-UA"/>
              </w:rPr>
              <w:t>7.</w:t>
            </w:r>
          </w:p>
        </w:tc>
        <w:tc>
          <w:tcPr>
            <w:tcW w:w="2552" w:type="dxa"/>
          </w:tcPr>
          <w:p w:rsidR="00BD5B11" w:rsidRPr="004F06B9" w:rsidRDefault="00BD5B11" w:rsidP="007A5088">
            <w:pPr>
              <w:pStyle w:val="TableParagraph"/>
              <w:tabs>
                <w:tab w:val="left" w:pos="787"/>
                <w:tab w:val="left" w:pos="2304"/>
              </w:tabs>
              <w:spacing w:line="242" w:lineRule="auto"/>
              <w:ind w:right="52"/>
              <w:rPr>
                <w:sz w:val="24"/>
                <w:szCs w:val="24"/>
                <w:lang w:val="ru-RU"/>
              </w:rPr>
            </w:pPr>
            <w:proofErr w:type="gramStart"/>
            <w:r w:rsidRPr="004F06B9">
              <w:rPr>
                <w:sz w:val="24"/>
                <w:szCs w:val="24"/>
                <w:lang w:val="ru-RU"/>
              </w:rPr>
              <w:t>П</w:t>
            </w:r>
            <w:proofErr w:type="gramEnd"/>
            <w:r w:rsidRPr="004F06B9">
              <w:rPr>
                <w:sz w:val="24"/>
                <w:szCs w:val="24"/>
                <w:lang w:val="ru-RU"/>
              </w:rPr>
              <w:t>ідстава для отримання адміністративної послуги</w:t>
            </w:r>
          </w:p>
        </w:tc>
        <w:tc>
          <w:tcPr>
            <w:tcW w:w="6379" w:type="dxa"/>
          </w:tcPr>
          <w:p w:rsidR="00BD5B11" w:rsidRPr="004F06B9" w:rsidRDefault="00BD5B11" w:rsidP="007A5088">
            <w:pPr>
              <w:pStyle w:val="TableParagraph"/>
              <w:ind w:left="219"/>
              <w:rPr>
                <w:sz w:val="24"/>
                <w:szCs w:val="24"/>
                <w:lang w:val="ru-RU"/>
              </w:rPr>
            </w:pPr>
            <w:r w:rsidRPr="004F06B9">
              <w:rPr>
                <w:sz w:val="24"/>
                <w:szCs w:val="24"/>
                <w:lang w:val="ru-RU"/>
              </w:rPr>
              <w:t>Звернення</w:t>
            </w:r>
            <w:r>
              <w:rPr>
                <w:sz w:val="24"/>
                <w:szCs w:val="24"/>
                <w:lang w:val="ru-RU"/>
              </w:rPr>
              <w:t xml:space="preserve"> </w:t>
            </w:r>
            <w:r w:rsidRPr="004F06B9">
              <w:rPr>
                <w:sz w:val="24"/>
                <w:szCs w:val="24"/>
                <w:lang w:val="ru-RU"/>
              </w:rPr>
              <w:t>фізичноїособи–підприємця</w:t>
            </w:r>
            <w:r>
              <w:rPr>
                <w:sz w:val="24"/>
                <w:szCs w:val="24"/>
                <w:lang w:val="ru-RU"/>
              </w:rPr>
              <w:t xml:space="preserve">  </w:t>
            </w:r>
            <w:r w:rsidRPr="004F06B9">
              <w:rPr>
                <w:spacing w:val="-1"/>
                <w:sz w:val="24"/>
                <w:szCs w:val="24"/>
                <w:lang w:val="ru-RU"/>
              </w:rPr>
              <w:t xml:space="preserve">або </w:t>
            </w:r>
            <w:r w:rsidRPr="004F06B9">
              <w:rPr>
                <w:sz w:val="24"/>
                <w:szCs w:val="24"/>
                <w:lang w:val="ru-RU"/>
              </w:rPr>
              <w:t>уповноваженою нею</w:t>
            </w:r>
            <w:r w:rsidRPr="004F06B9">
              <w:rPr>
                <w:spacing w:val="-14"/>
                <w:sz w:val="24"/>
                <w:szCs w:val="24"/>
                <w:lang w:val="ru-RU"/>
              </w:rPr>
              <w:t xml:space="preserve"> </w:t>
            </w:r>
            <w:r w:rsidRPr="004F06B9">
              <w:rPr>
                <w:sz w:val="24"/>
                <w:szCs w:val="24"/>
                <w:lang w:val="ru-RU"/>
              </w:rPr>
              <w:t>особою.</w:t>
            </w:r>
          </w:p>
        </w:tc>
      </w:tr>
      <w:tr w:rsidR="00BD5B11" w:rsidRPr="00093D5E" w:rsidTr="00207AFA">
        <w:trPr>
          <w:trHeight w:hRule="exact" w:val="3902"/>
        </w:trPr>
        <w:tc>
          <w:tcPr>
            <w:tcW w:w="850" w:type="dxa"/>
          </w:tcPr>
          <w:p w:rsidR="00BD5B11" w:rsidRDefault="00BD5B11" w:rsidP="007A5088">
            <w:pPr>
              <w:pStyle w:val="TableParagraph"/>
              <w:rPr>
                <w:sz w:val="24"/>
                <w:szCs w:val="24"/>
                <w:lang w:val="uk-UA"/>
              </w:rPr>
            </w:pPr>
            <w:r>
              <w:rPr>
                <w:sz w:val="24"/>
                <w:szCs w:val="24"/>
                <w:lang w:val="uk-UA"/>
              </w:rPr>
              <w:t>8.</w:t>
            </w:r>
          </w:p>
        </w:tc>
        <w:tc>
          <w:tcPr>
            <w:tcW w:w="2552" w:type="dxa"/>
          </w:tcPr>
          <w:p w:rsidR="00BD5B11" w:rsidRPr="004F06B9" w:rsidRDefault="00BD5B11" w:rsidP="007A5088">
            <w:pPr>
              <w:pStyle w:val="TableParagraph"/>
              <w:tabs>
                <w:tab w:val="left" w:pos="787"/>
                <w:tab w:val="left" w:pos="2304"/>
              </w:tabs>
              <w:spacing w:line="242" w:lineRule="auto"/>
              <w:ind w:right="52"/>
              <w:rPr>
                <w:sz w:val="24"/>
                <w:szCs w:val="24"/>
                <w:lang w:val="ru-RU"/>
              </w:rPr>
            </w:pPr>
            <w:r w:rsidRPr="004F06B9">
              <w:rPr>
                <w:sz w:val="24"/>
                <w:szCs w:val="24"/>
                <w:lang w:val="ru-RU"/>
              </w:rPr>
              <w:t>Вичерпний перелі</w:t>
            </w:r>
            <w:proofErr w:type="gramStart"/>
            <w:r w:rsidRPr="004F06B9">
              <w:rPr>
                <w:sz w:val="24"/>
                <w:szCs w:val="24"/>
                <w:lang w:val="ru-RU"/>
              </w:rPr>
              <w:t>к</w:t>
            </w:r>
            <w:proofErr w:type="gramEnd"/>
            <w:r w:rsidRPr="004F06B9">
              <w:rPr>
                <w:sz w:val="24"/>
                <w:szCs w:val="24"/>
                <w:lang w:val="ru-RU"/>
              </w:rPr>
              <w:t xml:space="preserve"> документів, необхідних для отримання адміністративної послуги, а також вимоги до них</w:t>
            </w:r>
          </w:p>
        </w:tc>
        <w:tc>
          <w:tcPr>
            <w:tcW w:w="6379" w:type="dxa"/>
          </w:tcPr>
          <w:p w:rsidR="00BD5B11" w:rsidRPr="004F06B9" w:rsidRDefault="00BD5B11" w:rsidP="00207AFA">
            <w:pPr>
              <w:pStyle w:val="TableParagraph"/>
              <w:spacing w:before="59" w:line="274" w:lineRule="exact"/>
              <w:ind w:right="38" w:firstLine="20"/>
              <w:jc w:val="both"/>
              <w:rPr>
                <w:sz w:val="24"/>
                <w:szCs w:val="24"/>
                <w:lang w:val="ru-RU"/>
              </w:rPr>
            </w:pPr>
            <w:r w:rsidRPr="004F06B9">
              <w:rPr>
                <w:sz w:val="24"/>
                <w:szCs w:val="24"/>
                <w:lang w:val="ru-RU"/>
              </w:rPr>
              <w:t xml:space="preserve">Заповнена заява на проведення державної реєстрації змін до відомостей про фізичну особу – </w:t>
            </w:r>
            <w:proofErr w:type="gramStart"/>
            <w:r w:rsidRPr="004F06B9">
              <w:rPr>
                <w:sz w:val="24"/>
                <w:szCs w:val="24"/>
                <w:lang w:val="ru-RU"/>
              </w:rPr>
              <w:t>п</w:t>
            </w:r>
            <w:proofErr w:type="gramEnd"/>
            <w:r w:rsidRPr="004F06B9">
              <w:rPr>
                <w:sz w:val="24"/>
                <w:szCs w:val="24"/>
                <w:lang w:val="ru-RU"/>
              </w:rPr>
              <w:t>ідприємця .</w:t>
            </w:r>
          </w:p>
          <w:p w:rsidR="00BD5B11" w:rsidRDefault="00BD5B11" w:rsidP="00207AFA">
            <w:pPr>
              <w:pStyle w:val="TableParagraph"/>
              <w:ind w:firstLine="20"/>
              <w:jc w:val="both"/>
              <w:rPr>
                <w:sz w:val="24"/>
                <w:szCs w:val="24"/>
                <w:lang w:val="ru-RU"/>
              </w:rPr>
            </w:pPr>
            <w:r w:rsidRPr="004F06B9">
              <w:rPr>
                <w:sz w:val="24"/>
                <w:szCs w:val="24"/>
                <w:lang w:val="ru-RU"/>
              </w:rPr>
              <w:t>Документ про сплату адміністративного збору у випадках, передбачених Законом</w:t>
            </w:r>
          </w:p>
          <w:p w:rsidR="00A346B3" w:rsidRPr="004F06B9" w:rsidRDefault="00A346B3" w:rsidP="004D636D">
            <w:pPr>
              <w:pStyle w:val="TableParagraph"/>
              <w:spacing w:before="182"/>
              <w:ind w:right="38" w:firstLine="20"/>
              <w:jc w:val="both"/>
              <w:rPr>
                <w:sz w:val="24"/>
                <w:szCs w:val="24"/>
                <w:lang w:val="ru-RU"/>
              </w:rPr>
            </w:pPr>
            <w:r w:rsidRPr="004F06B9">
              <w:rPr>
                <w:sz w:val="24"/>
                <w:szCs w:val="24"/>
                <w:lang w:val="ru-RU"/>
              </w:rPr>
              <w:t xml:space="preserve">Копія довідки про зміну реєстраційного номера </w:t>
            </w:r>
            <w:proofErr w:type="gramStart"/>
            <w:r w:rsidRPr="004F06B9">
              <w:rPr>
                <w:sz w:val="24"/>
                <w:szCs w:val="24"/>
                <w:lang w:val="ru-RU"/>
              </w:rPr>
              <w:t>обл</w:t>
            </w:r>
            <w:proofErr w:type="gramEnd"/>
            <w:r w:rsidRPr="004F06B9">
              <w:rPr>
                <w:sz w:val="24"/>
                <w:szCs w:val="24"/>
                <w:lang w:val="ru-RU"/>
              </w:rPr>
              <w:t xml:space="preserve">ікової картки - у разі внесення змін, пов’язаних </w:t>
            </w:r>
            <w:r w:rsidRPr="004F06B9">
              <w:rPr>
                <w:spacing w:val="-5"/>
                <w:sz w:val="24"/>
                <w:szCs w:val="24"/>
                <w:lang w:val="ru-RU"/>
              </w:rPr>
              <w:t xml:space="preserve">із </w:t>
            </w:r>
            <w:r w:rsidRPr="004F06B9">
              <w:rPr>
                <w:sz w:val="24"/>
                <w:szCs w:val="24"/>
                <w:lang w:val="ru-RU"/>
              </w:rPr>
              <w:t>зміною реєстраційного номера облікової картки платника податків.</w:t>
            </w:r>
          </w:p>
          <w:p w:rsidR="00A346B3" w:rsidRPr="004F06B9" w:rsidRDefault="00A346B3" w:rsidP="00207AFA">
            <w:pPr>
              <w:pStyle w:val="TableParagraph"/>
              <w:ind w:left="0"/>
              <w:jc w:val="both"/>
              <w:rPr>
                <w:sz w:val="24"/>
                <w:szCs w:val="24"/>
                <w:lang w:val="ru-RU"/>
              </w:rPr>
            </w:pPr>
            <w:r w:rsidRPr="004F06B9">
              <w:rPr>
                <w:sz w:val="24"/>
                <w:szCs w:val="24"/>
                <w:lang w:val="ru-RU"/>
              </w:rPr>
              <w:t>Копія першої сторінки паспорта та сторінки з відміткою про наявність права здійснювати будь-які платежі за серією та номером паспорта - у разі внесення змін, пов’язаних із зміною серії та номера паспорта, - для фізичних</w:t>
            </w:r>
            <w:r>
              <w:rPr>
                <w:sz w:val="24"/>
                <w:szCs w:val="24"/>
                <w:lang w:val="ru-RU"/>
              </w:rPr>
              <w:t xml:space="preserve"> </w:t>
            </w:r>
            <w:r w:rsidRPr="004F06B9">
              <w:rPr>
                <w:sz w:val="24"/>
                <w:szCs w:val="24"/>
                <w:lang w:val="ru-RU"/>
              </w:rPr>
              <w:t xml:space="preserve">осіб, які через свої </w:t>
            </w:r>
            <w:proofErr w:type="gramStart"/>
            <w:r w:rsidRPr="004F06B9">
              <w:rPr>
                <w:sz w:val="24"/>
                <w:szCs w:val="24"/>
                <w:lang w:val="ru-RU"/>
              </w:rPr>
              <w:t>рел</w:t>
            </w:r>
            <w:proofErr w:type="gramEnd"/>
            <w:r w:rsidRPr="004F06B9">
              <w:rPr>
                <w:sz w:val="24"/>
                <w:szCs w:val="24"/>
                <w:lang w:val="ru-RU"/>
              </w:rPr>
              <w:t xml:space="preserve">ігійні </w:t>
            </w:r>
            <w:r>
              <w:rPr>
                <w:sz w:val="24"/>
                <w:szCs w:val="24"/>
                <w:lang w:val="ru-RU"/>
              </w:rPr>
              <w:t xml:space="preserve"> </w:t>
            </w:r>
            <w:r w:rsidRPr="004F06B9">
              <w:rPr>
                <w:sz w:val="24"/>
                <w:szCs w:val="24"/>
                <w:lang w:val="ru-RU"/>
              </w:rPr>
              <w:t>переконання</w:t>
            </w:r>
          </w:p>
        </w:tc>
      </w:tr>
    </w:tbl>
    <w:p w:rsidR="00BD5B11" w:rsidRPr="00A45604" w:rsidRDefault="00BD5B11" w:rsidP="00BD5B11">
      <w:pPr>
        <w:jc w:val="both"/>
        <w:sectPr w:rsidR="00BD5B11" w:rsidRPr="00A45604" w:rsidSect="007A5088">
          <w:pgSz w:w="11900" w:h="16840"/>
          <w:pgMar w:top="567" w:right="658" w:bottom="340" w:left="1242" w:header="720" w:footer="720" w:gutter="0"/>
          <w:cols w:space="720"/>
        </w:sectPr>
      </w:pPr>
    </w:p>
    <w:tbl>
      <w:tblPr>
        <w:tblW w:w="9781"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50"/>
        <w:gridCol w:w="2475"/>
        <w:gridCol w:w="6456"/>
      </w:tblGrid>
      <w:tr w:rsidR="00BD5B11" w:rsidRPr="00093D5E" w:rsidTr="00B81650">
        <w:trPr>
          <w:trHeight w:hRule="exact" w:val="8804"/>
        </w:trPr>
        <w:tc>
          <w:tcPr>
            <w:tcW w:w="850" w:type="dxa"/>
          </w:tcPr>
          <w:p w:rsidR="00BD5B11" w:rsidRPr="00460D70" w:rsidRDefault="00BD5B11" w:rsidP="007A5088">
            <w:pPr>
              <w:pStyle w:val="TableParagraph"/>
              <w:rPr>
                <w:sz w:val="24"/>
                <w:szCs w:val="24"/>
                <w:lang w:val="ru-RU"/>
              </w:rPr>
            </w:pPr>
          </w:p>
        </w:tc>
        <w:tc>
          <w:tcPr>
            <w:tcW w:w="2475" w:type="dxa"/>
          </w:tcPr>
          <w:p w:rsidR="00BD5B11" w:rsidRPr="004F06B9" w:rsidRDefault="00BD5B11" w:rsidP="007A5088">
            <w:pPr>
              <w:pStyle w:val="TableParagraph"/>
              <w:ind w:right="132"/>
              <w:rPr>
                <w:sz w:val="24"/>
                <w:szCs w:val="24"/>
                <w:lang w:val="ru-RU"/>
              </w:rPr>
            </w:pPr>
          </w:p>
        </w:tc>
        <w:tc>
          <w:tcPr>
            <w:tcW w:w="6456" w:type="dxa"/>
          </w:tcPr>
          <w:p w:rsidR="00BD5B11" w:rsidRPr="004F06B9" w:rsidRDefault="00BD5B11" w:rsidP="007A5088">
            <w:pPr>
              <w:pStyle w:val="TableParagraph"/>
              <w:spacing w:before="0"/>
              <w:ind w:right="37" w:firstLine="235"/>
              <w:jc w:val="both"/>
              <w:rPr>
                <w:sz w:val="24"/>
                <w:szCs w:val="24"/>
                <w:lang w:val="ru-RU"/>
              </w:rPr>
            </w:pPr>
            <w:r w:rsidRPr="004F06B9">
              <w:rPr>
                <w:sz w:val="24"/>
                <w:szCs w:val="24"/>
                <w:lang w:val="ru-RU"/>
              </w:rPr>
              <w:t xml:space="preserve">відмовилися від прийняття реєстраційного номера </w:t>
            </w:r>
            <w:proofErr w:type="gramStart"/>
            <w:r w:rsidRPr="004F06B9">
              <w:rPr>
                <w:sz w:val="24"/>
                <w:szCs w:val="24"/>
                <w:lang w:val="ru-RU"/>
              </w:rPr>
              <w:t>обл</w:t>
            </w:r>
            <w:proofErr w:type="gramEnd"/>
            <w:r w:rsidRPr="004F06B9">
              <w:rPr>
                <w:sz w:val="24"/>
                <w:szCs w:val="24"/>
                <w:lang w:val="ru-RU"/>
              </w:rPr>
              <w:t>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w:t>
            </w:r>
          </w:p>
          <w:p w:rsidR="00BD5B11" w:rsidRPr="004F06B9" w:rsidRDefault="001144AB" w:rsidP="007A5088">
            <w:pPr>
              <w:pStyle w:val="TableParagraph"/>
              <w:spacing w:before="0"/>
              <w:ind w:right="39" w:firstLine="196"/>
              <w:jc w:val="both"/>
              <w:rPr>
                <w:sz w:val="24"/>
                <w:szCs w:val="24"/>
                <w:lang w:val="ru-RU"/>
              </w:rPr>
            </w:pPr>
            <w:proofErr w:type="gramStart"/>
            <w:r>
              <w:rPr>
                <w:sz w:val="24"/>
                <w:szCs w:val="24"/>
                <w:lang w:val="ru-RU"/>
              </w:rPr>
              <w:t>У</w:t>
            </w:r>
            <w:proofErr w:type="gramEnd"/>
            <w:r>
              <w:rPr>
                <w:sz w:val="24"/>
                <w:szCs w:val="24"/>
                <w:lang w:val="ru-RU"/>
              </w:rPr>
              <w:t xml:space="preserve"> </w:t>
            </w:r>
            <w:proofErr w:type="gramStart"/>
            <w:r>
              <w:rPr>
                <w:sz w:val="24"/>
                <w:szCs w:val="24"/>
                <w:lang w:val="ru-RU"/>
              </w:rPr>
              <w:t>раз</w:t>
            </w:r>
            <w:proofErr w:type="gramEnd"/>
            <w:r>
              <w:rPr>
                <w:sz w:val="24"/>
                <w:szCs w:val="24"/>
                <w:lang w:val="ru-RU"/>
              </w:rPr>
              <w:t xml:space="preserve">і </w:t>
            </w:r>
            <w:r w:rsidR="00BD5B11" w:rsidRPr="004F06B9">
              <w:rPr>
                <w:sz w:val="24"/>
                <w:szCs w:val="24"/>
                <w:lang w:val="ru-RU"/>
              </w:rPr>
              <w:t>пода</w:t>
            </w:r>
            <w:r>
              <w:rPr>
                <w:sz w:val="24"/>
                <w:szCs w:val="24"/>
                <w:lang w:val="ru-RU"/>
              </w:rPr>
              <w:t>ння документів</w:t>
            </w:r>
            <w:r w:rsidR="00BD5B11" w:rsidRPr="004F06B9">
              <w:rPr>
                <w:sz w:val="24"/>
                <w:szCs w:val="24"/>
                <w:lang w:val="ru-RU"/>
              </w:rPr>
              <w:t xml:space="preserve"> особисто, заявник додатково пред'являє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чи тимчасове проживання.</w:t>
            </w:r>
          </w:p>
          <w:p w:rsidR="00BD5B11" w:rsidRPr="004F06B9" w:rsidRDefault="00BD5B11" w:rsidP="007A5088">
            <w:pPr>
              <w:pStyle w:val="TableParagraph"/>
              <w:spacing w:before="0"/>
              <w:ind w:right="36" w:firstLine="76"/>
              <w:jc w:val="both"/>
              <w:rPr>
                <w:sz w:val="24"/>
                <w:szCs w:val="24"/>
                <w:lang w:val="ru-RU"/>
              </w:rPr>
            </w:pPr>
            <w:r w:rsidRPr="004F06B9">
              <w:rPr>
                <w:sz w:val="24"/>
                <w:szCs w:val="24"/>
                <w:lang w:val="ru-RU"/>
              </w:rPr>
              <w:t>У разі подання документів, крім випадку, коли відомості про повноваження цього представника містяться в Є</w:t>
            </w:r>
            <w:proofErr w:type="gramStart"/>
            <w:r w:rsidR="001144AB">
              <w:rPr>
                <w:sz w:val="24"/>
                <w:szCs w:val="24"/>
                <w:lang w:val="ru-RU"/>
              </w:rPr>
              <w:t>ДР</w:t>
            </w:r>
            <w:proofErr w:type="gramEnd"/>
            <w:r w:rsidRPr="004F06B9">
              <w:rPr>
                <w:sz w:val="24"/>
                <w:szCs w:val="24"/>
                <w:lang w:val="ru-RU"/>
              </w:rPr>
              <w:t>, представником додатково подається примірник оригіналу (нотаріально засвідчена копія) документа, що засвідчує його повноваження.</w:t>
            </w:r>
          </w:p>
          <w:p w:rsidR="00BD5B11" w:rsidRPr="004F06B9" w:rsidRDefault="00BD5B11" w:rsidP="007A5088">
            <w:pPr>
              <w:pStyle w:val="TableParagraph"/>
              <w:spacing w:before="0" w:line="275" w:lineRule="exact"/>
              <w:ind w:left="312" w:right="671"/>
              <w:rPr>
                <w:i/>
                <w:iCs/>
                <w:sz w:val="24"/>
                <w:szCs w:val="24"/>
                <w:lang w:val="ru-RU"/>
              </w:rPr>
            </w:pPr>
            <w:r w:rsidRPr="00417085">
              <w:rPr>
                <w:b/>
                <w:bCs/>
                <w:i/>
                <w:iCs/>
                <w:sz w:val="24"/>
                <w:szCs w:val="24"/>
                <w:lang w:val="ru-RU"/>
              </w:rPr>
              <w:t xml:space="preserve">Вимоги </w:t>
            </w:r>
            <w:proofErr w:type="gramStart"/>
            <w:r w:rsidRPr="00417085">
              <w:rPr>
                <w:b/>
                <w:bCs/>
                <w:i/>
                <w:iCs/>
                <w:sz w:val="24"/>
                <w:szCs w:val="24"/>
                <w:lang w:val="ru-RU"/>
              </w:rPr>
              <w:t>до</w:t>
            </w:r>
            <w:proofErr w:type="gramEnd"/>
            <w:r w:rsidRPr="00417085">
              <w:rPr>
                <w:b/>
                <w:bCs/>
                <w:i/>
                <w:iCs/>
                <w:sz w:val="24"/>
                <w:szCs w:val="24"/>
                <w:lang w:val="ru-RU"/>
              </w:rPr>
              <w:t xml:space="preserve"> документів</w:t>
            </w:r>
            <w:r w:rsidRPr="004F06B9">
              <w:rPr>
                <w:i/>
                <w:iCs/>
                <w:sz w:val="24"/>
                <w:szCs w:val="24"/>
                <w:lang w:val="ru-RU"/>
              </w:rPr>
              <w:t>:</w:t>
            </w:r>
          </w:p>
          <w:p w:rsidR="00BD5B11" w:rsidRPr="004F06B9" w:rsidRDefault="00BD5B11" w:rsidP="007A5088">
            <w:pPr>
              <w:pStyle w:val="TableParagraph"/>
              <w:spacing w:before="0" w:line="242" w:lineRule="auto"/>
              <w:ind w:right="53" w:firstLine="254"/>
              <w:jc w:val="both"/>
              <w:rPr>
                <w:sz w:val="24"/>
                <w:szCs w:val="24"/>
                <w:lang w:val="ru-RU"/>
              </w:rPr>
            </w:pPr>
            <w:r w:rsidRPr="004F06B9">
              <w:rPr>
                <w:sz w:val="24"/>
                <w:szCs w:val="24"/>
                <w:lang w:val="ru-RU"/>
              </w:rPr>
              <w:t xml:space="preserve">Документи, які подаються державному реєстратору, повинні бути викладені </w:t>
            </w:r>
            <w:proofErr w:type="gramStart"/>
            <w:r w:rsidRPr="004F06B9">
              <w:rPr>
                <w:sz w:val="24"/>
                <w:szCs w:val="24"/>
                <w:lang w:val="ru-RU"/>
              </w:rPr>
              <w:t>державною</w:t>
            </w:r>
            <w:proofErr w:type="gramEnd"/>
            <w:r w:rsidRPr="004F06B9">
              <w:rPr>
                <w:sz w:val="24"/>
                <w:szCs w:val="24"/>
                <w:lang w:val="ru-RU"/>
              </w:rPr>
              <w:t xml:space="preserve"> мовою.</w:t>
            </w:r>
          </w:p>
          <w:p w:rsidR="00BD5B11" w:rsidRPr="004F06B9" w:rsidRDefault="00BD5B11" w:rsidP="007A5088">
            <w:pPr>
              <w:pStyle w:val="TableParagraph"/>
              <w:spacing w:before="0" w:line="242" w:lineRule="auto"/>
              <w:ind w:right="47" w:firstLine="254"/>
              <w:jc w:val="both"/>
              <w:rPr>
                <w:sz w:val="24"/>
                <w:szCs w:val="24"/>
                <w:lang w:val="ru-RU"/>
              </w:rPr>
            </w:pPr>
            <w:r w:rsidRPr="004F06B9">
              <w:rPr>
                <w:sz w:val="24"/>
                <w:szCs w:val="24"/>
                <w:lang w:val="ru-RU"/>
              </w:rPr>
              <w:t>Текст документів має бути написаний розбірливо (машинодруком або від руки друкованими літерами).</w:t>
            </w:r>
          </w:p>
          <w:p w:rsidR="00BD5B11" w:rsidRPr="004F06B9" w:rsidRDefault="00BD5B11" w:rsidP="007A5088">
            <w:pPr>
              <w:pStyle w:val="TableParagraph"/>
              <w:spacing w:before="0"/>
              <w:ind w:right="36" w:firstLine="254"/>
              <w:jc w:val="both"/>
              <w:rPr>
                <w:sz w:val="24"/>
                <w:szCs w:val="24"/>
                <w:lang w:val="ru-RU"/>
              </w:rPr>
            </w:pPr>
            <w:r w:rsidRPr="004F06B9">
              <w:rPr>
                <w:sz w:val="24"/>
                <w:szCs w:val="24"/>
                <w:lang w:val="ru-RU"/>
              </w:rPr>
              <w:t xml:space="preserve">Документи не повинні містити </w:t>
            </w:r>
            <w:proofErr w:type="gramStart"/>
            <w:r w:rsidRPr="004F06B9">
              <w:rPr>
                <w:sz w:val="24"/>
                <w:szCs w:val="24"/>
                <w:lang w:val="ru-RU"/>
              </w:rPr>
              <w:t>п</w:t>
            </w:r>
            <w:proofErr w:type="gramEnd"/>
            <w:r w:rsidRPr="004F06B9">
              <w:rPr>
                <w:sz w:val="24"/>
                <w:szCs w:val="24"/>
                <w:lang w:val="ru-RU"/>
              </w:rPr>
              <w:t>ідчищення  або дописки, закреслені слова та інші виправлення, не обумовлені в них, орфографічні та арифметичні помилки, заповнюватися олівцем, а також містити  пошкодження, які не дають змоги однозначно тлумачити їх зміст.</w:t>
            </w:r>
          </w:p>
          <w:p w:rsidR="00BD5B11" w:rsidRPr="004F06B9" w:rsidRDefault="00BD5B11" w:rsidP="007A5088">
            <w:pPr>
              <w:pStyle w:val="TableParagraph"/>
              <w:spacing w:before="7" w:line="274" w:lineRule="exact"/>
              <w:ind w:right="38" w:firstLine="254"/>
              <w:jc w:val="both"/>
              <w:rPr>
                <w:sz w:val="24"/>
                <w:szCs w:val="24"/>
                <w:lang w:val="ru-RU"/>
              </w:rPr>
            </w:pPr>
            <w:r w:rsidRPr="004F06B9">
              <w:rPr>
                <w:sz w:val="24"/>
                <w:szCs w:val="24"/>
                <w:lang w:val="ru-RU"/>
              </w:rPr>
              <w:t xml:space="preserve">Документи в електронній формі мають </w:t>
            </w:r>
            <w:proofErr w:type="gramStart"/>
            <w:r w:rsidRPr="004F06B9">
              <w:rPr>
                <w:sz w:val="24"/>
                <w:szCs w:val="24"/>
                <w:lang w:val="ru-RU"/>
              </w:rPr>
              <w:t>бути</w:t>
            </w:r>
            <w:proofErr w:type="gramEnd"/>
            <w:r w:rsidRPr="004F06B9">
              <w:rPr>
                <w:sz w:val="24"/>
                <w:szCs w:val="24"/>
                <w:lang w:val="ru-RU"/>
              </w:rPr>
              <w:t xml:space="preserve"> оформлені згідно з вимогами, визначеними законодавством.</w:t>
            </w:r>
          </w:p>
          <w:p w:rsidR="00BD5B11" w:rsidRPr="004F06B9" w:rsidRDefault="00BD5B11" w:rsidP="007A5088">
            <w:pPr>
              <w:pStyle w:val="TableParagraph"/>
              <w:spacing w:before="0"/>
              <w:ind w:right="38" w:firstLine="76"/>
              <w:jc w:val="both"/>
              <w:rPr>
                <w:sz w:val="24"/>
                <w:szCs w:val="24"/>
                <w:lang w:val="ru-RU"/>
              </w:rPr>
            </w:pPr>
            <w:r w:rsidRPr="004F06B9">
              <w:rPr>
                <w:sz w:val="24"/>
                <w:szCs w:val="24"/>
                <w:lang w:val="ru-RU"/>
              </w:rPr>
              <w:t xml:space="preserve">Заява про державну реєстрацію </w:t>
            </w:r>
            <w:proofErr w:type="gramStart"/>
            <w:r w:rsidRPr="004F06B9">
              <w:rPr>
                <w:sz w:val="24"/>
                <w:szCs w:val="24"/>
                <w:lang w:val="ru-RU"/>
              </w:rPr>
              <w:t>п</w:t>
            </w:r>
            <w:proofErr w:type="gramEnd"/>
            <w:r w:rsidRPr="004F06B9">
              <w:rPr>
                <w:sz w:val="24"/>
                <w:szCs w:val="24"/>
                <w:lang w:val="ru-RU"/>
              </w:rPr>
              <w:t xml:space="preserve">ідписується заявником. У разі подання заяви про державну реєстрацію поштовим відправленням справжність </w:t>
            </w:r>
            <w:proofErr w:type="gramStart"/>
            <w:r w:rsidRPr="004F06B9">
              <w:rPr>
                <w:sz w:val="24"/>
                <w:szCs w:val="24"/>
                <w:lang w:val="ru-RU"/>
              </w:rPr>
              <w:t>п</w:t>
            </w:r>
            <w:proofErr w:type="gramEnd"/>
            <w:r w:rsidRPr="004F06B9">
              <w:rPr>
                <w:sz w:val="24"/>
                <w:szCs w:val="24"/>
                <w:lang w:val="ru-RU"/>
              </w:rPr>
              <w:t>ідпису заявника повинна бути нотаріально засвідчена.</w:t>
            </w:r>
          </w:p>
        </w:tc>
      </w:tr>
      <w:tr w:rsidR="00BD5B11" w:rsidRPr="00093D5E" w:rsidTr="00B81650">
        <w:trPr>
          <w:trHeight w:hRule="exact" w:val="1697"/>
        </w:trPr>
        <w:tc>
          <w:tcPr>
            <w:tcW w:w="850" w:type="dxa"/>
          </w:tcPr>
          <w:p w:rsidR="00BD5B11" w:rsidRPr="004F06B9" w:rsidRDefault="00BD5B11" w:rsidP="007A5088">
            <w:pPr>
              <w:pStyle w:val="TableParagraph"/>
              <w:rPr>
                <w:sz w:val="24"/>
                <w:szCs w:val="24"/>
              </w:rPr>
            </w:pPr>
            <w:r w:rsidRPr="004F06B9">
              <w:rPr>
                <w:sz w:val="24"/>
                <w:szCs w:val="24"/>
              </w:rPr>
              <w:t>9.</w:t>
            </w:r>
          </w:p>
        </w:tc>
        <w:tc>
          <w:tcPr>
            <w:tcW w:w="2475" w:type="dxa"/>
          </w:tcPr>
          <w:p w:rsidR="00BD5B11" w:rsidRPr="004F06B9" w:rsidRDefault="00BD5B11" w:rsidP="007A5088">
            <w:pPr>
              <w:pStyle w:val="TableParagraph"/>
              <w:spacing w:line="242" w:lineRule="auto"/>
              <w:ind w:right="81"/>
              <w:rPr>
                <w:sz w:val="24"/>
                <w:szCs w:val="24"/>
                <w:lang w:val="ru-RU"/>
              </w:rPr>
            </w:pPr>
            <w:r w:rsidRPr="004F06B9">
              <w:rPr>
                <w:sz w:val="24"/>
                <w:szCs w:val="24"/>
                <w:lang w:val="ru-RU"/>
              </w:rPr>
              <w:t>Порядок та спосіб подання документів, необхідних</w:t>
            </w:r>
            <w:r>
              <w:rPr>
                <w:sz w:val="24"/>
                <w:szCs w:val="24"/>
                <w:lang w:val="ru-RU"/>
              </w:rPr>
              <w:t xml:space="preserve"> для</w:t>
            </w:r>
            <w:r w:rsidRPr="004F06B9">
              <w:rPr>
                <w:sz w:val="24"/>
                <w:szCs w:val="24"/>
                <w:lang w:val="ru-RU"/>
              </w:rPr>
              <w:t xml:space="preserve"> </w:t>
            </w:r>
            <w:r w:rsidRPr="00417085">
              <w:rPr>
                <w:sz w:val="24"/>
                <w:szCs w:val="24"/>
                <w:lang w:val="ru-RU"/>
              </w:rPr>
              <w:t>отримання адміністративної послуги</w:t>
            </w:r>
            <w:r w:rsidRPr="004F06B9">
              <w:rPr>
                <w:sz w:val="24"/>
                <w:szCs w:val="24"/>
                <w:lang w:val="ru-RU"/>
              </w:rPr>
              <w:t xml:space="preserve"> </w:t>
            </w:r>
            <w:r>
              <w:rPr>
                <w:sz w:val="24"/>
                <w:szCs w:val="24"/>
                <w:lang w:val="ru-RU"/>
              </w:rPr>
              <w:t xml:space="preserve"> </w:t>
            </w:r>
          </w:p>
        </w:tc>
        <w:tc>
          <w:tcPr>
            <w:tcW w:w="6456" w:type="dxa"/>
          </w:tcPr>
          <w:p w:rsidR="00BD5B11" w:rsidRPr="004F06B9" w:rsidRDefault="00BD5B11" w:rsidP="007A5088">
            <w:pPr>
              <w:pStyle w:val="TableParagraph"/>
              <w:tabs>
                <w:tab w:val="left" w:pos="1440"/>
                <w:tab w:val="left" w:pos="3023"/>
                <w:tab w:val="left" w:pos="5035"/>
              </w:tabs>
              <w:spacing w:line="242" w:lineRule="auto"/>
              <w:ind w:right="37"/>
              <w:rPr>
                <w:sz w:val="24"/>
                <w:szCs w:val="24"/>
                <w:lang w:val="ru-RU"/>
              </w:rPr>
            </w:pPr>
            <w:r w:rsidRPr="004F06B9">
              <w:rPr>
                <w:sz w:val="24"/>
                <w:szCs w:val="24"/>
                <w:lang w:val="ru-RU"/>
              </w:rPr>
              <w:t>Документи, необхідні для отримання адміністративної послуги,</w:t>
            </w:r>
            <w:r>
              <w:rPr>
                <w:sz w:val="24"/>
                <w:szCs w:val="24"/>
                <w:lang w:val="ru-RU"/>
              </w:rPr>
              <w:t xml:space="preserve"> подаються </w:t>
            </w:r>
            <w:r w:rsidRPr="004F06B9">
              <w:rPr>
                <w:sz w:val="24"/>
                <w:szCs w:val="24"/>
                <w:lang w:val="ru-RU"/>
              </w:rPr>
              <w:t>(надсилаються</w:t>
            </w:r>
            <w:r>
              <w:rPr>
                <w:sz w:val="24"/>
                <w:szCs w:val="24"/>
                <w:lang w:val="ru-RU"/>
              </w:rPr>
              <w:t xml:space="preserve"> </w:t>
            </w:r>
            <w:r w:rsidRPr="004F06B9">
              <w:rPr>
                <w:sz w:val="24"/>
                <w:szCs w:val="24"/>
                <w:lang w:val="ru-RU"/>
              </w:rPr>
              <w:t>поштовим</w:t>
            </w:r>
            <w:r>
              <w:rPr>
                <w:sz w:val="24"/>
                <w:szCs w:val="24"/>
                <w:lang w:val="ru-RU"/>
              </w:rPr>
              <w:t xml:space="preserve"> </w:t>
            </w:r>
            <w:r w:rsidRPr="004F06B9">
              <w:rPr>
                <w:sz w:val="24"/>
                <w:szCs w:val="24"/>
                <w:lang w:val="ru-RU"/>
              </w:rPr>
              <w:t xml:space="preserve">відправленням або в електронній формі через портал електронних сервісів) фізичною особою – </w:t>
            </w:r>
            <w:proofErr w:type="gramStart"/>
            <w:r w:rsidRPr="004F06B9">
              <w:rPr>
                <w:sz w:val="24"/>
                <w:szCs w:val="24"/>
                <w:lang w:val="ru-RU"/>
              </w:rPr>
              <w:t>п</w:t>
            </w:r>
            <w:proofErr w:type="gramEnd"/>
            <w:r w:rsidRPr="004F06B9">
              <w:rPr>
                <w:sz w:val="24"/>
                <w:szCs w:val="24"/>
                <w:lang w:val="ru-RU"/>
              </w:rPr>
              <w:t>ідприємцем особисто або через уповноважену особу.</w:t>
            </w:r>
          </w:p>
        </w:tc>
      </w:tr>
      <w:tr w:rsidR="00BD5B11" w:rsidRPr="00093D5E" w:rsidTr="00B81650">
        <w:trPr>
          <w:trHeight w:hRule="exact" w:val="715"/>
        </w:trPr>
        <w:tc>
          <w:tcPr>
            <w:tcW w:w="850" w:type="dxa"/>
          </w:tcPr>
          <w:p w:rsidR="00BD5B11" w:rsidRPr="00417085" w:rsidRDefault="00BD5B11" w:rsidP="007A5088">
            <w:pPr>
              <w:pStyle w:val="TableParagraph"/>
              <w:rPr>
                <w:sz w:val="24"/>
                <w:szCs w:val="24"/>
                <w:lang w:val="uk-UA"/>
              </w:rPr>
            </w:pPr>
            <w:r>
              <w:rPr>
                <w:sz w:val="24"/>
                <w:szCs w:val="24"/>
                <w:lang w:val="uk-UA"/>
              </w:rPr>
              <w:t>10.</w:t>
            </w:r>
          </w:p>
        </w:tc>
        <w:tc>
          <w:tcPr>
            <w:tcW w:w="2475" w:type="dxa"/>
          </w:tcPr>
          <w:p w:rsidR="00BD5B11" w:rsidRPr="004F06B9" w:rsidRDefault="00BD5B11" w:rsidP="001144AB">
            <w:pPr>
              <w:pStyle w:val="TableParagraph"/>
              <w:spacing w:line="242" w:lineRule="auto"/>
              <w:ind w:right="81"/>
              <w:rPr>
                <w:sz w:val="24"/>
                <w:szCs w:val="24"/>
                <w:lang w:val="ru-RU"/>
              </w:rPr>
            </w:pPr>
            <w:r w:rsidRPr="004F06B9">
              <w:rPr>
                <w:sz w:val="24"/>
                <w:szCs w:val="24"/>
                <w:lang w:val="ru-RU"/>
              </w:rPr>
              <w:t>Платність (безоплатність) послуги</w:t>
            </w:r>
          </w:p>
        </w:tc>
        <w:tc>
          <w:tcPr>
            <w:tcW w:w="6456" w:type="dxa"/>
          </w:tcPr>
          <w:p w:rsidR="00BD5B11" w:rsidRPr="004F06B9" w:rsidRDefault="00BD5B11" w:rsidP="007A5088">
            <w:pPr>
              <w:pStyle w:val="TableParagraph"/>
              <w:tabs>
                <w:tab w:val="left" w:pos="1440"/>
                <w:tab w:val="left" w:pos="3023"/>
                <w:tab w:val="left" w:pos="5035"/>
              </w:tabs>
              <w:spacing w:line="242" w:lineRule="auto"/>
              <w:ind w:right="37"/>
              <w:rPr>
                <w:sz w:val="24"/>
                <w:szCs w:val="24"/>
                <w:lang w:val="ru-RU"/>
              </w:rPr>
            </w:pPr>
            <w:r w:rsidRPr="00FA4880">
              <w:rPr>
                <w:sz w:val="24"/>
                <w:szCs w:val="24"/>
                <w:lang w:val="uk-UA"/>
              </w:rPr>
              <w:t>Адміністративна послуга платна</w:t>
            </w:r>
          </w:p>
        </w:tc>
      </w:tr>
      <w:tr w:rsidR="00BD5B11" w:rsidRPr="00093D5E" w:rsidTr="00B81650">
        <w:trPr>
          <w:trHeight w:hRule="exact" w:val="559"/>
        </w:trPr>
        <w:tc>
          <w:tcPr>
            <w:tcW w:w="9781" w:type="dxa"/>
            <w:gridSpan w:val="3"/>
          </w:tcPr>
          <w:p w:rsidR="00BD5B11" w:rsidRPr="00BD18BE" w:rsidRDefault="00BD5B11" w:rsidP="007A5088">
            <w:pPr>
              <w:jc w:val="center"/>
              <w:rPr>
                <w:lang w:val="uk-UA"/>
              </w:rPr>
            </w:pPr>
            <w:r w:rsidRPr="00BD18BE">
              <w:rPr>
                <w:lang w:val="uk-UA"/>
              </w:rPr>
              <w:t>У разі платності:</w:t>
            </w:r>
          </w:p>
          <w:p w:rsidR="00BD5B11" w:rsidRPr="00FA4880" w:rsidRDefault="00BD5B11" w:rsidP="007A5088">
            <w:pPr>
              <w:pStyle w:val="TableParagraph"/>
              <w:tabs>
                <w:tab w:val="left" w:pos="1440"/>
                <w:tab w:val="left" w:pos="3023"/>
                <w:tab w:val="left" w:pos="5035"/>
              </w:tabs>
              <w:spacing w:line="242" w:lineRule="auto"/>
              <w:ind w:right="37"/>
              <w:jc w:val="center"/>
              <w:rPr>
                <w:sz w:val="24"/>
                <w:szCs w:val="24"/>
                <w:lang w:val="uk-UA"/>
              </w:rPr>
            </w:pPr>
          </w:p>
        </w:tc>
      </w:tr>
      <w:tr w:rsidR="00BD5B11" w:rsidRPr="00093D5E" w:rsidTr="00B81650">
        <w:trPr>
          <w:trHeight w:hRule="exact" w:val="889"/>
        </w:trPr>
        <w:tc>
          <w:tcPr>
            <w:tcW w:w="850" w:type="dxa"/>
          </w:tcPr>
          <w:p w:rsidR="00BD5B11" w:rsidRPr="004F06B9" w:rsidRDefault="00BD5B11" w:rsidP="007A5088">
            <w:pPr>
              <w:pStyle w:val="TableParagraph"/>
              <w:rPr>
                <w:sz w:val="24"/>
                <w:szCs w:val="24"/>
              </w:rPr>
            </w:pPr>
            <w:r w:rsidRPr="004F06B9">
              <w:rPr>
                <w:sz w:val="24"/>
                <w:szCs w:val="24"/>
              </w:rPr>
              <w:t>10.</w:t>
            </w:r>
            <w:r>
              <w:rPr>
                <w:sz w:val="24"/>
                <w:szCs w:val="24"/>
              </w:rPr>
              <w:t>1</w:t>
            </w:r>
          </w:p>
        </w:tc>
        <w:tc>
          <w:tcPr>
            <w:tcW w:w="2475" w:type="dxa"/>
          </w:tcPr>
          <w:p w:rsidR="00BD5B11" w:rsidRPr="00C743FC" w:rsidRDefault="00BD5B11" w:rsidP="007A5088">
            <w:pPr>
              <w:pStyle w:val="TableParagraph"/>
              <w:ind w:right="391"/>
              <w:jc w:val="both"/>
              <w:rPr>
                <w:sz w:val="24"/>
                <w:szCs w:val="24"/>
                <w:lang w:val="ru-RU"/>
              </w:rPr>
            </w:pPr>
            <w:r w:rsidRPr="00C743FC">
              <w:rPr>
                <w:sz w:val="24"/>
                <w:szCs w:val="24"/>
                <w:lang w:val="uk-UA"/>
              </w:rPr>
              <w:t xml:space="preserve">Нормативно-правові акти, на підставі яких </w:t>
            </w:r>
            <w:r>
              <w:rPr>
                <w:sz w:val="24"/>
                <w:szCs w:val="24"/>
                <w:lang w:val="uk-UA"/>
              </w:rPr>
              <w:t>стя</w:t>
            </w:r>
            <w:r w:rsidRPr="00C743FC">
              <w:rPr>
                <w:sz w:val="24"/>
                <w:szCs w:val="24"/>
                <w:lang w:val="uk-UA"/>
              </w:rPr>
              <w:t>гується плата</w:t>
            </w:r>
            <w:r>
              <w:rPr>
                <w:sz w:val="24"/>
                <w:szCs w:val="24"/>
                <w:lang w:val="uk-UA"/>
              </w:rPr>
              <w:t>:</w:t>
            </w:r>
          </w:p>
        </w:tc>
        <w:tc>
          <w:tcPr>
            <w:tcW w:w="6456" w:type="dxa"/>
          </w:tcPr>
          <w:p w:rsidR="00BD5B11" w:rsidRPr="00C743FC" w:rsidRDefault="00BD5B11" w:rsidP="001144AB">
            <w:pPr>
              <w:pStyle w:val="TableParagraph"/>
              <w:ind w:right="41" w:firstLine="297"/>
              <w:jc w:val="both"/>
              <w:rPr>
                <w:sz w:val="24"/>
                <w:szCs w:val="24"/>
                <w:lang w:val="ru-RU"/>
              </w:rPr>
            </w:pPr>
            <w:r w:rsidRPr="00C743FC">
              <w:rPr>
                <w:sz w:val="24"/>
                <w:szCs w:val="24"/>
                <w:lang w:val="ru-RU"/>
              </w:rPr>
              <w:t xml:space="preserve">Закон України "Про державну реєстрацію юридичних осіб, фізичних осіб – </w:t>
            </w:r>
            <w:proofErr w:type="gramStart"/>
            <w:r w:rsidRPr="00C743FC">
              <w:rPr>
                <w:sz w:val="24"/>
                <w:szCs w:val="24"/>
                <w:lang w:val="ru-RU"/>
              </w:rPr>
              <w:t>п</w:t>
            </w:r>
            <w:proofErr w:type="gramEnd"/>
            <w:r w:rsidRPr="00C743FC">
              <w:rPr>
                <w:sz w:val="24"/>
                <w:szCs w:val="24"/>
                <w:lang w:val="ru-RU"/>
              </w:rPr>
              <w:t>ідприємців та громадських формувань"</w:t>
            </w:r>
            <w:r>
              <w:rPr>
                <w:sz w:val="24"/>
                <w:szCs w:val="24"/>
                <w:lang w:val="ru-RU"/>
              </w:rPr>
              <w:t xml:space="preserve"> (розділ </w:t>
            </w:r>
            <w:r>
              <w:rPr>
                <w:sz w:val="24"/>
                <w:szCs w:val="24"/>
              </w:rPr>
              <w:t>VI</w:t>
            </w:r>
            <w:r w:rsidRPr="00372B60">
              <w:rPr>
                <w:sz w:val="24"/>
                <w:szCs w:val="24"/>
                <w:lang w:val="ru-RU"/>
              </w:rPr>
              <w:t xml:space="preserve"> </w:t>
            </w:r>
            <w:r>
              <w:rPr>
                <w:sz w:val="24"/>
                <w:szCs w:val="24"/>
                <w:lang w:val="ru-RU"/>
              </w:rPr>
              <w:t>ст.36)</w:t>
            </w:r>
          </w:p>
        </w:tc>
      </w:tr>
      <w:tr w:rsidR="004D636D" w:rsidRPr="00093D5E" w:rsidTr="00B81650">
        <w:trPr>
          <w:trHeight w:hRule="exact" w:val="2789"/>
        </w:trPr>
        <w:tc>
          <w:tcPr>
            <w:tcW w:w="850" w:type="dxa"/>
          </w:tcPr>
          <w:p w:rsidR="004D636D" w:rsidRPr="004F06B9" w:rsidRDefault="004D636D" w:rsidP="007A5088">
            <w:pPr>
              <w:pStyle w:val="TableParagraph"/>
              <w:rPr>
                <w:sz w:val="24"/>
                <w:szCs w:val="24"/>
              </w:rPr>
            </w:pPr>
            <w:r w:rsidRPr="004F06B9">
              <w:rPr>
                <w:sz w:val="24"/>
                <w:szCs w:val="24"/>
              </w:rPr>
              <w:t>10.</w:t>
            </w:r>
            <w:r>
              <w:rPr>
                <w:sz w:val="24"/>
                <w:szCs w:val="24"/>
                <w:lang w:val="uk-UA"/>
              </w:rPr>
              <w:t>2</w:t>
            </w:r>
          </w:p>
        </w:tc>
        <w:tc>
          <w:tcPr>
            <w:tcW w:w="2475" w:type="dxa"/>
          </w:tcPr>
          <w:p w:rsidR="004D636D" w:rsidRPr="00C743FC" w:rsidRDefault="004D636D" w:rsidP="007A5088">
            <w:pPr>
              <w:pStyle w:val="TableParagraph"/>
              <w:ind w:right="391"/>
              <w:jc w:val="both"/>
              <w:rPr>
                <w:sz w:val="24"/>
                <w:szCs w:val="24"/>
                <w:lang w:val="uk-UA"/>
              </w:rPr>
            </w:pPr>
            <w:r w:rsidRPr="00047C3D">
              <w:rPr>
                <w:sz w:val="24"/>
                <w:szCs w:val="24"/>
                <w:lang w:val="uk-UA"/>
              </w:rPr>
              <w:t>Розмір та порядок внесення</w:t>
            </w:r>
            <w:r>
              <w:rPr>
                <w:sz w:val="24"/>
                <w:szCs w:val="24"/>
                <w:lang w:val="uk-UA"/>
              </w:rPr>
              <w:t xml:space="preserve"> </w:t>
            </w:r>
            <w:r w:rsidRPr="00047C3D">
              <w:rPr>
                <w:sz w:val="24"/>
                <w:szCs w:val="24"/>
                <w:lang w:val="uk-UA"/>
              </w:rPr>
              <w:t xml:space="preserve">плати (адміністративного збору) за платну адміністративну </w:t>
            </w:r>
            <w:r>
              <w:rPr>
                <w:sz w:val="24"/>
                <w:szCs w:val="24"/>
                <w:lang w:val="uk-UA"/>
              </w:rPr>
              <w:t>п</w:t>
            </w:r>
            <w:r w:rsidRPr="00047C3D">
              <w:rPr>
                <w:sz w:val="24"/>
                <w:szCs w:val="24"/>
                <w:lang w:val="uk-UA"/>
              </w:rPr>
              <w:t>ослугу</w:t>
            </w:r>
          </w:p>
        </w:tc>
        <w:tc>
          <w:tcPr>
            <w:tcW w:w="6456" w:type="dxa"/>
          </w:tcPr>
          <w:p w:rsidR="004D636D" w:rsidRPr="004D636D" w:rsidRDefault="004D636D" w:rsidP="004D636D">
            <w:pPr>
              <w:pStyle w:val="TableParagraph"/>
              <w:ind w:right="41" w:firstLine="297"/>
              <w:jc w:val="both"/>
              <w:rPr>
                <w:sz w:val="24"/>
                <w:szCs w:val="24"/>
                <w:lang w:val="uk-UA"/>
              </w:rPr>
            </w:pPr>
            <w:r w:rsidRPr="004D636D">
              <w:rPr>
                <w:sz w:val="24"/>
                <w:szCs w:val="24"/>
                <w:lang w:val="uk-UA"/>
              </w:rPr>
              <w:t xml:space="preserve">За проведення державної реєстрації зміни прізвища, ім’я, по-батькові або місця проживання фізичної особи – підприємця справляється адміністративний збір у розмірі 0,1 прожиткового мінімум - </w:t>
            </w:r>
            <w:r w:rsidRPr="004D636D">
              <w:rPr>
                <w:b/>
                <w:bCs/>
                <w:sz w:val="24"/>
                <w:szCs w:val="24"/>
                <w:lang w:val="uk-UA"/>
              </w:rPr>
              <w:t>(180,00 грн.).</w:t>
            </w:r>
          </w:p>
          <w:p w:rsidR="004D636D" w:rsidRPr="00C743FC" w:rsidRDefault="004D636D" w:rsidP="004D636D">
            <w:pPr>
              <w:pStyle w:val="TableParagraph"/>
              <w:spacing w:before="0"/>
              <w:ind w:right="37" w:firstLine="417"/>
              <w:jc w:val="both"/>
              <w:rPr>
                <w:sz w:val="24"/>
                <w:szCs w:val="24"/>
                <w:lang w:val="ru-RU"/>
              </w:rPr>
            </w:pPr>
            <w:r w:rsidRPr="004F06B9">
              <w:rPr>
                <w:sz w:val="24"/>
                <w:szCs w:val="24"/>
                <w:lang w:val="ru-RU"/>
              </w:rPr>
              <w:t>Адміністративний</w:t>
            </w:r>
            <w:r w:rsidRPr="00047C3D">
              <w:rPr>
                <w:sz w:val="24"/>
                <w:szCs w:val="24"/>
                <w:lang w:val="ru-RU"/>
              </w:rPr>
              <w:t xml:space="preserve"> </w:t>
            </w:r>
            <w:r w:rsidRPr="004F06B9">
              <w:rPr>
                <w:sz w:val="24"/>
                <w:szCs w:val="24"/>
                <w:lang w:val="ru-RU"/>
              </w:rPr>
              <w:t>збі</w:t>
            </w:r>
            <w:proofErr w:type="gramStart"/>
            <w:r w:rsidRPr="004F06B9">
              <w:rPr>
                <w:sz w:val="24"/>
                <w:szCs w:val="24"/>
                <w:lang w:val="ru-RU"/>
              </w:rPr>
              <w:t>р</w:t>
            </w:r>
            <w:proofErr w:type="gramEnd"/>
            <w:r w:rsidRPr="00047C3D">
              <w:rPr>
                <w:sz w:val="24"/>
                <w:szCs w:val="24"/>
                <w:lang w:val="ru-RU"/>
              </w:rPr>
              <w:t xml:space="preserve"> </w:t>
            </w:r>
            <w:r w:rsidRPr="004F06B9">
              <w:rPr>
                <w:sz w:val="24"/>
                <w:szCs w:val="24"/>
                <w:lang w:val="ru-RU"/>
              </w:rPr>
              <w:t>справляється</w:t>
            </w:r>
            <w:r w:rsidRPr="00047C3D">
              <w:rPr>
                <w:sz w:val="24"/>
                <w:szCs w:val="24"/>
                <w:lang w:val="ru-RU"/>
              </w:rPr>
              <w:t xml:space="preserve"> </w:t>
            </w:r>
            <w:r w:rsidRPr="004F06B9">
              <w:rPr>
                <w:sz w:val="24"/>
                <w:szCs w:val="24"/>
                <w:lang w:val="ru-RU"/>
              </w:rPr>
              <w:t>у</w:t>
            </w:r>
            <w:r w:rsidRPr="00047C3D">
              <w:rPr>
                <w:sz w:val="24"/>
                <w:szCs w:val="24"/>
                <w:lang w:val="ru-RU"/>
              </w:rPr>
              <w:t xml:space="preserve"> </w:t>
            </w:r>
            <w:r w:rsidRPr="004F06B9">
              <w:rPr>
                <w:sz w:val="24"/>
                <w:szCs w:val="24"/>
                <w:lang w:val="ru-RU"/>
              </w:rPr>
              <w:t>відповідному</w:t>
            </w:r>
            <w:r w:rsidRPr="00047C3D">
              <w:rPr>
                <w:sz w:val="24"/>
                <w:szCs w:val="24"/>
                <w:lang w:val="ru-RU"/>
              </w:rPr>
              <w:t xml:space="preserve"> </w:t>
            </w:r>
            <w:r w:rsidRPr="004F06B9">
              <w:rPr>
                <w:sz w:val="24"/>
                <w:szCs w:val="24"/>
                <w:lang w:val="ru-RU"/>
              </w:rPr>
              <w:t>розмірі</w:t>
            </w:r>
            <w:r w:rsidRPr="00047C3D">
              <w:rPr>
                <w:sz w:val="24"/>
                <w:szCs w:val="24"/>
                <w:lang w:val="ru-RU"/>
              </w:rPr>
              <w:t xml:space="preserve"> </w:t>
            </w:r>
            <w:r w:rsidRPr="004F06B9">
              <w:rPr>
                <w:sz w:val="24"/>
                <w:szCs w:val="24"/>
                <w:lang w:val="ru-RU"/>
              </w:rPr>
              <w:t>від</w:t>
            </w:r>
            <w:r w:rsidRPr="00047C3D">
              <w:rPr>
                <w:sz w:val="24"/>
                <w:szCs w:val="24"/>
                <w:lang w:val="ru-RU"/>
              </w:rPr>
              <w:t xml:space="preserve"> </w:t>
            </w:r>
            <w:r>
              <w:rPr>
                <w:sz w:val="24"/>
                <w:szCs w:val="24"/>
                <w:lang w:val="ru-RU"/>
              </w:rPr>
              <w:t>прожиткового мінімуму для працездатної особи</w:t>
            </w:r>
            <w:r w:rsidRPr="00047C3D">
              <w:rPr>
                <w:sz w:val="24"/>
                <w:szCs w:val="24"/>
                <w:lang w:val="ru-RU"/>
              </w:rPr>
              <w:t xml:space="preserve">, </w:t>
            </w:r>
            <w:r>
              <w:rPr>
                <w:sz w:val="24"/>
                <w:szCs w:val="24"/>
                <w:lang w:val="ru-RU"/>
              </w:rPr>
              <w:t xml:space="preserve">встановленого </w:t>
            </w:r>
            <w:r w:rsidRPr="00047C3D">
              <w:rPr>
                <w:sz w:val="24"/>
                <w:szCs w:val="24"/>
                <w:lang w:val="ru-RU"/>
              </w:rPr>
              <w:t xml:space="preserve"> </w:t>
            </w:r>
            <w:r w:rsidRPr="004F06B9">
              <w:rPr>
                <w:sz w:val="24"/>
                <w:szCs w:val="24"/>
                <w:lang w:val="ru-RU"/>
              </w:rPr>
              <w:t>законом</w:t>
            </w:r>
            <w:r w:rsidRPr="00047C3D">
              <w:rPr>
                <w:sz w:val="24"/>
                <w:szCs w:val="24"/>
                <w:lang w:val="ru-RU"/>
              </w:rPr>
              <w:t xml:space="preserve"> </w:t>
            </w:r>
            <w:r w:rsidRPr="004F06B9">
              <w:rPr>
                <w:sz w:val="24"/>
                <w:szCs w:val="24"/>
                <w:lang w:val="ru-RU"/>
              </w:rPr>
              <w:t>на</w:t>
            </w:r>
            <w:r w:rsidRPr="00047C3D">
              <w:rPr>
                <w:sz w:val="24"/>
                <w:szCs w:val="24"/>
                <w:lang w:val="ru-RU"/>
              </w:rPr>
              <w:t xml:space="preserve"> 1 </w:t>
            </w:r>
            <w:r w:rsidRPr="004F06B9">
              <w:rPr>
                <w:sz w:val="24"/>
                <w:szCs w:val="24"/>
                <w:lang w:val="ru-RU"/>
              </w:rPr>
              <w:t>січня</w:t>
            </w:r>
            <w:r w:rsidRPr="00047C3D">
              <w:rPr>
                <w:sz w:val="24"/>
                <w:szCs w:val="24"/>
                <w:lang w:val="ru-RU"/>
              </w:rPr>
              <w:t xml:space="preserve"> </w:t>
            </w:r>
            <w:r w:rsidRPr="004F06B9">
              <w:rPr>
                <w:sz w:val="24"/>
                <w:szCs w:val="24"/>
                <w:lang w:val="ru-RU"/>
              </w:rPr>
              <w:t>календарного</w:t>
            </w:r>
            <w:r w:rsidRPr="00047C3D">
              <w:rPr>
                <w:sz w:val="24"/>
                <w:szCs w:val="24"/>
                <w:lang w:val="ru-RU"/>
              </w:rPr>
              <w:t xml:space="preserve"> </w:t>
            </w:r>
            <w:r w:rsidRPr="004F06B9">
              <w:rPr>
                <w:sz w:val="24"/>
                <w:szCs w:val="24"/>
                <w:lang w:val="ru-RU"/>
              </w:rPr>
              <w:t>року</w:t>
            </w:r>
            <w:r w:rsidRPr="00047C3D">
              <w:rPr>
                <w:sz w:val="24"/>
                <w:szCs w:val="24"/>
                <w:lang w:val="ru-RU"/>
              </w:rPr>
              <w:t xml:space="preserve">, </w:t>
            </w:r>
            <w:r w:rsidRPr="004F06B9">
              <w:rPr>
                <w:sz w:val="24"/>
                <w:szCs w:val="24"/>
                <w:lang w:val="ru-RU"/>
              </w:rPr>
              <w:t>в</w:t>
            </w:r>
            <w:r w:rsidRPr="00047C3D">
              <w:rPr>
                <w:sz w:val="24"/>
                <w:szCs w:val="24"/>
                <w:lang w:val="ru-RU"/>
              </w:rPr>
              <w:t xml:space="preserve"> </w:t>
            </w:r>
            <w:r w:rsidRPr="004F06B9">
              <w:rPr>
                <w:sz w:val="24"/>
                <w:szCs w:val="24"/>
                <w:lang w:val="ru-RU"/>
              </w:rPr>
              <w:t>якому</w:t>
            </w:r>
            <w:r w:rsidRPr="00047C3D">
              <w:rPr>
                <w:sz w:val="24"/>
                <w:szCs w:val="24"/>
                <w:lang w:val="ru-RU"/>
              </w:rPr>
              <w:t xml:space="preserve"> </w:t>
            </w:r>
            <w:r w:rsidRPr="004F06B9">
              <w:rPr>
                <w:sz w:val="24"/>
                <w:szCs w:val="24"/>
                <w:lang w:val="ru-RU"/>
              </w:rPr>
              <w:t>подаються</w:t>
            </w:r>
            <w:r w:rsidRPr="00047C3D">
              <w:rPr>
                <w:sz w:val="24"/>
                <w:szCs w:val="24"/>
                <w:lang w:val="ru-RU"/>
              </w:rPr>
              <w:t xml:space="preserve"> </w:t>
            </w:r>
            <w:r w:rsidRPr="004F06B9">
              <w:rPr>
                <w:sz w:val="24"/>
                <w:szCs w:val="24"/>
                <w:lang w:val="ru-RU"/>
              </w:rPr>
              <w:t>документи</w:t>
            </w:r>
            <w:r w:rsidRPr="00047C3D">
              <w:rPr>
                <w:sz w:val="24"/>
                <w:szCs w:val="24"/>
                <w:lang w:val="ru-RU"/>
              </w:rPr>
              <w:t xml:space="preserve"> </w:t>
            </w:r>
            <w:r w:rsidRPr="004F06B9">
              <w:rPr>
                <w:sz w:val="24"/>
                <w:szCs w:val="24"/>
                <w:lang w:val="ru-RU"/>
              </w:rPr>
              <w:t>для</w:t>
            </w:r>
            <w:r w:rsidRPr="00047C3D">
              <w:rPr>
                <w:sz w:val="24"/>
                <w:szCs w:val="24"/>
                <w:lang w:val="ru-RU"/>
              </w:rPr>
              <w:t xml:space="preserve"> </w:t>
            </w:r>
            <w:r w:rsidRPr="004F06B9">
              <w:rPr>
                <w:sz w:val="24"/>
                <w:szCs w:val="24"/>
                <w:lang w:val="ru-RU"/>
              </w:rPr>
              <w:t>проведення</w:t>
            </w:r>
            <w:r w:rsidRPr="00047C3D">
              <w:rPr>
                <w:sz w:val="24"/>
                <w:szCs w:val="24"/>
                <w:lang w:val="ru-RU"/>
              </w:rPr>
              <w:t xml:space="preserve"> </w:t>
            </w:r>
            <w:r w:rsidRPr="004F06B9">
              <w:rPr>
                <w:sz w:val="24"/>
                <w:szCs w:val="24"/>
                <w:lang w:val="ru-RU"/>
              </w:rPr>
              <w:t>відповідної</w:t>
            </w:r>
            <w:r w:rsidRPr="00047C3D">
              <w:rPr>
                <w:sz w:val="24"/>
                <w:szCs w:val="24"/>
                <w:lang w:val="ru-RU"/>
              </w:rPr>
              <w:t xml:space="preserve"> </w:t>
            </w:r>
            <w:r w:rsidRPr="004F06B9">
              <w:rPr>
                <w:sz w:val="24"/>
                <w:szCs w:val="24"/>
                <w:lang w:val="ru-RU"/>
              </w:rPr>
              <w:t>реєстраційної</w:t>
            </w:r>
            <w:r w:rsidRPr="00047C3D">
              <w:rPr>
                <w:sz w:val="24"/>
                <w:szCs w:val="24"/>
                <w:lang w:val="ru-RU"/>
              </w:rPr>
              <w:t xml:space="preserve"> </w:t>
            </w:r>
            <w:r w:rsidRPr="004F06B9">
              <w:rPr>
                <w:sz w:val="24"/>
                <w:szCs w:val="24"/>
                <w:lang w:val="ru-RU"/>
              </w:rPr>
              <w:t>дії</w:t>
            </w:r>
            <w:r w:rsidRPr="00047C3D">
              <w:rPr>
                <w:sz w:val="24"/>
                <w:szCs w:val="24"/>
                <w:lang w:val="ru-RU"/>
              </w:rPr>
              <w:t xml:space="preserve"> </w:t>
            </w:r>
            <w:r w:rsidRPr="004F06B9">
              <w:rPr>
                <w:sz w:val="24"/>
                <w:szCs w:val="24"/>
                <w:lang w:val="ru-RU"/>
              </w:rPr>
              <w:t>та</w:t>
            </w:r>
            <w:r w:rsidRPr="00047C3D">
              <w:rPr>
                <w:sz w:val="24"/>
                <w:szCs w:val="24"/>
                <w:lang w:val="ru-RU"/>
              </w:rPr>
              <w:t xml:space="preserve"> </w:t>
            </w:r>
            <w:r w:rsidRPr="004F06B9">
              <w:rPr>
                <w:sz w:val="24"/>
                <w:szCs w:val="24"/>
                <w:lang w:val="ru-RU"/>
              </w:rPr>
              <w:t>округлюються</w:t>
            </w:r>
            <w:r w:rsidRPr="00047C3D">
              <w:rPr>
                <w:sz w:val="24"/>
                <w:szCs w:val="24"/>
                <w:lang w:val="ru-RU"/>
              </w:rPr>
              <w:t xml:space="preserve"> </w:t>
            </w:r>
            <w:r w:rsidRPr="004F06B9">
              <w:rPr>
                <w:sz w:val="24"/>
                <w:szCs w:val="24"/>
                <w:lang w:val="ru-RU"/>
              </w:rPr>
              <w:t>до</w:t>
            </w:r>
            <w:r w:rsidRPr="00047C3D">
              <w:rPr>
                <w:sz w:val="24"/>
                <w:szCs w:val="24"/>
                <w:lang w:val="ru-RU"/>
              </w:rPr>
              <w:t xml:space="preserve"> </w:t>
            </w:r>
            <w:r w:rsidRPr="004F06B9">
              <w:rPr>
                <w:sz w:val="24"/>
                <w:szCs w:val="24"/>
                <w:lang w:val="ru-RU"/>
              </w:rPr>
              <w:t>найближчих</w:t>
            </w:r>
            <w:r w:rsidRPr="00047C3D">
              <w:rPr>
                <w:sz w:val="24"/>
                <w:szCs w:val="24"/>
                <w:lang w:val="ru-RU"/>
              </w:rPr>
              <w:t xml:space="preserve"> 10 </w:t>
            </w:r>
            <w:r w:rsidRPr="004F06B9">
              <w:rPr>
                <w:sz w:val="24"/>
                <w:szCs w:val="24"/>
                <w:lang w:val="ru-RU"/>
              </w:rPr>
              <w:t>гривень</w:t>
            </w:r>
          </w:p>
        </w:tc>
      </w:tr>
      <w:tr w:rsidR="00BD5B11" w:rsidRPr="00093D5E" w:rsidTr="00B81650">
        <w:trPr>
          <w:trHeight w:hRule="exact" w:val="4976"/>
        </w:trPr>
        <w:tc>
          <w:tcPr>
            <w:tcW w:w="850" w:type="dxa"/>
          </w:tcPr>
          <w:p w:rsidR="00BD5B11" w:rsidRPr="004D636D" w:rsidRDefault="00BD5B11" w:rsidP="007A5088">
            <w:pPr>
              <w:pStyle w:val="TableParagraph"/>
              <w:rPr>
                <w:sz w:val="24"/>
                <w:szCs w:val="24"/>
                <w:lang w:val="ru-RU"/>
              </w:rPr>
            </w:pPr>
          </w:p>
        </w:tc>
        <w:tc>
          <w:tcPr>
            <w:tcW w:w="2475" w:type="dxa"/>
          </w:tcPr>
          <w:p w:rsidR="00BD5B11" w:rsidRPr="00047C3D" w:rsidRDefault="00BD5B11" w:rsidP="007A5088">
            <w:pPr>
              <w:pStyle w:val="TableParagraph"/>
              <w:ind w:right="391"/>
              <w:jc w:val="both"/>
              <w:rPr>
                <w:sz w:val="24"/>
                <w:szCs w:val="24"/>
                <w:lang w:val="ru-RU"/>
              </w:rPr>
            </w:pPr>
          </w:p>
        </w:tc>
        <w:tc>
          <w:tcPr>
            <w:tcW w:w="6456" w:type="dxa"/>
          </w:tcPr>
          <w:p w:rsidR="00BD5B11" w:rsidRPr="004F06B9" w:rsidRDefault="00BD5B11" w:rsidP="007A5088">
            <w:pPr>
              <w:pStyle w:val="TableParagraph"/>
              <w:spacing w:before="0"/>
              <w:ind w:right="44"/>
              <w:jc w:val="both"/>
              <w:rPr>
                <w:sz w:val="24"/>
                <w:szCs w:val="24"/>
                <w:lang w:val="ru-RU"/>
              </w:rPr>
            </w:pPr>
            <w:r w:rsidRPr="00417085">
              <w:rPr>
                <w:b/>
                <w:bCs/>
                <w:sz w:val="24"/>
                <w:szCs w:val="24"/>
                <w:lang w:val="ru-RU"/>
              </w:rPr>
              <w:t>Розмі</w:t>
            </w:r>
            <w:proofErr w:type="gramStart"/>
            <w:r w:rsidRPr="00417085">
              <w:rPr>
                <w:b/>
                <w:bCs/>
                <w:sz w:val="24"/>
                <w:szCs w:val="24"/>
                <w:lang w:val="ru-RU"/>
              </w:rPr>
              <w:t>р</w:t>
            </w:r>
            <w:proofErr w:type="gramEnd"/>
            <w:r w:rsidRPr="00417085">
              <w:rPr>
                <w:b/>
                <w:bCs/>
                <w:sz w:val="24"/>
                <w:szCs w:val="24"/>
                <w:lang w:val="ru-RU"/>
              </w:rPr>
              <w:t xml:space="preserve"> плати за скорочені строки</w:t>
            </w:r>
            <w:r w:rsidRPr="004F06B9">
              <w:rPr>
                <w:sz w:val="24"/>
                <w:szCs w:val="24"/>
                <w:lang w:val="ru-RU"/>
              </w:rPr>
              <w:t xml:space="preserve"> проведення</w:t>
            </w:r>
            <w:r w:rsidRPr="001B05D4">
              <w:rPr>
                <w:sz w:val="24"/>
                <w:szCs w:val="24"/>
                <w:lang w:val="ru-RU"/>
              </w:rPr>
              <w:t xml:space="preserve"> </w:t>
            </w:r>
            <w:r w:rsidRPr="004F06B9">
              <w:rPr>
                <w:sz w:val="24"/>
                <w:szCs w:val="24"/>
                <w:lang w:val="ru-RU"/>
              </w:rPr>
              <w:t>державної</w:t>
            </w:r>
            <w:r w:rsidRPr="001B05D4">
              <w:rPr>
                <w:sz w:val="24"/>
                <w:szCs w:val="24"/>
                <w:lang w:val="ru-RU"/>
              </w:rPr>
              <w:t xml:space="preserve"> </w:t>
            </w:r>
            <w:r w:rsidRPr="004F06B9">
              <w:rPr>
                <w:sz w:val="24"/>
                <w:szCs w:val="24"/>
                <w:lang w:val="ru-RU"/>
              </w:rPr>
              <w:t>реєстрації</w:t>
            </w:r>
            <w:r w:rsidRPr="001B05D4">
              <w:rPr>
                <w:sz w:val="24"/>
                <w:szCs w:val="24"/>
                <w:lang w:val="ru-RU"/>
              </w:rPr>
              <w:t xml:space="preserve"> </w:t>
            </w:r>
            <w:r w:rsidRPr="004F06B9">
              <w:rPr>
                <w:sz w:val="24"/>
                <w:szCs w:val="24"/>
                <w:lang w:val="ru-RU"/>
              </w:rPr>
              <w:t>зміни</w:t>
            </w:r>
            <w:r w:rsidRPr="001B05D4">
              <w:rPr>
                <w:sz w:val="24"/>
                <w:szCs w:val="24"/>
                <w:lang w:val="ru-RU"/>
              </w:rPr>
              <w:t xml:space="preserve"> </w:t>
            </w:r>
            <w:r w:rsidRPr="004F06B9">
              <w:rPr>
                <w:sz w:val="24"/>
                <w:szCs w:val="24"/>
                <w:lang w:val="ru-RU"/>
              </w:rPr>
              <w:t>прізвища</w:t>
            </w:r>
            <w:r w:rsidRPr="001B05D4">
              <w:rPr>
                <w:sz w:val="24"/>
                <w:szCs w:val="24"/>
                <w:lang w:val="ru-RU"/>
              </w:rPr>
              <w:t xml:space="preserve">, </w:t>
            </w:r>
            <w:r w:rsidRPr="004F06B9">
              <w:rPr>
                <w:sz w:val="24"/>
                <w:szCs w:val="24"/>
                <w:lang w:val="ru-RU"/>
              </w:rPr>
              <w:t>ім</w:t>
            </w:r>
            <w:r w:rsidRPr="001B05D4">
              <w:rPr>
                <w:sz w:val="24"/>
                <w:szCs w:val="24"/>
                <w:lang w:val="ru-RU"/>
              </w:rPr>
              <w:t>’</w:t>
            </w:r>
            <w:r w:rsidRPr="004F06B9">
              <w:rPr>
                <w:sz w:val="24"/>
                <w:szCs w:val="24"/>
                <w:lang w:val="ru-RU"/>
              </w:rPr>
              <w:t>я</w:t>
            </w:r>
            <w:r w:rsidRPr="001B05D4">
              <w:rPr>
                <w:sz w:val="24"/>
                <w:szCs w:val="24"/>
                <w:lang w:val="ru-RU"/>
              </w:rPr>
              <w:t xml:space="preserve">, </w:t>
            </w:r>
            <w:r w:rsidRPr="004F06B9">
              <w:rPr>
                <w:sz w:val="24"/>
                <w:szCs w:val="24"/>
                <w:lang w:val="ru-RU"/>
              </w:rPr>
              <w:t>по</w:t>
            </w:r>
            <w:r w:rsidRPr="001B05D4">
              <w:rPr>
                <w:sz w:val="24"/>
                <w:szCs w:val="24"/>
                <w:lang w:val="ru-RU"/>
              </w:rPr>
              <w:t>-</w:t>
            </w:r>
            <w:r w:rsidRPr="004F06B9">
              <w:rPr>
                <w:sz w:val="24"/>
                <w:szCs w:val="24"/>
                <w:lang w:val="ru-RU"/>
              </w:rPr>
              <w:t>батькові</w:t>
            </w:r>
            <w:r w:rsidRPr="001B05D4">
              <w:rPr>
                <w:sz w:val="24"/>
                <w:szCs w:val="24"/>
                <w:lang w:val="ru-RU"/>
              </w:rPr>
              <w:t xml:space="preserve"> </w:t>
            </w:r>
            <w:r w:rsidRPr="004F06B9">
              <w:rPr>
                <w:sz w:val="24"/>
                <w:szCs w:val="24"/>
                <w:lang w:val="ru-RU"/>
              </w:rPr>
              <w:t>або</w:t>
            </w:r>
            <w:r w:rsidRPr="001B05D4">
              <w:rPr>
                <w:sz w:val="24"/>
                <w:szCs w:val="24"/>
                <w:lang w:val="ru-RU"/>
              </w:rPr>
              <w:t xml:space="preserve"> </w:t>
            </w:r>
            <w:r w:rsidRPr="004F06B9">
              <w:rPr>
                <w:sz w:val="24"/>
                <w:szCs w:val="24"/>
                <w:lang w:val="ru-RU"/>
              </w:rPr>
              <w:t>місця</w:t>
            </w:r>
            <w:r w:rsidRPr="001B05D4">
              <w:rPr>
                <w:sz w:val="24"/>
                <w:szCs w:val="24"/>
                <w:lang w:val="ru-RU"/>
              </w:rPr>
              <w:t xml:space="preserve"> </w:t>
            </w:r>
            <w:r w:rsidRPr="004F06B9">
              <w:rPr>
                <w:sz w:val="24"/>
                <w:szCs w:val="24"/>
                <w:lang w:val="ru-RU"/>
              </w:rPr>
              <w:t>проживання</w:t>
            </w:r>
            <w:r w:rsidRPr="001B05D4">
              <w:rPr>
                <w:sz w:val="24"/>
                <w:szCs w:val="24"/>
                <w:lang w:val="ru-RU"/>
              </w:rPr>
              <w:t xml:space="preserve"> </w:t>
            </w:r>
            <w:r w:rsidRPr="004F06B9">
              <w:rPr>
                <w:sz w:val="24"/>
                <w:szCs w:val="24"/>
                <w:lang w:val="ru-RU"/>
              </w:rPr>
              <w:t>фізичної</w:t>
            </w:r>
            <w:r w:rsidRPr="001B05D4">
              <w:rPr>
                <w:sz w:val="24"/>
                <w:szCs w:val="24"/>
                <w:lang w:val="ru-RU"/>
              </w:rPr>
              <w:t xml:space="preserve"> </w:t>
            </w:r>
            <w:r w:rsidRPr="004F06B9">
              <w:rPr>
                <w:sz w:val="24"/>
                <w:szCs w:val="24"/>
                <w:lang w:val="ru-RU"/>
              </w:rPr>
              <w:t>особи</w:t>
            </w:r>
            <w:r w:rsidRPr="001B05D4">
              <w:rPr>
                <w:sz w:val="24"/>
                <w:szCs w:val="24"/>
                <w:lang w:val="ru-RU"/>
              </w:rPr>
              <w:t xml:space="preserve"> – </w:t>
            </w:r>
            <w:r w:rsidRPr="004F06B9">
              <w:rPr>
                <w:sz w:val="24"/>
                <w:szCs w:val="24"/>
                <w:lang w:val="ru-RU"/>
              </w:rPr>
              <w:t>підприємця</w:t>
            </w:r>
            <w:r>
              <w:rPr>
                <w:sz w:val="24"/>
                <w:szCs w:val="24"/>
                <w:lang w:val="ru-RU"/>
              </w:rPr>
              <w:t xml:space="preserve"> (</w:t>
            </w:r>
            <w:r w:rsidRPr="004F06B9">
              <w:rPr>
                <w:sz w:val="24"/>
                <w:szCs w:val="24"/>
                <w:u w:val="single"/>
                <w:lang w:val="ru-RU"/>
              </w:rPr>
              <w:t>в</w:t>
            </w:r>
            <w:r w:rsidRPr="004F06B9">
              <w:rPr>
                <w:sz w:val="24"/>
                <w:szCs w:val="24"/>
                <w:lang w:val="ru-RU"/>
              </w:rPr>
              <w:t>иключно за бажанням заявника</w:t>
            </w:r>
            <w:r>
              <w:rPr>
                <w:sz w:val="24"/>
                <w:szCs w:val="24"/>
                <w:lang w:val="ru-RU"/>
              </w:rPr>
              <w:t>)</w:t>
            </w:r>
            <w:r w:rsidRPr="004F06B9">
              <w:rPr>
                <w:sz w:val="24"/>
                <w:szCs w:val="24"/>
                <w:lang w:val="ru-RU"/>
              </w:rPr>
              <w:t xml:space="preserve"> протягом 6-ти годин після надходження документів (крім вихідних та святкових днів) – </w:t>
            </w:r>
            <w:r>
              <w:rPr>
                <w:sz w:val="24"/>
                <w:szCs w:val="24"/>
                <w:lang w:val="ru-RU"/>
              </w:rPr>
              <w:t xml:space="preserve">у </w:t>
            </w:r>
            <w:r w:rsidRPr="004F06B9">
              <w:rPr>
                <w:sz w:val="24"/>
                <w:szCs w:val="24"/>
                <w:lang w:val="ru-RU"/>
              </w:rPr>
              <w:t>подвійному розмірі адміністративного збору за відповідну</w:t>
            </w:r>
            <w:r w:rsidRPr="004F06B9">
              <w:rPr>
                <w:spacing w:val="-16"/>
                <w:sz w:val="24"/>
                <w:szCs w:val="24"/>
                <w:lang w:val="ru-RU"/>
              </w:rPr>
              <w:t xml:space="preserve"> </w:t>
            </w:r>
            <w:r w:rsidRPr="004F06B9">
              <w:rPr>
                <w:sz w:val="24"/>
                <w:szCs w:val="24"/>
                <w:lang w:val="ru-RU"/>
              </w:rPr>
              <w:t>реєстрацію</w:t>
            </w:r>
            <w:r>
              <w:rPr>
                <w:sz w:val="24"/>
                <w:szCs w:val="24"/>
                <w:lang w:val="ru-RU"/>
              </w:rPr>
              <w:t xml:space="preserve"> (</w:t>
            </w:r>
            <w:r w:rsidRPr="00417085">
              <w:rPr>
                <w:sz w:val="24"/>
                <w:szCs w:val="24"/>
                <w:lang w:val="ru-RU"/>
              </w:rPr>
              <w:t>додатково</w:t>
            </w:r>
            <w:r w:rsidRPr="004F06B9">
              <w:rPr>
                <w:sz w:val="24"/>
                <w:szCs w:val="24"/>
                <w:u w:val="single"/>
                <w:lang w:val="ru-RU"/>
              </w:rPr>
              <w:t xml:space="preserve"> </w:t>
            </w:r>
            <w:r w:rsidRPr="004F06B9">
              <w:rPr>
                <w:sz w:val="24"/>
                <w:szCs w:val="24"/>
                <w:lang w:val="ru-RU"/>
              </w:rPr>
              <w:t>до адміністративного збору</w:t>
            </w:r>
            <w:r>
              <w:rPr>
                <w:sz w:val="24"/>
                <w:szCs w:val="24"/>
                <w:lang w:val="ru-RU"/>
              </w:rPr>
              <w:t xml:space="preserve">- </w:t>
            </w:r>
            <w:r>
              <w:rPr>
                <w:b/>
                <w:bCs/>
                <w:sz w:val="24"/>
                <w:szCs w:val="24"/>
                <w:lang w:val="ru-RU"/>
              </w:rPr>
              <w:t>360</w:t>
            </w:r>
            <w:r w:rsidRPr="00210D1A">
              <w:rPr>
                <w:b/>
                <w:bCs/>
                <w:sz w:val="24"/>
                <w:szCs w:val="24"/>
                <w:lang w:val="ru-RU"/>
              </w:rPr>
              <w:t>,0грн</w:t>
            </w:r>
            <w:r>
              <w:rPr>
                <w:sz w:val="24"/>
                <w:szCs w:val="24"/>
                <w:lang w:val="ru-RU"/>
              </w:rPr>
              <w:t>.;</w:t>
            </w:r>
          </w:p>
          <w:p w:rsidR="00BD5B11" w:rsidRPr="00417085" w:rsidRDefault="00BD5B11" w:rsidP="00BD5B11">
            <w:pPr>
              <w:pStyle w:val="TableParagraph"/>
              <w:numPr>
                <w:ilvl w:val="0"/>
                <w:numId w:val="9"/>
              </w:numPr>
              <w:tabs>
                <w:tab w:val="left" w:pos="380"/>
              </w:tabs>
              <w:spacing w:before="2"/>
              <w:ind w:right="54" w:firstLine="63"/>
              <w:jc w:val="both"/>
              <w:rPr>
                <w:sz w:val="24"/>
                <w:szCs w:val="24"/>
                <w:lang w:val="ru-RU"/>
              </w:rPr>
            </w:pPr>
            <w:r w:rsidRPr="00417085">
              <w:rPr>
                <w:sz w:val="24"/>
                <w:szCs w:val="24"/>
                <w:lang w:val="ru-RU"/>
              </w:rPr>
              <w:t xml:space="preserve">протягом 2-х годин </w:t>
            </w:r>
            <w:proofErr w:type="gramStart"/>
            <w:r w:rsidRPr="00417085">
              <w:rPr>
                <w:sz w:val="24"/>
                <w:szCs w:val="24"/>
                <w:lang w:val="ru-RU"/>
              </w:rPr>
              <w:t>п</w:t>
            </w:r>
            <w:proofErr w:type="gramEnd"/>
            <w:r w:rsidRPr="00417085">
              <w:rPr>
                <w:sz w:val="24"/>
                <w:szCs w:val="24"/>
                <w:lang w:val="ru-RU"/>
              </w:rPr>
              <w:t>ісля надходження документів (крім вихідних та святкових днів) – у п’ятикратному розмірі адміністративного збору за відповідну</w:t>
            </w:r>
            <w:r w:rsidRPr="00417085">
              <w:rPr>
                <w:spacing w:val="-21"/>
                <w:sz w:val="24"/>
                <w:szCs w:val="24"/>
                <w:lang w:val="ru-RU"/>
              </w:rPr>
              <w:t xml:space="preserve"> </w:t>
            </w:r>
            <w:r w:rsidRPr="00417085">
              <w:rPr>
                <w:sz w:val="24"/>
                <w:szCs w:val="24"/>
                <w:lang w:val="ru-RU"/>
              </w:rPr>
              <w:t>реєстрацію (додатково до адміністративного збору</w:t>
            </w:r>
            <w:r>
              <w:rPr>
                <w:b/>
                <w:bCs/>
                <w:sz w:val="24"/>
                <w:szCs w:val="24"/>
                <w:lang w:val="ru-RU"/>
              </w:rPr>
              <w:t>)- 900</w:t>
            </w:r>
            <w:r w:rsidRPr="00210D1A">
              <w:rPr>
                <w:b/>
                <w:bCs/>
                <w:sz w:val="24"/>
                <w:szCs w:val="24"/>
                <w:lang w:val="ru-RU"/>
              </w:rPr>
              <w:t>,00</w:t>
            </w:r>
            <w:r>
              <w:rPr>
                <w:sz w:val="24"/>
                <w:szCs w:val="24"/>
                <w:lang w:val="ru-RU"/>
              </w:rPr>
              <w:t>грн</w:t>
            </w:r>
            <w:r w:rsidRPr="00417085">
              <w:rPr>
                <w:sz w:val="24"/>
                <w:szCs w:val="24"/>
                <w:lang w:val="ru-RU"/>
              </w:rPr>
              <w:t>.</w:t>
            </w:r>
          </w:p>
          <w:p w:rsidR="00BD5B11" w:rsidRPr="004F06B9" w:rsidRDefault="00BD5B11" w:rsidP="007A5088">
            <w:pPr>
              <w:pStyle w:val="TableParagraph"/>
              <w:spacing w:before="0"/>
              <w:ind w:right="37" w:firstLine="355"/>
              <w:jc w:val="both"/>
              <w:rPr>
                <w:sz w:val="24"/>
                <w:szCs w:val="24"/>
                <w:lang w:val="ru-RU"/>
              </w:rPr>
            </w:pPr>
            <w:r w:rsidRPr="004F06B9">
              <w:rPr>
                <w:sz w:val="24"/>
                <w:szCs w:val="24"/>
                <w:lang w:val="ru-RU"/>
              </w:rPr>
              <w:t xml:space="preserve">Плата </w:t>
            </w:r>
            <w:proofErr w:type="gramStart"/>
            <w:r w:rsidRPr="004F06B9">
              <w:rPr>
                <w:sz w:val="24"/>
                <w:szCs w:val="24"/>
                <w:lang w:val="ru-RU"/>
              </w:rPr>
              <w:t>справляється</w:t>
            </w:r>
            <w:proofErr w:type="gramEnd"/>
            <w:r w:rsidRPr="004F06B9">
              <w:rPr>
                <w:sz w:val="24"/>
                <w:szCs w:val="24"/>
                <w:lang w:val="ru-RU"/>
              </w:rPr>
              <w:t xml:space="preserve"> у відповідному</w:t>
            </w:r>
            <w:r>
              <w:rPr>
                <w:sz w:val="24"/>
                <w:szCs w:val="24"/>
                <w:lang w:val="ru-RU"/>
              </w:rPr>
              <w:t xml:space="preserve"> розрахунку від прожиткового мінімуму для працездатної особи, встановленого</w:t>
            </w:r>
            <w:r w:rsidRPr="004F06B9">
              <w:rPr>
                <w:sz w:val="24"/>
                <w:szCs w:val="24"/>
                <w:lang w:val="ru-RU"/>
              </w:rPr>
              <w:t xml:space="preserve"> законом на 1 січня календарного року, в якому подаються документи для проведення відповідної реєстраційної дії та округлюються до найближчих 10 гривень.</w:t>
            </w:r>
          </w:p>
        </w:tc>
      </w:tr>
      <w:tr w:rsidR="00BD5B11" w:rsidRPr="00210D1A" w:rsidTr="00B81650">
        <w:trPr>
          <w:trHeight w:hRule="exact" w:val="1571"/>
        </w:trPr>
        <w:tc>
          <w:tcPr>
            <w:tcW w:w="850" w:type="dxa"/>
          </w:tcPr>
          <w:p w:rsidR="00BD5B11" w:rsidRPr="00CD5652" w:rsidRDefault="00BD5B11" w:rsidP="007A5088">
            <w:pPr>
              <w:pStyle w:val="TableParagraph"/>
              <w:rPr>
                <w:sz w:val="24"/>
                <w:szCs w:val="24"/>
                <w:lang w:val="uk-UA"/>
              </w:rPr>
            </w:pPr>
            <w:r w:rsidRPr="004F06B9">
              <w:rPr>
                <w:sz w:val="24"/>
                <w:szCs w:val="24"/>
              </w:rPr>
              <w:t>10.</w:t>
            </w:r>
            <w:r>
              <w:rPr>
                <w:sz w:val="24"/>
                <w:szCs w:val="24"/>
                <w:lang w:val="uk-UA"/>
              </w:rPr>
              <w:t>3</w:t>
            </w:r>
          </w:p>
        </w:tc>
        <w:tc>
          <w:tcPr>
            <w:tcW w:w="2475" w:type="dxa"/>
          </w:tcPr>
          <w:p w:rsidR="00BD5B11" w:rsidRDefault="00BD5B11" w:rsidP="007A5088">
            <w:pPr>
              <w:pStyle w:val="TableParagraph"/>
              <w:ind w:right="391"/>
              <w:rPr>
                <w:sz w:val="24"/>
                <w:szCs w:val="24"/>
                <w:lang w:val="uk-UA"/>
              </w:rPr>
            </w:pPr>
            <w:r w:rsidRPr="00CD5652">
              <w:rPr>
                <w:sz w:val="24"/>
                <w:szCs w:val="24"/>
                <w:lang w:val="uk-UA"/>
              </w:rPr>
              <w:t>Реквізити для внесення плати</w:t>
            </w:r>
          </w:p>
          <w:p w:rsidR="00BD5B11" w:rsidRDefault="00BD5B11" w:rsidP="007A5088">
            <w:pPr>
              <w:pStyle w:val="TableParagraph"/>
              <w:ind w:right="391"/>
              <w:rPr>
                <w:sz w:val="24"/>
                <w:szCs w:val="24"/>
                <w:lang w:val="uk-UA"/>
              </w:rPr>
            </w:pPr>
          </w:p>
          <w:p w:rsidR="00BD5B11" w:rsidRDefault="00BD5B11" w:rsidP="007A5088">
            <w:pPr>
              <w:pStyle w:val="TableParagraph"/>
              <w:ind w:right="391"/>
              <w:rPr>
                <w:sz w:val="24"/>
                <w:szCs w:val="24"/>
                <w:lang w:val="uk-UA"/>
              </w:rPr>
            </w:pPr>
          </w:p>
          <w:p w:rsidR="00BD5B11" w:rsidRDefault="00BD5B11" w:rsidP="007A5088">
            <w:pPr>
              <w:pStyle w:val="TableParagraph"/>
              <w:ind w:right="391"/>
              <w:rPr>
                <w:sz w:val="24"/>
                <w:szCs w:val="24"/>
                <w:lang w:val="uk-UA"/>
              </w:rPr>
            </w:pPr>
          </w:p>
          <w:p w:rsidR="00BD5B11" w:rsidRDefault="00BD5B11" w:rsidP="007A5088">
            <w:pPr>
              <w:pStyle w:val="TableParagraph"/>
              <w:ind w:right="391"/>
              <w:rPr>
                <w:sz w:val="24"/>
                <w:szCs w:val="24"/>
                <w:lang w:val="uk-UA"/>
              </w:rPr>
            </w:pPr>
          </w:p>
          <w:p w:rsidR="00BD5B11" w:rsidRDefault="00BD5B11" w:rsidP="007A5088">
            <w:pPr>
              <w:pStyle w:val="TableParagraph"/>
              <w:ind w:right="391"/>
              <w:rPr>
                <w:sz w:val="24"/>
                <w:szCs w:val="24"/>
                <w:lang w:val="uk-UA"/>
              </w:rPr>
            </w:pPr>
          </w:p>
          <w:p w:rsidR="00BD5B11" w:rsidRDefault="00BD5B11" w:rsidP="007A5088">
            <w:pPr>
              <w:pStyle w:val="TableParagraph"/>
              <w:ind w:right="391"/>
              <w:rPr>
                <w:sz w:val="24"/>
                <w:szCs w:val="24"/>
                <w:lang w:val="uk-UA"/>
              </w:rPr>
            </w:pPr>
          </w:p>
          <w:p w:rsidR="00BD5B11" w:rsidRDefault="00BD5B11" w:rsidP="007A5088">
            <w:pPr>
              <w:pStyle w:val="TableParagraph"/>
              <w:ind w:right="391"/>
              <w:rPr>
                <w:sz w:val="24"/>
                <w:szCs w:val="24"/>
                <w:lang w:val="uk-UA"/>
              </w:rPr>
            </w:pPr>
          </w:p>
          <w:p w:rsidR="00BD5B11" w:rsidRDefault="00BD5B11" w:rsidP="007A5088">
            <w:pPr>
              <w:pStyle w:val="TableParagraph"/>
              <w:ind w:right="391"/>
              <w:rPr>
                <w:sz w:val="24"/>
                <w:szCs w:val="24"/>
                <w:lang w:val="uk-UA"/>
              </w:rPr>
            </w:pPr>
          </w:p>
          <w:p w:rsidR="00BD5B11" w:rsidRDefault="00BD5B11" w:rsidP="007A5088">
            <w:pPr>
              <w:pStyle w:val="TableParagraph"/>
              <w:ind w:right="391"/>
              <w:rPr>
                <w:sz w:val="24"/>
                <w:szCs w:val="24"/>
                <w:lang w:val="uk-UA"/>
              </w:rPr>
            </w:pPr>
          </w:p>
          <w:p w:rsidR="00BD5B11" w:rsidRDefault="00BD5B11" w:rsidP="007A5088">
            <w:pPr>
              <w:pStyle w:val="TableParagraph"/>
              <w:ind w:right="391"/>
              <w:rPr>
                <w:sz w:val="24"/>
                <w:szCs w:val="24"/>
                <w:lang w:val="uk-UA"/>
              </w:rPr>
            </w:pPr>
          </w:p>
          <w:p w:rsidR="00BD5B11" w:rsidRDefault="00BD5B11" w:rsidP="007A5088">
            <w:pPr>
              <w:pStyle w:val="TableParagraph"/>
              <w:ind w:right="391"/>
              <w:rPr>
                <w:sz w:val="24"/>
                <w:szCs w:val="24"/>
                <w:lang w:val="uk-UA"/>
              </w:rPr>
            </w:pPr>
          </w:p>
          <w:p w:rsidR="00BD5B11" w:rsidRDefault="00BD5B11" w:rsidP="007A5088">
            <w:pPr>
              <w:pStyle w:val="TableParagraph"/>
              <w:ind w:right="391"/>
              <w:rPr>
                <w:sz w:val="24"/>
                <w:szCs w:val="24"/>
                <w:lang w:val="uk-UA"/>
              </w:rPr>
            </w:pPr>
          </w:p>
          <w:p w:rsidR="00BD5B11" w:rsidRDefault="00BD5B11" w:rsidP="007A5088">
            <w:pPr>
              <w:pStyle w:val="TableParagraph"/>
              <w:ind w:right="391"/>
              <w:rPr>
                <w:sz w:val="24"/>
                <w:szCs w:val="24"/>
                <w:lang w:val="uk-UA"/>
              </w:rPr>
            </w:pPr>
          </w:p>
          <w:p w:rsidR="00BD5B11" w:rsidRDefault="00BD5B11" w:rsidP="007A5088">
            <w:pPr>
              <w:pStyle w:val="TableParagraph"/>
              <w:ind w:right="391"/>
              <w:rPr>
                <w:sz w:val="24"/>
                <w:szCs w:val="24"/>
                <w:lang w:val="uk-UA"/>
              </w:rPr>
            </w:pPr>
          </w:p>
          <w:p w:rsidR="00BD5B11" w:rsidRPr="00CD5652" w:rsidRDefault="00BD5B11" w:rsidP="007A5088">
            <w:pPr>
              <w:pStyle w:val="TableParagraph"/>
              <w:ind w:right="391"/>
              <w:rPr>
                <w:sz w:val="24"/>
                <w:szCs w:val="24"/>
                <w:lang w:val="ru-RU"/>
              </w:rPr>
            </w:pPr>
          </w:p>
        </w:tc>
        <w:tc>
          <w:tcPr>
            <w:tcW w:w="6456" w:type="dxa"/>
          </w:tcPr>
          <w:p w:rsidR="00BD5B11" w:rsidRDefault="00BD5B11" w:rsidP="00B81650">
            <w:pPr>
              <w:pStyle w:val="TableParagraph"/>
              <w:ind w:right="41" w:firstLine="297"/>
              <w:jc w:val="both"/>
              <w:rPr>
                <w:sz w:val="24"/>
                <w:szCs w:val="24"/>
                <w:lang w:val="uk-UA"/>
              </w:rPr>
            </w:pPr>
            <w:r>
              <w:rPr>
                <w:sz w:val="24"/>
                <w:szCs w:val="24"/>
                <w:lang w:val="uk-UA"/>
              </w:rPr>
              <w:t xml:space="preserve">Банк:   </w:t>
            </w:r>
            <w:r w:rsidRPr="00D72433">
              <w:rPr>
                <w:sz w:val="24"/>
                <w:szCs w:val="24"/>
                <w:lang w:val="uk-UA"/>
              </w:rPr>
              <w:t>ГУДКСУ у  Луганськ</w:t>
            </w:r>
            <w:r>
              <w:rPr>
                <w:sz w:val="24"/>
                <w:szCs w:val="24"/>
                <w:lang w:val="uk-UA"/>
              </w:rPr>
              <w:t>ої</w:t>
            </w:r>
            <w:r w:rsidRPr="00D72433">
              <w:rPr>
                <w:sz w:val="24"/>
                <w:szCs w:val="24"/>
                <w:lang w:val="uk-UA"/>
              </w:rPr>
              <w:t xml:space="preserve"> обл.; МФО 804013;</w:t>
            </w:r>
            <w:r>
              <w:rPr>
                <w:sz w:val="24"/>
                <w:szCs w:val="24"/>
                <w:lang w:val="uk-UA"/>
              </w:rPr>
              <w:t xml:space="preserve">  код платежу 22010300;  код отримувача 37944909; отримувач платежу УК ум.Сєвєродонець. місцевий бюджет м.Сєвєродонецьк;   </w:t>
            </w:r>
            <w:r w:rsidRPr="00D72433">
              <w:rPr>
                <w:sz w:val="24"/>
                <w:szCs w:val="24"/>
                <w:lang w:val="uk-UA"/>
              </w:rPr>
              <w:t xml:space="preserve">р/р </w:t>
            </w:r>
            <w:r>
              <w:rPr>
                <w:sz w:val="24"/>
                <w:szCs w:val="24"/>
                <w:lang w:val="uk-UA"/>
              </w:rPr>
              <w:t>31413501700080; призначення платежу:   Плата за зміни до відомостей про  ФОП.</w:t>
            </w:r>
          </w:p>
          <w:p w:rsidR="00BD5B11" w:rsidRDefault="00BD5B11" w:rsidP="00B81650">
            <w:pPr>
              <w:pStyle w:val="TableParagraph"/>
              <w:ind w:right="41" w:firstLine="297"/>
              <w:jc w:val="both"/>
              <w:rPr>
                <w:sz w:val="24"/>
                <w:szCs w:val="24"/>
                <w:lang w:val="uk-UA"/>
              </w:rPr>
            </w:pPr>
          </w:p>
          <w:p w:rsidR="00BD5B11" w:rsidRDefault="00BD5B11" w:rsidP="00B81650">
            <w:pPr>
              <w:pStyle w:val="TableParagraph"/>
              <w:ind w:right="41" w:firstLine="297"/>
              <w:jc w:val="both"/>
              <w:rPr>
                <w:sz w:val="24"/>
                <w:szCs w:val="24"/>
                <w:lang w:val="uk-UA"/>
              </w:rPr>
            </w:pPr>
          </w:p>
          <w:p w:rsidR="00BD5B11" w:rsidRDefault="00BD5B11" w:rsidP="00B81650">
            <w:pPr>
              <w:pStyle w:val="TableParagraph"/>
              <w:ind w:right="41" w:firstLine="297"/>
              <w:jc w:val="both"/>
              <w:rPr>
                <w:sz w:val="24"/>
                <w:szCs w:val="24"/>
                <w:lang w:val="uk-UA"/>
              </w:rPr>
            </w:pPr>
          </w:p>
          <w:p w:rsidR="00BD5B11" w:rsidRDefault="00BD5B11" w:rsidP="00B81650">
            <w:pPr>
              <w:pStyle w:val="TableParagraph"/>
              <w:ind w:right="41" w:firstLine="297"/>
              <w:jc w:val="both"/>
              <w:rPr>
                <w:sz w:val="24"/>
                <w:szCs w:val="24"/>
                <w:lang w:val="uk-UA"/>
              </w:rPr>
            </w:pPr>
          </w:p>
          <w:p w:rsidR="00BD5B11" w:rsidRDefault="00BD5B11" w:rsidP="00B81650">
            <w:pPr>
              <w:pStyle w:val="TableParagraph"/>
              <w:ind w:right="41" w:firstLine="297"/>
              <w:jc w:val="both"/>
              <w:rPr>
                <w:sz w:val="24"/>
                <w:szCs w:val="24"/>
                <w:lang w:val="uk-UA"/>
              </w:rPr>
            </w:pPr>
          </w:p>
          <w:p w:rsidR="00BD5B11" w:rsidRDefault="00BD5B11" w:rsidP="00B81650">
            <w:pPr>
              <w:pStyle w:val="TableParagraph"/>
              <w:ind w:right="41" w:firstLine="297"/>
              <w:jc w:val="both"/>
              <w:rPr>
                <w:sz w:val="24"/>
                <w:szCs w:val="24"/>
                <w:lang w:val="uk-UA"/>
              </w:rPr>
            </w:pPr>
          </w:p>
          <w:p w:rsidR="00BD5B11" w:rsidRDefault="00BD5B11" w:rsidP="00B81650">
            <w:pPr>
              <w:pStyle w:val="TableParagraph"/>
              <w:ind w:right="41" w:firstLine="297"/>
              <w:jc w:val="both"/>
              <w:rPr>
                <w:sz w:val="24"/>
                <w:szCs w:val="24"/>
                <w:lang w:val="uk-UA"/>
              </w:rPr>
            </w:pPr>
          </w:p>
          <w:p w:rsidR="00BD5B11" w:rsidRDefault="00BD5B11" w:rsidP="00B81650">
            <w:pPr>
              <w:pStyle w:val="TableParagraph"/>
              <w:ind w:right="41" w:firstLine="297"/>
              <w:jc w:val="both"/>
              <w:rPr>
                <w:sz w:val="24"/>
                <w:szCs w:val="24"/>
                <w:lang w:val="uk-UA"/>
              </w:rPr>
            </w:pPr>
          </w:p>
          <w:p w:rsidR="00BD5B11" w:rsidRPr="00D72433" w:rsidRDefault="00BD5B11" w:rsidP="00B81650">
            <w:pPr>
              <w:pStyle w:val="TableParagraph"/>
              <w:ind w:right="41" w:firstLine="297"/>
              <w:jc w:val="both"/>
              <w:rPr>
                <w:sz w:val="24"/>
                <w:szCs w:val="24"/>
                <w:lang w:val="uk-UA"/>
              </w:rPr>
            </w:pPr>
          </w:p>
        </w:tc>
      </w:tr>
      <w:tr w:rsidR="00BD5B11" w:rsidRPr="009F42FE" w:rsidTr="00B81650">
        <w:trPr>
          <w:trHeight w:hRule="exact" w:val="1571"/>
        </w:trPr>
        <w:tc>
          <w:tcPr>
            <w:tcW w:w="850" w:type="dxa"/>
          </w:tcPr>
          <w:p w:rsidR="00BD5B11" w:rsidRPr="0051701D" w:rsidRDefault="00BD5B11" w:rsidP="007A5088">
            <w:pPr>
              <w:pStyle w:val="TableParagraph"/>
              <w:rPr>
                <w:sz w:val="24"/>
                <w:szCs w:val="24"/>
                <w:lang w:val="uk-UA"/>
              </w:rPr>
            </w:pPr>
            <w:r>
              <w:rPr>
                <w:sz w:val="24"/>
                <w:szCs w:val="24"/>
                <w:lang w:val="uk-UA"/>
              </w:rPr>
              <w:t>10.4</w:t>
            </w:r>
          </w:p>
        </w:tc>
        <w:tc>
          <w:tcPr>
            <w:tcW w:w="2475" w:type="dxa"/>
          </w:tcPr>
          <w:p w:rsidR="00BD5B11" w:rsidRDefault="00BD5B11" w:rsidP="007A5088">
            <w:pPr>
              <w:pStyle w:val="TableParagraph"/>
              <w:ind w:right="391"/>
              <w:rPr>
                <w:sz w:val="24"/>
                <w:szCs w:val="24"/>
                <w:lang w:val="uk-UA"/>
              </w:rPr>
            </w:pPr>
            <w:r w:rsidRPr="00CD5652">
              <w:rPr>
                <w:sz w:val="24"/>
                <w:szCs w:val="24"/>
                <w:lang w:val="uk-UA"/>
              </w:rPr>
              <w:t>Реквізити для внесення плати</w:t>
            </w:r>
            <w:r>
              <w:rPr>
                <w:sz w:val="24"/>
                <w:szCs w:val="24"/>
                <w:lang w:val="uk-UA"/>
              </w:rPr>
              <w:t xml:space="preserve"> за скорочені терміни</w:t>
            </w:r>
          </w:p>
          <w:p w:rsidR="00BD5B11" w:rsidRPr="00CD5652" w:rsidRDefault="00BD5B11" w:rsidP="007A5088">
            <w:pPr>
              <w:pStyle w:val="TableParagraph"/>
              <w:ind w:left="0" w:right="391"/>
              <w:rPr>
                <w:sz w:val="24"/>
                <w:szCs w:val="24"/>
                <w:lang w:val="uk-UA"/>
              </w:rPr>
            </w:pPr>
          </w:p>
        </w:tc>
        <w:tc>
          <w:tcPr>
            <w:tcW w:w="6456" w:type="dxa"/>
          </w:tcPr>
          <w:p w:rsidR="00BD5B11" w:rsidRDefault="00BD5B11" w:rsidP="00B81650">
            <w:pPr>
              <w:pStyle w:val="TableParagraph"/>
              <w:ind w:right="41" w:firstLine="297"/>
              <w:jc w:val="both"/>
              <w:rPr>
                <w:sz w:val="24"/>
                <w:szCs w:val="24"/>
                <w:lang w:val="uk-UA"/>
              </w:rPr>
            </w:pPr>
            <w:r>
              <w:rPr>
                <w:sz w:val="24"/>
                <w:szCs w:val="24"/>
                <w:lang w:val="uk-UA"/>
              </w:rPr>
              <w:t xml:space="preserve">Банк:   </w:t>
            </w:r>
            <w:r w:rsidRPr="00D72433">
              <w:rPr>
                <w:sz w:val="24"/>
                <w:szCs w:val="24"/>
                <w:lang w:val="uk-UA"/>
              </w:rPr>
              <w:t>ГУДКСУ у  Луганськ</w:t>
            </w:r>
            <w:r>
              <w:rPr>
                <w:sz w:val="24"/>
                <w:szCs w:val="24"/>
                <w:lang w:val="uk-UA"/>
              </w:rPr>
              <w:t>ої</w:t>
            </w:r>
            <w:r w:rsidRPr="00D72433">
              <w:rPr>
                <w:sz w:val="24"/>
                <w:szCs w:val="24"/>
                <w:lang w:val="uk-UA"/>
              </w:rPr>
              <w:t xml:space="preserve"> обл.; МФО 804013;</w:t>
            </w:r>
            <w:r>
              <w:rPr>
                <w:sz w:val="24"/>
                <w:szCs w:val="24"/>
                <w:lang w:val="uk-UA"/>
              </w:rPr>
              <w:t xml:space="preserve">  код платежу 22012900;  код отримувача 37944909; отримувач платежу УК ум.Сєвєродонець. місцевий бюджет м.Сєвєродонецьк;   р/р31418540700080; призначення платежу:   Плата за зміни до відомостей про  ФОП.</w:t>
            </w:r>
          </w:p>
          <w:p w:rsidR="00BD5B11" w:rsidRDefault="00BD5B11" w:rsidP="00B81650">
            <w:pPr>
              <w:pStyle w:val="TableParagraph"/>
              <w:ind w:right="41" w:firstLine="297"/>
              <w:jc w:val="both"/>
              <w:rPr>
                <w:sz w:val="24"/>
                <w:szCs w:val="24"/>
                <w:lang w:val="uk-UA"/>
              </w:rPr>
            </w:pPr>
          </w:p>
        </w:tc>
      </w:tr>
      <w:tr w:rsidR="00BD5B11" w:rsidRPr="00210D1A" w:rsidTr="00B81650">
        <w:trPr>
          <w:trHeight w:hRule="exact" w:val="3220"/>
        </w:trPr>
        <w:tc>
          <w:tcPr>
            <w:tcW w:w="850" w:type="dxa"/>
          </w:tcPr>
          <w:p w:rsidR="00BD5B11" w:rsidRPr="00DB39B7" w:rsidRDefault="00BD5B11" w:rsidP="007A5088">
            <w:pPr>
              <w:pStyle w:val="TableParagraph"/>
              <w:rPr>
                <w:sz w:val="24"/>
                <w:szCs w:val="24"/>
                <w:lang w:val="ru-RU"/>
              </w:rPr>
            </w:pPr>
            <w:r w:rsidRPr="00DB39B7">
              <w:rPr>
                <w:sz w:val="24"/>
                <w:szCs w:val="24"/>
                <w:lang w:val="ru-RU"/>
              </w:rPr>
              <w:t>11.</w:t>
            </w:r>
          </w:p>
        </w:tc>
        <w:tc>
          <w:tcPr>
            <w:tcW w:w="2475" w:type="dxa"/>
          </w:tcPr>
          <w:p w:rsidR="00BD5B11" w:rsidRPr="00DB39B7" w:rsidRDefault="00BD5B11" w:rsidP="007A5088">
            <w:pPr>
              <w:pStyle w:val="TableParagraph"/>
              <w:spacing w:line="242" w:lineRule="auto"/>
              <w:ind w:right="409"/>
              <w:rPr>
                <w:sz w:val="24"/>
                <w:szCs w:val="24"/>
                <w:lang w:val="ru-RU"/>
              </w:rPr>
            </w:pPr>
            <w:r w:rsidRPr="00DB39B7">
              <w:rPr>
                <w:sz w:val="24"/>
                <w:szCs w:val="24"/>
                <w:lang w:val="ru-RU"/>
              </w:rPr>
              <w:t>Строк надання адміністративної послуги</w:t>
            </w:r>
          </w:p>
        </w:tc>
        <w:tc>
          <w:tcPr>
            <w:tcW w:w="6456" w:type="dxa"/>
          </w:tcPr>
          <w:p w:rsidR="00BD5B11" w:rsidRPr="005F243F" w:rsidRDefault="00BD5B11" w:rsidP="007A5088">
            <w:pPr>
              <w:pStyle w:val="TableParagraph"/>
              <w:spacing w:before="0"/>
              <w:ind w:right="41" w:firstLine="254"/>
              <w:jc w:val="both"/>
              <w:rPr>
                <w:sz w:val="24"/>
                <w:szCs w:val="24"/>
                <w:lang w:val="ru-RU"/>
              </w:rPr>
            </w:pPr>
            <w:r w:rsidRPr="00DB39B7">
              <w:rPr>
                <w:sz w:val="24"/>
                <w:szCs w:val="24"/>
                <w:lang w:val="ru-RU"/>
              </w:rPr>
              <w:t xml:space="preserve">Державна реєстрація змін до відомостей про фізичну особу – </w:t>
            </w:r>
            <w:proofErr w:type="gramStart"/>
            <w:r w:rsidRPr="00DB39B7">
              <w:rPr>
                <w:sz w:val="24"/>
                <w:szCs w:val="24"/>
                <w:lang w:val="ru-RU"/>
              </w:rPr>
              <w:t>п</w:t>
            </w:r>
            <w:proofErr w:type="gramEnd"/>
            <w:r w:rsidRPr="00DB39B7">
              <w:rPr>
                <w:sz w:val="24"/>
                <w:szCs w:val="24"/>
                <w:lang w:val="ru-RU"/>
              </w:rPr>
              <w:t xml:space="preserve">ідприємця </w:t>
            </w:r>
            <w:r w:rsidR="0028299F">
              <w:rPr>
                <w:sz w:val="24"/>
                <w:szCs w:val="24"/>
                <w:lang w:val="ru-RU"/>
              </w:rPr>
              <w:t>-</w:t>
            </w:r>
            <w:r w:rsidRPr="00DB39B7">
              <w:rPr>
                <w:sz w:val="24"/>
                <w:szCs w:val="24"/>
                <w:lang w:val="ru-RU"/>
              </w:rPr>
              <w:t xml:space="preserve"> п</w:t>
            </w:r>
            <w:r w:rsidRPr="005F243F">
              <w:rPr>
                <w:sz w:val="24"/>
                <w:szCs w:val="24"/>
                <w:lang w:val="ru-RU"/>
              </w:rPr>
              <w:t xml:space="preserve">ротягом 24 годин після </w:t>
            </w:r>
            <w:r w:rsidR="0028299F">
              <w:rPr>
                <w:sz w:val="24"/>
                <w:szCs w:val="24"/>
                <w:lang w:val="ru-RU"/>
              </w:rPr>
              <w:t>подачі</w:t>
            </w:r>
            <w:r w:rsidRPr="005F243F">
              <w:rPr>
                <w:sz w:val="24"/>
                <w:szCs w:val="24"/>
                <w:lang w:val="ru-RU"/>
              </w:rPr>
              <w:t xml:space="preserve"> документів, крім вихідних та святкових</w:t>
            </w:r>
            <w:r w:rsidRPr="005F243F">
              <w:rPr>
                <w:spacing w:val="-8"/>
                <w:sz w:val="24"/>
                <w:szCs w:val="24"/>
                <w:lang w:val="ru-RU"/>
              </w:rPr>
              <w:t xml:space="preserve"> </w:t>
            </w:r>
            <w:r w:rsidRPr="005F243F">
              <w:rPr>
                <w:sz w:val="24"/>
                <w:szCs w:val="24"/>
                <w:lang w:val="ru-RU"/>
              </w:rPr>
              <w:t>днів.</w:t>
            </w:r>
          </w:p>
          <w:p w:rsidR="00BD5B11" w:rsidRPr="005F243F" w:rsidRDefault="00BD5B11" w:rsidP="007A5088">
            <w:pPr>
              <w:pStyle w:val="TableParagraph"/>
              <w:spacing w:before="0"/>
              <w:ind w:right="38" w:firstLine="235"/>
              <w:jc w:val="both"/>
              <w:rPr>
                <w:sz w:val="24"/>
                <w:szCs w:val="24"/>
                <w:lang w:val="ru-RU"/>
              </w:rPr>
            </w:pPr>
            <w:r w:rsidRPr="005F243F">
              <w:rPr>
                <w:sz w:val="24"/>
                <w:szCs w:val="24"/>
                <w:lang w:val="ru-RU"/>
              </w:rPr>
              <w:t xml:space="preserve">Повідомлення про зупинення розгляду документів із зазначенням строку та </w:t>
            </w:r>
            <w:proofErr w:type="gramStart"/>
            <w:r w:rsidRPr="005F243F">
              <w:rPr>
                <w:sz w:val="24"/>
                <w:szCs w:val="24"/>
                <w:lang w:val="ru-RU"/>
              </w:rPr>
              <w:t>р</w:t>
            </w:r>
            <w:proofErr w:type="gramEnd"/>
            <w:r w:rsidRPr="005F243F">
              <w:rPr>
                <w:sz w:val="24"/>
                <w:szCs w:val="24"/>
                <w:lang w:val="ru-RU"/>
              </w:rPr>
              <w:t>ішення суб’єкта державної реєстрації про зупинення розгляду документів розміщуються на порталі електронних сервісів у день зупинення.</w:t>
            </w:r>
          </w:p>
          <w:p w:rsidR="00BD5B11" w:rsidRPr="005F243F" w:rsidRDefault="00BD5B11" w:rsidP="007A5088">
            <w:pPr>
              <w:pStyle w:val="TableParagraph"/>
              <w:spacing w:before="2"/>
              <w:ind w:right="37" w:firstLine="235"/>
              <w:jc w:val="both"/>
              <w:rPr>
                <w:sz w:val="24"/>
                <w:szCs w:val="24"/>
                <w:lang w:val="ru-RU"/>
              </w:rPr>
            </w:pPr>
            <w:r w:rsidRPr="005F243F">
              <w:rPr>
                <w:sz w:val="24"/>
                <w:szCs w:val="24"/>
                <w:lang w:val="ru-RU"/>
              </w:rPr>
              <w:t xml:space="preserve">Повідомлення про відмову у державній реєстрації та </w:t>
            </w:r>
            <w:proofErr w:type="gramStart"/>
            <w:r w:rsidRPr="005F243F">
              <w:rPr>
                <w:sz w:val="24"/>
                <w:szCs w:val="24"/>
                <w:lang w:val="ru-RU"/>
              </w:rPr>
              <w:t>р</w:t>
            </w:r>
            <w:proofErr w:type="gramEnd"/>
            <w:r w:rsidRPr="005F243F">
              <w:rPr>
                <w:sz w:val="24"/>
                <w:szCs w:val="24"/>
                <w:lang w:val="ru-RU"/>
              </w:rPr>
              <w:t>ішення суб’єкта державної реєстрації про відмову у державній реєстрації розміщуються на порталі електронних сервісів у день відмови.</w:t>
            </w:r>
          </w:p>
        </w:tc>
      </w:tr>
      <w:tr w:rsidR="004D636D" w:rsidRPr="00210D1A" w:rsidTr="00B81650">
        <w:trPr>
          <w:trHeight w:hRule="exact" w:val="3975"/>
        </w:trPr>
        <w:tc>
          <w:tcPr>
            <w:tcW w:w="850" w:type="dxa"/>
          </w:tcPr>
          <w:p w:rsidR="004D636D" w:rsidRPr="00DB39B7" w:rsidRDefault="004D636D" w:rsidP="007A5088">
            <w:pPr>
              <w:pStyle w:val="TableParagraph"/>
              <w:rPr>
                <w:sz w:val="24"/>
                <w:szCs w:val="24"/>
                <w:lang w:val="ru-RU"/>
              </w:rPr>
            </w:pPr>
            <w:r w:rsidRPr="004F06B9">
              <w:rPr>
                <w:sz w:val="24"/>
                <w:szCs w:val="24"/>
              </w:rPr>
              <w:t>12.</w:t>
            </w:r>
          </w:p>
        </w:tc>
        <w:tc>
          <w:tcPr>
            <w:tcW w:w="2475" w:type="dxa"/>
          </w:tcPr>
          <w:p w:rsidR="004D636D" w:rsidRPr="00DB39B7" w:rsidRDefault="004D636D" w:rsidP="007A5088">
            <w:pPr>
              <w:pStyle w:val="TableParagraph"/>
              <w:spacing w:line="242" w:lineRule="auto"/>
              <w:ind w:right="409"/>
              <w:rPr>
                <w:sz w:val="24"/>
                <w:szCs w:val="24"/>
                <w:lang w:val="ru-RU"/>
              </w:rPr>
            </w:pPr>
            <w:r w:rsidRPr="004F06B9">
              <w:rPr>
                <w:sz w:val="24"/>
                <w:szCs w:val="24"/>
                <w:lang w:val="ru-RU"/>
              </w:rPr>
              <w:t xml:space="preserve">Перелік </w:t>
            </w:r>
            <w:proofErr w:type="gramStart"/>
            <w:r w:rsidRPr="004F06B9">
              <w:rPr>
                <w:sz w:val="24"/>
                <w:szCs w:val="24"/>
                <w:lang w:val="ru-RU"/>
              </w:rPr>
              <w:t>п</w:t>
            </w:r>
            <w:proofErr w:type="gramEnd"/>
            <w:r w:rsidRPr="004F06B9">
              <w:rPr>
                <w:sz w:val="24"/>
                <w:szCs w:val="24"/>
                <w:lang w:val="ru-RU"/>
              </w:rPr>
              <w:t>ідстав для зупинення</w:t>
            </w:r>
            <w:r>
              <w:rPr>
                <w:sz w:val="24"/>
                <w:szCs w:val="24"/>
                <w:lang w:val="ru-RU"/>
              </w:rPr>
              <w:t xml:space="preserve"> </w:t>
            </w:r>
            <w:r w:rsidRPr="004F06B9">
              <w:rPr>
                <w:sz w:val="24"/>
                <w:szCs w:val="24"/>
                <w:lang w:val="ru-RU"/>
              </w:rPr>
              <w:t>розгляду документів</w:t>
            </w:r>
          </w:p>
        </w:tc>
        <w:tc>
          <w:tcPr>
            <w:tcW w:w="6456" w:type="dxa"/>
          </w:tcPr>
          <w:p w:rsidR="004D636D" w:rsidRPr="00830C27" w:rsidRDefault="004D636D" w:rsidP="004D636D">
            <w:pPr>
              <w:pStyle w:val="TableParagraph"/>
              <w:spacing w:line="242" w:lineRule="auto"/>
              <w:ind w:right="47" w:firstLine="20"/>
              <w:jc w:val="both"/>
              <w:rPr>
                <w:sz w:val="24"/>
                <w:szCs w:val="24"/>
                <w:lang w:val="ru-RU"/>
              </w:rPr>
            </w:pPr>
            <w:r w:rsidRPr="00830C27">
              <w:rPr>
                <w:sz w:val="24"/>
                <w:szCs w:val="24"/>
                <w:lang w:val="ru-RU"/>
              </w:rPr>
              <w:t>1.Подання документів або відомостей, визначених цим Законом, не в повному обсязі.</w:t>
            </w:r>
          </w:p>
          <w:p w:rsidR="004D636D" w:rsidRPr="00830C27" w:rsidRDefault="004D636D" w:rsidP="004D636D">
            <w:pPr>
              <w:pStyle w:val="TableParagraph"/>
              <w:tabs>
                <w:tab w:val="left" w:pos="677"/>
              </w:tabs>
              <w:spacing w:before="0" w:line="242" w:lineRule="auto"/>
              <w:ind w:left="77" w:right="42"/>
              <w:jc w:val="both"/>
              <w:rPr>
                <w:sz w:val="24"/>
                <w:szCs w:val="24"/>
                <w:lang w:val="ru-RU"/>
              </w:rPr>
            </w:pPr>
            <w:r>
              <w:rPr>
                <w:sz w:val="24"/>
                <w:szCs w:val="24"/>
                <w:lang w:val="ru-RU"/>
              </w:rPr>
              <w:t>2.</w:t>
            </w:r>
            <w:r w:rsidRPr="00830C27">
              <w:rPr>
                <w:sz w:val="24"/>
                <w:szCs w:val="24"/>
                <w:lang w:val="ru-RU"/>
              </w:rPr>
              <w:t>Невідповідність документів вимогам, установленим статтею 15</w:t>
            </w:r>
            <w:r w:rsidRPr="00830C27">
              <w:rPr>
                <w:spacing w:val="49"/>
                <w:sz w:val="24"/>
                <w:szCs w:val="24"/>
                <w:lang w:val="ru-RU"/>
              </w:rPr>
              <w:t xml:space="preserve"> </w:t>
            </w:r>
            <w:r w:rsidRPr="00830C27">
              <w:rPr>
                <w:sz w:val="24"/>
                <w:szCs w:val="24"/>
                <w:lang w:val="ru-RU"/>
              </w:rPr>
              <w:t>Закону.</w:t>
            </w:r>
          </w:p>
          <w:p w:rsidR="004D636D" w:rsidRDefault="004D636D" w:rsidP="004D636D">
            <w:pPr>
              <w:pStyle w:val="TableParagraph"/>
              <w:tabs>
                <w:tab w:val="left" w:pos="682"/>
              </w:tabs>
              <w:spacing w:before="0"/>
              <w:ind w:left="77" w:right="36"/>
              <w:jc w:val="both"/>
              <w:rPr>
                <w:sz w:val="24"/>
                <w:szCs w:val="24"/>
                <w:lang w:val="ru-RU"/>
              </w:rPr>
            </w:pPr>
            <w:r>
              <w:rPr>
                <w:sz w:val="24"/>
                <w:szCs w:val="24"/>
                <w:lang w:val="ru-RU"/>
              </w:rPr>
              <w:t>3.</w:t>
            </w:r>
            <w:r w:rsidRPr="00830C27">
              <w:rPr>
                <w:sz w:val="24"/>
                <w:szCs w:val="24"/>
                <w:lang w:val="ru-RU"/>
              </w:rPr>
              <w:t xml:space="preserve">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w:t>
            </w:r>
            <w:proofErr w:type="gramStart"/>
            <w:r w:rsidRPr="00830C27">
              <w:rPr>
                <w:sz w:val="24"/>
                <w:szCs w:val="24"/>
                <w:lang w:val="ru-RU"/>
              </w:rPr>
              <w:t>в</w:t>
            </w:r>
            <w:proofErr w:type="gramEnd"/>
            <w:r w:rsidRPr="00830C27">
              <w:rPr>
                <w:sz w:val="24"/>
                <w:szCs w:val="24"/>
                <w:lang w:val="ru-RU"/>
              </w:rPr>
              <w:t xml:space="preserve"> Є</w:t>
            </w:r>
            <w:r>
              <w:rPr>
                <w:sz w:val="24"/>
                <w:szCs w:val="24"/>
                <w:lang w:val="ru-RU"/>
              </w:rPr>
              <w:t>ДР.</w:t>
            </w:r>
          </w:p>
          <w:p w:rsidR="004D636D" w:rsidRPr="0028299F" w:rsidRDefault="004D636D" w:rsidP="004D636D">
            <w:pPr>
              <w:pStyle w:val="TableParagraph"/>
              <w:tabs>
                <w:tab w:val="left" w:pos="682"/>
              </w:tabs>
              <w:spacing w:before="0"/>
              <w:ind w:left="77" w:right="36"/>
              <w:jc w:val="both"/>
              <w:rPr>
                <w:sz w:val="24"/>
                <w:szCs w:val="24"/>
                <w:lang w:val="ru-RU"/>
              </w:rPr>
            </w:pPr>
            <w:proofErr w:type="gramStart"/>
            <w:r>
              <w:rPr>
                <w:sz w:val="24"/>
                <w:szCs w:val="24"/>
                <w:lang w:val="ru-RU"/>
              </w:rPr>
              <w:t>4.</w:t>
            </w:r>
            <w:r w:rsidRPr="0028299F">
              <w:rPr>
                <w:sz w:val="24"/>
                <w:szCs w:val="24"/>
                <w:lang w:val="ru-RU"/>
              </w:rPr>
              <w:t xml:space="preserve">Невідповідність відомостей, зазначених у документах, поданих для державної реєстрації, відомостям, що містяться в ЄДР. </w:t>
            </w:r>
            <w:proofErr w:type="gramEnd"/>
          </w:p>
          <w:p w:rsidR="004D636D" w:rsidRPr="00830C27" w:rsidRDefault="004D636D" w:rsidP="004D636D">
            <w:pPr>
              <w:pStyle w:val="TableParagraph"/>
              <w:numPr>
                <w:ilvl w:val="0"/>
                <w:numId w:val="8"/>
              </w:numPr>
              <w:tabs>
                <w:tab w:val="left" w:pos="740"/>
              </w:tabs>
              <w:spacing w:before="2"/>
              <w:ind w:left="77" w:firstLine="0"/>
              <w:jc w:val="both"/>
              <w:rPr>
                <w:sz w:val="24"/>
                <w:szCs w:val="24"/>
                <w:lang w:val="ru-RU"/>
              </w:rPr>
            </w:pPr>
            <w:r w:rsidRPr="0028299F">
              <w:rPr>
                <w:sz w:val="24"/>
                <w:szCs w:val="24"/>
                <w:lang w:val="ru-RU"/>
              </w:rPr>
              <w:t xml:space="preserve">Невідповідність  реєстраційного  номера </w:t>
            </w:r>
            <w:r w:rsidRPr="0028299F">
              <w:rPr>
                <w:spacing w:val="7"/>
                <w:sz w:val="24"/>
                <w:szCs w:val="24"/>
                <w:lang w:val="ru-RU"/>
              </w:rPr>
              <w:t xml:space="preserve">  </w:t>
            </w:r>
            <w:proofErr w:type="gramStart"/>
            <w:r w:rsidRPr="0028299F">
              <w:rPr>
                <w:sz w:val="24"/>
                <w:szCs w:val="24"/>
                <w:lang w:val="ru-RU"/>
              </w:rPr>
              <w:t>обл</w:t>
            </w:r>
            <w:proofErr w:type="gramEnd"/>
            <w:r w:rsidRPr="0028299F">
              <w:rPr>
                <w:sz w:val="24"/>
                <w:szCs w:val="24"/>
                <w:lang w:val="ru-RU"/>
              </w:rPr>
              <w:t>ікової</w:t>
            </w:r>
          </w:p>
          <w:p w:rsidR="004D636D" w:rsidRPr="00DB39B7" w:rsidRDefault="004D636D" w:rsidP="004D636D">
            <w:pPr>
              <w:pStyle w:val="TableParagraph"/>
              <w:spacing w:before="0"/>
              <w:ind w:left="77" w:right="41"/>
              <w:jc w:val="both"/>
              <w:rPr>
                <w:sz w:val="24"/>
                <w:szCs w:val="24"/>
                <w:lang w:val="ru-RU"/>
              </w:rPr>
            </w:pPr>
            <w:proofErr w:type="gramStart"/>
            <w:r w:rsidRPr="00830C27">
              <w:rPr>
                <w:sz w:val="24"/>
                <w:szCs w:val="24"/>
                <w:lang w:val="ru-RU"/>
              </w:rPr>
              <w:t>картки платника податків або серії та номера  паспорта (для</w:t>
            </w:r>
            <w:proofErr w:type="gramEnd"/>
          </w:p>
        </w:tc>
      </w:tr>
      <w:tr w:rsidR="00BD5B11" w:rsidRPr="00093D5E" w:rsidTr="00B81650">
        <w:trPr>
          <w:trHeight w:hRule="exact" w:val="2424"/>
        </w:trPr>
        <w:tc>
          <w:tcPr>
            <w:tcW w:w="850" w:type="dxa"/>
          </w:tcPr>
          <w:p w:rsidR="00BD5B11" w:rsidRPr="004D636D" w:rsidRDefault="00BD5B11" w:rsidP="007A5088">
            <w:pPr>
              <w:pStyle w:val="TableParagraph"/>
              <w:rPr>
                <w:sz w:val="24"/>
                <w:szCs w:val="24"/>
                <w:lang w:val="ru-RU"/>
              </w:rPr>
            </w:pPr>
          </w:p>
        </w:tc>
        <w:tc>
          <w:tcPr>
            <w:tcW w:w="2475" w:type="dxa"/>
          </w:tcPr>
          <w:p w:rsidR="00BD5B11" w:rsidRPr="004F06B9" w:rsidRDefault="00BD5B11" w:rsidP="007A5088">
            <w:pPr>
              <w:pStyle w:val="TableParagraph"/>
              <w:tabs>
                <w:tab w:val="left" w:pos="2159"/>
              </w:tabs>
              <w:ind w:right="40"/>
              <w:jc w:val="both"/>
              <w:rPr>
                <w:sz w:val="24"/>
                <w:szCs w:val="24"/>
                <w:lang w:val="ru-RU"/>
              </w:rPr>
            </w:pPr>
          </w:p>
        </w:tc>
        <w:tc>
          <w:tcPr>
            <w:tcW w:w="6456" w:type="dxa"/>
          </w:tcPr>
          <w:p w:rsidR="00BD5B11" w:rsidRPr="00830C27" w:rsidRDefault="00BD5B11" w:rsidP="007A5088">
            <w:pPr>
              <w:pStyle w:val="TableParagraph"/>
              <w:tabs>
                <w:tab w:val="left" w:pos="740"/>
              </w:tabs>
              <w:spacing w:before="2"/>
              <w:jc w:val="both"/>
              <w:rPr>
                <w:sz w:val="24"/>
                <w:szCs w:val="24"/>
                <w:lang w:val="ru-RU"/>
              </w:rPr>
            </w:pPr>
            <w:r w:rsidRPr="00830C27">
              <w:rPr>
                <w:sz w:val="24"/>
                <w:szCs w:val="24"/>
                <w:lang w:val="ru-RU"/>
              </w:rPr>
              <w:t xml:space="preserve">фізичних осіб, які через свої </w:t>
            </w:r>
            <w:proofErr w:type="gramStart"/>
            <w:r w:rsidRPr="00830C27">
              <w:rPr>
                <w:sz w:val="24"/>
                <w:szCs w:val="24"/>
                <w:lang w:val="ru-RU"/>
              </w:rPr>
              <w:t>рел</w:t>
            </w:r>
            <w:proofErr w:type="gramEnd"/>
            <w:r w:rsidRPr="00830C27">
              <w:rPr>
                <w:sz w:val="24"/>
                <w:szCs w:val="24"/>
                <w:lang w:val="ru-RU"/>
              </w:rPr>
              <w:t>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w:t>
            </w:r>
          </w:p>
          <w:p w:rsidR="00BD5B11" w:rsidRPr="00D72433" w:rsidRDefault="00BD5B11" w:rsidP="007A5088">
            <w:pPr>
              <w:pStyle w:val="TableParagraph"/>
              <w:tabs>
                <w:tab w:val="left" w:pos="740"/>
              </w:tabs>
              <w:spacing w:before="2"/>
              <w:jc w:val="both"/>
              <w:rPr>
                <w:sz w:val="24"/>
                <w:szCs w:val="24"/>
                <w:lang w:val="ru-RU"/>
              </w:rPr>
            </w:pPr>
            <w:r w:rsidRPr="00830C27">
              <w:rPr>
                <w:sz w:val="24"/>
                <w:szCs w:val="24"/>
                <w:lang w:val="ru-RU"/>
              </w:rPr>
              <w:t>6. Несплата адміністративного збору або сплата не в повному обсязі.</w:t>
            </w:r>
          </w:p>
        </w:tc>
      </w:tr>
      <w:tr w:rsidR="00BD5B11" w:rsidRPr="00093D5E" w:rsidTr="00B81650">
        <w:trPr>
          <w:trHeight w:hRule="exact" w:val="2270"/>
        </w:trPr>
        <w:tc>
          <w:tcPr>
            <w:tcW w:w="850" w:type="dxa"/>
          </w:tcPr>
          <w:p w:rsidR="00BD5B11" w:rsidRPr="004F06B9" w:rsidRDefault="00BD5B11" w:rsidP="007A5088">
            <w:pPr>
              <w:pStyle w:val="TableParagraph"/>
              <w:rPr>
                <w:sz w:val="24"/>
                <w:szCs w:val="24"/>
              </w:rPr>
            </w:pPr>
            <w:r w:rsidRPr="004F06B9">
              <w:rPr>
                <w:sz w:val="24"/>
                <w:szCs w:val="24"/>
              </w:rPr>
              <w:t>13.</w:t>
            </w:r>
          </w:p>
        </w:tc>
        <w:tc>
          <w:tcPr>
            <w:tcW w:w="2475" w:type="dxa"/>
          </w:tcPr>
          <w:p w:rsidR="00BD5B11" w:rsidRPr="004F06B9" w:rsidRDefault="00BD5B11" w:rsidP="007A5088">
            <w:pPr>
              <w:pStyle w:val="TableParagraph"/>
              <w:ind w:right="39"/>
              <w:jc w:val="both"/>
              <w:rPr>
                <w:sz w:val="24"/>
                <w:szCs w:val="24"/>
                <w:lang w:val="ru-RU"/>
              </w:rPr>
            </w:pPr>
            <w:r w:rsidRPr="004F06B9">
              <w:rPr>
                <w:sz w:val="24"/>
                <w:szCs w:val="24"/>
                <w:lang w:val="ru-RU"/>
              </w:rPr>
              <w:t xml:space="preserve">Перелік </w:t>
            </w:r>
            <w:proofErr w:type="gramStart"/>
            <w:r w:rsidRPr="004F06B9">
              <w:rPr>
                <w:sz w:val="24"/>
                <w:szCs w:val="24"/>
                <w:lang w:val="ru-RU"/>
              </w:rPr>
              <w:t>п</w:t>
            </w:r>
            <w:proofErr w:type="gramEnd"/>
            <w:r w:rsidRPr="004F06B9">
              <w:rPr>
                <w:sz w:val="24"/>
                <w:szCs w:val="24"/>
                <w:lang w:val="ru-RU"/>
              </w:rPr>
              <w:t>ідстав для відмови у наданні адміністративної послуги</w:t>
            </w:r>
          </w:p>
        </w:tc>
        <w:tc>
          <w:tcPr>
            <w:tcW w:w="6456" w:type="dxa"/>
          </w:tcPr>
          <w:p w:rsidR="00BD5B11" w:rsidRPr="00830C27" w:rsidRDefault="00BD5B11" w:rsidP="00BD5B11">
            <w:pPr>
              <w:pStyle w:val="TableParagraph"/>
              <w:numPr>
                <w:ilvl w:val="0"/>
                <w:numId w:val="7"/>
              </w:numPr>
              <w:tabs>
                <w:tab w:val="left" w:pos="768"/>
              </w:tabs>
              <w:spacing w:before="0" w:line="274" w:lineRule="exact"/>
              <w:ind w:right="48" w:firstLine="355"/>
              <w:jc w:val="both"/>
              <w:rPr>
                <w:sz w:val="24"/>
                <w:szCs w:val="24"/>
                <w:lang w:val="ru-RU"/>
              </w:rPr>
            </w:pPr>
            <w:r w:rsidRPr="00830C27">
              <w:rPr>
                <w:sz w:val="24"/>
                <w:szCs w:val="24"/>
                <w:lang w:val="ru-RU"/>
              </w:rPr>
              <w:t xml:space="preserve">Документи подано </w:t>
            </w:r>
            <w:proofErr w:type="gramStart"/>
            <w:r w:rsidRPr="00830C27">
              <w:rPr>
                <w:sz w:val="24"/>
                <w:szCs w:val="24"/>
                <w:lang w:val="ru-RU"/>
              </w:rPr>
              <w:t>особою</w:t>
            </w:r>
            <w:proofErr w:type="gramEnd"/>
            <w:r w:rsidRPr="00830C27">
              <w:rPr>
                <w:sz w:val="24"/>
                <w:szCs w:val="24"/>
                <w:lang w:val="ru-RU"/>
              </w:rPr>
              <w:t>, яка не має на це повноважень.</w:t>
            </w:r>
          </w:p>
          <w:p w:rsidR="00BD5B11" w:rsidRPr="00830C27" w:rsidRDefault="00BD5B11" w:rsidP="00BD5B11">
            <w:pPr>
              <w:pStyle w:val="TableParagraph"/>
              <w:numPr>
                <w:ilvl w:val="0"/>
                <w:numId w:val="7"/>
              </w:numPr>
              <w:tabs>
                <w:tab w:val="left" w:pos="672"/>
              </w:tabs>
              <w:spacing w:before="0"/>
              <w:ind w:right="38" w:firstLine="355"/>
              <w:jc w:val="both"/>
              <w:rPr>
                <w:sz w:val="24"/>
                <w:szCs w:val="24"/>
                <w:lang w:val="ru-RU"/>
              </w:rPr>
            </w:pPr>
            <w:r w:rsidRPr="00830C27">
              <w:rPr>
                <w:sz w:val="24"/>
                <w:szCs w:val="24"/>
                <w:lang w:val="ru-RU"/>
              </w:rPr>
              <w:t>У Є</w:t>
            </w:r>
            <w:proofErr w:type="gramStart"/>
            <w:r w:rsidR="0028299F">
              <w:rPr>
                <w:sz w:val="24"/>
                <w:szCs w:val="24"/>
                <w:lang w:val="ru-RU"/>
              </w:rPr>
              <w:t>ДР</w:t>
            </w:r>
            <w:proofErr w:type="gramEnd"/>
            <w:r w:rsidR="0028299F">
              <w:rPr>
                <w:sz w:val="24"/>
                <w:szCs w:val="24"/>
                <w:lang w:val="ru-RU"/>
              </w:rPr>
              <w:t xml:space="preserve"> є</w:t>
            </w:r>
            <w:r w:rsidRPr="00830C27">
              <w:rPr>
                <w:sz w:val="24"/>
                <w:szCs w:val="24"/>
                <w:lang w:val="ru-RU"/>
              </w:rPr>
              <w:t xml:space="preserve"> відомості про судове рішення щодо заборони проведення реєстраційної</w:t>
            </w:r>
            <w:r w:rsidRPr="00830C27">
              <w:rPr>
                <w:spacing w:val="-1"/>
                <w:sz w:val="24"/>
                <w:szCs w:val="24"/>
                <w:lang w:val="ru-RU"/>
              </w:rPr>
              <w:t xml:space="preserve"> </w:t>
            </w:r>
            <w:r w:rsidRPr="00830C27">
              <w:rPr>
                <w:spacing w:val="-3"/>
                <w:sz w:val="24"/>
                <w:szCs w:val="24"/>
                <w:lang w:val="ru-RU"/>
              </w:rPr>
              <w:t>дії.</w:t>
            </w:r>
          </w:p>
          <w:p w:rsidR="00BD5B11" w:rsidRPr="00830C27" w:rsidRDefault="00BD5B11" w:rsidP="00BD5B11">
            <w:pPr>
              <w:pStyle w:val="TableParagraph"/>
              <w:numPr>
                <w:ilvl w:val="0"/>
                <w:numId w:val="7"/>
              </w:numPr>
              <w:tabs>
                <w:tab w:val="left" w:pos="792"/>
              </w:tabs>
              <w:spacing w:before="0" w:line="242" w:lineRule="auto"/>
              <w:ind w:right="41" w:firstLine="355"/>
              <w:jc w:val="both"/>
              <w:rPr>
                <w:sz w:val="24"/>
                <w:szCs w:val="24"/>
                <w:lang w:val="ru-RU"/>
              </w:rPr>
            </w:pPr>
            <w:r w:rsidRPr="00830C27">
              <w:rPr>
                <w:sz w:val="24"/>
                <w:szCs w:val="24"/>
                <w:lang w:val="ru-RU"/>
              </w:rPr>
              <w:t xml:space="preserve">Не усунуто </w:t>
            </w:r>
            <w:proofErr w:type="gramStart"/>
            <w:r w:rsidRPr="00830C27">
              <w:rPr>
                <w:sz w:val="24"/>
                <w:szCs w:val="24"/>
                <w:lang w:val="ru-RU"/>
              </w:rPr>
              <w:t>п</w:t>
            </w:r>
            <w:proofErr w:type="gramEnd"/>
            <w:r w:rsidRPr="00830C27">
              <w:rPr>
                <w:sz w:val="24"/>
                <w:szCs w:val="24"/>
                <w:lang w:val="ru-RU"/>
              </w:rPr>
              <w:t>ідстави для зупинення розгляду документів протягом встановленого</w:t>
            </w:r>
            <w:r w:rsidRPr="00830C27">
              <w:rPr>
                <w:spacing w:val="-23"/>
                <w:sz w:val="24"/>
                <w:szCs w:val="24"/>
                <w:lang w:val="ru-RU"/>
              </w:rPr>
              <w:t xml:space="preserve"> </w:t>
            </w:r>
            <w:r w:rsidRPr="00830C27">
              <w:rPr>
                <w:sz w:val="24"/>
                <w:szCs w:val="24"/>
                <w:lang w:val="ru-RU"/>
              </w:rPr>
              <w:t>строку.</w:t>
            </w:r>
          </w:p>
          <w:p w:rsidR="00BD5B11" w:rsidRPr="004F06B9" w:rsidRDefault="00BD5B11" w:rsidP="00BD5B11">
            <w:pPr>
              <w:pStyle w:val="TableParagraph"/>
              <w:numPr>
                <w:ilvl w:val="0"/>
                <w:numId w:val="7"/>
              </w:numPr>
              <w:tabs>
                <w:tab w:val="left" w:pos="677"/>
              </w:tabs>
              <w:spacing w:before="0" w:line="242" w:lineRule="auto"/>
              <w:ind w:right="44" w:firstLine="293"/>
              <w:jc w:val="both"/>
              <w:rPr>
                <w:sz w:val="24"/>
                <w:szCs w:val="24"/>
                <w:lang w:val="ru-RU"/>
              </w:rPr>
            </w:pPr>
            <w:r w:rsidRPr="00830C27">
              <w:rPr>
                <w:sz w:val="24"/>
                <w:szCs w:val="24"/>
                <w:lang w:val="ru-RU"/>
              </w:rPr>
              <w:t xml:space="preserve">Наявні обмеження на зайняття </w:t>
            </w:r>
            <w:proofErr w:type="gramStart"/>
            <w:r w:rsidRPr="00830C27">
              <w:rPr>
                <w:sz w:val="24"/>
                <w:szCs w:val="24"/>
                <w:lang w:val="ru-RU"/>
              </w:rPr>
              <w:t>п</w:t>
            </w:r>
            <w:proofErr w:type="gramEnd"/>
            <w:r w:rsidRPr="00830C27">
              <w:rPr>
                <w:sz w:val="24"/>
                <w:szCs w:val="24"/>
                <w:lang w:val="ru-RU"/>
              </w:rPr>
              <w:t>ідприємницькою діяльністю, встановлені</w:t>
            </w:r>
            <w:r w:rsidRPr="00830C27">
              <w:rPr>
                <w:spacing w:val="-7"/>
                <w:sz w:val="24"/>
                <w:szCs w:val="24"/>
                <w:lang w:val="ru-RU"/>
              </w:rPr>
              <w:t xml:space="preserve"> </w:t>
            </w:r>
            <w:r w:rsidR="0028299F">
              <w:rPr>
                <w:sz w:val="24"/>
                <w:szCs w:val="24"/>
                <w:lang w:val="ru-RU"/>
              </w:rPr>
              <w:t>З</w:t>
            </w:r>
            <w:r w:rsidRPr="00830C27">
              <w:rPr>
                <w:sz w:val="24"/>
                <w:szCs w:val="24"/>
                <w:lang w:val="ru-RU"/>
              </w:rPr>
              <w:t>аконом.</w:t>
            </w:r>
          </w:p>
        </w:tc>
      </w:tr>
      <w:tr w:rsidR="00BD5B11" w:rsidRPr="00093D5E" w:rsidTr="00B81650">
        <w:trPr>
          <w:trHeight w:hRule="exact" w:val="1838"/>
        </w:trPr>
        <w:tc>
          <w:tcPr>
            <w:tcW w:w="850" w:type="dxa"/>
          </w:tcPr>
          <w:p w:rsidR="00BD5B11" w:rsidRPr="004F06B9" w:rsidRDefault="00BD5B11" w:rsidP="007A5088">
            <w:pPr>
              <w:pStyle w:val="TableParagraph"/>
              <w:rPr>
                <w:sz w:val="24"/>
                <w:szCs w:val="24"/>
              </w:rPr>
            </w:pPr>
            <w:r w:rsidRPr="004F06B9">
              <w:rPr>
                <w:sz w:val="24"/>
                <w:szCs w:val="24"/>
              </w:rPr>
              <w:t>14.</w:t>
            </w:r>
          </w:p>
        </w:tc>
        <w:tc>
          <w:tcPr>
            <w:tcW w:w="2475" w:type="dxa"/>
          </w:tcPr>
          <w:p w:rsidR="00BD5B11" w:rsidRPr="004F06B9" w:rsidRDefault="00BD5B11" w:rsidP="007A5088">
            <w:pPr>
              <w:pStyle w:val="TableParagraph"/>
              <w:tabs>
                <w:tab w:val="left" w:pos="2227"/>
              </w:tabs>
              <w:spacing w:line="242" w:lineRule="auto"/>
              <w:ind w:right="49"/>
              <w:rPr>
                <w:sz w:val="24"/>
                <w:szCs w:val="24"/>
              </w:rPr>
            </w:pPr>
            <w:r w:rsidRPr="004F06B9">
              <w:rPr>
                <w:sz w:val="24"/>
                <w:szCs w:val="24"/>
              </w:rPr>
              <w:t>Результат</w:t>
            </w:r>
            <w:r>
              <w:rPr>
                <w:sz w:val="24"/>
                <w:szCs w:val="24"/>
                <w:lang w:val="uk-UA"/>
              </w:rPr>
              <w:t xml:space="preserve"> </w:t>
            </w:r>
            <w:r w:rsidRPr="004F06B9">
              <w:rPr>
                <w:sz w:val="24"/>
                <w:szCs w:val="24"/>
              </w:rPr>
              <w:t>надання адміністративної</w:t>
            </w:r>
            <w:r>
              <w:rPr>
                <w:sz w:val="24"/>
                <w:szCs w:val="24"/>
                <w:lang w:val="uk-UA"/>
              </w:rPr>
              <w:t xml:space="preserve"> </w:t>
            </w:r>
            <w:r w:rsidRPr="004F06B9">
              <w:rPr>
                <w:spacing w:val="-11"/>
                <w:sz w:val="24"/>
                <w:szCs w:val="24"/>
              </w:rPr>
              <w:t xml:space="preserve"> </w:t>
            </w:r>
            <w:r w:rsidRPr="004F06B9">
              <w:rPr>
                <w:sz w:val="24"/>
                <w:szCs w:val="24"/>
              </w:rPr>
              <w:t>послуги</w:t>
            </w:r>
          </w:p>
        </w:tc>
        <w:tc>
          <w:tcPr>
            <w:tcW w:w="6456" w:type="dxa"/>
          </w:tcPr>
          <w:p w:rsidR="00BD5B11" w:rsidRPr="00830C27" w:rsidRDefault="00BD5B11" w:rsidP="00BD5B11">
            <w:pPr>
              <w:pStyle w:val="TableParagraph"/>
              <w:numPr>
                <w:ilvl w:val="0"/>
                <w:numId w:val="6"/>
              </w:numPr>
              <w:tabs>
                <w:tab w:val="left" w:pos="682"/>
              </w:tabs>
              <w:spacing w:before="49" w:line="242" w:lineRule="auto"/>
              <w:ind w:right="46" w:firstLine="307"/>
              <w:jc w:val="both"/>
              <w:rPr>
                <w:sz w:val="24"/>
                <w:szCs w:val="24"/>
                <w:lang w:val="ru-RU"/>
              </w:rPr>
            </w:pPr>
            <w:r w:rsidRPr="00830C27">
              <w:rPr>
                <w:sz w:val="24"/>
                <w:szCs w:val="24"/>
                <w:lang w:val="ru-RU"/>
              </w:rPr>
              <w:t>Повідомлення про зупинення розгляду документів або відмову у державній</w:t>
            </w:r>
            <w:r w:rsidRPr="00830C27">
              <w:rPr>
                <w:spacing w:val="-19"/>
                <w:sz w:val="24"/>
                <w:szCs w:val="24"/>
                <w:lang w:val="ru-RU"/>
              </w:rPr>
              <w:t xml:space="preserve"> </w:t>
            </w:r>
            <w:r w:rsidRPr="00830C27">
              <w:rPr>
                <w:sz w:val="24"/>
                <w:szCs w:val="24"/>
                <w:lang w:val="ru-RU"/>
              </w:rPr>
              <w:t>реєстрації.</w:t>
            </w:r>
          </w:p>
          <w:p w:rsidR="00BD5B11" w:rsidRPr="0028299F" w:rsidRDefault="00BD5B11" w:rsidP="00BD5B11">
            <w:pPr>
              <w:pStyle w:val="TableParagraph"/>
              <w:numPr>
                <w:ilvl w:val="0"/>
                <w:numId w:val="6"/>
              </w:numPr>
              <w:tabs>
                <w:tab w:val="left" w:pos="682"/>
              </w:tabs>
              <w:spacing w:before="2"/>
              <w:ind w:right="44" w:firstLine="307"/>
              <w:jc w:val="both"/>
              <w:rPr>
                <w:sz w:val="24"/>
                <w:szCs w:val="24"/>
                <w:lang w:val="ru-RU"/>
              </w:rPr>
            </w:pPr>
            <w:r w:rsidRPr="0028299F">
              <w:rPr>
                <w:sz w:val="24"/>
                <w:szCs w:val="24"/>
                <w:lang w:val="ru-RU"/>
              </w:rPr>
              <w:t xml:space="preserve">Державна реєстрація змін до відомостей про фізичну особу – </w:t>
            </w:r>
            <w:proofErr w:type="gramStart"/>
            <w:r w:rsidRPr="0028299F">
              <w:rPr>
                <w:sz w:val="24"/>
                <w:szCs w:val="24"/>
                <w:lang w:val="ru-RU"/>
              </w:rPr>
              <w:t>п</w:t>
            </w:r>
            <w:proofErr w:type="gramEnd"/>
            <w:r w:rsidRPr="0028299F">
              <w:rPr>
                <w:sz w:val="24"/>
                <w:szCs w:val="24"/>
                <w:lang w:val="ru-RU"/>
              </w:rPr>
              <w:t>ідприємця, які містяться в Є</w:t>
            </w:r>
            <w:r w:rsidR="0028299F">
              <w:rPr>
                <w:sz w:val="24"/>
                <w:szCs w:val="24"/>
                <w:lang w:val="ru-RU"/>
              </w:rPr>
              <w:t>ДР.</w:t>
            </w:r>
          </w:p>
          <w:p w:rsidR="00BD5B11" w:rsidRPr="004F06B9" w:rsidRDefault="00BD5B11" w:rsidP="0028299F">
            <w:pPr>
              <w:pStyle w:val="TableParagraph"/>
              <w:numPr>
                <w:ilvl w:val="0"/>
                <w:numId w:val="6"/>
              </w:numPr>
              <w:tabs>
                <w:tab w:val="left" w:pos="682"/>
              </w:tabs>
              <w:spacing w:before="2"/>
              <w:ind w:right="44" w:firstLine="307"/>
              <w:jc w:val="both"/>
              <w:rPr>
                <w:sz w:val="24"/>
                <w:szCs w:val="24"/>
                <w:lang w:val="ru-RU"/>
              </w:rPr>
            </w:pPr>
            <w:r w:rsidRPr="0028299F">
              <w:rPr>
                <w:sz w:val="24"/>
                <w:szCs w:val="24"/>
                <w:lang w:val="ru-RU"/>
              </w:rPr>
              <w:t>Формування виписки з Є</w:t>
            </w:r>
            <w:proofErr w:type="gramStart"/>
            <w:r w:rsidR="0028299F">
              <w:rPr>
                <w:sz w:val="24"/>
                <w:szCs w:val="24"/>
                <w:lang w:val="ru-RU"/>
              </w:rPr>
              <w:t>ДР</w:t>
            </w:r>
            <w:proofErr w:type="gramEnd"/>
            <w:r w:rsidR="0028299F">
              <w:rPr>
                <w:sz w:val="24"/>
                <w:szCs w:val="24"/>
                <w:lang w:val="ru-RU"/>
              </w:rPr>
              <w:t xml:space="preserve"> </w:t>
            </w:r>
            <w:r w:rsidRPr="0028299F">
              <w:rPr>
                <w:sz w:val="24"/>
                <w:szCs w:val="24"/>
                <w:lang w:val="ru-RU"/>
              </w:rPr>
              <w:t>на порталі електронних</w:t>
            </w:r>
            <w:r w:rsidRPr="0028299F">
              <w:rPr>
                <w:spacing w:val="8"/>
                <w:sz w:val="24"/>
                <w:szCs w:val="24"/>
                <w:lang w:val="ru-RU"/>
              </w:rPr>
              <w:t xml:space="preserve">  </w:t>
            </w:r>
            <w:r w:rsidRPr="0028299F">
              <w:rPr>
                <w:sz w:val="24"/>
                <w:szCs w:val="24"/>
                <w:lang w:val="ru-RU"/>
              </w:rPr>
              <w:t>сервісів</w:t>
            </w:r>
            <w:r w:rsidR="0028299F">
              <w:rPr>
                <w:sz w:val="24"/>
                <w:szCs w:val="24"/>
                <w:lang w:val="ru-RU"/>
              </w:rPr>
              <w:t xml:space="preserve"> </w:t>
            </w:r>
            <w:r w:rsidRPr="00830C27">
              <w:rPr>
                <w:sz w:val="24"/>
                <w:szCs w:val="24"/>
                <w:lang w:val="ru-RU"/>
              </w:rPr>
              <w:t>–</w:t>
            </w:r>
            <w:r w:rsidRPr="00830C27">
              <w:rPr>
                <w:sz w:val="24"/>
                <w:szCs w:val="24"/>
                <w:lang w:val="ru-RU"/>
              </w:rPr>
              <w:tab/>
              <w:t xml:space="preserve">у  </w:t>
            </w:r>
            <w:r w:rsidRPr="00830C27">
              <w:rPr>
                <w:spacing w:val="15"/>
                <w:sz w:val="24"/>
                <w:szCs w:val="24"/>
                <w:lang w:val="ru-RU"/>
              </w:rPr>
              <w:t xml:space="preserve"> </w:t>
            </w:r>
            <w:r w:rsidRPr="00830C27">
              <w:rPr>
                <w:sz w:val="24"/>
                <w:szCs w:val="24"/>
                <w:lang w:val="ru-RU"/>
              </w:rPr>
              <w:t xml:space="preserve">разі </w:t>
            </w:r>
            <w:r w:rsidR="0028299F">
              <w:rPr>
                <w:sz w:val="24"/>
                <w:szCs w:val="24"/>
                <w:lang w:val="ru-RU"/>
              </w:rPr>
              <w:t>надання адмін.послуги.</w:t>
            </w:r>
            <w:r w:rsidRPr="00830C27">
              <w:rPr>
                <w:sz w:val="24"/>
                <w:szCs w:val="24"/>
                <w:lang w:val="ru-RU"/>
              </w:rPr>
              <w:t xml:space="preserve"> </w:t>
            </w:r>
            <w:r w:rsidRPr="00830C27">
              <w:rPr>
                <w:spacing w:val="15"/>
                <w:sz w:val="24"/>
                <w:szCs w:val="24"/>
                <w:lang w:val="ru-RU"/>
              </w:rPr>
              <w:t xml:space="preserve"> </w:t>
            </w:r>
          </w:p>
        </w:tc>
      </w:tr>
      <w:tr w:rsidR="00D54D3E" w:rsidRPr="00093D5E" w:rsidTr="00B81650">
        <w:trPr>
          <w:trHeight w:val="4216"/>
        </w:trPr>
        <w:tc>
          <w:tcPr>
            <w:tcW w:w="850" w:type="dxa"/>
          </w:tcPr>
          <w:p w:rsidR="00D54D3E" w:rsidRPr="00830C27" w:rsidRDefault="00D54D3E" w:rsidP="007A5088">
            <w:pPr>
              <w:pStyle w:val="TableParagraph"/>
              <w:rPr>
                <w:sz w:val="24"/>
                <w:szCs w:val="24"/>
                <w:lang w:val="uk-UA"/>
              </w:rPr>
            </w:pPr>
            <w:r w:rsidRPr="004F06B9">
              <w:rPr>
                <w:sz w:val="24"/>
                <w:szCs w:val="24"/>
              </w:rPr>
              <w:t>15</w:t>
            </w:r>
            <w:r>
              <w:rPr>
                <w:sz w:val="24"/>
                <w:szCs w:val="24"/>
                <w:lang w:val="uk-UA"/>
              </w:rPr>
              <w:t>.</w:t>
            </w:r>
          </w:p>
          <w:p w:rsidR="00D54D3E" w:rsidRPr="00830C27" w:rsidRDefault="00D54D3E" w:rsidP="007A5088">
            <w:pPr>
              <w:pStyle w:val="TableParagraph"/>
              <w:rPr>
                <w:sz w:val="24"/>
                <w:szCs w:val="24"/>
                <w:lang w:val="uk-UA"/>
              </w:rPr>
            </w:pPr>
          </w:p>
        </w:tc>
        <w:tc>
          <w:tcPr>
            <w:tcW w:w="2475" w:type="dxa"/>
          </w:tcPr>
          <w:p w:rsidR="00D54D3E" w:rsidRPr="004F06B9" w:rsidRDefault="00D54D3E" w:rsidP="007A5088">
            <w:pPr>
              <w:pStyle w:val="TableParagraph"/>
              <w:tabs>
                <w:tab w:val="left" w:pos="2227"/>
              </w:tabs>
              <w:spacing w:line="242" w:lineRule="auto"/>
              <w:ind w:right="49"/>
              <w:rPr>
                <w:sz w:val="24"/>
                <w:szCs w:val="24"/>
              </w:rPr>
            </w:pPr>
            <w:r w:rsidRPr="004F06B9">
              <w:rPr>
                <w:sz w:val="24"/>
                <w:szCs w:val="24"/>
              </w:rPr>
              <w:t>Способи отримання відповіді (результату)</w:t>
            </w:r>
          </w:p>
        </w:tc>
        <w:tc>
          <w:tcPr>
            <w:tcW w:w="6456" w:type="dxa"/>
          </w:tcPr>
          <w:p w:rsidR="00D54D3E" w:rsidRDefault="00B72B59" w:rsidP="00B72B59">
            <w:pPr>
              <w:pStyle w:val="TableParagraph"/>
              <w:spacing w:line="242" w:lineRule="auto"/>
              <w:ind w:right="37" w:firstLine="20"/>
              <w:jc w:val="both"/>
              <w:rPr>
                <w:sz w:val="24"/>
                <w:szCs w:val="24"/>
                <w:lang w:val="ru-RU"/>
              </w:rPr>
            </w:pPr>
            <w:r>
              <w:rPr>
                <w:sz w:val="24"/>
                <w:szCs w:val="24"/>
                <w:lang w:val="ru-RU"/>
              </w:rPr>
              <w:t>В</w:t>
            </w:r>
            <w:r w:rsidR="00D54D3E" w:rsidRPr="004F06B9">
              <w:rPr>
                <w:sz w:val="24"/>
                <w:szCs w:val="24"/>
                <w:lang w:val="ru-RU"/>
              </w:rPr>
              <w:t>виписк</w:t>
            </w:r>
            <w:r>
              <w:rPr>
                <w:sz w:val="24"/>
                <w:szCs w:val="24"/>
                <w:lang w:val="ru-RU"/>
              </w:rPr>
              <w:t xml:space="preserve">а </w:t>
            </w:r>
            <w:r w:rsidR="00D54D3E" w:rsidRPr="004F06B9">
              <w:rPr>
                <w:sz w:val="24"/>
                <w:szCs w:val="24"/>
                <w:lang w:val="ru-RU"/>
              </w:rPr>
              <w:t>- шляхом ї</w:t>
            </w:r>
            <w:r>
              <w:rPr>
                <w:sz w:val="24"/>
                <w:szCs w:val="24"/>
                <w:lang w:val="ru-RU"/>
              </w:rPr>
              <w:t>Ї</w:t>
            </w:r>
            <w:r w:rsidR="00D54D3E" w:rsidRPr="004F06B9">
              <w:rPr>
                <w:sz w:val="24"/>
                <w:szCs w:val="24"/>
                <w:lang w:val="ru-RU"/>
              </w:rPr>
              <w:t xml:space="preserve"> пошуку на порталі електронних серві</w:t>
            </w:r>
            <w:proofErr w:type="gramStart"/>
            <w:r w:rsidR="00D54D3E" w:rsidRPr="004F06B9">
              <w:rPr>
                <w:sz w:val="24"/>
                <w:szCs w:val="24"/>
                <w:lang w:val="ru-RU"/>
              </w:rPr>
              <w:t>с</w:t>
            </w:r>
            <w:proofErr w:type="gramEnd"/>
            <w:r w:rsidR="00D54D3E" w:rsidRPr="004F06B9">
              <w:rPr>
                <w:sz w:val="24"/>
                <w:szCs w:val="24"/>
                <w:lang w:val="ru-RU"/>
              </w:rPr>
              <w:t xml:space="preserve">ів  або </w:t>
            </w:r>
            <w:proofErr w:type="gramStart"/>
            <w:r w:rsidR="00D54D3E" w:rsidRPr="004F06B9">
              <w:rPr>
                <w:sz w:val="24"/>
                <w:szCs w:val="24"/>
                <w:lang w:val="ru-RU"/>
              </w:rPr>
              <w:t>за</w:t>
            </w:r>
            <w:proofErr w:type="gramEnd"/>
            <w:r w:rsidR="00D54D3E" w:rsidRPr="004F06B9">
              <w:rPr>
                <w:sz w:val="24"/>
                <w:szCs w:val="24"/>
                <w:lang w:val="ru-RU"/>
              </w:rPr>
              <w:t xml:space="preserve"> кодом доступу через персональний кабінет, перегляду, копіювання та роздрукування</w:t>
            </w:r>
            <w:r w:rsidR="00D54D3E">
              <w:rPr>
                <w:sz w:val="24"/>
                <w:szCs w:val="24"/>
                <w:lang w:val="ru-RU"/>
              </w:rPr>
              <w:t>.</w:t>
            </w:r>
          </w:p>
          <w:p w:rsidR="00D54D3E" w:rsidRPr="004F06B9" w:rsidRDefault="00D54D3E" w:rsidP="007A5088">
            <w:pPr>
              <w:pStyle w:val="TableParagraph"/>
              <w:spacing w:before="0"/>
              <w:ind w:right="36" w:firstLine="20"/>
              <w:jc w:val="both"/>
              <w:rPr>
                <w:sz w:val="24"/>
                <w:szCs w:val="24"/>
                <w:lang w:val="ru-RU"/>
              </w:rPr>
            </w:pPr>
            <w:r w:rsidRPr="004F06B9">
              <w:rPr>
                <w:sz w:val="24"/>
                <w:szCs w:val="24"/>
                <w:lang w:val="ru-RU"/>
              </w:rPr>
              <w:t xml:space="preserve">Повідомлення про зупинення розгляду документів </w:t>
            </w:r>
            <w:r w:rsidRPr="004F06B9">
              <w:rPr>
                <w:spacing w:val="-3"/>
                <w:sz w:val="24"/>
                <w:szCs w:val="24"/>
                <w:lang w:val="ru-RU"/>
              </w:rPr>
              <w:t xml:space="preserve">із </w:t>
            </w:r>
            <w:r w:rsidRPr="004F06B9">
              <w:rPr>
                <w:sz w:val="24"/>
                <w:szCs w:val="24"/>
                <w:lang w:val="ru-RU"/>
              </w:rPr>
              <w:t xml:space="preserve">зазначенням строку та виключного переліку </w:t>
            </w:r>
            <w:proofErr w:type="gramStart"/>
            <w:r w:rsidRPr="004F06B9">
              <w:rPr>
                <w:sz w:val="24"/>
                <w:szCs w:val="24"/>
                <w:lang w:val="ru-RU"/>
              </w:rPr>
              <w:t>п</w:t>
            </w:r>
            <w:proofErr w:type="gramEnd"/>
            <w:r w:rsidRPr="004F06B9">
              <w:rPr>
                <w:sz w:val="24"/>
                <w:szCs w:val="24"/>
                <w:lang w:val="ru-RU"/>
              </w:rPr>
              <w:t>ідстав для його зупинення та рішення суб’єкта державної реєстрації про зупинення розгляду документів розміщуються на порталі електронних сервісів у день зупинення та надсилаються заявнику на адресу його електронної  пошти.</w:t>
            </w:r>
          </w:p>
          <w:p w:rsidR="00D54D3E" w:rsidRPr="004F06B9" w:rsidRDefault="00D54D3E" w:rsidP="007A5088">
            <w:pPr>
              <w:pStyle w:val="TableParagraph"/>
              <w:ind w:right="47" w:firstLine="20"/>
              <w:jc w:val="both"/>
              <w:rPr>
                <w:sz w:val="24"/>
                <w:szCs w:val="24"/>
                <w:lang w:val="ru-RU"/>
              </w:rPr>
            </w:pPr>
            <w:r w:rsidRPr="004F06B9">
              <w:rPr>
                <w:sz w:val="24"/>
                <w:szCs w:val="24"/>
                <w:lang w:val="ru-RU"/>
              </w:rPr>
              <w:t>Повідомлення</w:t>
            </w:r>
            <w:r w:rsidRPr="00D54D3E">
              <w:rPr>
                <w:sz w:val="24"/>
                <w:szCs w:val="24"/>
                <w:lang w:val="ru-RU"/>
              </w:rPr>
              <w:t xml:space="preserve"> </w:t>
            </w:r>
            <w:r w:rsidRPr="004F06B9">
              <w:rPr>
                <w:sz w:val="24"/>
                <w:szCs w:val="24"/>
                <w:lang w:val="ru-RU"/>
              </w:rPr>
              <w:t>про</w:t>
            </w:r>
            <w:r w:rsidRPr="00D54D3E">
              <w:rPr>
                <w:sz w:val="24"/>
                <w:szCs w:val="24"/>
                <w:lang w:val="ru-RU"/>
              </w:rPr>
              <w:t xml:space="preserve"> </w:t>
            </w:r>
            <w:r w:rsidRPr="004F06B9">
              <w:rPr>
                <w:sz w:val="24"/>
                <w:szCs w:val="24"/>
                <w:lang w:val="ru-RU"/>
              </w:rPr>
              <w:t>відмову</w:t>
            </w:r>
            <w:r w:rsidRPr="00D54D3E">
              <w:rPr>
                <w:sz w:val="24"/>
                <w:szCs w:val="24"/>
                <w:lang w:val="ru-RU"/>
              </w:rPr>
              <w:t xml:space="preserve"> </w:t>
            </w:r>
            <w:r w:rsidRPr="004F06B9">
              <w:rPr>
                <w:sz w:val="24"/>
                <w:szCs w:val="24"/>
                <w:lang w:val="ru-RU"/>
              </w:rPr>
              <w:t>у</w:t>
            </w:r>
            <w:r w:rsidRPr="00D54D3E">
              <w:rPr>
                <w:sz w:val="24"/>
                <w:szCs w:val="24"/>
                <w:lang w:val="ru-RU"/>
              </w:rPr>
              <w:t xml:space="preserve"> </w:t>
            </w:r>
            <w:r w:rsidRPr="004F06B9">
              <w:rPr>
                <w:sz w:val="24"/>
                <w:szCs w:val="24"/>
                <w:lang w:val="ru-RU"/>
              </w:rPr>
              <w:t>державній</w:t>
            </w:r>
            <w:r w:rsidRPr="00D54D3E">
              <w:rPr>
                <w:sz w:val="24"/>
                <w:szCs w:val="24"/>
                <w:lang w:val="ru-RU"/>
              </w:rPr>
              <w:t xml:space="preserve"> </w:t>
            </w:r>
            <w:r w:rsidRPr="004F06B9">
              <w:rPr>
                <w:sz w:val="24"/>
                <w:szCs w:val="24"/>
                <w:lang w:val="ru-RU"/>
              </w:rPr>
              <w:t>реєстрації</w:t>
            </w:r>
            <w:r w:rsidRPr="00D54D3E">
              <w:rPr>
                <w:sz w:val="24"/>
                <w:szCs w:val="24"/>
                <w:lang w:val="ru-RU"/>
              </w:rPr>
              <w:t xml:space="preserve"> </w:t>
            </w:r>
            <w:r w:rsidRPr="004F06B9">
              <w:rPr>
                <w:sz w:val="24"/>
                <w:szCs w:val="24"/>
                <w:lang w:val="ru-RU"/>
              </w:rPr>
              <w:t>із</w:t>
            </w:r>
            <w:r w:rsidRPr="00D54D3E">
              <w:rPr>
                <w:sz w:val="24"/>
                <w:szCs w:val="24"/>
                <w:lang w:val="ru-RU"/>
              </w:rPr>
              <w:t xml:space="preserve"> </w:t>
            </w:r>
            <w:r w:rsidRPr="004F06B9">
              <w:rPr>
                <w:sz w:val="24"/>
                <w:szCs w:val="24"/>
                <w:lang w:val="ru-RU"/>
              </w:rPr>
              <w:t>зазначенням</w:t>
            </w:r>
            <w:r w:rsidRPr="00D54D3E">
              <w:rPr>
                <w:sz w:val="24"/>
                <w:szCs w:val="24"/>
                <w:lang w:val="ru-RU"/>
              </w:rPr>
              <w:t xml:space="preserve"> </w:t>
            </w:r>
            <w:r w:rsidRPr="004F06B9">
              <w:rPr>
                <w:sz w:val="24"/>
                <w:szCs w:val="24"/>
                <w:lang w:val="ru-RU"/>
              </w:rPr>
              <w:t>виключного</w:t>
            </w:r>
            <w:r w:rsidRPr="00D54D3E">
              <w:rPr>
                <w:sz w:val="24"/>
                <w:szCs w:val="24"/>
                <w:lang w:val="ru-RU"/>
              </w:rPr>
              <w:t xml:space="preserve"> </w:t>
            </w:r>
            <w:r w:rsidRPr="004F06B9">
              <w:rPr>
                <w:sz w:val="24"/>
                <w:szCs w:val="24"/>
                <w:lang w:val="ru-RU"/>
              </w:rPr>
              <w:t>переліку</w:t>
            </w:r>
            <w:r w:rsidRPr="00D54D3E">
              <w:rPr>
                <w:sz w:val="24"/>
                <w:szCs w:val="24"/>
                <w:lang w:val="ru-RU"/>
              </w:rPr>
              <w:t xml:space="preserve"> </w:t>
            </w:r>
            <w:proofErr w:type="gramStart"/>
            <w:r w:rsidRPr="004F06B9">
              <w:rPr>
                <w:sz w:val="24"/>
                <w:szCs w:val="24"/>
                <w:lang w:val="ru-RU"/>
              </w:rPr>
              <w:t>п</w:t>
            </w:r>
            <w:proofErr w:type="gramEnd"/>
            <w:r w:rsidRPr="004F06B9">
              <w:rPr>
                <w:sz w:val="24"/>
                <w:szCs w:val="24"/>
                <w:lang w:val="ru-RU"/>
              </w:rPr>
              <w:t>ідстав</w:t>
            </w:r>
            <w:r w:rsidRPr="00D54D3E">
              <w:rPr>
                <w:sz w:val="24"/>
                <w:szCs w:val="24"/>
                <w:lang w:val="ru-RU"/>
              </w:rPr>
              <w:t xml:space="preserve"> </w:t>
            </w:r>
            <w:r w:rsidRPr="004F06B9">
              <w:rPr>
                <w:sz w:val="24"/>
                <w:szCs w:val="24"/>
                <w:lang w:val="ru-RU"/>
              </w:rPr>
              <w:t>для</w:t>
            </w:r>
            <w:r w:rsidRPr="00D54D3E">
              <w:rPr>
                <w:sz w:val="24"/>
                <w:szCs w:val="24"/>
                <w:lang w:val="ru-RU"/>
              </w:rPr>
              <w:t xml:space="preserve"> </w:t>
            </w:r>
            <w:r w:rsidRPr="004F06B9">
              <w:rPr>
                <w:sz w:val="24"/>
                <w:szCs w:val="24"/>
                <w:lang w:val="ru-RU"/>
              </w:rPr>
              <w:t>відмови</w:t>
            </w:r>
            <w:r w:rsidRPr="00D54D3E">
              <w:rPr>
                <w:sz w:val="24"/>
                <w:szCs w:val="24"/>
                <w:lang w:val="ru-RU"/>
              </w:rPr>
              <w:t xml:space="preserve"> </w:t>
            </w:r>
            <w:r w:rsidRPr="004F06B9">
              <w:rPr>
                <w:sz w:val="24"/>
                <w:szCs w:val="24"/>
                <w:lang w:val="ru-RU"/>
              </w:rPr>
              <w:t>та</w:t>
            </w:r>
            <w:r w:rsidRPr="00D54D3E">
              <w:rPr>
                <w:sz w:val="24"/>
                <w:szCs w:val="24"/>
                <w:lang w:val="ru-RU"/>
              </w:rPr>
              <w:t xml:space="preserve"> </w:t>
            </w:r>
            <w:r w:rsidRPr="004F06B9">
              <w:rPr>
                <w:sz w:val="24"/>
                <w:szCs w:val="24"/>
                <w:lang w:val="ru-RU"/>
              </w:rPr>
              <w:t>рішення</w:t>
            </w:r>
            <w:r w:rsidRPr="00D54D3E">
              <w:rPr>
                <w:sz w:val="24"/>
                <w:szCs w:val="24"/>
                <w:lang w:val="ru-RU"/>
              </w:rPr>
              <w:t xml:space="preserve"> </w:t>
            </w:r>
            <w:r w:rsidRPr="004F06B9">
              <w:rPr>
                <w:sz w:val="24"/>
                <w:szCs w:val="24"/>
                <w:lang w:val="ru-RU"/>
              </w:rPr>
              <w:t>суб</w:t>
            </w:r>
            <w:r w:rsidRPr="00D54D3E">
              <w:rPr>
                <w:sz w:val="24"/>
                <w:szCs w:val="24"/>
                <w:lang w:val="ru-RU"/>
              </w:rPr>
              <w:t>’</w:t>
            </w:r>
            <w:r w:rsidRPr="004F06B9">
              <w:rPr>
                <w:sz w:val="24"/>
                <w:szCs w:val="24"/>
                <w:lang w:val="ru-RU"/>
              </w:rPr>
              <w:t>єкта</w:t>
            </w:r>
            <w:r w:rsidRPr="00D54D3E">
              <w:rPr>
                <w:sz w:val="24"/>
                <w:szCs w:val="24"/>
                <w:lang w:val="ru-RU"/>
              </w:rPr>
              <w:t xml:space="preserve"> </w:t>
            </w:r>
            <w:r w:rsidRPr="004F06B9">
              <w:rPr>
                <w:sz w:val="24"/>
                <w:szCs w:val="24"/>
                <w:lang w:val="ru-RU"/>
              </w:rPr>
              <w:t>державної</w:t>
            </w:r>
            <w:r w:rsidRPr="00D54D3E">
              <w:rPr>
                <w:sz w:val="24"/>
                <w:szCs w:val="24"/>
                <w:lang w:val="ru-RU"/>
              </w:rPr>
              <w:t xml:space="preserve"> </w:t>
            </w:r>
            <w:r w:rsidRPr="004F06B9">
              <w:rPr>
                <w:sz w:val="24"/>
                <w:szCs w:val="24"/>
                <w:lang w:val="ru-RU"/>
              </w:rPr>
              <w:t>реєстрації</w:t>
            </w:r>
            <w:r w:rsidRPr="00D54D3E">
              <w:rPr>
                <w:sz w:val="24"/>
                <w:szCs w:val="24"/>
                <w:lang w:val="ru-RU"/>
              </w:rPr>
              <w:t xml:space="preserve"> </w:t>
            </w:r>
            <w:r w:rsidRPr="004F06B9">
              <w:rPr>
                <w:sz w:val="24"/>
                <w:szCs w:val="24"/>
                <w:lang w:val="ru-RU"/>
              </w:rPr>
              <w:t>про</w:t>
            </w:r>
            <w:r w:rsidRPr="00D54D3E">
              <w:rPr>
                <w:sz w:val="24"/>
                <w:szCs w:val="24"/>
                <w:lang w:val="ru-RU"/>
              </w:rPr>
              <w:t xml:space="preserve"> </w:t>
            </w:r>
            <w:r w:rsidRPr="004F06B9">
              <w:rPr>
                <w:sz w:val="24"/>
                <w:szCs w:val="24"/>
                <w:lang w:val="ru-RU"/>
              </w:rPr>
              <w:t>відмову</w:t>
            </w:r>
            <w:r w:rsidRPr="00D54D3E">
              <w:rPr>
                <w:sz w:val="24"/>
                <w:szCs w:val="24"/>
                <w:lang w:val="ru-RU"/>
              </w:rPr>
              <w:t xml:space="preserve"> </w:t>
            </w:r>
            <w:r w:rsidRPr="004F06B9">
              <w:rPr>
                <w:sz w:val="24"/>
                <w:szCs w:val="24"/>
                <w:lang w:val="ru-RU"/>
              </w:rPr>
              <w:t>у</w:t>
            </w:r>
            <w:r w:rsidRPr="00D54D3E">
              <w:rPr>
                <w:sz w:val="24"/>
                <w:szCs w:val="24"/>
                <w:lang w:val="ru-RU"/>
              </w:rPr>
              <w:t xml:space="preserve"> </w:t>
            </w:r>
            <w:r w:rsidRPr="004F06B9">
              <w:rPr>
                <w:sz w:val="24"/>
                <w:szCs w:val="24"/>
                <w:lang w:val="ru-RU"/>
              </w:rPr>
              <w:t>державній</w:t>
            </w:r>
            <w:r w:rsidRPr="00D54D3E">
              <w:rPr>
                <w:sz w:val="24"/>
                <w:szCs w:val="24"/>
                <w:lang w:val="ru-RU"/>
              </w:rPr>
              <w:t xml:space="preserve"> </w:t>
            </w:r>
            <w:r w:rsidRPr="004F06B9">
              <w:rPr>
                <w:sz w:val="24"/>
                <w:szCs w:val="24"/>
                <w:lang w:val="ru-RU"/>
              </w:rPr>
              <w:t>реєстрації</w:t>
            </w:r>
            <w:r w:rsidRPr="00D54D3E">
              <w:rPr>
                <w:sz w:val="24"/>
                <w:szCs w:val="24"/>
                <w:lang w:val="ru-RU"/>
              </w:rPr>
              <w:t xml:space="preserve"> </w:t>
            </w:r>
            <w:r w:rsidRPr="004F06B9">
              <w:rPr>
                <w:sz w:val="24"/>
                <w:szCs w:val="24"/>
                <w:lang w:val="ru-RU"/>
              </w:rPr>
              <w:t>розміщуються</w:t>
            </w:r>
            <w:r w:rsidRPr="00D54D3E">
              <w:rPr>
                <w:sz w:val="24"/>
                <w:szCs w:val="24"/>
                <w:lang w:val="ru-RU"/>
              </w:rPr>
              <w:t xml:space="preserve"> </w:t>
            </w:r>
            <w:r w:rsidRPr="004F06B9">
              <w:rPr>
                <w:sz w:val="24"/>
                <w:szCs w:val="24"/>
                <w:lang w:val="ru-RU"/>
              </w:rPr>
              <w:t>на</w:t>
            </w:r>
            <w:r w:rsidRPr="00D54D3E">
              <w:rPr>
                <w:sz w:val="24"/>
                <w:szCs w:val="24"/>
                <w:lang w:val="ru-RU"/>
              </w:rPr>
              <w:t xml:space="preserve"> </w:t>
            </w:r>
            <w:r w:rsidRPr="004F06B9">
              <w:rPr>
                <w:sz w:val="24"/>
                <w:szCs w:val="24"/>
                <w:lang w:val="ru-RU"/>
              </w:rPr>
              <w:t>порталі</w:t>
            </w:r>
            <w:r w:rsidRPr="00D54D3E">
              <w:rPr>
                <w:sz w:val="24"/>
                <w:szCs w:val="24"/>
                <w:lang w:val="ru-RU"/>
              </w:rPr>
              <w:t xml:space="preserve"> </w:t>
            </w:r>
            <w:r w:rsidRPr="004F06B9">
              <w:rPr>
                <w:sz w:val="24"/>
                <w:szCs w:val="24"/>
                <w:lang w:val="ru-RU"/>
              </w:rPr>
              <w:t>електронних</w:t>
            </w:r>
            <w:r w:rsidRPr="00D54D3E">
              <w:rPr>
                <w:sz w:val="24"/>
                <w:szCs w:val="24"/>
                <w:lang w:val="ru-RU"/>
              </w:rPr>
              <w:t xml:space="preserve"> </w:t>
            </w:r>
            <w:r w:rsidRPr="004F06B9">
              <w:rPr>
                <w:sz w:val="24"/>
                <w:szCs w:val="24"/>
                <w:lang w:val="ru-RU"/>
              </w:rPr>
              <w:t>сервісів</w:t>
            </w:r>
            <w:r w:rsidRPr="00D54D3E">
              <w:rPr>
                <w:sz w:val="24"/>
                <w:szCs w:val="24"/>
                <w:lang w:val="ru-RU"/>
              </w:rPr>
              <w:t xml:space="preserve"> </w:t>
            </w:r>
            <w:r w:rsidRPr="004F06B9">
              <w:rPr>
                <w:sz w:val="24"/>
                <w:szCs w:val="24"/>
                <w:lang w:val="ru-RU"/>
              </w:rPr>
              <w:t>у</w:t>
            </w:r>
            <w:r w:rsidRPr="00D54D3E">
              <w:rPr>
                <w:sz w:val="24"/>
                <w:szCs w:val="24"/>
                <w:lang w:val="ru-RU"/>
              </w:rPr>
              <w:t xml:space="preserve"> </w:t>
            </w:r>
            <w:r w:rsidRPr="004F06B9">
              <w:rPr>
                <w:sz w:val="24"/>
                <w:szCs w:val="24"/>
                <w:lang w:val="ru-RU"/>
              </w:rPr>
              <w:t>день</w:t>
            </w:r>
            <w:r w:rsidRPr="00D54D3E">
              <w:rPr>
                <w:sz w:val="24"/>
                <w:szCs w:val="24"/>
                <w:lang w:val="ru-RU"/>
              </w:rPr>
              <w:t xml:space="preserve"> </w:t>
            </w:r>
            <w:r w:rsidRPr="004F06B9">
              <w:rPr>
                <w:sz w:val="24"/>
                <w:szCs w:val="24"/>
                <w:lang w:val="ru-RU"/>
              </w:rPr>
              <w:t>відмови</w:t>
            </w:r>
            <w:r w:rsidRPr="00D54D3E">
              <w:rPr>
                <w:sz w:val="24"/>
                <w:szCs w:val="24"/>
                <w:lang w:val="ru-RU"/>
              </w:rPr>
              <w:t xml:space="preserve"> </w:t>
            </w:r>
            <w:r w:rsidRPr="004F06B9">
              <w:rPr>
                <w:sz w:val="24"/>
                <w:szCs w:val="24"/>
                <w:lang w:val="ru-RU"/>
              </w:rPr>
              <w:t>у</w:t>
            </w:r>
            <w:r w:rsidRPr="00D54D3E">
              <w:rPr>
                <w:sz w:val="24"/>
                <w:szCs w:val="24"/>
                <w:lang w:val="ru-RU"/>
              </w:rPr>
              <w:t xml:space="preserve"> </w:t>
            </w:r>
            <w:r w:rsidRPr="004F06B9">
              <w:rPr>
                <w:sz w:val="24"/>
                <w:szCs w:val="24"/>
                <w:lang w:val="ru-RU"/>
              </w:rPr>
              <w:t>державній</w:t>
            </w:r>
            <w:r w:rsidRPr="00D54D3E">
              <w:rPr>
                <w:sz w:val="24"/>
                <w:szCs w:val="24"/>
                <w:lang w:val="ru-RU"/>
              </w:rPr>
              <w:t xml:space="preserve"> </w:t>
            </w:r>
            <w:r w:rsidRPr="004F06B9">
              <w:rPr>
                <w:sz w:val="24"/>
                <w:szCs w:val="24"/>
                <w:lang w:val="ru-RU"/>
              </w:rPr>
              <w:t>реєстрації</w:t>
            </w:r>
            <w:r w:rsidRPr="00D54D3E">
              <w:rPr>
                <w:sz w:val="24"/>
                <w:szCs w:val="24"/>
                <w:lang w:val="ru-RU"/>
              </w:rPr>
              <w:t>.</w:t>
            </w:r>
          </w:p>
        </w:tc>
      </w:tr>
    </w:tbl>
    <w:p w:rsidR="00BD5B11" w:rsidRPr="00D54D3E" w:rsidRDefault="00BD5B11" w:rsidP="00BD5B11"/>
    <w:p w:rsidR="00B81650" w:rsidRDefault="00B81650" w:rsidP="00207AFA">
      <w:pPr>
        <w:ind w:right="-185" w:firstLine="284"/>
        <w:jc w:val="both"/>
        <w:rPr>
          <w:b/>
          <w:lang w:val="uk-UA"/>
        </w:rPr>
      </w:pPr>
    </w:p>
    <w:p w:rsidR="00207AFA" w:rsidRDefault="00207AFA" w:rsidP="00207AFA">
      <w:pPr>
        <w:ind w:right="-185" w:firstLine="284"/>
        <w:jc w:val="both"/>
        <w:rPr>
          <w:b/>
          <w:lang w:val="uk-UA"/>
        </w:rPr>
      </w:pPr>
      <w:r w:rsidRPr="0088554C">
        <w:rPr>
          <w:b/>
        </w:rPr>
        <w:t xml:space="preserve">В.о. </w:t>
      </w:r>
      <w:r>
        <w:rPr>
          <w:b/>
          <w:lang w:val="uk-UA"/>
        </w:rPr>
        <w:t>к</w:t>
      </w:r>
      <w:r w:rsidRPr="00B64358">
        <w:rPr>
          <w:b/>
          <w:lang w:val="uk-UA"/>
        </w:rPr>
        <w:t>еруюч</w:t>
      </w:r>
      <w:r>
        <w:rPr>
          <w:b/>
          <w:lang w:val="uk-UA"/>
        </w:rPr>
        <w:t>ого</w:t>
      </w:r>
      <w:r w:rsidRPr="00B64358">
        <w:rPr>
          <w:b/>
          <w:lang w:val="uk-UA"/>
        </w:rPr>
        <w:t xml:space="preserve"> справами виконкому</w:t>
      </w:r>
      <w:r w:rsidRPr="00B64358">
        <w:rPr>
          <w:b/>
          <w:lang w:val="uk-UA"/>
        </w:rPr>
        <w:tab/>
      </w:r>
      <w:r w:rsidRPr="00B64358">
        <w:rPr>
          <w:b/>
          <w:lang w:val="uk-UA"/>
        </w:rPr>
        <w:tab/>
      </w:r>
      <w:r w:rsidRPr="00B64358">
        <w:rPr>
          <w:b/>
          <w:lang w:val="uk-UA"/>
        </w:rPr>
        <w:tab/>
      </w:r>
      <w:r w:rsidRPr="00B64358">
        <w:rPr>
          <w:b/>
          <w:lang w:val="uk-UA"/>
        </w:rPr>
        <w:tab/>
      </w:r>
      <w:r>
        <w:rPr>
          <w:b/>
          <w:lang w:val="uk-UA"/>
        </w:rPr>
        <w:t>Д</w:t>
      </w:r>
      <w:r w:rsidRPr="00B64358">
        <w:rPr>
          <w:b/>
          <w:lang w:val="uk-UA"/>
        </w:rPr>
        <w:t>.</w:t>
      </w:r>
      <w:r>
        <w:rPr>
          <w:b/>
          <w:lang w:val="uk-UA"/>
        </w:rPr>
        <w:t>В</w:t>
      </w:r>
      <w:r w:rsidRPr="00B64358">
        <w:rPr>
          <w:b/>
          <w:lang w:val="uk-UA"/>
        </w:rPr>
        <w:t xml:space="preserve">. </w:t>
      </w:r>
      <w:r>
        <w:rPr>
          <w:b/>
          <w:lang w:val="uk-UA"/>
        </w:rPr>
        <w:t>Лук’янченко</w:t>
      </w:r>
    </w:p>
    <w:p w:rsidR="00072A64" w:rsidRDefault="00072A64">
      <w:pPr>
        <w:spacing w:after="200" w:line="276" w:lineRule="auto"/>
        <w:rPr>
          <w:lang w:val="uk-UA" w:eastAsia="uk-UA"/>
        </w:rPr>
      </w:pPr>
      <w:r>
        <w:rPr>
          <w:lang w:val="uk-UA" w:eastAsia="uk-UA"/>
        </w:rPr>
        <w:br w:type="page"/>
      </w:r>
    </w:p>
    <w:p w:rsidR="00513BD4" w:rsidRPr="00B64358" w:rsidRDefault="00513BD4" w:rsidP="00513BD4">
      <w:pPr>
        <w:tabs>
          <w:tab w:val="left" w:pos="5529"/>
        </w:tabs>
        <w:ind w:left="5812"/>
        <w:jc w:val="both"/>
        <w:rPr>
          <w:lang w:val="uk-UA" w:eastAsia="uk-UA"/>
        </w:rPr>
      </w:pPr>
      <w:r w:rsidRPr="00B64358">
        <w:rPr>
          <w:lang w:val="uk-UA" w:eastAsia="uk-UA"/>
        </w:rPr>
        <w:lastRenderedPageBreak/>
        <w:t>Додаток 1</w:t>
      </w:r>
      <w:r w:rsidRPr="00E5779E">
        <w:rPr>
          <w:lang w:eastAsia="uk-UA"/>
        </w:rPr>
        <w:t>1</w:t>
      </w:r>
      <w:r w:rsidRPr="00B64358">
        <w:rPr>
          <w:lang w:val="uk-UA" w:eastAsia="uk-UA"/>
        </w:rPr>
        <w:t xml:space="preserve"> до рішення </w:t>
      </w:r>
    </w:p>
    <w:p w:rsidR="00513BD4" w:rsidRPr="00B64358" w:rsidRDefault="00513BD4" w:rsidP="00513BD4">
      <w:pPr>
        <w:tabs>
          <w:tab w:val="left" w:pos="5529"/>
        </w:tabs>
        <w:ind w:left="5812"/>
        <w:jc w:val="both"/>
        <w:rPr>
          <w:lang w:val="uk-UA" w:eastAsia="uk-UA"/>
        </w:rPr>
      </w:pPr>
      <w:r w:rsidRPr="00B64358">
        <w:rPr>
          <w:lang w:val="uk-UA" w:eastAsia="uk-UA"/>
        </w:rPr>
        <w:t>виконкому № _____</w:t>
      </w:r>
    </w:p>
    <w:p w:rsidR="00513BD4" w:rsidRPr="00B64358" w:rsidRDefault="00513BD4" w:rsidP="00513BD4">
      <w:pPr>
        <w:tabs>
          <w:tab w:val="left" w:pos="5529"/>
        </w:tabs>
        <w:jc w:val="both"/>
        <w:rPr>
          <w:lang w:val="uk-UA" w:eastAsia="uk-UA"/>
        </w:rPr>
      </w:pPr>
      <w:r w:rsidRPr="00B64358">
        <w:rPr>
          <w:lang w:val="uk-UA" w:eastAsia="uk-UA"/>
        </w:rPr>
        <w:tab/>
        <w:t xml:space="preserve">     від « __» ___________ 2018 року</w:t>
      </w:r>
    </w:p>
    <w:p w:rsidR="00513BD4" w:rsidRDefault="00513BD4" w:rsidP="00513BD4">
      <w:pPr>
        <w:tabs>
          <w:tab w:val="left" w:pos="5529"/>
        </w:tabs>
        <w:ind w:left="5812"/>
        <w:jc w:val="both"/>
        <w:rPr>
          <w:lang w:val="uk-UA" w:eastAsia="uk-UA"/>
        </w:rPr>
      </w:pPr>
    </w:p>
    <w:p w:rsidR="00D54D3E" w:rsidRPr="00C26BD4" w:rsidRDefault="00CE0433" w:rsidP="00D54D3E">
      <w:pPr>
        <w:pStyle w:val="11"/>
        <w:tabs>
          <w:tab w:val="left" w:pos="9923"/>
        </w:tabs>
        <w:ind w:left="0" w:right="77" w:hanging="1"/>
        <w:rPr>
          <w:b w:val="0"/>
          <w:sz w:val="24"/>
          <w:szCs w:val="24"/>
          <w:lang w:val="uk-UA"/>
        </w:rPr>
      </w:pPr>
      <w:r w:rsidRPr="00C26BD4">
        <w:rPr>
          <w:b w:val="0"/>
          <w:sz w:val="24"/>
          <w:szCs w:val="24"/>
          <w:lang w:val="uk-UA"/>
        </w:rPr>
        <w:t xml:space="preserve">Інформаційна картка адміністративної послуги </w:t>
      </w:r>
      <w:r w:rsidR="00D54D3E" w:rsidRPr="00C26BD4">
        <w:rPr>
          <w:b w:val="0"/>
          <w:sz w:val="24"/>
          <w:szCs w:val="24"/>
          <w:lang w:val="uk-UA"/>
        </w:rPr>
        <w:t>№21-11.00</w:t>
      </w:r>
    </w:p>
    <w:p w:rsidR="00D54D3E" w:rsidRPr="00D54D3E" w:rsidRDefault="00D54D3E" w:rsidP="00C26BD4">
      <w:pPr>
        <w:ind w:left="284"/>
        <w:jc w:val="center"/>
        <w:rPr>
          <w:b/>
          <w:bCs/>
          <w:u w:val="single"/>
          <w:lang w:val="uk-UA"/>
        </w:rPr>
      </w:pPr>
      <w:r w:rsidRPr="00D54D3E">
        <w:rPr>
          <w:b/>
          <w:bCs/>
          <w:u w:val="single"/>
          <w:lang w:val="uk-UA"/>
        </w:rPr>
        <w:t>Державна реєстрація припинення підприємницької діяльності фізичної особи – підприємця</w:t>
      </w:r>
    </w:p>
    <w:p w:rsidR="00D54D3E" w:rsidRPr="002F0C6F" w:rsidRDefault="00D54D3E" w:rsidP="00C26BD4">
      <w:pPr>
        <w:ind w:left="284"/>
        <w:jc w:val="center"/>
        <w:rPr>
          <w:sz w:val="20"/>
          <w:szCs w:val="20"/>
          <w:lang w:val="uk-UA"/>
        </w:rPr>
      </w:pPr>
      <w:r w:rsidRPr="002F0C6F">
        <w:rPr>
          <w:sz w:val="20"/>
          <w:szCs w:val="20"/>
          <w:lang w:val="uk-UA"/>
        </w:rPr>
        <w:t>(назва адміністративної послуги)</w:t>
      </w:r>
    </w:p>
    <w:p w:rsidR="00D54D3E" w:rsidRPr="00D54D3E" w:rsidRDefault="00D54D3E" w:rsidP="00D54D3E">
      <w:pPr>
        <w:pStyle w:val="11"/>
        <w:spacing w:line="242" w:lineRule="auto"/>
        <w:rPr>
          <w:sz w:val="24"/>
          <w:szCs w:val="24"/>
          <w:lang w:val="uk-UA"/>
        </w:rPr>
      </w:pPr>
      <w:r w:rsidRPr="00D54D3E">
        <w:rPr>
          <w:sz w:val="24"/>
          <w:szCs w:val="24"/>
          <w:lang w:val="uk-UA"/>
        </w:rPr>
        <w:t xml:space="preserve"> Відділ  адміністративних послуг Сєвєродонецької міської ради</w:t>
      </w:r>
    </w:p>
    <w:p w:rsidR="00D54D3E" w:rsidRPr="002F0C6F" w:rsidRDefault="00D54D3E" w:rsidP="00D54D3E">
      <w:pPr>
        <w:pStyle w:val="a1"/>
        <w:spacing w:before="5"/>
        <w:jc w:val="center"/>
        <w:rPr>
          <w:b w:val="0"/>
          <w:sz w:val="20"/>
          <w:szCs w:val="20"/>
          <w:lang w:val="ru-RU"/>
        </w:rPr>
      </w:pPr>
      <w:r w:rsidRPr="002F0C6F">
        <w:rPr>
          <w:sz w:val="22"/>
          <w:szCs w:val="22"/>
          <w:lang w:val="ru-RU"/>
        </w:rPr>
        <w:t>(</w:t>
      </w:r>
      <w:r w:rsidRPr="002F0C6F">
        <w:rPr>
          <w:b w:val="0"/>
          <w:sz w:val="20"/>
          <w:szCs w:val="20"/>
          <w:lang w:val="ru-RU"/>
        </w:rPr>
        <w:t>найменування суб'єкта надання адміністративної послуги)</w:t>
      </w:r>
    </w:p>
    <w:tbl>
      <w:tblPr>
        <w:tblW w:w="9781"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09"/>
        <w:gridCol w:w="2551"/>
        <w:gridCol w:w="6521"/>
      </w:tblGrid>
      <w:tr w:rsidR="00D54D3E" w:rsidRPr="00C26BD4" w:rsidTr="00B81650">
        <w:trPr>
          <w:trHeight w:hRule="exact" w:val="413"/>
        </w:trPr>
        <w:tc>
          <w:tcPr>
            <w:tcW w:w="9781" w:type="dxa"/>
            <w:gridSpan w:val="3"/>
          </w:tcPr>
          <w:p w:rsidR="00D54D3E" w:rsidRPr="00C26BD4" w:rsidRDefault="00D54D3E" w:rsidP="0034035A">
            <w:pPr>
              <w:pStyle w:val="TableParagraph"/>
              <w:spacing w:before="59"/>
              <w:ind w:left="1632"/>
              <w:rPr>
                <w:b/>
                <w:bCs/>
                <w:sz w:val="24"/>
                <w:szCs w:val="24"/>
                <w:lang w:val="ru-RU"/>
              </w:rPr>
            </w:pPr>
            <w:r w:rsidRPr="00C26BD4">
              <w:rPr>
                <w:b/>
                <w:bCs/>
                <w:sz w:val="24"/>
                <w:szCs w:val="24"/>
                <w:lang w:val="ru-RU"/>
              </w:rPr>
              <w:t>Інформація  про суб'єкта  надання  адміністративної  послуги</w:t>
            </w:r>
          </w:p>
        </w:tc>
      </w:tr>
      <w:tr w:rsidR="00D54D3E" w:rsidRPr="00C26BD4" w:rsidTr="00B81650">
        <w:trPr>
          <w:trHeight w:hRule="exact" w:val="583"/>
        </w:trPr>
        <w:tc>
          <w:tcPr>
            <w:tcW w:w="709" w:type="dxa"/>
          </w:tcPr>
          <w:p w:rsidR="00D54D3E" w:rsidRPr="00C26BD4" w:rsidRDefault="00D54D3E" w:rsidP="0034035A">
            <w:pPr>
              <w:pStyle w:val="TableParagraph"/>
              <w:rPr>
                <w:sz w:val="24"/>
                <w:szCs w:val="24"/>
              </w:rPr>
            </w:pPr>
            <w:r w:rsidRPr="00C26BD4">
              <w:rPr>
                <w:sz w:val="24"/>
                <w:szCs w:val="24"/>
              </w:rPr>
              <w:t>1.</w:t>
            </w:r>
          </w:p>
        </w:tc>
        <w:tc>
          <w:tcPr>
            <w:tcW w:w="2551" w:type="dxa"/>
          </w:tcPr>
          <w:p w:rsidR="00D54D3E" w:rsidRPr="00C26BD4" w:rsidRDefault="00D54D3E" w:rsidP="00D54D3E">
            <w:pPr>
              <w:pStyle w:val="TableParagraph"/>
              <w:ind w:right="197"/>
              <w:rPr>
                <w:sz w:val="24"/>
                <w:szCs w:val="24"/>
                <w:lang w:val="ru-RU"/>
              </w:rPr>
            </w:pPr>
            <w:r w:rsidRPr="00C26BD4">
              <w:rPr>
                <w:sz w:val="24"/>
                <w:szCs w:val="24"/>
                <w:lang w:val="ru-RU"/>
              </w:rPr>
              <w:t>Місцезнаходження послуги</w:t>
            </w:r>
          </w:p>
        </w:tc>
        <w:tc>
          <w:tcPr>
            <w:tcW w:w="6521" w:type="dxa"/>
          </w:tcPr>
          <w:p w:rsidR="00D54D3E" w:rsidRPr="00C26BD4" w:rsidRDefault="00D54D3E" w:rsidP="0034035A">
            <w:pPr>
              <w:rPr>
                <w:lang w:val="uk-UA"/>
              </w:rPr>
            </w:pPr>
            <w:r w:rsidRPr="00C26BD4">
              <w:rPr>
                <w:lang w:val="uk-UA"/>
              </w:rPr>
              <w:t xml:space="preserve">  93400 Луганська обл., м.Сєвєродонецьк, </w:t>
            </w:r>
          </w:p>
          <w:p w:rsidR="00D54D3E" w:rsidRPr="00C26BD4" w:rsidRDefault="00D54D3E" w:rsidP="0034035A">
            <w:pPr>
              <w:pStyle w:val="TableParagraph"/>
              <w:spacing w:before="0" w:line="271" w:lineRule="exact"/>
              <w:ind w:left="0"/>
              <w:rPr>
                <w:sz w:val="24"/>
                <w:szCs w:val="24"/>
                <w:lang w:val="ru-RU"/>
              </w:rPr>
            </w:pPr>
            <w:r w:rsidRPr="00C26BD4">
              <w:rPr>
                <w:sz w:val="24"/>
                <w:szCs w:val="24"/>
                <w:lang w:val="uk-UA"/>
              </w:rPr>
              <w:t>бульвар Дружби Народів, 32-А</w:t>
            </w:r>
          </w:p>
        </w:tc>
      </w:tr>
      <w:tr w:rsidR="00D54D3E" w:rsidRPr="00C26BD4" w:rsidTr="00B81650">
        <w:trPr>
          <w:trHeight w:hRule="exact" w:val="860"/>
        </w:trPr>
        <w:tc>
          <w:tcPr>
            <w:tcW w:w="709" w:type="dxa"/>
          </w:tcPr>
          <w:p w:rsidR="00D54D3E" w:rsidRPr="00C26BD4" w:rsidRDefault="00D54D3E" w:rsidP="0034035A">
            <w:pPr>
              <w:pStyle w:val="TableParagraph"/>
              <w:rPr>
                <w:sz w:val="24"/>
                <w:szCs w:val="24"/>
              </w:rPr>
            </w:pPr>
            <w:r w:rsidRPr="00C26BD4">
              <w:rPr>
                <w:sz w:val="24"/>
                <w:szCs w:val="24"/>
              </w:rPr>
              <w:t>2.</w:t>
            </w:r>
          </w:p>
        </w:tc>
        <w:tc>
          <w:tcPr>
            <w:tcW w:w="2551" w:type="dxa"/>
          </w:tcPr>
          <w:p w:rsidR="00D54D3E" w:rsidRPr="00C26BD4" w:rsidRDefault="00D54D3E" w:rsidP="00DF6B14">
            <w:pPr>
              <w:pStyle w:val="TableParagraph"/>
              <w:ind w:right="406"/>
              <w:rPr>
                <w:sz w:val="24"/>
                <w:szCs w:val="24"/>
                <w:lang w:val="ru-RU"/>
              </w:rPr>
            </w:pPr>
            <w:r w:rsidRPr="00C26BD4">
              <w:rPr>
                <w:sz w:val="24"/>
                <w:szCs w:val="24"/>
                <w:lang w:val="ru-RU"/>
              </w:rPr>
              <w:t>Інформація щодо режиму роботи послуги</w:t>
            </w:r>
          </w:p>
        </w:tc>
        <w:tc>
          <w:tcPr>
            <w:tcW w:w="6521" w:type="dxa"/>
          </w:tcPr>
          <w:p w:rsidR="00B4002A" w:rsidRPr="00C26BD4" w:rsidRDefault="00B4002A" w:rsidP="00B4002A">
            <w:pPr>
              <w:tabs>
                <w:tab w:val="left" w:pos="1969"/>
              </w:tabs>
              <w:jc w:val="both"/>
              <w:rPr>
                <w:lang w:val="uk-UA"/>
              </w:rPr>
            </w:pPr>
            <w:r w:rsidRPr="00C26BD4">
              <w:rPr>
                <w:lang w:val="uk-UA"/>
              </w:rPr>
              <w:t xml:space="preserve">Понеділок, вівторок, </w:t>
            </w:r>
            <w:r w:rsidRPr="00C26BD4">
              <w:t>середа</w:t>
            </w:r>
            <w:r w:rsidRPr="00C26BD4">
              <w:rPr>
                <w:lang w:val="uk-UA"/>
              </w:rPr>
              <w:t xml:space="preserve">:  з  </w:t>
            </w:r>
            <w:r w:rsidRPr="00C26BD4">
              <w:t>8</w:t>
            </w:r>
            <w:r w:rsidRPr="00C26BD4">
              <w:rPr>
                <w:lang w:val="uk-UA"/>
              </w:rPr>
              <w:t>-</w:t>
            </w:r>
            <w:r w:rsidRPr="00C26BD4">
              <w:t>3</w:t>
            </w:r>
            <w:r w:rsidRPr="00C26BD4">
              <w:rPr>
                <w:lang w:val="uk-UA"/>
              </w:rPr>
              <w:t>0 до 1</w:t>
            </w:r>
            <w:r w:rsidRPr="00C26BD4">
              <w:t>5</w:t>
            </w:r>
            <w:r w:rsidRPr="00C26BD4">
              <w:rPr>
                <w:lang w:val="uk-UA"/>
              </w:rPr>
              <w:t>-</w:t>
            </w:r>
            <w:r w:rsidRPr="00C26BD4">
              <w:t>3</w:t>
            </w:r>
            <w:r w:rsidRPr="00C26BD4">
              <w:rPr>
                <w:lang w:val="uk-UA"/>
              </w:rPr>
              <w:t>0</w:t>
            </w:r>
          </w:p>
          <w:p w:rsidR="00B4002A" w:rsidRPr="00C26BD4" w:rsidRDefault="00B4002A" w:rsidP="00B4002A">
            <w:pPr>
              <w:jc w:val="both"/>
              <w:rPr>
                <w:lang w:val="uk-UA"/>
              </w:rPr>
            </w:pPr>
            <w:r w:rsidRPr="00C26BD4">
              <w:rPr>
                <w:lang w:val="uk-UA"/>
              </w:rPr>
              <w:t>четвер з 10-00 до 20-00</w:t>
            </w:r>
          </w:p>
          <w:p w:rsidR="00D54D3E" w:rsidRPr="00C26BD4" w:rsidRDefault="00B4002A" w:rsidP="00B4002A">
            <w:pPr>
              <w:pStyle w:val="TableParagraph"/>
              <w:spacing w:before="0" w:line="275" w:lineRule="exact"/>
              <w:ind w:left="0"/>
              <w:rPr>
                <w:sz w:val="24"/>
                <w:szCs w:val="24"/>
                <w:lang w:val="ru-RU"/>
              </w:rPr>
            </w:pPr>
            <w:r w:rsidRPr="00C26BD4">
              <w:rPr>
                <w:sz w:val="24"/>
                <w:szCs w:val="24"/>
                <w:lang w:val="uk-UA"/>
              </w:rPr>
              <w:t>п’</w:t>
            </w:r>
            <w:r w:rsidRPr="00C26BD4">
              <w:rPr>
                <w:sz w:val="24"/>
                <w:szCs w:val="24"/>
                <w:lang w:val="ru-RU"/>
              </w:rPr>
              <w:t xml:space="preserve">ятниця    </w:t>
            </w:r>
            <w:r w:rsidRPr="00C26BD4">
              <w:rPr>
                <w:sz w:val="24"/>
                <w:szCs w:val="24"/>
                <w:lang w:val="uk-UA"/>
              </w:rPr>
              <w:t>з 8-00 до 15-00</w:t>
            </w:r>
          </w:p>
        </w:tc>
      </w:tr>
      <w:tr w:rsidR="00D54D3E" w:rsidRPr="00C26BD4" w:rsidTr="00B81650">
        <w:trPr>
          <w:trHeight w:hRule="exact" w:val="1238"/>
        </w:trPr>
        <w:tc>
          <w:tcPr>
            <w:tcW w:w="709" w:type="dxa"/>
          </w:tcPr>
          <w:p w:rsidR="00D54D3E" w:rsidRPr="00C26BD4" w:rsidRDefault="00D54D3E" w:rsidP="0034035A">
            <w:pPr>
              <w:pStyle w:val="TableParagraph"/>
              <w:rPr>
                <w:sz w:val="24"/>
                <w:szCs w:val="24"/>
              </w:rPr>
            </w:pPr>
            <w:r w:rsidRPr="00C26BD4">
              <w:rPr>
                <w:sz w:val="24"/>
                <w:szCs w:val="24"/>
              </w:rPr>
              <w:t>3.</w:t>
            </w:r>
          </w:p>
        </w:tc>
        <w:tc>
          <w:tcPr>
            <w:tcW w:w="2551" w:type="dxa"/>
          </w:tcPr>
          <w:p w:rsidR="00D54D3E" w:rsidRPr="00C26BD4" w:rsidRDefault="00D54D3E" w:rsidP="0034035A">
            <w:pPr>
              <w:pStyle w:val="TableParagraph"/>
              <w:ind w:right="81"/>
              <w:rPr>
                <w:sz w:val="24"/>
                <w:szCs w:val="24"/>
                <w:lang w:val="ru-RU"/>
              </w:rPr>
            </w:pPr>
            <w:r w:rsidRPr="00C26BD4">
              <w:rPr>
                <w:sz w:val="24"/>
                <w:szCs w:val="24"/>
                <w:lang w:val="ru-RU"/>
              </w:rPr>
              <w:t>Телефон/факс (довідки), адреса електронної пошти та веб-сайт суб'єкта надання адміністративної послуги</w:t>
            </w:r>
          </w:p>
        </w:tc>
        <w:tc>
          <w:tcPr>
            <w:tcW w:w="6521" w:type="dxa"/>
          </w:tcPr>
          <w:p w:rsidR="00D54D3E" w:rsidRPr="00C26BD4" w:rsidRDefault="00D54D3E" w:rsidP="0034035A">
            <w:r w:rsidRPr="00C26BD4">
              <w:rPr>
                <w:lang w:val="uk-UA"/>
              </w:rPr>
              <w:t xml:space="preserve">  тел.: (06452) 4-43-37</w:t>
            </w:r>
          </w:p>
          <w:p w:rsidR="00D54D3E" w:rsidRPr="00C26BD4" w:rsidRDefault="00D54D3E" w:rsidP="0034035A">
            <w:pPr>
              <w:rPr>
                <w:lang w:val="uk-UA"/>
              </w:rPr>
            </w:pPr>
            <w:r w:rsidRPr="00C26BD4">
              <w:t xml:space="preserve">  факс</w:t>
            </w:r>
            <w:r w:rsidRPr="00C26BD4">
              <w:rPr>
                <w:lang w:val="uk-UA"/>
              </w:rPr>
              <w:t>: (06452) 2-73-41</w:t>
            </w:r>
          </w:p>
          <w:p w:rsidR="00D54D3E" w:rsidRPr="00C26BD4" w:rsidRDefault="00D54D3E" w:rsidP="0034035A">
            <w:pPr>
              <w:tabs>
                <w:tab w:val="left" w:pos="118"/>
              </w:tabs>
            </w:pPr>
            <w:r w:rsidRPr="00C26BD4">
              <w:rPr>
                <w:lang w:val="uk-UA"/>
              </w:rPr>
              <w:t xml:space="preserve">  електронна адреса:  </w:t>
            </w:r>
            <w:hyperlink r:id="rId47" w:history="1">
              <w:r w:rsidRPr="00C26BD4">
                <w:rPr>
                  <w:rStyle w:val="a8"/>
                </w:rPr>
                <w:t>cnap@sed-rada.gov.ua</w:t>
              </w:r>
            </w:hyperlink>
          </w:p>
          <w:p w:rsidR="00D54D3E" w:rsidRPr="00C26BD4" w:rsidRDefault="00D54D3E" w:rsidP="0034035A">
            <w:pPr>
              <w:pStyle w:val="TableParagraph"/>
              <w:spacing w:before="2"/>
              <w:ind w:right="671"/>
              <w:rPr>
                <w:sz w:val="24"/>
                <w:szCs w:val="24"/>
                <w:lang w:val="ru-RU"/>
              </w:rPr>
            </w:pPr>
            <w:r w:rsidRPr="00C26BD4">
              <w:rPr>
                <w:sz w:val="24"/>
                <w:szCs w:val="24"/>
                <w:lang w:val="uk-UA"/>
              </w:rPr>
              <w:t xml:space="preserve">сторінка веб-сайту:  </w:t>
            </w:r>
            <w:r w:rsidRPr="00C26BD4">
              <w:rPr>
                <w:sz w:val="24"/>
                <w:szCs w:val="24"/>
              </w:rPr>
              <w:t>sed</w:t>
            </w:r>
            <w:r w:rsidRPr="00C26BD4">
              <w:rPr>
                <w:sz w:val="24"/>
                <w:szCs w:val="24"/>
                <w:lang w:val="uk-UA"/>
              </w:rPr>
              <w:t>.</w:t>
            </w:r>
            <w:r w:rsidRPr="00C26BD4">
              <w:rPr>
                <w:sz w:val="24"/>
                <w:szCs w:val="24"/>
              </w:rPr>
              <w:t>rada</w:t>
            </w:r>
            <w:r w:rsidRPr="00C26BD4">
              <w:rPr>
                <w:sz w:val="24"/>
                <w:szCs w:val="24"/>
                <w:lang w:val="uk-UA"/>
              </w:rPr>
              <w:t>.</w:t>
            </w:r>
            <w:r w:rsidRPr="00C26BD4">
              <w:rPr>
                <w:sz w:val="24"/>
                <w:szCs w:val="24"/>
              </w:rPr>
              <w:t>gov</w:t>
            </w:r>
            <w:r w:rsidRPr="00C26BD4">
              <w:rPr>
                <w:sz w:val="24"/>
                <w:szCs w:val="24"/>
                <w:lang w:val="uk-UA"/>
              </w:rPr>
              <w:t>.</w:t>
            </w:r>
            <w:r w:rsidRPr="00C26BD4">
              <w:rPr>
                <w:sz w:val="24"/>
                <w:szCs w:val="24"/>
              </w:rPr>
              <w:t>ua</w:t>
            </w:r>
          </w:p>
        </w:tc>
      </w:tr>
      <w:tr w:rsidR="00D54D3E" w:rsidRPr="00C26BD4" w:rsidTr="00B81650">
        <w:trPr>
          <w:trHeight w:hRule="exact" w:val="413"/>
        </w:trPr>
        <w:tc>
          <w:tcPr>
            <w:tcW w:w="9781" w:type="dxa"/>
            <w:gridSpan w:val="3"/>
          </w:tcPr>
          <w:p w:rsidR="00D54D3E" w:rsidRPr="00C26BD4" w:rsidRDefault="00D54D3E" w:rsidP="0034035A">
            <w:pPr>
              <w:pStyle w:val="TableParagraph"/>
              <w:spacing w:before="59"/>
              <w:ind w:left="662"/>
              <w:rPr>
                <w:b/>
                <w:bCs/>
                <w:sz w:val="24"/>
                <w:szCs w:val="24"/>
                <w:lang w:val="ru-RU"/>
              </w:rPr>
            </w:pPr>
            <w:r w:rsidRPr="00C26BD4">
              <w:rPr>
                <w:b/>
                <w:bCs/>
                <w:sz w:val="24"/>
                <w:szCs w:val="24"/>
                <w:lang w:val="ru-RU"/>
              </w:rPr>
              <w:t>Нормативні  акти, якими регламентується  надання  адміністративної  послуги</w:t>
            </w:r>
          </w:p>
        </w:tc>
      </w:tr>
      <w:tr w:rsidR="00D54D3E" w:rsidRPr="009F42FE" w:rsidTr="00C26BD4">
        <w:trPr>
          <w:trHeight w:hRule="exact" w:val="896"/>
        </w:trPr>
        <w:tc>
          <w:tcPr>
            <w:tcW w:w="709" w:type="dxa"/>
          </w:tcPr>
          <w:p w:rsidR="00D54D3E" w:rsidRPr="00C26BD4" w:rsidRDefault="00D54D3E" w:rsidP="0034035A">
            <w:pPr>
              <w:pStyle w:val="TableParagraph"/>
              <w:rPr>
                <w:sz w:val="24"/>
                <w:szCs w:val="24"/>
              </w:rPr>
            </w:pPr>
            <w:r w:rsidRPr="00C26BD4">
              <w:rPr>
                <w:sz w:val="24"/>
                <w:szCs w:val="24"/>
              </w:rPr>
              <w:t>4.</w:t>
            </w:r>
          </w:p>
        </w:tc>
        <w:tc>
          <w:tcPr>
            <w:tcW w:w="2551" w:type="dxa"/>
          </w:tcPr>
          <w:p w:rsidR="00D54D3E" w:rsidRPr="00C26BD4" w:rsidRDefault="00D54D3E" w:rsidP="0034035A">
            <w:pPr>
              <w:pStyle w:val="TableParagraph"/>
              <w:ind w:right="197"/>
              <w:rPr>
                <w:sz w:val="24"/>
                <w:szCs w:val="24"/>
              </w:rPr>
            </w:pPr>
            <w:r w:rsidRPr="00C26BD4">
              <w:rPr>
                <w:sz w:val="24"/>
                <w:szCs w:val="24"/>
              </w:rPr>
              <w:t>Закони України</w:t>
            </w:r>
          </w:p>
        </w:tc>
        <w:tc>
          <w:tcPr>
            <w:tcW w:w="6521" w:type="dxa"/>
          </w:tcPr>
          <w:p w:rsidR="00D54D3E" w:rsidRPr="00C26BD4" w:rsidRDefault="00D54D3E" w:rsidP="00DF6B14">
            <w:pPr>
              <w:pStyle w:val="TableParagraph"/>
              <w:ind w:right="41"/>
              <w:jc w:val="both"/>
              <w:rPr>
                <w:sz w:val="24"/>
                <w:szCs w:val="24"/>
              </w:rPr>
            </w:pPr>
            <w:r w:rsidRPr="00C26BD4">
              <w:rPr>
                <w:sz w:val="24"/>
                <w:szCs w:val="24"/>
              </w:rPr>
              <w:t>Закон України "Про державну реєстрацію юридичних осіб, фізичних осіб – підприємців та громадських формувань" (статті 1, 12, 14, 15, 18, 25, 26</w:t>
            </w:r>
            <w:proofErr w:type="gramStart"/>
            <w:r w:rsidRPr="00C26BD4">
              <w:rPr>
                <w:sz w:val="24"/>
                <w:szCs w:val="24"/>
              </w:rPr>
              <w:t>,27</w:t>
            </w:r>
            <w:proofErr w:type="gramEnd"/>
            <w:r w:rsidRPr="00C26BD4">
              <w:rPr>
                <w:sz w:val="24"/>
                <w:szCs w:val="24"/>
              </w:rPr>
              <w:t>, 28).</w:t>
            </w:r>
          </w:p>
        </w:tc>
      </w:tr>
      <w:tr w:rsidR="00D54D3E" w:rsidRPr="00C26BD4" w:rsidTr="00C26BD4">
        <w:trPr>
          <w:trHeight w:hRule="exact" w:val="1685"/>
        </w:trPr>
        <w:tc>
          <w:tcPr>
            <w:tcW w:w="709" w:type="dxa"/>
          </w:tcPr>
          <w:p w:rsidR="00D54D3E" w:rsidRPr="00C26BD4" w:rsidRDefault="00DF6B14" w:rsidP="00DF6B14">
            <w:pPr>
              <w:pStyle w:val="TableParagraph"/>
              <w:rPr>
                <w:sz w:val="24"/>
                <w:szCs w:val="24"/>
              </w:rPr>
            </w:pPr>
            <w:r w:rsidRPr="00C26BD4">
              <w:rPr>
                <w:sz w:val="24"/>
                <w:szCs w:val="24"/>
                <w:lang w:val="uk-UA"/>
              </w:rPr>
              <w:t>5</w:t>
            </w:r>
            <w:r w:rsidR="00D54D3E" w:rsidRPr="00C26BD4">
              <w:rPr>
                <w:sz w:val="24"/>
                <w:szCs w:val="24"/>
              </w:rPr>
              <w:t>.</w:t>
            </w:r>
          </w:p>
        </w:tc>
        <w:tc>
          <w:tcPr>
            <w:tcW w:w="2551" w:type="dxa"/>
          </w:tcPr>
          <w:p w:rsidR="00D54D3E" w:rsidRPr="00C26BD4" w:rsidRDefault="00D54D3E" w:rsidP="0034035A">
            <w:pPr>
              <w:pStyle w:val="TableParagraph"/>
              <w:spacing w:before="59" w:line="274" w:lineRule="exact"/>
              <w:ind w:right="197"/>
              <w:rPr>
                <w:sz w:val="24"/>
                <w:szCs w:val="24"/>
                <w:lang w:val="ru-RU"/>
              </w:rPr>
            </w:pPr>
            <w:r w:rsidRPr="00C26BD4">
              <w:rPr>
                <w:sz w:val="24"/>
                <w:szCs w:val="24"/>
                <w:lang w:val="ru-RU"/>
              </w:rPr>
              <w:t>Акти центральних органів виконавчої влади</w:t>
            </w:r>
          </w:p>
        </w:tc>
        <w:tc>
          <w:tcPr>
            <w:tcW w:w="6521" w:type="dxa"/>
          </w:tcPr>
          <w:p w:rsidR="00D54D3E" w:rsidRPr="00C26BD4" w:rsidRDefault="00D54D3E" w:rsidP="0034035A">
            <w:pPr>
              <w:pStyle w:val="TableParagraph"/>
              <w:spacing w:before="0" w:line="275" w:lineRule="exact"/>
              <w:ind w:left="0"/>
              <w:rPr>
                <w:sz w:val="24"/>
                <w:szCs w:val="24"/>
                <w:lang w:val="ru-RU"/>
              </w:rPr>
            </w:pPr>
            <w:r w:rsidRPr="00C26BD4">
              <w:rPr>
                <w:sz w:val="24"/>
                <w:szCs w:val="24"/>
                <w:lang w:val="ru-RU"/>
              </w:rPr>
              <w:t xml:space="preserve">Наказ  Міністерства  юстиції  України  від 06.01.2016  </w:t>
            </w:r>
          </w:p>
          <w:p w:rsidR="00D54D3E" w:rsidRPr="00C26BD4" w:rsidRDefault="00D54D3E" w:rsidP="0034035A">
            <w:pPr>
              <w:pStyle w:val="TableParagraph"/>
              <w:spacing w:before="0" w:line="275" w:lineRule="exact"/>
              <w:ind w:left="0"/>
              <w:rPr>
                <w:sz w:val="24"/>
                <w:szCs w:val="24"/>
                <w:lang w:val="ru-RU"/>
              </w:rPr>
            </w:pPr>
            <w:r w:rsidRPr="00C26BD4">
              <w:rPr>
                <w:sz w:val="24"/>
                <w:szCs w:val="24"/>
                <w:lang w:val="ru-RU"/>
              </w:rPr>
              <w:t xml:space="preserve">№ 15/5 </w:t>
            </w:r>
            <w:r w:rsidRPr="00C26BD4">
              <w:rPr>
                <w:b/>
                <w:bCs/>
                <w:sz w:val="24"/>
                <w:szCs w:val="24"/>
                <w:lang w:val="ru-RU"/>
              </w:rPr>
              <w:t>"</w:t>
            </w:r>
            <w:r w:rsidRPr="00C26BD4">
              <w:rPr>
                <w:sz w:val="24"/>
                <w:szCs w:val="24"/>
                <w:lang w:val="ru-RU"/>
              </w:rPr>
              <w:t xml:space="preserve">Про затвердження форм заяв у сфері державної реєстрації юридичних осіб, фізичних осіб – </w:t>
            </w:r>
            <w:proofErr w:type="gramStart"/>
            <w:r w:rsidRPr="00C26BD4">
              <w:rPr>
                <w:sz w:val="24"/>
                <w:szCs w:val="24"/>
                <w:lang w:val="ru-RU"/>
              </w:rPr>
              <w:t>п</w:t>
            </w:r>
            <w:proofErr w:type="gramEnd"/>
            <w:r w:rsidRPr="00C26BD4">
              <w:rPr>
                <w:sz w:val="24"/>
                <w:szCs w:val="24"/>
                <w:lang w:val="ru-RU"/>
              </w:rPr>
              <w:t>ідприємців та громадських формувань</w:t>
            </w:r>
            <w:r w:rsidRPr="00C26BD4">
              <w:rPr>
                <w:b/>
                <w:bCs/>
                <w:sz w:val="24"/>
                <w:szCs w:val="24"/>
                <w:lang w:val="ru-RU"/>
              </w:rPr>
              <w:t xml:space="preserve">", </w:t>
            </w:r>
            <w:r w:rsidRPr="00C26BD4">
              <w:rPr>
                <w:sz w:val="24"/>
                <w:szCs w:val="24"/>
                <w:lang w:val="ru-RU"/>
              </w:rPr>
              <w:t>зареєстрований в Міністерстві юстиції України 06.01.2016 за № 14/28144.</w:t>
            </w:r>
          </w:p>
        </w:tc>
      </w:tr>
      <w:tr w:rsidR="00D54D3E" w:rsidRPr="00C26BD4" w:rsidTr="00B81650">
        <w:trPr>
          <w:trHeight w:hRule="exact" w:val="413"/>
        </w:trPr>
        <w:tc>
          <w:tcPr>
            <w:tcW w:w="9781" w:type="dxa"/>
            <w:gridSpan w:val="3"/>
          </w:tcPr>
          <w:p w:rsidR="00D54D3E" w:rsidRPr="00C26BD4" w:rsidRDefault="00D54D3E" w:rsidP="0034035A">
            <w:pPr>
              <w:pStyle w:val="TableParagraph"/>
              <w:spacing w:before="59"/>
              <w:ind w:left="2457"/>
              <w:rPr>
                <w:b/>
                <w:bCs/>
                <w:sz w:val="24"/>
                <w:szCs w:val="24"/>
                <w:lang w:val="uk-UA"/>
              </w:rPr>
            </w:pPr>
            <w:r w:rsidRPr="00C26BD4">
              <w:rPr>
                <w:b/>
                <w:bCs/>
                <w:sz w:val="24"/>
                <w:szCs w:val="24"/>
              </w:rPr>
              <w:t>Умови отримання адміністративної послуги</w:t>
            </w:r>
          </w:p>
          <w:p w:rsidR="00D54D3E" w:rsidRPr="00C26BD4" w:rsidRDefault="00D54D3E" w:rsidP="0034035A">
            <w:pPr>
              <w:pStyle w:val="TableParagraph"/>
              <w:spacing w:before="59"/>
              <w:ind w:left="2457"/>
              <w:rPr>
                <w:b/>
                <w:bCs/>
                <w:sz w:val="24"/>
                <w:szCs w:val="24"/>
                <w:lang w:val="uk-UA"/>
              </w:rPr>
            </w:pPr>
          </w:p>
          <w:p w:rsidR="00D54D3E" w:rsidRPr="00C26BD4" w:rsidRDefault="00D54D3E" w:rsidP="0034035A">
            <w:pPr>
              <w:pStyle w:val="TableParagraph"/>
              <w:spacing w:before="59"/>
              <w:ind w:left="2457"/>
              <w:rPr>
                <w:b/>
                <w:bCs/>
                <w:sz w:val="24"/>
                <w:szCs w:val="24"/>
                <w:lang w:val="uk-UA"/>
              </w:rPr>
            </w:pPr>
          </w:p>
        </w:tc>
      </w:tr>
      <w:tr w:rsidR="00D54D3E" w:rsidRPr="00C26BD4" w:rsidTr="00C26BD4">
        <w:trPr>
          <w:trHeight w:hRule="exact" w:val="867"/>
        </w:trPr>
        <w:tc>
          <w:tcPr>
            <w:tcW w:w="709" w:type="dxa"/>
          </w:tcPr>
          <w:p w:rsidR="00D54D3E" w:rsidRPr="00C26BD4" w:rsidRDefault="00DF6B14" w:rsidP="0034035A">
            <w:pPr>
              <w:pStyle w:val="TableParagraph"/>
              <w:spacing w:before="59"/>
              <w:ind w:left="6"/>
              <w:rPr>
                <w:bCs/>
                <w:sz w:val="24"/>
                <w:szCs w:val="24"/>
                <w:lang w:val="uk-UA"/>
              </w:rPr>
            </w:pPr>
            <w:r w:rsidRPr="00C26BD4">
              <w:rPr>
                <w:bCs/>
                <w:sz w:val="24"/>
                <w:szCs w:val="24"/>
                <w:lang w:val="uk-UA"/>
              </w:rPr>
              <w:t xml:space="preserve">  6</w:t>
            </w:r>
            <w:r w:rsidR="00D54D3E" w:rsidRPr="00C26BD4">
              <w:rPr>
                <w:bCs/>
                <w:sz w:val="24"/>
                <w:szCs w:val="24"/>
                <w:lang w:val="uk-UA"/>
              </w:rPr>
              <w:t>.</w:t>
            </w:r>
          </w:p>
        </w:tc>
        <w:tc>
          <w:tcPr>
            <w:tcW w:w="2551" w:type="dxa"/>
          </w:tcPr>
          <w:p w:rsidR="00D54D3E" w:rsidRPr="00C26BD4" w:rsidRDefault="00D54D3E" w:rsidP="0034035A">
            <w:pPr>
              <w:pStyle w:val="TableParagraph"/>
              <w:spacing w:before="59"/>
              <w:ind w:left="142"/>
              <w:rPr>
                <w:b/>
                <w:bCs/>
                <w:sz w:val="24"/>
                <w:szCs w:val="24"/>
                <w:lang w:val="ru-RU"/>
              </w:rPr>
            </w:pPr>
            <w:proofErr w:type="gramStart"/>
            <w:r w:rsidRPr="00C26BD4">
              <w:rPr>
                <w:sz w:val="24"/>
                <w:szCs w:val="24"/>
                <w:lang w:val="ru-RU"/>
              </w:rPr>
              <w:t>П</w:t>
            </w:r>
            <w:proofErr w:type="gramEnd"/>
            <w:r w:rsidRPr="00C26BD4">
              <w:rPr>
                <w:sz w:val="24"/>
                <w:szCs w:val="24"/>
                <w:lang w:val="ru-RU"/>
              </w:rPr>
              <w:t>ідстава для отримання адміністративної послуги</w:t>
            </w:r>
          </w:p>
        </w:tc>
        <w:tc>
          <w:tcPr>
            <w:tcW w:w="6521" w:type="dxa"/>
          </w:tcPr>
          <w:p w:rsidR="00D54D3E" w:rsidRPr="00C26BD4" w:rsidRDefault="00D54D3E" w:rsidP="00B81650">
            <w:pPr>
              <w:pStyle w:val="TableParagraph"/>
              <w:spacing w:before="0"/>
              <w:rPr>
                <w:b/>
                <w:bCs/>
                <w:sz w:val="24"/>
                <w:szCs w:val="24"/>
                <w:lang w:val="ru-RU"/>
              </w:rPr>
            </w:pPr>
            <w:r w:rsidRPr="00C26BD4">
              <w:rPr>
                <w:sz w:val="24"/>
                <w:szCs w:val="24"/>
                <w:lang w:val="ru-RU"/>
              </w:rPr>
              <w:t xml:space="preserve">Звернення фізичної особи  – </w:t>
            </w:r>
            <w:proofErr w:type="gramStart"/>
            <w:r w:rsidRPr="00C26BD4">
              <w:rPr>
                <w:sz w:val="24"/>
                <w:szCs w:val="24"/>
                <w:lang w:val="ru-RU"/>
              </w:rPr>
              <w:t>п</w:t>
            </w:r>
            <w:proofErr w:type="gramEnd"/>
            <w:r w:rsidRPr="00C26BD4">
              <w:rPr>
                <w:sz w:val="24"/>
                <w:szCs w:val="24"/>
                <w:lang w:val="ru-RU"/>
              </w:rPr>
              <w:t xml:space="preserve">ідприємця </w:t>
            </w:r>
            <w:r w:rsidRPr="00C26BD4">
              <w:rPr>
                <w:spacing w:val="-1"/>
                <w:sz w:val="24"/>
                <w:szCs w:val="24"/>
                <w:lang w:val="ru-RU"/>
              </w:rPr>
              <w:t xml:space="preserve">або </w:t>
            </w:r>
            <w:r w:rsidRPr="00C26BD4">
              <w:rPr>
                <w:sz w:val="24"/>
                <w:szCs w:val="24"/>
                <w:lang w:val="ru-RU"/>
              </w:rPr>
              <w:t>уповноважено</w:t>
            </w:r>
            <w:r w:rsidR="00B81650" w:rsidRPr="00C26BD4">
              <w:rPr>
                <w:sz w:val="24"/>
                <w:szCs w:val="24"/>
                <w:lang w:val="ru-RU"/>
              </w:rPr>
              <w:t>ї</w:t>
            </w:r>
            <w:r w:rsidRPr="00C26BD4">
              <w:rPr>
                <w:sz w:val="24"/>
                <w:szCs w:val="24"/>
                <w:lang w:val="ru-RU"/>
              </w:rPr>
              <w:t xml:space="preserve"> нею</w:t>
            </w:r>
            <w:r w:rsidRPr="00C26BD4">
              <w:rPr>
                <w:spacing w:val="-14"/>
                <w:sz w:val="24"/>
                <w:szCs w:val="24"/>
                <w:lang w:val="ru-RU"/>
              </w:rPr>
              <w:t xml:space="preserve"> </w:t>
            </w:r>
            <w:r w:rsidRPr="00C26BD4">
              <w:rPr>
                <w:sz w:val="24"/>
                <w:szCs w:val="24"/>
                <w:lang w:val="ru-RU"/>
              </w:rPr>
              <w:t>особи.</w:t>
            </w:r>
          </w:p>
        </w:tc>
      </w:tr>
      <w:tr w:rsidR="00D54D3E" w:rsidRPr="00C26BD4" w:rsidTr="00C26BD4">
        <w:trPr>
          <w:trHeight w:hRule="exact" w:val="5778"/>
        </w:trPr>
        <w:tc>
          <w:tcPr>
            <w:tcW w:w="709" w:type="dxa"/>
          </w:tcPr>
          <w:p w:rsidR="00D54D3E" w:rsidRPr="00C26BD4" w:rsidRDefault="00D54D3E" w:rsidP="00DF6B14">
            <w:pPr>
              <w:pStyle w:val="TableParagraph"/>
              <w:spacing w:before="59"/>
              <w:ind w:left="6"/>
              <w:rPr>
                <w:bCs/>
                <w:sz w:val="24"/>
                <w:szCs w:val="24"/>
                <w:lang w:val="uk-UA"/>
              </w:rPr>
            </w:pPr>
            <w:r w:rsidRPr="00C26BD4">
              <w:rPr>
                <w:bCs/>
                <w:sz w:val="24"/>
                <w:szCs w:val="24"/>
                <w:lang w:val="uk-UA"/>
              </w:rPr>
              <w:t xml:space="preserve">  </w:t>
            </w:r>
            <w:r w:rsidR="00DF6B14" w:rsidRPr="00C26BD4">
              <w:rPr>
                <w:bCs/>
                <w:sz w:val="24"/>
                <w:szCs w:val="24"/>
                <w:lang w:val="uk-UA"/>
              </w:rPr>
              <w:t>7</w:t>
            </w:r>
            <w:r w:rsidRPr="00C26BD4">
              <w:rPr>
                <w:bCs/>
                <w:sz w:val="24"/>
                <w:szCs w:val="24"/>
                <w:lang w:val="uk-UA"/>
              </w:rPr>
              <w:t>.</w:t>
            </w:r>
          </w:p>
        </w:tc>
        <w:tc>
          <w:tcPr>
            <w:tcW w:w="2551" w:type="dxa"/>
          </w:tcPr>
          <w:p w:rsidR="00D54D3E" w:rsidRPr="00C26BD4" w:rsidRDefault="00D54D3E" w:rsidP="0034035A">
            <w:pPr>
              <w:pStyle w:val="TableParagraph"/>
              <w:spacing w:before="59"/>
              <w:ind w:left="142"/>
              <w:rPr>
                <w:sz w:val="24"/>
                <w:szCs w:val="24"/>
                <w:lang w:val="ru-RU"/>
              </w:rPr>
            </w:pPr>
            <w:r w:rsidRPr="00C26BD4">
              <w:rPr>
                <w:sz w:val="24"/>
                <w:szCs w:val="24"/>
                <w:lang w:val="ru-RU"/>
              </w:rPr>
              <w:t>Вичерпний перелі</w:t>
            </w:r>
            <w:proofErr w:type="gramStart"/>
            <w:r w:rsidRPr="00C26BD4">
              <w:rPr>
                <w:sz w:val="24"/>
                <w:szCs w:val="24"/>
                <w:lang w:val="ru-RU"/>
              </w:rPr>
              <w:t>к</w:t>
            </w:r>
            <w:proofErr w:type="gramEnd"/>
            <w:r w:rsidRPr="00C26BD4">
              <w:rPr>
                <w:sz w:val="24"/>
                <w:szCs w:val="24"/>
                <w:lang w:val="ru-RU"/>
              </w:rPr>
              <w:t xml:space="preserve"> документів, необхідних для отримання адміністративної послуги, а також вимоги до них</w:t>
            </w:r>
          </w:p>
        </w:tc>
        <w:tc>
          <w:tcPr>
            <w:tcW w:w="6521" w:type="dxa"/>
          </w:tcPr>
          <w:p w:rsidR="00D54D3E" w:rsidRPr="00C26BD4" w:rsidRDefault="00D54D3E" w:rsidP="0034035A">
            <w:pPr>
              <w:pStyle w:val="TableParagraph"/>
              <w:spacing w:before="0"/>
              <w:ind w:right="38" w:firstLine="235"/>
              <w:jc w:val="both"/>
              <w:rPr>
                <w:sz w:val="24"/>
                <w:szCs w:val="24"/>
                <w:lang w:val="ru-RU"/>
              </w:rPr>
            </w:pPr>
            <w:r w:rsidRPr="00C26BD4">
              <w:rPr>
                <w:sz w:val="24"/>
                <w:szCs w:val="24"/>
                <w:lang w:val="ru-RU"/>
              </w:rPr>
              <w:t xml:space="preserve">Заповнена заява на </w:t>
            </w:r>
            <w:r w:rsidR="00844F07" w:rsidRPr="00C26BD4">
              <w:rPr>
                <w:sz w:val="24"/>
                <w:szCs w:val="24"/>
                <w:lang w:val="ru-RU"/>
              </w:rPr>
              <w:t xml:space="preserve">адмістративну послугу </w:t>
            </w:r>
            <w:r w:rsidRPr="00C26BD4">
              <w:rPr>
                <w:sz w:val="24"/>
                <w:szCs w:val="24"/>
                <w:lang w:val="ru-RU"/>
              </w:rPr>
              <w:t xml:space="preserve">проведення державної реєстрації припинення </w:t>
            </w:r>
            <w:proofErr w:type="gramStart"/>
            <w:r w:rsidRPr="00C26BD4">
              <w:rPr>
                <w:sz w:val="24"/>
                <w:szCs w:val="24"/>
                <w:lang w:val="ru-RU"/>
              </w:rPr>
              <w:t>п</w:t>
            </w:r>
            <w:proofErr w:type="gramEnd"/>
            <w:r w:rsidRPr="00C26BD4">
              <w:rPr>
                <w:sz w:val="24"/>
                <w:szCs w:val="24"/>
                <w:lang w:val="ru-RU"/>
              </w:rPr>
              <w:t>ідприємницької діяльності  фізичною особою – підприємцем.</w:t>
            </w:r>
          </w:p>
          <w:p w:rsidR="00D54D3E" w:rsidRPr="00C26BD4" w:rsidRDefault="00D54D3E" w:rsidP="0034035A">
            <w:pPr>
              <w:pStyle w:val="TableParagraph"/>
              <w:spacing w:before="0"/>
              <w:ind w:right="39" w:firstLine="297"/>
              <w:jc w:val="both"/>
              <w:rPr>
                <w:sz w:val="24"/>
                <w:szCs w:val="24"/>
                <w:lang w:val="ru-RU"/>
              </w:rPr>
            </w:pPr>
            <w:r w:rsidRPr="00C26BD4">
              <w:rPr>
                <w:sz w:val="24"/>
                <w:szCs w:val="24"/>
                <w:lang w:val="ru-RU"/>
              </w:rPr>
              <w:t xml:space="preserve">Ксерокопія </w:t>
            </w:r>
            <w:proofErr w:type="gramStart"/>
            <w:r w:rsidRPr="00C26BD4">
              <w:rPr>
                <w:sz w:val="24"/>
                <w:szCs w:val="24"/>
                <w:lang w:val="ru-RU"/>
              </w:rPr>
              <w:t>св</w:t>
            </w:r>
            <w:proofErr w:type="gramEnd"/>
            <w:r w:rsidRPr="00C26BD4">
              <w:rPr>
                <w:sz w:val="24"/>
                <w:szCs w:val="24"/>
                <w:lang w:val="ru-RU"/>
              </w:rPr>
              <w:t xml:space="preserve">ідоцтва про смерть фізичної особи, судове рішення про визнання фізичної особи безвісно відсутньою - </w:t>
            </w:r>
            <w:r w:rsidRPr="00C26BD4">
              <w:rPr>
                <w:iCs/>
                <w:sz w:val="24"/>
                <w:szCs w:val="24"/>
                <w:lang w:val="ru-RU"/>
              </w:rPr>
              <w:t>у разі державної реєстрації припинення підприємницької діяльності фізичної особи - підприємця у зв’язку з її смертю, визнанням її безвісно відсутньою або оголошенням</w:t>
            </w:r>
            <w:r w:rsidRPr="00C26BD4">
              <w:rPr>
                <w:iCs/>
                <w:spacing w:val="-6"/>
                <w:sz w:val="24"/>
                <w:szCs w:val="24"/>
                <w:lang w:val="ru-RU"/>
              </w:rPr>
              <w:t xml:space="preserve"> </w:t>
            </w:r>
            <w:r w:rsidRPr="00C26BD4">
              <w:rPr>
                <w:iCs/>
                <w:sz w:val="24"/>
                <w:szCs w:val="24"/>
                <w:lang w:val="ru-RU"/>
              </w:rPr>
              <w:t>померлою</w:t>
            </w:r>
            <w:r w:rsidRPr="00C26BD4">
              <w:rPr>
                <w:sz w:val="24"/>
                <w:szCs w:val="24"/>
                <w:lang w:val="ru-RU"/>
              </w:rPr>
              <w:t>.</w:t>
            </w:r>
          </w:p>
          <w:p w:rsidR="00B81650" w:rsidRPr="00C26BD4" w:rsidRDefault="00B81650" w:rsidP="00B81650">
            <w:pPr>
              <w:pStyle w:val="TableParagraph"/>
              <w:ind w:right="39" w:firstLine="254"/>
              <w:jc w:val="both"/>
              <w:rPr>
                <w:sz w:val="24"/>
                <w:szCs w:val="24"/>
                <w:lang w:val="ru-RU"/>
              </w:rPr>
            </w:pPr>
            <w:r w:rsidRPr="00C26BD4">
              <w:rPr>
                <w:sz w:val="24"/>
                <w:szCs w:val="24"/>
                <w:lang w:val="ru-RU"/>
              </w:rPr>
              <w:t>Якщо документи для проведення державної реєстрації подаються особисто, заявник додатково пред'</w:t>
            </w:r>
            <w:proofErr w:type="gramStart"/>
            <w:r w:rsidRPr="00C26BD4">
              <w:rPr>
                <w:sz w:val="24"/>
                <w:szCs w:val="24"/>
                <w:lang w:val="ru-RU"/>
              </w:rPr>
              <w:t>являється</w:t>
            </w:r>
            <w:proofErr w:type="gramEnd"/>
            <w:r w:rsidRPr="00C26BD4">
              <w:rPr>
                <w:sz w:val="24"/>
                <w:szCs w:val="24"/>
                <w:lang w:val="ru-RU"/>
              </w:rPr>
              <w:t xml:space="preserve">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чи тимчасове проживання.</w:t>
            </w:r>
          </w:p>
          <w:p w:rsidR="00B81650" w:rsidRPr="00C26BD4" w:rsidRDefault="00B81650" w:rsidP="00B81650">
            <w:pPr>
              <w:pStyle w:val="TableParagraph"/>
              <w:spacing w:before="2"/>
              <w:ind w:right="38" w:firstLine="196"/>
              <w:jc w:val="both"/>
              <w:rPr>
                <w:sz w:val="24"/>
                <w:szCs w:val="24"/>
                <w:lang w:val="ru-RU"/>
              </w:rPr>
            </w:pPr>
            <w:r w:rsidRPr="00C26BD4">
              <w:rPr>
                <w:sz w:val="24"/>
                <w:szCs w:val="24"/>
                <w:lang w:val="ru-RU"/>
              </w:rPr>
              <w:t>У разі подання документів, крім  випадку,  коли відомості про повноваження цього  представника містяться в Єдиному державному реє</w:t>
            </w:r>
            <w:proofErr w:type="gramStart"/>
            <w:r w:rsidRPr="00C26BD4">
              <w:rPr>
                <w:sz w:val="24"/>
                <w:szCs w:val="24"/>
                <w:lang w:val="ru-RU"/>
              </w:rPr>
              <w:t>стр</w:t>
            </w:r>
            <w:proofErr w:type="gramEnd"/>
            <w:r w:rsidRPr="00C26BD4">
              <w:rPr>
                <w:sz w:val="24"/>
                <w:szCs w:val="24"/>
                <w:lang w:val="ru-RU"/>
              </w:rPr>
              <w:t>і, представником додатково подається примірник оригіналу (нотаріально засвідчена копія) документа, що засвідчує його повноваження.</w:t>
            </w:r>
          </w:p>
          <w:p w:rsidR="00D54D3E" w:rsidRPr="00C26BD4" w:rsidRDefault="00D54D3E" w:rsidP="0034035A">
            <w:pPr>
              <w:pStyle w:val="TableParagraph"/>
              <w:spacing w:before="59"/>
              <w:ind w:left="283"/>
              <w:rPr>
                <w:sz w:val="24"/>
                <w:szCs w:val="24"/>
                <w:lang w:val="ru-RU"/>
              </w:rPr>
            </w:pPr>
          </w:p>
        </w:tc>
      </w:tr>
    </w:tbl>
    <w:p w:rsidR="00D54D3E" w:rsidRPr="00C26BD4" w:rsidRDefault="00D54D3E" w:rsidP="00D54D3E">
      <w:pPr>
        <w:sectPr w:rsidR="00D54D3E" w:rsidRPr="00C26BD4" w:rsidSect="0034035A">
          <w:pgSz w:w="11900" w:h="16840"/>
          <w:pgMar w:top="658" w:right="658" w:bottom="278" w:left="1242" w:header="720" w:footer="720" w:gutter="0"/>
          <w:cols w:space="720"/>
        </w:sectPr>
      </w:pPr>
    </w:p>
    <w:tbl>
      <w:tblPr>
        <w:tblW w:w="9781"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09"/>
        <w:gridCol w:w="2552"/>
        <w:gridCol w:w="6520"/>
      </w:tblGrid>
      <w:tr w:rsidR="00D54D3E" w:rsidRPr="00C26BD4" w:rsidTr="00C26BD4">
        <w:trPr>
          <w:trHeight w:hRule="exact" w:val="4838"/>
        </w:trPr>
        <w:tc>
          <w:tcPr>
            <w:tcW w:w="709" w:type="dxa"/>
          </w:tcPr>
          <w:p w:rsidR="00D54D3E" w:rsidRPr="00C26BD4" w:rsidRDefault="00D54D3E" w:rsidP="0034035A">
            <w:pPr>
              <w:pStyle w:val="TableParagraph"/>
              <w:spacing w:before="41"/>
              <w:rPr>
                <w:sz w:val="24"/>
                <w:szCs w:val="24"/>
                <w:lang w:val="uk-UA"/>
              </w:rPr>
            </w:pPr>
          </w:p>
        </w:tc>
        <w:tc>
          <w:tcPr>
            <w:tcW w:w="2552" w:type="dxa"/>
          </w:tcPr>
          <w:p w:rsidR="00D54D3E" w:rsidRPr="00C26BD4" w:rsidRDefault="00D54D3E" w:rsidP="0034035A">
            <w:pPr>
              <w:pStyle w:val="TableParagraph"/>
              <w:spacing w:before="41"/>
              <w:ind w:right="132"/>
              <w:rPr>
                <w:sz w:val="24"/>
                <w:szCs w:val="24"/>
                <w:lang w:val="ru-RU"/>
              </w:rPr>
            </w:pPr>
          </w:p>
        </w:tc>
        <w:tc>
          <w:tcPr>
            <w:tcW w:w="6520" w:type="dxa"/>
          </w:tcPr>
          <w:p w:rsidR="00D54D3E" w:rsidRPr="00C26BD4" w:rsidRDefault="00D54D3E" w:rsidP="0034035A">
            <w:pPr>
              <w:pStyle w:val="TableParagraph"/>
              <w:ind w:left="312" w:right="671"/>
              <w:rPr>
                <w:b/>
                <w:i/>
                <w:iCs/>
                <w:sz w:val="24"/>
                <w:szCs w:val="24"/>
                <w:lang w:val="ru-RU"/>
              </w:rPr>
            </w:pPr>
            <w:r w:rsidRPr="00C26BD4">
              <w:rPr>
                <w:b/>
                <w:i/>
                <w:iCs/>
                <w:sz w:val="24"/>
                <w:szCs w:val="24"/>
                <w:lang w:val="ru-RU"/>
              </w:rPr>
              <w:t xml:space="preserve">Вимоги </w:t>
            </w:r>
            <w:proofErr w:type="gramStart"/>
            <w:r w:rsidRPr="00C26BD4">
              <w:rPr>
                <w:b/>
                <w:i/>
                <w:iCs/>
                <w:sz w:val="24"/>
                <w:szCs w:val="24"/>
                <w:lang w:val="ru-RU"/>
              </w:rPr>
              <w:t>до</w:t>
            </w:r>
            <w:proofErr w:type="gramEnd"/>
            <w:r w:rsidRPr="00C26BD4">
              <w:rPr>
                <w:b/>
                <w:i/>
                <w:iCs/>
                <w:sz w:val="24"/>
                <w:szCs w:val="24"/>
                <w:lang w:val="ru-RU"/>
              </w:rPr>
              <w:t xml:space="preserve"> документів:</w:t>
            </w:r>
          </w:p>
          <w:p w:rsidR="00D54D3E" w:rsidRPr="00C26BD4" w:rsidRDefault="00D54D3E" w:rsidP="0034035A">
            <w:pPr>
              <w:pStyle w:val="TableParagraph"/>
              <w:spacing w:before="7" w:line="274" w:lineRule="exact"/>
              <w:ind w:right="48" w:firstLine="254"/>
              <w:jc w:val="both"/>
              <w:rPr>
                <w:sz w:val="24"/>
                <w:szCs w:val="24"/>
                <w:lang w:val="ru-RU"/>
              </w:rPr>
            </w:pPr>
            <w:r w:rsidRPr="00C26BD4">
              <w:rPr>
                <w:sz w:val="24"/>
                <w:szCs w:val="24"/>
                <w:lang w:val="ru-RU"/>
              </w:rPr>
              <w:t xml:space="preserve">Документи, які подаються державному реєстратору, повинні бути викладені </w:t>
            </w:r>
            <w:proofErr w:type="gramStart"/>
            <w:r w:rsidRPr="00C26BD4">
              <w:rPr>
                <w:sz w:val="24"/>
                <w:szCs w:val="24"/>
                <w:lang w:val="ru-RU"/>
              </w:rPr>
              <w:t>державною</w:t>
            </w:r>
            <w:proofErr w:type="gramEnd"/>
            <w:r w:rsidRPr="00C26BD4">
              <w:rPr>
                <w:sz w:val="24"/>
                <w:szCs w:val="24"/>
                <w:lang w:val="ru-RU"/>
              </w:rPr>
              <w:t xml:space="preserve"> мовою.</w:t>
            </w:r>
          </w:p>
          <w:p w:rsidR="00D54D3E" w:rsidRPr="00C26BD4" w:rsidRDefault="00D54D3E" w:rsidP="0034035A">
            <w:pPr>
              <w:pStyle w:val="TableParagraph"/>
              <w:spacing w:before="4" w:line="274" w:lineRule="exact"/>
              <w:ind w:right="47" w:firstLine="254"/>
              <w:jc w:val="both"/>
              <w:rPr>
                <w:sz w:val="24"/>
                <w:szCs w:val="24"/>
                <w:lang w:val="ru-RU"/>
              </w:rPr>
            </w:pPr>
            <w:r w:rsidRPr="00C26BD4">
              <w:rPr>
                <w:sz w:val="24"/>
                <w:szCs w:val="24"/>
                <w:lang w:val="ru-RU"/>
              </w:rPr>
              <w:t>Текст документів має бути написаний розбірливо (машинодруком або від руки друкованими літерами).</w:t>
            </w:r>
          </w:p>
          <w:p w:rsidR="00D54D3E" w:rsidRPr="00C26BD4" w:rsidRDefault="00D54D3E" w:rsidP="0034035A">
            <w:pPr>
              <w:pStyle w:val="TableParagraph"/>
              <w:ind w:right="36" w:firstLine="254"/>
              <w:jc w:val="both"/>
              <w:rPr>
                <w:sz w:val="24"/>
                <w:szCs w:val="24"/>
                <w:lang w:val="ru-RU"/>
              </w:rPr>
            </w:pPr>
            <w:r w:rsidRPr="00C26BD4">
              <w:rPr>
                <w:sz w:val="24"/>
                <w:szCs w:val="24"/>
                <w:lang w:val="ru-RU"/>
              </w:rPr>
              <w:t xml:space="preserve">Документи не повинні містити </w:t>
            </w:r>
            <w:proofErr w:type="gramStart"/>
            <w:r w:rsidRPr="00C26BD4">
              <w:rPr>
                <w:sz w:val="24"/>
                <w:szCs w:val="24"/>
                <w:lang w:val="ru-RU"/>
              </w:rPr>
              <w:t>п</w:t>
            </w:r>
            <w:proofErr w:type="gramEnd"/>
            <w:r w:rsidRPr="00C26BD4">
              <w:rPr>
                <w:sz w:val="24"/>
                <w:szCs w:val="24"/>
                <w:lang w:val="ru-RU"/>
              </w:rPr>
              <w:t>ідчищення  або дописки, закреслені слова та інші виправлення, не обумовлені в них, орфографічні та арифметичні помилки, заповнюватися олівцем, а також містити  пошкодження, які не дають змоги однозначно тлумачити їх зміст.</w:t>
            </w:r>
          </w:p>
          <w:p w:rsidR="00D54D3E" w:rsidRPr="00C26BD4" w:rsidRDefault="00D54D3E" w:rsidP="0034035A">
            <w:pPr>
              <w:pStyle w:val="TableParagraph"/>
              <w:spacing w:line="242" w:lineRule="auto"/>
              <w:ind w:right="39" w:firstLine="254"/>
              <w:jc w:val="both"/>
              <w:rPr>
                <w:sz w:val="24"/>
                <w:szCs w:val="24"/>
                <w:lang w:val="ru-RU"/>
              </w:rPr>
            </w:pPr>
            <w:r w:rsidRPr="00C26BD4">
              <w:rPr>
                <w:sz w:val="24"/>
                <w:szCs w:val="24"/>
                <w:lang w:val="ru-RU"/>
              </w:rPr>
              <w:t xml:space="preserve">Документи в електронній формі мають </w:t>
            </w:r>
            <w:proofErr w:type="gramStart"/>
            <w:r w:rsidRPr="00C26BD4">
              <w:rPr>
                <w:sz w:val="24"/>
                <w:szCs w:val="24"/>
                <w:lang w:val="ru-RU"/>
              </w:rPr>
              <w:t>бути</w:t>
            </w:r>
            <w:proofErr w:type="gramEnd"/>
            <w:r w:rsidRPr="00C26BD4">
              <w:rPr>
                <w:sz w:val="24"/>
                <w:szCs w:val="24"/>
                <w:lang w:val="ru-RU"/>
              </w:rPr>
              <w:t xml:space="preserve"> оформлені згідно з вимогами, визначеними законодавством.</w:t>
            </w:r>
          </w:p>
          <w:p w:rsidR="00D54D3E" w:rsidRPr="00C26BD4" w:rsidRDefault="00D54D3E" w:rsidP="0034035A">
            <w:pPr>
              <w:pStyle w:val="TableParagraph"/>
              <w:ind w:right="44" w:firstLine="312"/>
              <w:jc w:val="both"/>
              <w:rPr>
                <w:sz w:val="24"/>
                <w:szCs w:val="24"/>
                <w:lang w:val="ru-RU"/>
              </w:rPr>
            </w:pPr>
            <w:r w:rsidRPr="00C26BD4">
              <w:rPr>
                <w:sz w:val="24"/>
                <w:szCs w:val="24"/>
                <w:lang w:val="ru-RU"/>
              </w:rPr>
              <w:t xml:space="preserve">Заява про державну реєстрацію </w:t>
            </w:r>
            <w:proofErr w:type="gramStart"/>
            <w:r w:rsidRPr="00C26BD4">
              <w:rPr>
                <w:sz w:val="24"/>
                <w:szCs w:val="24"/>
                <w:lang w:val="ru-RU"/>
              </w:rPr>
              <w:t>п</w:t>
            </w:r>
            <w:proofErr w:type="gramEnd"/>
            <w:r w:rsidRPr="00C26BD4">
              <w:rPr>
                <w:sz w:val="24"/>
                <w:szCs w:val="24"/>
                <w:lang w:val="ru-RU"/>
              </w:rPr>
              <w:t xml:space="preserve">ідписується заявником. У разі подання заяви про державну реєстрацію поштовим відправленням справжність </w:t>
            </w:r>
            <w:proofErr w:type="gramStart"/>
            <w:r w:rsidRPr="00C26BD4">
              <w:rPr>
                <w:sz w:val="24"/>
                <w:szCs w:val="24"/>
                <w:lang w:val="ru-RU"/>
              </w:rPr>
              <w:t>п</w:t>
            </w:r>
            <w:proofErr w:type="gramEnd"/>
            <w:r w:rsidRPr="00C26BD4">
              <w:rPr>
                <w:sz w:val="24"/>
                <w:szCs w:val="24"/>
                <w:lang w:val="ru-RU"/>
              </w:rPr>
              <w:t>ідпису заявника повинна бути нотаріально засвідчена.</w:t>
            </w:r>
          </w:p>
        </w:tc>
      </w:tr>
      <w:tr w:rsidR="00D54D3E" w:rsidRPr="00C26BD4" w:rsidTr="00C26BD4">
        <w:trPr>
          <w:trHeight w:hRule="exact" w:val="1512"/>
        </w:trPr>
        <w:tc>
          <w:tcPr>
            <w:tcW w:w="709" w:type="dxa"/>
          </w:tcPr>
          <w:p w:rsidR="00D54D3E" w:rsidRPr="00C26BD4" w:rsidRDefault="00AD4768" w:rsidP="00AD4768">
            <w:pPr>
              <w:pStyle w:val="TableParagraph"/>
              <w:spacing w:before="41"/>
              <w:rPr>
                <w:sz w:val="24"/>
                <w:szCs w:val="24"/>
              </w:rPr>
            </w:pPr>
            <w:r w:rsidRPr="00C26BD4">
              <w:rPr>
                <w:sz w:val="24"/>
                <w:szCs w:val="24"/>
                <w:lang w:val="uk-UA"/>
              </w:rPr>
              <w:t>8</w:t>
            </w:r>
            <w:r w:rsidR="00D54D3E" w:rsidRPr="00C26BD4">
              <w:rPr>
                <w:sz w:val="24"/>
                <w:szCs w:val="24"/>
              </w:rPr>
              <w:t>.</w:t>
            </w:r>
          </w:p>
        </w:tc>
        <w:tc>
          <w:tcPr>
            <w:tcW w:w="2552" w:type="dxa"/>
          </w:tcPr>
          <w:p w:rsidR="00D54D3E" w:rsidRPr="00C26BD4" w:rsidRDefault="00D54D3E" w:rsidP="0034035A">
            <w:pPr>
              <w:pStyle w:val="TableParagraph"/>
              <w:spacing w:before="41"/>
              <w:ind w:right="132"/>
              <w:rPr>
                <w:sz w:val="24"/>
                <w:szCs w:val="24"/>
                <w:lang w:val="ru-RU"/>
              </w:rPr>
            </w:pPr>
            <w:r w:rsidRPr="00C26BD4">
              <w:rPr>
                <w:sz w:val="24"/>
                <w:szCs w:val="24"/>
                <w:lang w:val="ru-RU"/>
              </w:rPr>
              <w:t>Порядок та спосіб подання документів, необхідних для отримання адміністративної послуги</w:t>
            </w:r>
          </w:p>
        </w:tc>
        <w:tc>
          <w:tcPr>
            <w:tcW w:w="6520" w:type="dxa"/>
          </w:tcPr>
          <w:p w:rsidR="00D54D3E" w:rsidRPr="00C26BD4" w:rsidRDefault="00D54D3E" w:rsidP="0034035A">
            <w:pPr>
              <w:pStyle w:val="TableParagraph"/>
              <w:spacing w:before="41"/>
              <w:ind w:right="37"/>
              <w:jc w:val="both"/>
              <w:rPr>
                <w:sz w:val="24"/>
                <w:szCs w:val="24"/>
                <w:lang w:val="ru-RU"/>
              </w:rPr>
            </w:pPr>
            <w:r w:rsidRPr="00C26BD4">
              <w:rPr>
                <w:sz w:val="24"/>
                <w:szCs w:val="24"/>
                <w:lang w:val="ru-RU"/>
              </w:rPr>
              <w:t xml:space="preserve">Документи, необхідні для отримання адміністративної послуги, подаються (надсилаються поштовим відправленням або в електронній формі через портал електронних сервісів) фізичною особою – </w:t>
            </w:r>
            <w:proofErr w:type="gramStart"/>
            <w:r w:rsidRPr="00C26BD4">
              <w:rPr>
                <w:sz w:val="24"/>
                <w:szCs w:val="24"/>
                <w:lang w:val="ru-RU"/>
              </w:rPr>
              <w:t>п</w:t>
            </w:r>
            <w:proofErr w:type="gramEnd"/>
            <w:r w:rsidRPr="00C26BD4">
              <w:rPr>
                <w:sz w:val="24"/>
                <w:szCs w:val="24"/>
                <w:lang w:val="ru-RU"/>
              </w:rPr>
              <w:t>ідприємцем особисто або через уповноважену особу.</w:t>
            </w:r>
          </w:p>
        </w:tc>
      </w:tr>
      <w:tr w:rsidR="00D54D3E" w:rsidRPr="00C26BD4" w:rsidTr="00C26BD4">
        <w:trPr>
          <w:trHeight w:hRule="exact" w:val="965"/>
        </w:trPr>
        <w:tc>
          <w:tcPr>
            <w:tcW w:w="709" w:type="dxa"/>
          </w:tcPr>
          <w:p w:rsidR="00D54D3E" w:rsidRPr="00C26BD4" w:rsidRDefault="00AD4768" w:rsidP="0034035A">
            <w:pPr>
              <w:pStyle w:val="TableParagraph"/>
              <w:spacing w:before="46"/>
              <w:rPr>
                <w:sz w:val="24"/>
                <w:szCs w:val="24"/>
              </w:rPr>
            </w:pPr>
            <w:r w:rsidRPr="00C26BD4">
              <w:rPr>
                <w:sz w:val="24"/>
                <w:szCs w:val="24"/>
                <w:lang w:val="uk-UA"/>
              </w:rPr>
              <w:t>9</w:t>
            </w:r>
            <w:r w:rsidR="00D54D3E" w:rsidRPr="00C26BD4">
              <w:rPr>
                <w:sz w:val="24"/>
                <w:szCs w:val="24"/>
              </w:rPr>
              <w:t>.</w:t>
            </w:r>
          </w:p>
        </w:tc>
        <w:tc>
          <w:tcPr>
            <w:tcW w:w="2552" w:type="dxa"/>
          </w:tcPr>
          <w:p w:rsidR="00D54D3E" w:rsidRPr="00C26BD4" w:rsidRDefault="00D54D3E" w:rsidP="0034035A">
            <w:pPr>
              <w:pStyle w:val="TableParagraph"/>
              <w:spacing w:before="46"/>
              <w:ind w:right="391"/>
              <w:jc w:val="both"/>
              <w:rPr>
                <w:sz w:val="24"/>
                <w:szCs w:val="24"/>
                <w:lang w:val="ru-RU"/>
              </w:rPr>
            </w:pPr>
            <w:r w:rsidRPr="00C26BD4">
              <w:rPr>
                <w:sz w:val="24"/>
                <w:szCs w:val="24"/>
                <w:lang w:val="ru-RU"/>
              </w:rPr>
              <w:t>Платність (безоплатність) надання адміністративної послуги</w:t>
            </w:r>
          </w:p>
        </w:tc>
        <w:tc>
          <w:tcPr>
            <w:tcW w:w="6520" w:type="dxa"/>
          </w:tcPr>
          <w:p w:rsidR="00D54D3E" w:rsidRPr="00C26BD4" w:rsidRDefault="00D54D3E" w:rsidP="0034035A">
            <w:pPr>
              <w:pStyle w:val="TableParagraph"/>
              <w:spacing w:before="46"/>
              <w:ind w:right="671"/>
              <w:rPr>
                <w:sz w:val="24"/>
                <w:szCs w:val="24"/>
              </w:rPr>
            </w:pPr>
            <w:r w:rsidRPr="00C26BD4">
              <w:rPr>
                <w:sz w:val="24"/>
                <w:szCs w:val="24"/>
              </w:rPr>
              <w:t>Безоплатно.</w:t>
            </w:r>
          </w:p>
        </w:tc>
      </w:tr>
      <w:tr w:rsidR="00D54D3E" w:rsidRPr="00C26BD4" w:rsidTr="00C26BD4">
        <w:trPr>
          <w:trHeight w:hRule="exact" w:val="3467"/>
        </w:trPr>
        <w:tc>
          <w:tcPr>
            <w:tcW w:w="709" w:type="dxa"/>
          </w:tcPr>
          <w:p w:rsidR="00D54D3E" w:rsidRPr="00C26BD4" w:rsidRDefault="00D54D3E" w:rsidP="00AD4768">
            <w:pPr>
              <w:pStyle w:val="TableParagraph"/>
              <w:spacing w:before="46"/>
              <w:rPr>
                <w:sz w:val="24"/>
                <w:szCs w:val="24"/>
              </w:rPr>
            </w:pPr>
            <w:r w:rsidRPr="00C26BD4">
              <w:rPr>
                <w:sz w:val="24"/>
                <w:szCs w:val="24"/>
              </w:rPr>
              <w:t>1</w:t>
            </w:r>
            <w:r w:rsidR="00AD4768" w:rsidRPr="00C26BD4">
              <w:rPr>
                <w:sz w:val="24"/>
                <w:szCs w:val="24"/>
                <w:lang w:val="uk-UA"/>
              </w:rPr>
              <w:t>0</w:t>
            </w:r>
            <w:r w:rsidRPr="00C26BD4">
              <w:rPr>
                <w:sz w:val="24"/>
                <w:szCs w:val="24"/>
              </w:rPr>
              <w:t>.</w:t>
            </w:r>
          </w:p>
        </w:tc>
        <w:tc>
          <w:tcPr>
            <w:tcW w:w="2552" w:type="dxa"/>
          </w:tcPr>
          <w:p w:rsidR="00D54D3E" w:rsidRPr="00C26BD4" w:rsidRDefault="00D54D3E" w:rsidP="0034035A">
            <w:pPr>
              <w:pStyle w:val="TableParagraph"/>
              <w:spacing w:before="51" w:line="274" w:lineRule="exact"/>
              <w:ind w:right="409"/>
              <w:rPr>
                <w:sz w:val="24"/>
                <w:szCs w:val="24"/>
              </w:rPr>
            </w:pPr>
            <w:r w:rsidRPr="00C26BD4">
              <w:rPr>
                <w:sz w:val="24"/>
                <w:szCs w:val="24"/>
              </w:rPr>
              <w:t>Строк надання адміністративної послуги</w:t>
            </w:r>
          </w:p>
        </w:tc>
        <w:tc>
          <w:tcPr>
            <w:tcW w:w="6520" w:type="dxa"/>
          </w:tcPr>
          <w:p w:rsidR="00D54D3E" w:rsidRPr="00C26BD4" w:rsidRDefault="00D54D3E" w:rsidP="0034035A">
            <w:pPr>
              <w:pStyle w:val="TableParagraph"/>
              <w:tabs>
                <w:tab w:val="left" w:pos="1559"/>
                <w:tab w:val="left" w:pos="2860"/>
                <w:tab w:val="left" w:pos="4339"/>
              </w:tabs>
              <w:spacing w:before="0" w:line="274" w:lineRule="exact"/>
              <w:ind w:left="0" w:firstLine="254"/>
              <w:rPr>
                <w:sz w:val="24"/>
                <w:szCs w:val="24"/>
                <w:lang w:val="uk-UA"/>
              </w:rPr>
            </w:pPr>
            <w:r w:rsidRPr="00C26BD4">
              <w:rPr>
                <w:sz w:val="24"/>
                <w:szCs w:val="24"/>
              </w:rPr>
              <w:t>Державна</w:t>
            </w:r>
            <w:r w:rsidRPr="00C26BD4">
              <w:rPr>
                <w:sz w:val="24"/>
                <w:szCs w:val="24"/>
                <w:lang w:val="uk-UA"/>
              </w:rPr>
              <w:t xml:space="preserve">  </w:t>
            </w:r>
            <w:r w:rsidRPr="00C26BD4">
              <w:rPr>
                <w:sz w:val="24"/>
                <w:szCs w:val="24"/>
              </w:rPr>
              <w:t>реєстрація</w:t>
            </w:r>
            <w:r w:rsidRPr="00C26BD4">
              <w:rPr>
                <w:sz w:val="24"/>
                <w:szCs w:val="24"/>
                <w:lang w:val="uk-UA"/>
              </w:rPr>
              <w:t xml:space="preserve"> </w:t>
            </w:r>
            <w:r w:rsidRPr="00C26BD4">
              <w:rPr>
                <w:sz w:val="24"/>
                <w:szCs w:val="24"/>
              </w:rPr>
              <w:t>припинення</w:t>
            </w:r>
            <w:r w:rsidRPr="00C26BD4">
              <w:rPr>
                <w:sz w:val="24"/>
                <w:szCs w:val="24"/>
                <w:lang w:val="uk-UA"/>
              </w:rPr>
              <w:t xml:space="preserve"> </w:t>
            </w:r>
            <w:r w:rsidRPr="00C26BD4">
              <w:rPr>
                <w:sz w:val="24"/>
                <w:szCs w:val="24"/>
              </w:rPr>
              <w:t xml:space="preserve">підприємницької діяльності фізичною особою – підприємцем </w:t>
            </w:r>
            <w:r w:rsidRPr="00C26BD4">
              <w:rPr>
                <w:spacing w:val="13"/>
                <w:sz w:val="24"/>
                <w:szCs w:val="24"/>
              </w:rPr>
              <w:t xml:space="preserve"> </w:t>
            </w:r>
            <w:r w:rsidRPr="00C26BD4">
              <w:rPr>
                <w:sz w:val="24"/>
                <w:szCs w:val="24"/>
              </w:rPr>
              <w:t>здійснюється</w:t>
            </w:r>
          </w:p>
          <w:p w:rsidR="00D54D3E" w:rsidRPr="00C26BD4" w:rsidRDefault="00D54D3E" w:rsidP="0034035A">
            <w:pPr>
              <w:pStyle w:val="TableParagraph"/>
              <w:tabs>
                <w:tab w:val="left" w:pos="1559"/>
                <w:tab w:val="left" w:pos="2860"/>
                <w:tab w:val="left" w:pos="4339"/>
              </w:tabs>
              <w:spacing w:before="0" w:line="274" w:lineRule="exact"/>
              <w:ind w:left="0"/>
              <w:rPr>
                <w:sz w:val="24"/>
                <w:szCs w:val="24"/>
                <w:lang w:val="ru-RU"/>
              </w:rPr>
            </w:pPr>
            <w:r w:rsidRPr="00C26BD4">
              <w:rPr>
                <w:sz w:val="24"/>
                <w:szCs w:val="24"/>
                <w:lang w:val="ru-RU"/>
              </w:rPr>
              <w:t xml:space="preserve">протягом 24 годин, </w:t>
            </w:r>
            <w:proofErr w:type="gramStart"/>
            <w:r w:rsidRPr="00C26BD4">
              <w:rPr>
                <w:sz w:val="24"/>
                <w:szCs w:val="24"/>
                <w:lang w:val="ru-RU"/>
              </w:rPr>
              <w:t>п</w:t>
            </w:r>
            <w:proofErr w:type="gramEnd"/>
            <w:r w:rsidRPr="00C26BD4">
              <w:rPr>
                <w:sz w:val="24"/>
                <w:szCs w:val="24"/>
                <w:lang w:val="ru-RU"/>
              </w:rPr>
              <w:t>ісля надходження документів, крім вихідних та святкових днів.</w:t>
            </w:r>
          </w:p>
          <w:p w:rsidR="00D54D3E" w:rsidRPr="00C26BD4" w:rsidRDefault="00D54D3E" w:rsidP="0034035A">
            <w:pPr>
              <w:pStyle w:val="TableParagraph"/>
              <w:spacing w:before="0"/>
              <w:ind w:left="0" w:firstLine="235"/>
              <w:jc w:val="both"/>
              <w:rPr>
                <w:sz w:val="24"/>
                <w:szCs w:val="24"/>
                <w:lang w:val="ru-RU"/>
              </w:rPr>
            </w:pPr>
            <w:r w:rsidRPr="00C26BD4">
              <w:rPr>
                <w:sz w:val="24"/>
                <w:szCs w:val="24"/>
                <w:lang w:val="ru-RU"/>
              </w:rPr>
              <w:t xml:space="preserve">Повідомлення про зупинення розгляду документів із зазначенням строку та </w:t>
            </w:r>
            <w:proofErr w:type="gramStart"/>
            <w:r w:rsidRPr="00C26BD4">
              <w:rPr>
                <w:sz w:val="24"/>
                <w:szCs w:val="24"/>
                <w:lang w:val="ru-RU"/>
              </w:rPr>
              <w:t>р</w:t>
            </w:r>
            <w:proofErr w:type="gramEnd"/>
            <w:r w:rsidRPr="00C26BD4">
              <w:rPr>
                <w:sz w:val="24"/>
                <w:szCs w:val="24"/>
                <w:lang w:val="ru-RU"/>
              </w:rPr>
              <w:t>ішення суб’єкта державної реєстрації про зупинення розгляду документів розміщуються на порталі електронних сервісів у день зупинення.</w:t>
            </w:r>
          </w:p>
          <w:p w:rsidR="00D54D3E" w:rsidRPr="00C26BD4" w:rsidRDefault="00D54D3E" w:rsidP="0034035A">
            <w:pPr>
              <w:pStyle w:val="TableParagraph"/>
              <w:tabs>
                <w:tab w:val="left" w:pos="1559"/>
                <w:tab w:val="left" w:pos="2860"/>
                <w:tab w:val="left" w:pos="4339"/>
              </w:tabs>
              <w:spacing w:before="0" w:line="274" w:lineRule="exact"/>
              <w:ind w:left="0"/>
              <w:jc w:val="both"/>
              <w:rPr>
                <w:sz w:val="24"/>
                <w:szCs w:val="24"/>
                <w:lang w:val="uk-UA"/>
              </w:rPr>
            </w:pPr>
            <w:r w:rsidRPr="00C26BD4">
              <w:rPr>
                <w:sz w:val="24"/>
                <w:szCs w:val="24"/>
                <w:lang w:val="ru-RU"/>
              </w:rPr>
              <w:t xml:space="preserve">Повідомлення про відмову у державній реєстрації та </w:t>
            </w:r>
            <w:proofErr w:type="gramStart"/>
            <w:r w:rsidRPr="00C26BD4">
              <w:rPr>
                <w:sz w:val="24"/>
                <w:szCs w:val="24"/>
                <w:lang w:val="ru-RU"/>
              </w:rPr>
              <w:t>р</w:t>
            </w:r>
            <w:proofErr w:type="gramEnd"/>
            <w:r w:rsidRPr="00C26BD4">
              <w:rPr>
                <w:sz w:val="24"/>
                <w:szCs w:val="24"/>
                <w:lang w:val="ru-RU"/>
              </w:rPr>
              <w:t>ішення суб’єкта державної реєстрації про відмову у державній реєстрації розміщуються на порталі електронних сервісів у день відмови.</w:t>
            </w:r>
          </w:p>
        </w:tc>
      </w:tr>
      <w:tr w:rsidR="00C26BD4" w:rsidRPr="00C26BD4" w:rsidTr="00C26BD4">
        <w:trPr>
          <w:trHeight w:hRule="exact" w:val="3467"/>
        </w:trPr>
        <w:tc>
          <w:tcPr>
            <w:tcW w:w="709" w:type="dxa"/>
          </w:tcPr>
          <w:p w:rsidR="00C26BD4" w:rsidRPr="00C26BD4" w:rsidRDefault="00C26BD4" w:rsidP="00AD4768">
            <w:pPr>
              <w:pStyle w:val="TableParagraph"/>
              <w:spacing w:before="46"/>
              <w:rPr>
                <w:sz w:val="24"/>
                <w:szCs w:val="24"/>
              </w:rPr>
            </w:pPr>
            <w:r w:rsidRPr="00C26BD4">
              <w:rPr>
                <w:sz w:val="24"/>
                <w:szCs w:val="24"/>
              </w:rPr>
              <w:t>1</w:t>
            </w:r>
            <w:r w:rsidRPr="00C26BD4">
              <w:rPr>
                <w:sz w:val="24"/>
                <w:szCs w:val="24"/>
                <w:lang w:val="uk-UA"/>
              </w:rPr>
              <w:t>1</w:t>
            </w:r>
            <w:r w:rsidRPr="00C26BD4">
              <w:rPr>
                <w:sz w:val="24"/>
                <w:szCs w:val="24"/>
              </w:rPr>
              <w:t>.</w:t>
            </w:r>
          </w:p>
        </w:tc>
        <w:tc>
          <w:tcPr>
            <w:tcW w:w="2552" w:type="dxa"/>
          </w:tcPr>
          <w:p w:rsidR="00C26BD4" w:rsidRPr="00C26BD4" w:rsidRDefault="00C26BD4" w:rsidP="0034035A">
            <w:pPr>
              <w:pStyle w:val="TableParagraph"/>
              <w:spacing w:before="51" w:line="274" w:lineRule="exact"/>
              <w:ind w:right="409"/>
              <w:rPr>
                <w:sz w:val="24"/>
                <w:szCs w:val="24"/>
                <w:lang w:val="ru-RU"/>
              </w:rPr>
            </w:pPr>
            <w:r w:rsidRPr="00C26BD4">
              <w:rPr>
                <w:sz w:val="24"/>
                <w:szCs w:val="24"/>
                <w:lang w:val="ru-RU"/>
              </w:rPr>
              <w:t xml:space="preserve">Перелік </w:t>
            </w:r>
            <w:proofErr w:type="gramStart"/>
            <w:r w:rsidRPr="00C26BD4">
              <w:rPr>
                <w:sz w:val="24"/>
                <w:szCs w:val="24"/>
                <w:lang w:val="ru-RU"/>
              </w:rPr>
              <w:t>п</w:t>
            </w:r>
            <w:proofErr w:type="gramEnd"/>
            <w:r w:rsidRPr="00C26BD4">
              <w:rPr>
                <w:sz w:val="24"/>
                <w:szCs w:val="24"/>
                <w:lang w:val="ru-RU"/>
              </w:rPr>
              <w:t xml:space="preserve">ідстав для зупинення розгляду документів      </w:t>
            </w:r>
          </w:p>
        </w:tc>
        <w:tc>
          <w:tcPr>
            <w:tcW w:w="6520" w:type="dxa"/>
          </w:tcPr>
          <w:p w:rsidR="00C26BD4" w:rsidRPr="00C26BD4" w:rsidRDefault="00C26BD4" w:rsidP="00C26BD4">
            <w:pPr>
              <w:pStyle w:val="TableParagraph"/>
              <w:spacing w:before="0" w:line="242" w:lineRule="auto"/>
              <w:ind w:left="0" w:firstLine="355"/>
              <w:jc w:val="both"/>
              <w:rPr>
                <w:sz w:val="24"/>
                <w:szCs w:val="24"/>
                <w:lang w:val="ru-RU"/>
              </w:rPr>
            </w:pPr>
            <w:r w:rsidRPr="00C26BD4">
              <w:rPr>
                <w:sz w:val="24"/>
                <w:szCs w:val="24"/>
                <w:lang w:val="ru-RU"/>
              </w:rPr>
              <w:t>1.Подання документів або відомостей, визначених цим Законом, не в повному обсязі.</w:t>
            </w:r>
          </w:p>
          <w:p w:rsidR="00C26BD4" w:rsidRPr="00C26BD4" w:rsidRDefault="00C26BD4" w:rsidP="00C26BD4">
            <w:pPr>
              <w:pStyle w:val="TableParagraph"/>
              <w:numPr>
                <w:ilvl w:val="0"/>
                <w:numId w:val="12"/>
              </w:numPr>
              <w:tabs>
                <w:tab w:val="left" w:pos="677"/>
              </w:tabs>
              <w:spacing w:before="0" w:line="242" w:lineRule="auto"/>
              <w:ind w:left="0" w:firstLine="355"/>
              <w:jc w:val="both"/>
              <w:rPr>
                <w:sz w:val="24"/>
                <w:szCs w:val="24"/>
                <w:lang w:val="ru-RU"/>
              </w:rPr>
            </w:pPr>
            <w:r w:rsidRPr="00C26BD4">
              <w:rPr>
                <w:sz w:val="24"/>
                <w:szCs w:val="24"/>
                <w:lang w:val="ru-RU"/>
              </w:rPr>
              <w:t>Невідповідність документів вимогам, установленим статтею 15</w:t>
            </w:r>
            <w:r w:rsidRPr="00C26BD4">
              <w:rPr>
                <w:spacing w:val="48"/>
                <w:sz w:val="24"/>
                <w:szCs w:val="24"/>
                <w:lang w:val="ru-RU"/>
              </w:rPr>
              <w:t xml:space="preserve"> </w:t>
            </w:r>
            <w:r w:rsidRPr="00C26BD4">
              <w:rPr>
                <w:sz w:val="24"/>
                <w:szCs w:val="24"/>
                <w:lang w:val="ru-RU"/>
              </w:rPr>
              <w:t>Закону.</w:t>
            </w:r>
          </w:p>
          <w:p w:rsidR="00C26BD4" w:rsidRPr="00C26BD4" w:rsidRDefault="00C26BD4" w:rsidP="00C26BD4">
            <w:pPr>
              <w:pStyle w:val="TableParagraph"/>
              <w:numPr>
                <w:ilvl w:val="0"/>
                <w:numId w:val="12"/>
              </w:numPr>
              <w:tabs>
                <w:tab w:val="left" w:pos="682"/>
              </w:tabs>
              <w:spacing w:before="0"/>
              <w:ind w:left="0" w:firstLine="355"/>
              <w:jc w:val="both"/>
              <w:rPr>
                <w:sz w:val="24"/>
                <w:szCs w:val="24"/>
                <w:lang w:val="ru-RU"/>
              </w:rPr>
            </w:pPr>
            <w:proofErr w:type="gramStart"/>
            <w:r w:rsidRPr="00C26BD4">
              <w:rPr>
                <w:sz w:val="24"/>
                <w:szCs w:val="24"/>
                <w:lang w:val="ru-RU"/>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w:t>
            </w:r>
            <w:r w:rsidRPr="00C26BD4">
              <w:rPr>
                <w:spacing w:val="-29"/>
                <w:sz w:val="24"/>
                <w:szCs w:val="24"/>
                <w:lang w:val="ru-RU"/>
              </w:rPr>
              <w:t xml:space="preserve"> </w:t>
            </w:r>
            <w:r w:rsidRPr="00C26BD4">
              <w:rPr>
                <w:sz w:val="24"/>
                <w:szCs w:val="24"/>
                <w:lang w:val="ru-RU"/>
              </w:rPr>
              <w:t>реєстрі.</w:t>
            </w:r>
            <w:proofErr w:type="gramEnd"/>
          </w:p>
          <w:p w:rsidR="00C26BD4" w:rsidRPr="00C26BD4" w:rsidRDefault="00C26BD4" w:rsidP="00C26BD4">
            <w:pPr>
              <w:pStyle w:val="TableParagraph"/>
              <w:numPr>
                <w:ilvl w:val="0"/>
                <w:numId w:val="12"/>
              </w:numPr>
              <w:tabs>
                <w:tab w:val="left" w:pos="941"/>
              </w:tabs>
              <w:spacing w:before="0"/>
              <w:ind w:left="0" w:firstLine="355"/>
              <w:jc w:val="both"/>
              <w:rPr>
                <w:sz w:val="24"/>
                <w:szCs w:val="24"/>
                <w:lang w:val="ru-RU"/>
              </w:rPr>
            </w:pPr>
            <w:proofErr w:type="gramStart"/>
            <w:r w:rsidRPr="00C26BD4">
              <w:rPr>
                <w:sz w:val="24"/>
                <w:szCs w:val="24"/>
                <w:lang w:val="ru-RU"/>
              </w:rPr>
              <w:t>Невідповідність відомостей, зазначених у документах, поданих для державної реєстрації, відомостям, що містяться в Єдиному державному</w:t>
            </w:r>
            <w:r w:rsidRPr="00C26BD4">
              <w:rPr>
                <w:spacing w:val="-29"/>
                <w:sz w:val="24"/>
                <w:szCs w:val="24"/>
                <w:lang w:val="ru-RU"/>
              </w:rPr>
              <w:t xml:space="preserve"> </w:t>
            </w:r>
            <w:r w:rsidRPr="00C26BD4">
              <w:rPr>
                <w:sz w:val="24"/>
                <w:szCs w:val="24"/>
                <w:lang w:val="ru-RU"/>
              </w:rPr>
              <w:t>реєстрі.</w:t>
            </w:r>
            <w:proofErr w:type="gramEnd"/>
          </w:p>
          <w:p w:rsidR="00C26BD4" w:rsidRPr="00C26BD4" w:rsidRDefault="00C26BD4" w:rsidP="0034035A">
            <w:pPr>
              <w:pStyle w:val="TableParagraph"/>
              <w:tabs>
                <w:tab w:val="left" w:pos="1559"/>
                <w:tab w:val="left" w:pos="2860"/>
                <w:tab w:val="left" w:pos="4339"/>
              </w:tabs>
              <w:spacing w:before="0" w:line="274" w:lineRule="exact"/>
              <w:ind w:left="0" w:firstLine="254"/>
              <w:rPr>
                <w:sz w:val="24"/>
                <w:szCs w:val="24"/>
                <w:lang w:val="ru-RU"/>
              </w:rPr>
            </w:pPr>
          </w:p>
        </w:tc>
      </w:tr>
      <w:tr w:rsidR="00D54D3E" w:rsidRPr="00C26BD4" w:rsidTr="00C26BD4">
        <w:trPr>
          <w:trHeight w:hRule="exact" w:val="2428"/>
        </w:trPr>
        <w:tc>
          <w:tcPr>
            <w:tcW w:w="709" w:type="dxa"/>
          </w:tcPr>
          <w:p w:rsidR="00D54D3E" w:rsidRPr="00460D70" w:rsidRDefault="00D54D3E" w:rsidP="00AD4768">
            <w:pPr>
              <w:pStyle w:val="TableParagraph"/>
              <w:spacing w:before="41"/>
              <w:ind w:left="99" w:right="35"/>
              <w:jc w:val="center"/>
              <w:rPr>
                <w:sz w:val="24"/>
                <w:szCs w:val="24"/>
                <w:lang w:val="ru-RU"/>
              </w:rPr>
            </w:pPr>
          </w:p>
        </w:tc>
        <w:tc>
          <w:tcPr>
            <w:tcW w:w="2552" w:type="dxa"/>
          </w:tcPr>
          <w:p w:rsidR="00D54D3E" w:rsidRPr="00C26BD4" w:rsidRDefault="00D54D3E" w:rsidP="0034035A">
            <w:pPr>
              <w:pStyle w:val="TableParagraph"/>
              <w:tabs>
                <w:tab w:val="left" w:pos="2159"/>
              </w:tabs>
              <w:spacing w:before="41"/>
              <w:ind w:right="40"/>
              <w:jc w:val="both"/>
              <w:rPr>
                <w:sz w:val="24"/>
                <w:szCs w:val="24"/>
                <w:lang w:val="ru-RU"/>
              </w:rPr>
            </w:pPr>
          </w:p>
        </w:tc>
        <w:tc>
          <w:tcPr>
            <w:tcW w:w="6520" w:type="dxa"/>
          </w:tcPr>
          <w:p w:rsidR="00D54D3E" w:rsidRPr="00C26BD4" w:rsidRDefault="00C26BD4" w:rsidP="00D54D3E">
            <w:pPr>
              <w:pStyle w:val="TableParagraph"/>
              <w:numPr>
                <w:ilvl w:val="0"/>
                <w:numId w:val="12"/>
              </w:numPr>
              <w:tabs>
                <w:tab w:val="left" w:pos="740"/>
              </w:tabs>
              <w:spacing w:before="0"/>
              <w:ind w:left="0" w:firstLine="355"/>
              <w:jc w:val="both"/>
              <w:rPr>
                <w:sz w:val="24"/>
                <w:szCs w:val="24"/>
                <w:lang w:val="ru-RU"/>
              </w:rPr>
            </w:pPr>
            <w:r w:rsidRPr="00C26BD4">
              <w:rPr>
                <w:sz w:val="24"/>
                <w:szCs w:val="24"/>
                <w:lang w:val="ru-RU"/>
              </w:rPr>
              <w:t xml:space="preserve">Невідповідність реєстраційного номера </w:t>
            </w:r>
            <w:proofErr w:type="gramStart"/>
            <w:r w:rsidRPr="00C26BD4">
              <w:rPr>
                <w:sz w:val="24"/>
                <w:szCs w:val="24"/>
                <w:lang w:val="ru-RU"/>
              </w:rPr>
              <w:t>обл</w:t>
            </w:r>
            <w:proofErr w:type="gramEnd"/>
            <w:r w:rsidRPr="00C26BD4">
              <w:rPr>
                <w:sz w:val="24"/>
                <w:szCs w:val="24"/>
                <w:lang w:val="ru-RU"/>
              </w:rPr>
              <w:t xml:space="preserve">ікової картки </w:t>
            </w:r>
            <w:r w:rsidR="00D54D3E" w:rsidRPr="00C26BD4">
              <w:rPr>
                <w:sz w:val="24"/>
                <w:szCs w:val="24"/>
                <w:lang w:val="ru-RU"/>
              </w:rPr>
              <w:t xml:space="preserve">платника податків або серії та номера  паспорта (для фізичних осіб, які через свої релігійні переконання відмовилися </w:t>
            </w:r>
            <w:r w:rsidR="00D54D3E" w:rsidRPr="00C26BD4">
              <w:rPr>
                <w:spacing w:val="-3"/>
                <w:sz w:val="24"/>
                <w:szCs w:val="24"/>
                <w:lang w:val="ru-RU"/>
              </w:rPr>
              <w:t xml:space="preserve">від </w:t>
            </w:r>
            <w:r w:rsidR="00D54D3E" w:rsidRPr="00C26BD4">
              <w:rPr>
                <w:sz w:val="24"/>
                <w:szCs w:val="24"/>
                <w:lang w:val="ru-RU"/>
              </w:rPr>
              <w:t xml:space="preserve">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w:t>
            </w:r>
            <w:proofErr w:type="gramStart"/>
            <w:r w:rsidR="00D54D3E" w:rsidRPr="00C26BD4">
              <w:rPr>
                <w:sz w:val="24"/>
                <w:szCs w:val="24"/>
                <w:lang w:val="ru-RU"/>
              </w:rPr>
              <w:t>за</w:t>
            </w:r>
            <w:proofErr w:type="gramEnd"/>
            <w:r w:rsidR="00D54D3E" w:rsidRPr="00C26BD4">
              <w:rPr>
                <w:sz w:val="24"/>
                <w:szCs w:val="24"/>
                <w:lang w:val="ru-RU"/>
              </w:rPr>
              <w:t xml:space="preserve"> </w:t>
            </w:r>
            <w:proofErr w:type="gramStart"/>
            <w:r w:rsidR="00D54D3E" w:rsidRPr="00C26BD4">
              <w:rPr>
                <w:sz w:val="24"/>
                <w:szCs w:val="24"/>
                <w:lang w:val="ru-RU"/>
              </w:rPr>
              <w:t>сер</w:t>
            </w:r>
            <w:proofErr w:type="gramEnd"/>
            <w:r w:rsidR="00D54D3E" w:rsidRPr="00C26BD4">
              <w:rPr>
                <w:sz w:val="24"/>
                <w:szCs w:val="24"/>
                <w:lang w:val="ru-RU"/>
              </w:rPr>
              <w:t xml:space="preserve">ією та номером паспорта) відомостям, наданим відповідно </w:t>
            </w:r>
            <w:r w:rsidR="00D54D3E" w:rsidRPr="00C26BD4">
              <w:rPr>
                <w:spacing w:val="-4"/>
                <w:sz w:val="24"/>
                <w:szCs w:val="24"/>
                <w:lang w:val="ru-RU"/>
              </w:rPr>
              <w:t xml:space="preserve">до </w:t>
            </w:r>
            <w:r w:rsidR="00D54D3E" w:rsidRPr="00C26BD4">
              <w:rPr>
                <w:sz w:val="24"/>
                <w:szCs w:val="24"/>
                <w:lang w:val="ru-RU"/>
              </w:rPr>
              <w:t>статті 13</w:t>
            </w:r>
            <w:r w:rsidR="00D54D3E" w:rsidRPr="00C26BD4">
              <w:rPr>
                <w:spacing w:val="-12"/>
                <w:sz w:val="24"/>
                <w:szCs w:val="24"/>
                <w:lang w:val="ru-RU"/>
              </w:rPr>
              <w:t xml:space="preserve"> </w:t>
            </w:r>
            <w:r w:rsidR="00D54D3E" w:rsidRPr="00C26BD4">
              <w:rPr>
                <w:sz w:val="24"/>
                <w:szCs w:val="24"/>
                <w:lang w:val="ru-RU"/>
              </w:rPr>
              <w:t>Закону.</w:t>
            </w:r>
          </w:p>
        </w:tc>
      </w:tr>
      <w:tr w:rsidR="00D54D3E" w:rsidRPr="00C26BD4" w:rsidTr="00C26BD4">
        <w:trPr>
          <w:trHeight w:hRule="exact" w:val="1552"/>
        </w:trPr>
        <w:tc>
          <w:tcPr>
            <w:tcW w:w="709" w:type="dxa"/>
          </w:tcPr>
          <w:p w:rsidR="00D54D3E" w:rsidRPr="00C26BD4" w:rsidRDefault="00D54D3E" w:rsidP="00AD4768">
            <w:pPr>
              <w:pStyle w:val="TableParagraph"/>
              <w:spacing w:before="41"/>
              <w:ind w:left="38" w:right="97"/>
              <w:jc w:val="center"/>
              <w:rPr>
                <w:sz w:val="24"/>
                <w:szCs w:val="24"/>
              </w:rPr>
            </w:pPr>
            <w:r w:rsidRPr="00C26BD4">
              <w:rPr>
                <w:sz w:val="24"/>
                <w:szCs w:val="24"/>
              </w:rPr>
              <w:t>1</w:t>
            </w:r>
            <w:r w:rsidR="00AD4768" w:rsidRPr="00C26BD4">
              <w:rPr>
                <w:sz w:val="24"/>
                <w:szCs w:val="24"/>
                <w:lang w:val="uk-UA"/>
              </w:rPr>
              <w:t>2</w:t>
            </w:r>
            <w:r w:rsidRPr="00C26BD4">
              <w:rPr>
                <w:sz w:val="24"/>
                <w:szCs w:val="24"/>
              </w:rPr>
              <w:t>.</w:t>
            </w:r>
          </w:p>
        </w:tc>
        <w:tc>
          <w:tcPr>
            <w:tcW w:w="2552" w:type="dxa"/>
          </w:tcPr>
          <w:p w:rsidR="00D54D3E" w:rsidRPr="00C26BD4" w:rsidRDefault="00D54D3E" w:rsidP="0034035A">
            <w:pPr>
              <w:pStyle w:val="TableParagraph"/>
              <w:spacing w:before="41"/>
              <w:ind w:right="39"/>
              <w:jc w:val="both"/>
              <w:rPr>
                <w:sz w:val="24"/>
                <w:szCs w:val="24"/>
                <w:lang w:val="ru-RU"/>
              </w:rPr>
            </w:pPr>
            <w:r w:rsidRPr="00C26BD4">
              <w:rPr>
                <w:sz w:val="24"/>
                <w:szCs w:val="24"/>
                <w:lang w:val="ru-RU"/>
              </w:rPr>
              <w:t xml:space="preserve">Перелік </w:t>
            </w:r>
            <w:proofErr w:type="gramStart"/>
            <w:r w:rsidRPr="00C26BD4">
              <w:rPr>
                <w:sz w:val="24"/>
                <w:szCs w:val="24"/>
                <w:lang w:val="ru-RU"/>
              </w:rPr>
              <w:t>п</w:t>
            </w:r>
            <w:proofErr w:type="gramEnd"/>
            <w:r w:rsidRPr="00C26BD4">
              <w:rPr>
                <w:sz w:val="24"/>
                <w:szCs w:val="24"/>
                <w:lang w:val="ru-RU"/>
              </w:rPr>
              <w:t>ідстав для відмови у наданні адміністративної послуги</w:t>
            </w:r>
          </w:p>
        </w:tc>
        <w:tc>
          <w:tcPr>
            <w:tcW w:w="6520" w:type="dxa"/>
          </w:tcPr>
          <w:p w:rsidR="00D54D3E" w:rsidRPr="00C26BD4" w:rsidRDefault="00D54D3E" w:rsidP="00D54D3E">
            <w:pPr>
              <w:pStyle w:val="TableParagraph"/>
              <w:numPr>
                <w:ilvl w:val="0"/>
                <w:numId w:val="11"/>
              </w:numPr>
              <w:tabs>
                <w:tab w:val="left" w:pos="768"/>
              </w:tabs>
              <w:spacing w:before="41" w:line="242" w:lineRule="auto"/>
              <w:ind w:right="48" w:firstLine="355"/>
              <w:jc w:val="both"/>
              <w:rPr>
                <w:sz w:val="24"/>
                <w:szCs w:val="24"/>
                <w:lang w:val="ru-RU"/>
              </w:rPr>
            </w:pPr>
            <w:r w:rsidRPr="00C26BD4">
              <w:rPr>
                <w:sz w:val="24"/>
                <w:szCs w:val="24"/>
                <w:lang w:val="ru-RU"/>
              </w:rPr>
              <w:t xml:space="preserve">Документи подано </w:t>
            </w:r>
            <w:proofErr w:type="gramStart"/>
            <w:r w:rsidRPr="00C26BD4">
              <w:rPr>
                <w:sz w:val="24"/>
                <w:szCs w:val="24"/>
                <w:lang w:val="ru-RU"/>
              </w:rPr>
              <w:t>особою</w:t>
            </w:r>
            <w:proofErr w:type="gramEnd"/>
            <w:r w:rsidRPr="00C26BD4">
              <w:rPr>
                <w:sz w:val="24"/>
                <w:szCs w:val="24"/>
                <w:lang w:val="ru-RU"/>
              </w:rPr>
              <w:t>, яка не має на це повноважень.</w:t>
            </w:r>
          </w:p>
          <w:p w:rsidR="00D54D3E" w:rsidRPr="00C26BD4" w:rsidRDefault="00D54D3E" w:rsidP="00D54D3E">
            <w:pPr>
              <w:pStyle w:val="TableParagraph"/>
              <w:numPr>
                <w:ilvl w:val="0"/>
                <w:numId w:val="11"/>
              </w:numPr>
              <w:tabs>
                <w:tab w:val="left" w:pos="672"/>
              </w:tabs>
              <w:spacing w:before="0"/>
              <w:ind w:right="41" w:firstLine="355"/>
              <w:jc w:val="both"/>
              <w:rPr>
                <w:sz w:val="24"/>
                <w:szCs w:val="24"/>
                <w:lang w:val="ru-RU"/>
              </w:rPr>
            </w:pPr>
            <w:r w:rsidRPr="00C26BD4">
              <w:rPr>
                <w:sz w:val="24"/>
                <w:szCs w:val="24"/>
                <w:lang w:val="ru-RU"/>
              </w:rPr>
              <w:t>У Єдиному державному реє</w:t>
            </w:r>
            <w:proofErr w:type="gramStart"/>
            <w:r w:rsidRPr="00C26BD4">
              <w:rPr>
                <w:sz w:val="24"/>
                <w:szCs w:val="24"/>
                <w:lang w:val="ru-RU"/>
              </w:rPr>
              <w:t>стр</w:t>
            </w:r>
            <w:proofErr w:type="gramEnd"/>
            <w:r w:rsidRPr="00C26BD4">
              <w:rPr>
                <w:sz w:val="24"/>
                <w:szCs w:val="24"/>
                <w:lang w:val="ru-RU"/>
              </w:rPr>
              <w:t>і містяться відомості про судове рішення щодо заборони проведення реєстраційної</w:t>
            </w:r>
            <w:r w:rsidRPr="00C26BD4">
              <w:rPr>
                <w:spacing w:val="-1"/>
                <w:sz w:val="24"/>
                <w:szCs w:val="24"/>
                <w:lang w:val="ru-RU"/>
              </w:rPr>
              <w:t xml:space="preserve"> </w:t>
            </w:r>
            <w:r w:rsidRPr="00C26BD4">
              <w:rPr>
                <w:spacing w:val="-3"/>
                <w:sz w:val="24"/>
                <w:szCs w:val="24"/>
                <w:lang w:val="ru-RU"/>
              </w:rPr>
              <w:t>дії.</w:t>
            </w:r>
          </w:p>
          <w:p w:rsidR="00D54D3E" w:rsidRPr="00C26BD4" w:rsidRDefault="00D54D3E" w:rsidP="00D54D3E">
            <w:pPr>
              <w:pStyle w:val="TableParagraph"/>
              <w:numPr>
                <w:ilvl w:val="0"/>
                <w:numId w:val="11"/>
              </w:numPr>
              <w:tabs>
                <w:tab w:val="left" w:pos="792"/>
              </w:tabs>
              <w:spacing w:before="7" w:line="274" w:lineRule="exact"/>
              <w:ind w:right="38" w:firstLine="355"/>
              <w:jc w:val="both"/>
              <w:rPr>
                <w:sz w:val="24"/>
                <w:szCs w:val="24"/>
                <w:lang w:val="ru-RU"/>
              </w:rPr>
            </w:pPr>
            <w:r w:rsidRPr="00C26BD4">
              <w:rPr>
                <w:sz w:val="24"/>
                <w:szCs w:val="24"/>
                <w:lang w:val="ru-RU"/>
              </w:rPr>
              <w:t xml:space="preserve">Не усунуто </w:t>
            </w:r>
            <w:proofErr w:type="gramStart"/>
            <w:r w:rsidRPr="00C26BD4">
              <w:rPr>
                <w:sz w:val="24"/>
                <w:szCs w:val="24"/>
                <w:lang w:val="ru-RU"/>
              </w:rPr>
              <w:t>п</w:t>
            </w:r>
            <w:proofErr w:type="gramEnd"/>
            <w:r w:rsidRPr="00C26BD4">
              <w:rPr>
                <w:sz w:val="24"/>
                <w:szCs w:val="24"/>
                <w:lang w:val="ru-RU"/>
              </w:rPr>
              <w:t>ідстави для зупинення розгляду документів протягом встановленого</w:t>
            </w:r>
            <w:r w:rsidRPr="00C26BD4">
              <w:rPr>
                <w:spacing w:val="-23"/>
                <w:sz w:val="24"/>
                <w:szCs w:val="24"/>
                <w:lang w:val="ru-RU"/>
              </w:rPr>
              <w:t xml:space="preserve"> </w:t>
            </w:r>
            <w:r w:rsidRPr="00C26BD4">
              <w:rPr>
                <w:sz w:val="24"/>
                <w:szCs w:val="24"/>
                <w:lang w:val="ru-RU"/>
              </w:rPr>
              <w:t>строку.</w:t>
            </w:r>
          </w:p>
        </w:tc>
      </w:tr>
      <w:tr w:rsidR="00D54D3E" w:rsidRPr="00C26BD4" w:rsidTr="00C26BD4">
        <w:trPr>
          <w:trHeight w:hRule="exact" w:val="2342"/>
        </w:trPr>
        <w:tc>
          <w:tcPr>
            <w:tcW w:w="709" w:type="dxa"/>
          </w:tcPr>
          <w:p w:rsidR="00D54D3E" w:rsidRPr="00C26BD4" w:rsidRDefault="00D54D3E" w:rsidP="00AD4768">
            <w:pPr>
              <w:pStyle w:val="TableParagraph"/>
              <w:spacing w:before="46"/>
              <w:ind w:left="38" w:right="97"/>
              <w:jc w:val="center"/>
              <w:rPr>
                <w:sz w:val="24"/>
                <w:szCs w:val="24"/>
              </w:rPr>
            </w:pPr>
            <w:r w:rsidRPr="00C26BD4">
              <w:rPr>
                <w:sz w:val="24"/>
                <w:szCs w:val="24"/>
              </w:rPr>
              <w:t>1</w:t>
            </w:r>
            <w:r w:rsidR="00AD4768" w:rsidRPr="00C26BD4">
              <w:rPr>
                <w:sz w:val="24"/>
                <w:szCs w:val="24"/>
                <w:lang w:val="uk-UA"/>
              </w:rPr>
              <w:t>3</w:t>
            </w:r>
            <w:r w:rsidRPr="00C26BD4">
              <w:rPr>
                <w:sz w:val="24"/>
                <w:szCs w:val="24"/>
              </w:rPr>
              <w:t>.</w:t>
            </w:r>
          </w:p>
        </w:tc>
        <w:tc>
          <w:tcPr>
            <w:tcW w:w="2552" w:type="dxa"/>
          </w:tcPr>
          <w:p w:rsidR="00D54D3E" w:rsidRPr="00C26BD4" w:rsidRDefault="00D54D3E" w:rsidP="0034035A">
            <w:pPr>
              <w:pStyle w:val="TableParagraph"/>
              <w:tabs>
                <w:tab w:val="left" w:pos="2227"/>
              </w:tabs>
              <w:spacing w:before="51" w:line="274" w:lineRule="exact"/>
              <w:ind w:right="49"/>
              <w:rPr>
                <w:sz w:val="24"/>
                <w:szCs w:val="24"/>
              </w:rPr>
            </w:pPr>
            <w:r w:rsidRPr="00C26BD4">
              <w:rPr>
                <w:sz w:val="24"/>
                <w:szCs w:val="24"/>
              </w:rPr>
              <w:t>Результат</w:t>
            </w:r>
            <w:r w:rsidRPr="00C26BD4">
              <w:rPr>
                <w:sz w:val="24"/>
                <w:szCs w:val="24"/>
                <w:lang w:val="uk-UA"/>
              </w:rPr>
              <w:t xml:space="preserve">  </w:t>
            </w:r>
            <w:r w:rsidRPr="00C26BD4">
              <w:rPr>
                <w:sz w:val="24"/>
                <w:szCs w:val="24"/>
              </w:rPr>
              <w:t>надання адміністративної</w:t>
            </w:r>
            <w:r w:rsidRPr="00C26BD4">
              <w:rPr>
                <w:spacing w:val="-11"/>
                <w:sz w:val="24"/>
                <w:szCs w:val="24"/>
              </w:rPr>
              <w:t xml:space="preserve"> </w:t>
            </w:r>
            <w:r w:rsidRPr="00C26BD4">
              <w:rPr>
                <w:sz w:val="24"/>
                <w:szCs w:val="24"/>
              </w:rPr>
              <w:t>послуги</w:t>
            </w:r>
          </w:p>
        </w:tc>
        <w:tc>
          <w:tcPr>
            <w:tcW w:w="6520" w:type="dxa"/>
          </w:tcPr>
          <w:p w:rsidR="00D54D3E" w:rsidRPr="00C26BD4" w:rsidRDefault="00D54D3E" w:rsidP="00D54D3E">
            <w:pPr>
              <w:pStyle w:val="TableParagraph"/>
              <w:numPr>
                <w:ilvl w:val="0"/>
                <w:numId w:val="10"/>
              </w:numPr>
              <w:tabs>
                <w:tab w:val="left" w:pos="682"/>
              </w:tabs>
              <w:spacing w:before="51" w:line="274" w:lineRule="exact"/>
              <w:ind w:right="46" w:firstLine="307"/>
              <w:jc w:val="both"/>
              <w:rPr>
                <w:sz w:val="24"/>
                <w:szCs w:val="24"/>
                <w:lang w:val="ru-RU"/>
              </w:rPr>
            </w:pPr>
            <w:r w:rsidRPr="00C26BD4">
              <w:rPr>
                <w:sz w:val="24"/>
                <w:szCs w:val="24"/>
                <w:lang w:val="ru-RU"/>
              </w:rPr>
              <w:t>Повідомлення про зупинення розгляду документів або відмову у державній</w:t>
            </w:r>
            <w:r w:rsidRPr="00C26BD4">
              <w:rPr>
                <w:spacing w:val="-19"/>
                <w:sz w:val="24"/>
                <w:szCs w:val="24"/>
                <w:lang w:val="ru-RU"/>
              </w:rPr>
              <w:t xml:space="preserve"> </w:t>
            </w:r>
            <w:r w:rsidRPr="00C26BD4">
              <w:rPr>
                <w:sz w:val="24"/>
                <w:szCs w:val="24"/>
                <w:lang w:val="ru-RU"/>
              </w:rPr>
              <w:t>реєстрації.</w:t>
            </w:r>
          </w:p>
          <w:p w:rsidR="00D54D3E" w:rsidRPr="00C26BD4" w:rsidRDefault="00D54D3E" w:rsidP="00D54D3E">
            <w:pPr>
              <w:pStyle w:val="TableParagraph"/>
              <w:numPr>
                <w:ilvl w:val="0"/>
                <w:numId w:val="10"/>
              </w:numPr>
              <w:tabs>
                <w:tab w:val="left" w:pos="682"/>
              </w:tabs>
              <w:spacing w:before="4" w:line="274" w:lineRule="exact"/>
              <w:ind w:right="40" w:firstLine="307"/>
              <w:jc w:val="both"/>
              <w:rPr>
                <w:sz w:val="24"/>
                <w:szCs w:val="24"/>
                <w:lang w:val="ru-RU"/>
              </w:rPr>
            </w:pPr>
            <w:r w:rsidRPr="00C26BD4">
              <w:rPr>
                <w:sz w:val="24"/>
                <w:szCs w:val="24"/>
                <w:lang w:val="ru-RU"/>
              </w:rPr>
              <w:t xml:space="preserve">Державна реєстрація припинення </w:t>
            </w:r>
            <w:proofErr w:type="gramStart"/>
            <w:r w:rsidRPr="00C26BD4">
              <w:rPr>
                <w:sz w:val="24"/>
                <w:szCs w:val="24"/>
                <w:lang w:val="ru-RU"/>
              </w:rPr>
              <w:t>п</w:t>
            </w:r>
            <w:proofErr w:type="gramEnd"/>
            <w:r w:rsidRPr="00C26BD4">
              <w:rPr>
                <w:sz w:val="24"/>
                <w:szCs w:val="24"/>
                <w:lang w:val="ru-RU"/>
              </w:rPr>
              <w:t>ідприємницької діяльності фізичної особи –</w:t>
            </w:r>
            <w:r w:rsidRPr="00C26BD4">
              <w:rPr>
                <w:spacing w:val="44"/>
                <w:sz w:val="24"/>
                <w:szCs w:val="24"/>
                <w:lang w:val="ru-RU"/>
              </w:rPr>
              <w:t xml:space="preserve"> </w:t>
            </w:r>
            <w:r w:rsidRPr="00C26BD4">
              <w:rPr>
                <w:sz w:val="24"/>
                <w:szCs w:val="24"/>
                <w:lang w:val="ru-RU"/>
              </w:rPr>
              <w:t>підприємця.</w:t>
            </w:r>
          </w:p>
          <w:p w:rsidR="00D54D3E" w:rsidRPr="00C26BD4" w:rsidRDefault="00D54D3E" w:rsidP="00D54D3E">
            <w:pPr>
              <w:pStyle w:val="TableParagraph"/>
              <w:numPr>
                <w:ilvl w:val="0"/>
                <w:numId w:val="10"/>
              </w:numPr>
              <w:tabs>
                <w:tab w:val="left" w:pos="682"/>
              </w:tabs>
              <w:spacing w:before="0"/>
              <w:ind w:right="44" w:firstLine="307"/>
              <w:jc w:val="both"/>
              <w:rPr>
                <w:sz w:val="24"/>
                <w:szCs w:val="24"/>
                <w:lang w:val="ru-RU"/>
              </w:rPr>
            </w:pPr>
            <w:r w:rsidRPr="00C26BD4">
              <w:rPr>
                <w:sz w:val="24"/>
                <w:szCs w:val="24"/>
                <w:lang w:val="ru-RU"/>
              </w:rPr>
              <w:t xml:space="preserve">Формування виписки з Єдиного  державного  реєстру юридичних осіб, фізичних осіб – </w:t>
            </w:r>
            <w:proofErr w:type="gramStart"/>
            <w:r w:rsidRPr="00C26BD4">
              <w:rPr>
                <w:sz w:val="24"/>
                <w:szCs w:val="24"/>
                <w:lang w:val="ru-RU"/>
              </w:rPr>
              <w:t>п</w:t>
            </w:r>
            <w:proofErr w:type="gramEnd"/>
            <w:r w:rsidRPr="00C26BD4">
              <w:rPr>
                <w:sz w:val="24"/>
                <w:szCs w:val="24"/>
                <w:lang w:val="ru-RU"/>
              </w:rPr>
              <w:t xml:space="preserve">ідприємців та громадських формувань  на порталі електронних </w:t>
            </w:r>
            <w:r w:rsidRPr="00C26BD4">
              <w:rPr>
                <w:spacing w:val="8"/>
                <w:sz w:val="24"/>
                <w:szCs w:val="24"/>
                <w:lang w:val="ru-RU"/>
              </w:rPr>
              <w:t xml:space="preserve"> </w:t>
            </w:r>
            <w:r w:rsidRPr="00C26BD4">
              <w:rPr>
                <w:sz w:val="24"/>
                <w:szCs w:val="24"/>
                <w:lang w:val="ru-RU"/>
              </w:rPr>
              <w:t>сервісів – у разі проведення державної реєстрації припинення.</w:t>
            </w:r>
          </w:p>
        </w:tc>
      </w:tr>
      <w:tr w:rsidR="00D54D3E" w:rsidRPr="00C26BD4" w:rsidTr="00916A6D">
        <w:trPr>
          <w:trHeight w:hRule="exact" w:val="4757"/>
        </w:trPr>
        <w:tc>
          <w:tcPr>
            <w:tcW w:w="709" w:type="dxa"/>
          </w:tcPr>
          <w:p w:rsidR="00D54D3E" w:rsidRPr="00C26BD4" w:rsidRDefault="00D54D3E" w:rsidP="00AD4768">
            <w:pPr>
              <w:pStyle w:val="TableParagraph"/>
              <w:spacing w:before="46"/>
              <w:ind w:left="38" w:right="97"/>
              <w:jc w:val="center"/>
              <w:rPr>
                <w:sz w:val="24"/>
                <w:szCs w:val="24"/>
              </w:rPr>
            </w:pPr>
            <w:r w:rsidRPr="00C26BD4">
              <w:rPr>
                <w:sz w:val="24"/>
                <w:szCs w:val="24"/>
              </w:rPr>
              <w:t>1</w:t>
            </w:r>
            <w:r w:rsidR="00AD4768" w:rsidRPr="00C26BD4">
              <w:rPr>
                <w:sz w:val="24"/>
                <w:szCs w:val="24"/>
                <w:lang w:val="uk-UA"/>
              </w:rPr>
              <w:t>4</w:t>
            </w:r>
            <w:r w:rsidRPr="00C26BD4">
              <w:rPr>
                <w:sz w:val="24"/>
                <w:szCs w:val="24"/>
              </w:rPr>
              <w:t>.</w:t>
            </w:r>
          </w:p>
        </w:tc>
        <w:tc>
          <w:tcPr>
            <w:tcW w:w="2552" w:type="dxa"/>
          </w:tcPr>
          <w:p w:rsidR="00D54D3E" w:rsidRPr="00C26BD4" w:rsidRDefault="00D54D3E" w:rsidP="0034035A">
            <w:pPr>
              <w:pStyle w:val="TableParagraph"/>
              <w:spacing w:before="51" w:line="274" w:lineRule="exact"/>
              <w:ind w:right="197"/>
              <w:rPr>
                <w:sz w:val="24"/>
                <w:szCs w:val="24"/>
              </w:rPr>
            </w:pPr>
            <w:r w:rsidRPr="00C26BD4">
              <w:rPr>
                <w:sz w:val="24"/>
                <w:szCs w:val="24"/>
              </w:rPr>
              <w:t>Способи отримання відповіді (результату)</w:t>
            </w:r>
          </w:p>
        </w:tc>
        <w:tc>
          <w:tcPr>
            <w:tcW w:w="6520" w:type="dxa"/>
          </w:tcPr>
          <w:p w:rsidR="00D54D3E" w:rsidRPr="00C26BD4" w:rsidRDefault="00D54D3E" w:rsidP="0034035A">
            <w:pPr>
              <w:pStyle w:val="TableParagraph"/>
              <w:spacing w:before="46"/>
              <w:ind w:right="47" w:firstLine="235"/>
              <w:jc w:val="both"/>
              <w:rPr>
                <w:sz w:val="24"/>
                <w:szCs w:val="24"/>
                <w:lang w:val="ru-RU"/>
              </w:rPr>
            </w:pPr>
            <w:r w:rsidRPr="00C26BD4">
              <w:rPr>
                <w:sz w:val="24"/>
                <w:szCs w:val="24"/>
                <w:lang w:val="ru-RU"/>
              </w:rPr>
              <w:t xml:space="preserve">Перегляд результатів надання адміністративних послуг у сфері державної реєстрації, </w:t>
            </w:r>
            <w:proofErr w:type="gramStart"/>
            <w:r w:rsidRPr="00C26BD4">
              <w:rPr>
                <w:sz w:val="24"/>
                <w:szCs w:val="24"/>
                <w:lang w:val="ru-RU"/>
              </w:rPr>
              <w:t>у</w:t>
            </w:r>
            <w:proofErr w:type="gramEnd"/>
            <w:r w:rsidRPr="00C26BD4">
              <w:rPr>
                <w:sz w:val="24"/>
                <w:szCs w:val="24"/>
                <w:lang w:val="ru-RU"/>
              </w:rPr>
              <w:t xml:space="preserve"> </w:t>
            </w:r>
            <w:proofErr w:type="gramStart"/>
            <w:r w:rsidRPr="00C26BD4">
              <w:rPr>
                <w:sz w:val="24"/>
                <w:szCs w:val="24"/>
                <w:lang w:val="ru-RU"/>
              </w:rPr>
              <w:t>тому</w:t>
            </w:r>
            <w:proofErr w:type="gramEnd"/>
            <w:r w:rsidRPr="00C26BD4">
              <w:rPr>
                <w:sz w:val="24"/>
                <w:szCs w:val="24"/>
                <w:lang w:val="ru-RU"/>
              </w:rPr>
              <w:t xml:space="preserve"> числі виписки - шляхом їх пошуку на порталі електронних сервісів або за кодом доступу через персональний кабінет, перегляду, копіювання та роздрукування.</w:t>
            </w:r>
          </w:p>
          <w:p w:rsidR="00D54D3E" w:rsidRPr="00C26BD4" w:rsidRDefault="00D54D3E" w:rsidP="0034035A">
            <w:pPr>
              <w:spacing w:before="56"/>
              <w:ind w:left="64" w:right="43" w:firstLine="216"/>
              <w:jc w:val="both"/>
            </w:pPr>
            <w:r w:rsidRPr="00C26BD4">
              <w:t xml:space="preserve">Повідомлення про зупинення розгляду документів </w:t>
            </w:r>
            <w:r w:rsidRPr="00C26BD4">
              <w:rPr>
                <w:spacing w:val="-3"/>
              </w:rPr>
              <w:t xml:space="preserve">із </w:t>
            </w:r>
            <w:r w:rsidRPr="00C26BD4">
              <w:t xml:space="preserve">зазначенням строку та виключного переліку </w:t>
            </w:r>
            <w:proofErr w:type="gramStart"/>
            <w:r w:rsidRPr="00C26BD4">
              <w:t>п</w:t>
            </w:r>
            <w:proofErr w:type="gramEnd"/>
            <w:r w:rsidRPr="00C26BD4">
              <w:t>ідстав для його зупинення та рішення суб’єкта державної реєстрації про зупинення розгляду документів розміщуються на порталі електронних сервісів у день зупинення та надсилаються заявнику на адресу його електронної пошти.</w:t>
            </w:r>
          </w:p>
          <w:p w:rsidR="00D54D3E" w:rsidRPr="00C26BD4" w:rsidRDefault="00D54D3E" w:rsidP="0034035A">
            <w:pPr>
              <w:pStyle w:val="TableParagraph"/>
              <w:spacing w:before="46"/>
              <w:ind w:right="47" w:firstLine="235"/>
              <w:jc w:val="both"/>
              <w:rPr>
                <w:sz w:val="24"/>
                <w:szCs w:val="24"/>
                <w:lang w:val="ru-RU"/>
              </w:rPr>
            </w:pPr>
            <w:r w:rsidRPr="00C26BD4">
              <w:rPr>
                <w:sz w:val="24"/>
                <w:szCs w:val="24"/>
                <w:lang w:val="ru-RU"/>
              </w:rPr>
              <w:t xml:space="preserve">Повідомлення про відмову у державній реєстрації із зазначенням виключного переліку </w:t>
            </w:r>
            <w:proofErr w:type="gramStart"/>
            <w:r w:rsidRPr="00C26BD4">
              <w:rPr>
                <w:sz w:val="24"/>
                <w:szCs w:val="24"/>
                <w:lang w:val="ru-RU"/>
              </w:rPr>
              <w:t>п</w:t>
            </w:r>
            <w:proofErr w:type="gramEnd"/>
            <w:r w:rsidRPr="00C26BD4">
              <w:rPr>
                <w:sz w:val="24"/>
                <w:szCs w:val="24"/>
                <w:lang w:val="ru-RU"/>
              </w:rPr>
              <w:t>ідстав для відмови та рішення суб’єкта державної реєстрації про відмову у державній реєстрації розміщуються на порталі електронних сервісів у день відмови у державній реєстрації</w:t>
            </w:r>
          </w:p>
        </w:tc>
      </w:tr>
    </w:tbl>
    <w:p w:rsidR="00CE0433" w:rsidRPr="00C26BD4" w:rsidRDefault="00CE0433" w:rsidP="00CE0433">
      <w:pPr>
        <w:tabs>
          <w:tab w:val="left" w:pos="5529"/>
        </w:tabs>
        <w:ind w:left="5812" w:hanging="5812"/>
        <w:jc w:val="center"/>
        <w:rPr>
          <w:lang w:val="uk-UA"/>
        </w:rPr>
      </w:pPr>
    </w:p>
    <w:p w:rsidR="00CE0433" w:rsidRPr="00C26BD4" w:rsidRDefault="00CE0433" w:rsidP="00CE0433">
      <w:pPr>
        <w:tabs>
          <w:tab w:val="left" w:pos="5529"/>
        </w:tabs>
        <w:ind w:left="5812" w:hanging="5812"/>
        <w:jc w:val="center"/>
        <w:rPr>
          <w:lang w:val="uk-UA" w:eastAsia="uk-UA"/>
        </w:rPr>
      </w:pPr>
    </w:p>
    <w:p w:rsidR="00BF7A7F" w:rsidRDefault="00BF7A7F" w:rsidP="00BF7A7F">
      <w:pPr>
        <w:ind w:right="-185" w:firstLine="284"/>
        <w:jc w:val="both"/>
        <w:rPr>
          <w:b/>
          <w:lang w:val="uk-UA"/>
        </w:rPr>
      </w:pPr>
      <w:r w:rsidRPr="0088554C">
        <w:rPr>
          <w:b/>
        </w:rPr>
        <w:t xml:space="preserve">В.о. </w:t>
      </w:r>
      <w:r>
        <w:rPr>
          <w:b/>
          <w:lang w:val="uk-UA"/>
        </w:rPr>
        <w:t>к</w:t>
      </w:r>
      <w:r w:rsidRPr="00B64358">
        <w:rPr>
          <w:b/>
          <w:lang w:val="uk-UA"/>
        </w:rPr>
        <w:t>еруюч</w:t>
      </w:r>
      <w:r>
        <w:rPr>
          <w:b/>
          <w:lang w:val="uk-UA"/>
        </w:rPr>
        <w:t>ого</w:t>
      </w:r>
      <w:r w:rsidRPr="00B64358">
        <w:rPr>
          <w:b/>
          <w:lang w:val="uk-UA"/>
        </w:rPr>
        <w:t xml:space="preserve"> справами виконкому</w:t>
      </w:r>
      <w:r w:rsidRPr="00B64358">
        <w:rPr>
          <w:b/>
          <w:lang w:val="uk-UA"/>
        </w:rPr>
        <w:tab/>
      </w:r>
      <w:r w:rsidRPr="00B64358">
        <w:rPr>
          <w:b/>
          <w:lang w:val="uk-UA"/>
        </w:rPr>
        <w:tab/>
      </w:r>
      <w:r w:rsidRPr="00B64358">
        <w:rPr>
          <w:b/>
          <w:lang w:val="uk-UA"/>
        </w:rPr>
        <w:tab/>
      </w:r>
      <w:r w:rsidRPr="00B64358">
        <w:rPr>
          <w:b/>
          <w:lang w:val="uk-UA"/>
        </w:rPr>
        <w:tab/>
      </w:r>
      <w:r>
        <w:rPr>
          <w:b/>
          <w:lang w:val="uk-UA"/>
        </w:rPr>
        <w:t>Д</w:t>
      </w:r>
      <w:r w:rsidRPr="00B64358">
        <w:rPr>
          <w:b/>
          <w:lang w:val="uk-UA"/>
        </w:rPr>
        <w:t>.</w:t>
      </w:r>
      <w:r>
        <w:rPr>
          <w:b/>
          <w:lang w:val="uk-UA"/>
        </w:rPr>
        <w:t>В</w:t>
      </w:r>
      <w:r w:rsidRPr="00B64358">
        <w:rPr>
          <w:b/>
          <w:lang w:val="uk-UA"/>
        </w:rPr>
        <w:t xml:space="preserve">. </w:t>
      </w:r>
      <w:r>
        <w:rPr>
          <w:b/>
          <w:lang w:val="uk-UA"/>
        </w:rPr>
        <w:t>Лук’янченко</w:t>
      </w:r>
    </w:p>
    <w:p w:rsidR="00513BD4" w:rsidRPr="00C26BD4" w:rsidRDefault="00513BD4" w:rsidP="00513BD4">
      <w:pPr>
        <w:ind w:right="-185"/>
        <w:jc w:val="both"/>
        <w:rPr>
          <w:b/>
          <w:lang w:val="uk-UA"/>
        </w:rPr>
      </w:pPr>
    </w:p>
    <w:p w:rsidR="00072A64" w:rsidRPr="00C26BD4" w:rsidRDefault="00072A64">
      <w:pPr>
        <w:spacing w:after="200" w:line="276" w:lineRule="auto"/>
        <w:rPr>
          <w:lang w:val="uk-UA" w:eastAsia="uk-UA"/>
        </w:rPr>
      </w:pPr>
      <w:r w:rsidRPr="00C26BD4">
        <w:rPr>
          <w:lang w:val="uk-UA" w:eastAsia="uk-UA"/>
        </w:rPr>
        <w:br w:type="page"/>
      </w:r>
    </w:p>
    <w:p w:rsidR="00513BD4" w:rsidRPr="00B64358" w:rsidRDefault="00513BD4" w:rsidP="00513BD4">
      <w:pPr>
        <w:tabs>
          <w:tab w:val="left" w:pos="5529"/>
        </w:tabs>
        <w:ind w:left="5812"/>
        <w:jc w:val="both"/>
        <w:rPr>
          <w:lang w:val="uk-UA" w:eastAsia="uk-UA"/>
        </w:rPr>
      </w:pPr>
      <w:r w:rsidRPr="00B64358">
        <w:rPr>
          <w:lang w:val="uk-UA" w:eastAsia="uk-UA"/>
        </w:rPr>
        <w:lastRenderedPageBreak/>
        <w:t>Додаток 1</w:t>
      </w:r>
      <w:r w:rsidRPr="00E5779E">
        <w:rPr>
          <w:lang w:eastAsia="uk-UA"/>
        </w:rPr>
        <w:t>2</w:t>
      </w:r>
      <w:r w:rsidRPr="00B64358">
        <w:rPr>
          <w:lang w:val="uk-UA" w:eastAsia="uk-UA"/>
        </w:rPr>
        <w:t xml:space="preserve"> до рішення </w:t>
      </w:r>
    </w:p>
    <w:p w:rsidR="00513BD4" w:rsidRPr="00B64358" w:rsidRDefault="00513BD4" w:rsidP="00513BD4">
      <w:pPr>
        <w:tabs>
          <w:tab w:val="left" w:pos="5529"/>
        </w:tabs>
        <w:ind w:left="5812"/>
        <w:jc w:val="both"/>
        <w:rPr>
          <w:lang w:val="uk-UA" w:eastAsia="uk-UA"/>
        </w:rPr>
      </w:pPr>
      <w:r w:rsidRPr="00B64358">
        <w:rPr>
          <w:lang w:val="uk-UA" w:eastAsia="uk-UA"/>
        </w:rPr>
        <w:t>виконкому № _____</w:t>
      </w:r>
    </w:p>
    <w:p w:rsidR="00513BD4" w:rsidRPr="00B64358" w:rsidRDefault="00513BD4" w:rsidP="00513BD4">
      <w:pPr>
        <w:tabs>
          <w:tab w:val="left" w:pos="5529"/>
        </w:tabs>
        <w:jc w:val="both"/>
        <w:rPr>
          <w:lang w:val="uk-UA" w:eastAsia="uk-UA"/>
        </w:rPr>
      </w:pPr>
      <w:r w:rsidRPr="00B64358">
        <w:rPr>
          <w:lang w:val="uk-UA" w:eastAsia="uk-UA"/>
        </w:rPr>
        <w:tab/>
        <w:t xml:space="preserve">     від « __» ___________ 2018 року</w:t>
      </w:r>
    </w:p>
    <w:p w:rsidR="00513BD4" w:rsidRDefault="00513BD4" w:rsidP="00513BD4">
      <w:pPr>
        <w:tabs>
          <w:tab w:val="left" w:pos="5529"/>
        </w:tabs>
        <w:ind w:left="5812"/>
        <w:jc w:val="both"/>
        <w:rPr>
          <w:lang w:val="uk-UA" w:eastAsia="uk-UA"/>
        </w:rPr>
      </w:pPr>
    </w:p>
    <w:p w:rsidR="00AD4768" w:rsidRPr="00CF45D9" w:rsidRDefault="00CE0433" w:rsidP="00AD4768">
      <w:pPr>
        <w:jc w:val="center"/>
      </w:pPr>
      <w:r w:rsidRPr="00561EC2">
        <w:rPr>
          <w:lang w:val="uk-UA"/>
        </w:rPr>
        <w:t>Інформаційна картка адміністративної послуги</w:t>
      </w:r>
      <w:r>
        <w:rPr>
          <w:lang w:val="uk-UA"/>
        </w:rPr>
        <w:t xml:space="preserve"> </w:t>
      </w:r>
      <w:r w:rsidR="00AD4768">
        <w:rPr>
          <w:b/>
          <w:lang w:val="uk-UA" w:eastAsia="uk-UA"/>
        </w:rPr>
        <w:t>№ 21</w:t>
      </w:r>
      <w:r w:rsidR="00AD4768" w:rsidRPr="00CF45D9">
        <w:rPr>
          <w:b/>
          <w:lang w:val="uk-UA" w:eastAsia="uk-UA"/>
        </w:rPr>
        <w:t>-12.00</w:t>
      </w:r>
    </w:p>
    <w:p w:rsidR="00AD4768" w:rsidRPr="00AD4768" w:rsidRDefault="00AD4768" w:rsidP="00AD4768">
      <w:pPr>
        <w:tabs>
          <w:tab w:val="left" w:pos="3969"/>
        </w:tabs>
        <w:jc w:val="center"/>
        <w:rPr>
          <w:sz w:val="26"/>
          <w:szCs w:val="26"/>
          <w:u w:val="single"/>
        </w:rPr>
      </w:pPr>
      <w:r w:rsidRPr="00AD4768">
        <w:rPr>
          <w:b/>
          <w:sz w:val="26"/>
          <w:szCs w:val="26"/>
          <w:u w:val="single"/>
          <w:lang w:val="uk-UA" w:eastAsia="uk-UA"/>
        </w:rPr>
        <w:t>Д</w:t>
      </w:r>
      <w:r w:rsidRPr="00AD4768">
        <w:rPr>
          <w:b/>
          <w:sz w:val="26"/>
          <w:szCs w:val="26"/>
          <w:u w:val="single"/>
          <w:lang w:eastAsia="uk-UA"/>
        </w:rPr>
        <w:t>ержавн</w:t>
      </w:r>
      <w:r w:rsidRPr="00AD4768">
        <w:rPr>
          <w:b/>
          <w:sz w:val="26"/>
          <w:szCs w:val="26"/>
          <w:u w:val="single"/>
          <w:lang w:val="uk-UA" w:eastAsia="uk-UA"/>
        </w:rPr>
        <w:t>а</w:t>
      </w:r>
      <w:r w:rsidRPr="00AD4768">
        <w:rPr>
          <w:b/>
          <w:sz w:val="26"/>
          <w:szCs w:val="26"/>
          <w:u w:val="single"/>
          <w:lang w:eastAsia="uk-UA"/>
        </w:rPr>
        <w:t xml:space="preserve"> реєстраці</w:t>
      </w:r>
      <w:r w:rsidRPr="00AD4768">
        <w:rPr>
          <w:b/>
          <w:sz w:val="26"/>
          <w:szCs w:val="26"/>
          <w:u w:val="single"/>
          <w:lang w:val="uk-UA" w:eastAsia="uk-UA"/>
        </w:rPr>
        <w:t>я</w:t>
      </w:r>
    </w:p>
    <w:p w:rsidR="00AD4768" w:rsidRDefault="00AD4768" w:rsidP="00AD4768">
      <w:pPr>
        <w:tabs>
          <w:tab w:val="left" w:pos="3969"/>
        </w:tabs>
        <w:jc w:val="center"/>
        <w:rPr>
          <w:b/>
          <w:sz w:val="26"/>
          <w:szCs w:val="26"/>
          <w:u w:val="single"/>
          <w:lang w:val="uk-UA" w:eastAsia="uk-UA"/>
        </w:rPr>
      </w:pPr>
      <w:r w:rsidRPr="00AD4768">
        <w:rPr>
          <w:b/>
          <w:sz w:val="26"/>
          <w:szCs w:val="26"/>
          <w:u w:val="single"/>
          <w:lang w:eastAsia="uk-UA"/>
        </w:rPr>
        <w:t xml:space="preserve">створення юридичної особи - </w:t>
      </w:r>
      <w:proofErr w:type="gramStart"/>
      <w:r w:rsidRPr="00AD4768">
        <w:rPr>
          <w:b/>
          <w:sz w:val="26"/>
          <w:szCs w:val="26"/>
          <w:u w:val="single"/>
          <w:lang w:val="uk-UA" w:eastAsia="uk-UA"/>
        </w:rPr>
        <w:t>державного</w:t>
      </w:r>
      <w:proofErr w:type="gramEnd"/>
      <w:r w:rsidRPr="00AD4768">
        <w:rPr>
          <w:b/>
          <w:sz w:val="26"/>
          <w:szCs w:val="26"/>
          <w:u w:val="single"/>
          <w:lang w:val="uk-UA" w:eastAsia="uk-UA"/>
        </w:rPr>
        <w:t xml:space="preserve"> органу</w:t>
      </w:r>
    </w:p>
    <w:p w:rsidR="00AD4768" w:rsidRPr="002F0C6F" w:rsidRDefault="00AD4768" w:rsidP="00AD4768">
      <w:pPr>
        <w:jc w:val="center"/>
        <w:rPr>
          <w:b/>
          <w:bCs/>
          <w:sz w:val="26"/>
          <w:szCs w:val="26"/>
          <w:lang w:val="uk-UA"/>
        </w:rPr>
      </w:pPr>
      <w:r w:rsidRPr="00AD4768">
        <w:rPr>
          <w:b/>
          <w:sz w:val="26"/>
          <w:szCs w:val="26"/>
          <w:u w:val="single"/>
          <w:lang w:val="uk-UA" w:eastAsia="uk-UA"/>
        </w:rPr>
        <w:t xml:space="preserve"> </w:t>
      </w:r>
      <w:r w:rsidRPr="002F0C6F">
        <w:rPr>
          <w:sz w:val="20"/>
          <w:szCs w:val="20"/>
          <w:lang w:val="uk-UA"/>
        </w:rPr>
        <w:t>(назва адміністративної послуги)</w:t>
      </w:r>
    </w:p>
    <w:p w:rsidR="00AD4768" w:rsidRPr="00CF45D9" w:rsidRDefault="00AD4768" w:rsidP="00AD4768">
      <w:pPr>
        <w:jc w:val="center"/>
        <w:rPr>
          <w:b/>
          <w:bCs/>
          <w:sz w:val="26"/>
          <w:szCs w:val="26"/>
          <w:lang w:val="uk-UA" w:eastAsia="uk-UA"/>
        </w:rPr>
      </w:pPr>
      <w:r>
        <w:rPr>
          <w:b/>
          <w:bCs/>
          <w:sz w:val="26"/>
          <w:szCs w:val="26"/>
          <w:lang w:val="uk-UA" w:eastAsia="uk-UA"/>
        </w:rPr>
        <w:t xml:space="preserve">Відділ </w:t>
      </w:r>
      <w:r w:rsidRPr="00CF45D9">
        <w:rPr>
          <w:b/>
          <w:bCs/>
          <w:sz w:val="26"/>
          <w:szCs w:val="26"/>
          <w:lang w:val="uk-UA" w:eastAsia="uk-UA"/>
        </w:rPr>
        <w:t xml:space="preserve">адміністративних послуг Сєвєродонецької міської ради </w:t>
      </w:r>
    </w:p>
    <w:p w:rsidR="00AD4768" w:rsidRPr="00C66363" w:rsidRDefault="00AD4768" w:rsidP="00AD4768">
      <w:pPr>
        <w:jc w:val="center"/>
        <w:rPr>
          <w:sz w:val="20"/>
          <w:szCs w:val="20"/>
          <w:lang w:val="uk-UA" w:eastAsia="uk-UA"/>
        </w:rPr>
      </w:pPr>
      <w:r w:rsidRPr="00C66363">
        <w:rPr>
          <w:sz w:val="20"/>
          <w:szCs w:val="20"/>
          <w:lang w:eastAsia="uk-UA"/>
        </w:rPr>
        <w:t>(найменування суб’єкта надання адміністративної послуги та/або центру надання адміністративних послуг)</w:t>
      </w:r>
    </w:p>
    <w:tbl>
      <w:tblPr>
        <w:tblW w:w="5000" w:type="pct"/>
        <w:tblInd w:w="-79" w:type="dxa"/>
        <w:tblBorders>
          <w:top w:val="outset" w:sz="2" w:space="0" w:color="000001"/>
          <w:left w:val="outset" w:sz="2" w:space="0" w:color="000001"/>
          <w:bottom w:val="outset" w:sz="2" w:space="0" w:color="000001"/>
          <w:right w:val="outset" w:sz="2" w:space="0" w:color="000001"/>
          <w:insideH w:val="outset" w:sz="2" w:space="0" w:color="000001"/>
          <w:insideV w:val="outset" w:sz="2" w:space="0" w:color="000001"/>
        </w:tblBorders>
        <w:tblCellMar>
          <w:top w:w="60" w:type="dxa"/>
          <w:left w:w="63" w:type="dxa"/>
          <w:bottom w:w="60" w:type="dxa"/>
          <w:right w:w="60" w:type="dxa"/>
        </w:tblCellMar>
        <w:tblLook w:val="04A0"/>
      </w:tblPr>
      <w:tblGrid>
        <w:gridCol w:w="709"/>
        <w:gridCol w:w="2865"/>
        <w:gridCol w:w="6188"/>
      </w:tblGrid>
      <w:tr w:rsidR="00AD4768" w:rsidRPr="00CF45D9" w:rsidTr="00BF7A7F">
        <w:tc>
          <w:tcPr>
            <w:tcW w:w="9762" w:type="dxa"/>
            <w:gridSpan w:val="3"/>
            <w:tcBorders>
              <w:top w:val="outset" w:sz="2" w:space="0" w:color="000001"/>
              <w:left w:val="outset" w:sz="2" w:space="0" w:color="000001"/>
              <w:bottom w:val="outset" w:sz="2" w:space="0" w:color="000001"/>
              <w:right w:val="outset" w:sz="2" w:space="0" w:color="000001"/>
            </w:tcBorders>
            <w:shd w:val="clear" w:color="auto" w:fill="auto"/>
            <w:tcMar>
              <w:left w:w="63" w:type="dxa"/>
            </w:tcMar>
          </w:tcPr>
          <w:p w:rsidR="00AD4768" w:rsidRPr="00CF45D9" w:rsidRDefault="00AD4768" w:rsidP="0034035A">
            <w:pPr>
              <w:jc w:val="center"/>
              <w:rPr>
                <w:b/>
                <w:lang w:eastAsia="uk-UA"/>
              </w:rPr>
            </w:pPr>
            <w:bookmarkStart w:id="22" w:name="n141"/>
            <w:bookmarkEnd w:id="22"/>
            <w:r w:rsidRPr="00CF45D9">
              <w:rPr>
                <w:b/>
                <w:lang w:eastAsia="uk-UA"/>
              </w:rPr>
              <w:t xml:space="preserve">Інформація про суб’єкта надання адміністративної послуги </w:t>
            </w:r>
          </w:p>
        </w:tc>
      </w:tr>
      <w:tr w:rsidR="00AD4768" w:rsidRPr="00CF45D9" w:rsidTr="00BF7A7F">
        <w:tc>
          <w:tcPr>
            <w:tcW w:w="709" w:type="dxa"/>
            <w:tcBorders>
              <w:left w:val="outset" w:sz="2" w:space="0" w:color="000001"/>
              <w:bottom w:val="outset" w:sz="2" w:space="0" w:color="000001"/>
            </w:tcBorders>
            <w:shd w:val="clear" w:color="auto" w:fill="auto"/>
            <w:tcMar>
              <w:left w:w="63" w:type="dxa"/>
            </w:tcMar>
          </w:tcPr>
          <w:p w:rsidR="00AD4768" w:rsidRPr="00964522" w:rsidRDefault="00AD4768" w:rsidP="0034035A">
            <w:pPr>
              <w:jc w:val="center"/>
              <w:rPr>
                <w:lang w:val="uk-UA" w:eastAsia="uk-UA"/>
              </w:rPr>
            </w:pPr>
            <w:r w:rsidRPr="00964522">
              <w:rPr>
                <w:lang w:eastAsia="uk-UA"/>
              </w:rPr>
              <w:t>1</w:t>
            </w:r>
            <w:r w:rsidR="00BF7A7F" w:rsidRPr="00964522">
              <w:rPr>
                <w:lang w:val="uk-UA" w:eastAsia="uk-UA"/>
              </w:rPr>
              <w:t>.</w:t>
            </w:r>
          </w:p>
        </w:tc>
        <w:tc>
          <w:tcPr>
            <w:tcW w:w="2865" w:type="dxa"/>
            <w:tcBorders>
              <w:left w:val="outset" w:sz="2" w:space="0" w:color="000001"/>
              <w:bottom w:val="outset" w:sz="2" w:space="0" w:color="000001"/>
            </w:tcBorders>
            <w:shd w:val="clear" w:color="auto" w:fill="auto"/>
            <w:tcMar>
              <w:left w:w="63" w:type="dxa"/>
            </w:tcMar>
          </w:tcPr>
          <w:p w:rsidR="00AD4768" w:rsidRPr="00964522" w:rsidRDefault="00AD4768" w:rsidP="0034035A">
            <w:pPr>
              <w:rPr>
                <w:lang w:eastAsia="uk-UA"/>
              </w:rPr>
            </w:pPr>
            <w:r w:rsidRPr="00964522">
              <w:rPr>
                <w:lang w:eastAsia="uk-UA"/>
              </w:rPr>
              <w:t xml:space="preserve">Місцезнаходження </w:t>
            </w:r>
          </w:p>
        </w:tc>
        <w:tc>
          <w:tcPr>
            <w:tcW w:w="6188" w:type="dxa"/>
            <w:tcBorders>
              <w:left w:val="outset" w:sz="2" w:space="0" w:color="000001"/>
              <w:bottom w:val="outset" w:sz="2" w:space="0" w:color="000001"/>
              <w:right w:val="outset" w:sz="2" w:space="0" w:color="000001"/>
            </w:tcBorders>
            <w:shd w:val="clear" w:color="auto" w:fill="auto"/>
            <w:tcMar>
              <w:left w:w="63" w:type="dxa"/>
            </w:tcMar>
          </w:tcPr>
          <w:p w:rsidR="00AD4768" w:rsidRPr="00964522" w:rsidRDefault="00AD4768" w:rsidP="0034035A">
            <w:r w:rsidRPr="00964522">
              <w:rPr>
                <w:lang w:val="uk-UA"/>
              </w:rPr>
              <w:t xml:space="preserve"> 93404 Луганська обл., м.Сєвєродонецьк, </w:t>
            </w:r>
          </w:p>
          <w:p w:rsidR="00AD4768" w:rsidRPr="00964522" w:rsidRDefault="00AD4768" w:rsidP="0034035A">
            <w:pPr>
              <w:pStyle w:val="TableParagraph"/>
              <w:widowControl/>
              <w:spacing w:before="0" w:line="271" w:lineRule="exact"/>
              <w:ind w:left="0"/>
              <w:jc w:val="both"/>
              <w:rPr>
                <w:i/>
                <w:sz w:val="24"/>
                <w:szCs w:val="24"/>
                <w:lang w:val="uk-UA" w:eastAsia="uk-UA"/>
              </w:rPr>
            </w:pPr>
            <w:r w:rsidRPr="00964522">
              <w:rPr>
                <w:sz w:val="24"/>
                <w:szCs w:val="24"/>
                <w:lang w:val="uk-UA" w:eastAsia="uk-UA"/>
              </w:rPr>
              <w:t>бульвар Дружби Народів, 32-А</w:t>
            </w:r>
          </w:p>
        </w:tc>
      </w:tr>
      <w:tr w:rsidR="00AD4768" w:rsidRPr="00CF45D9" w:rsidTr="00BF7A7F">
        <w:tc>
          <w:tcPr>
            <w:tcW w:w="709" w:type="dxa"/>
            <w:tcBorders>
              <w:left w:val="outset" w:sz="2" w:space="0" w:color="000001"/>
              <w:bottom w:val="outset" w:sz="2" w:space="0" w:color="000001"/>
            </w:tcBorders>
            <w:shd w:val="clear" w:color="auto" w:fill="auto"/>
            <w:tcMar>
              <w:left w:w="63" w:type="dxa"/>
            </w:tcMar>
          </w:tcPr>
          <w:p w:rsidR="00AD4768" w:rsidRPr="00964522" w:rsidRDefault="00AD4768" w:rsidP="0034035A">
            <w:pPr>
              <w:jc w:val="center"/>
              <w:rPr>
                <w:lang w:val="uk-UA" w:eastAsia="uk-UA"/>
              </w:rPr>
            </w:pPr>
            <w:r w:rsidRPr="00964522">
              <w:rPr>
                <w:lang w:eastAsia="uk-UA"/>
              </w:rPr>
              <w:t>2</w:t>
            </w:r>
            <w:r w:rsidR="00BF7A7F" w:rsidRPr="00964522">
              <w:rPr>
                <w:lang w:val="uk-UA" w:eastAsia="uk-UA"/>
              </w:rPr>
              <w:t>.</w:t>
            </w:r>
          </w:p>
        </w:tc>
        <w:tc>
          <w:tcPr>
            <w:tcW w:w="2865" w:type="dxa"/>
            <w:tcBorders>
              <w:left w:val="outset" w:sz="2" w:space="0" w:color="000001"/>
              <w:bottom w:val="outset" w:sz="2" w:space="0" w:color="000001"/>
            </w:tcBorders>
            <w:shd w:val="clear" w:color="auto" w:fill="auto"/>
            <w:tcMar>
              <w:left w:w="63" w:type="dxa"/>
            </w:tcMar>
          </w:tcPr>
          <w:p w:rsidR="00AD4768" w:rsidRPr="00964522" w:rsidRDefault="00AD4768" w:rsidP="0034035A">
            <w:pPr>
              <w:rPr>
                <w:lang w:eastAsia="uk-UA"/>
              </w:rPr>
            </w:pPr>
            <w:r w:rsidRPr="00964522">
              <w:rPr>
                <w:lang w:eastAsia="uk-UA"/>
              </w:rPr>
              <w:t xml:space="preserve">Інформація щодо режиму роботи </w:t>
            </w:r>
          </w:p>
        </w:tc>
        <w:tc>
          <w:tcPr>
            <w:tcW w:w="6188" w:type="dxa"/>
            <w:tcBorders>
              <w:left w:val="outset" w:sz="2" w:space="0" w:color="000001"/>
              <w:bottom w:val="outset" w:sz="2" w:space="0" w:color="000001"/>
              <w:right w:val="outset" w:sz="2" w:space="0" w:color="000001"/>
            </w:tcBorders>
            <w:shd w:val="clear" w:color="auto" w:fill="auto"/>
            <w:tcMar>
              <w:left w:w="63" w:type="dxa"/>
            </w:tcMar>
          </w:tcPr>
          <w:p w:rsidR="00844F07" w:rsidRPr="00964522" w:rsidRDefault="00844F07" w:rsidP="00844F07">
            <w:pPr>
              <w:tabs>
                <w:tab w:val="left" w:pos="1969"/>
              </w:tabs>
              <w:jc w:val="both"/>
              <w:rPr>
                <w:lang w:val="uk-UA"/>
              </w:rPr>
            </w:pPr>
            <w:r w:rsidRPr="00964522">
              <w:rPr>
                <w:lang w:val="uk-UA"/>
              </w:rPr>
              <w:t xml:space="preserve">Понеділок, вівторок, </w:t>
            </w:r>
            <w:r w:rsidRPr="00964522">
              <w:t>середа</w:t>
            </w:r>
            <w:r w:rsidRPr="00964522">
              <w:rPr>
                <w:lang w:val="uk-UA"/>
              </w:rPr>
              <w:t xml:space="preserve">:  з  </w:t>
            </w:r>
            <w:r w:rsidRPr="00964522">
              <w:t>8</w:t>
            </w:r>
            <w:r w:rsidRPr="00964522">
              <w:rPr>
                <w:lang w:val="uk-UA"/>
              </w:rPr>
              <w:t>-</w:t>
            </w:r>
            <w:r w:rsidRPr="00964522">
              <w:t>3</w:t>
            </w:r>
            <w:r w:rsidRPr="00964522">
              <w:rPr>
                <w:lang w:val="uk-UA"/>
              </w:rPr>
              <w:t>0 до 1</w:t>
            </w:r>
            <w:r w:rsidRPr="00964522">
              <w:t>5</w:t>
            </w:r>
            <w:r w:rsidRPr="00964522">
              <w:rPr>
                <w:lang w:val="uk-UA"/>
              </w:rPr>
              <w:t>-</w:t>
            </w:r>
            <w:r w:rsidRPr="00964522">
              <w:t>3</w:t>
            </w:r>
            <w:r w:rsidRPr="00964522">
              <w:rPr>
                <w:lang w:val="uk-UA"/>
              </w:rPr>
              <w:t>0</w:t>
            </w:r>
          </w:p>
          <w:p w:rsidR="00844F07" w:rsidRPr="00964522" w:rsidRDefault="00844F07" w:rsidP="00844F07">
            <w:pPr>
              <w:jc w:val="both"/>
              <w:rPr>
                <w:lang w:val="uk-UA"/>
              </w:rPr>
            </w:pPr>
            <w:r w:rsidRPr="00964522">
              <w:rPr>
                <w:lang w:val="uk-UA"/>
              </w:rPr>
              <w:t>четвер з 10-00 до 20-00</w:t>
            </w:r>
          </w:p>
          <w:p w:rsidR="00AD4768" w:rsidRPr="00964522" w:rsidRDefault="00844F07" w:rsidP="00844F07">
            <w:pPr>
              <w:pStyle w:val="TableParagraph"/>
              <w:widowControl/>
              <w:spacing w:before="0"/>
              <w:ind w:left="0"/>
              <w:jc w:val="both"/>
              <w:rPr>
                <w:sz w:val="24"/>
                <w:szCs w:val="24"/>
                <w:lang w:val="ru-RU" w:eastAsia="uk-UA"/>
              </w:rPr>
            </w:pPr>
            <w:r w:rsidRPr="00964522">
              <w:rPr>
                <w:sz w:val="24"/>
                <w:szCs w:val="24"/>
                <w:lang w:val="uk-UA"/>
              </w:rPr>
              <w:t>п’</w:t>
            </w:r>
            <w:r w:rsidRPr="00964522">
              <w:rPr>
                <w:sz w:val="24"/>
                <w:szCs w:val="24"/>
                <w:lang w:val="ru-RU"/>
              </w:rPr>
              <w:t xml:space="preserve">ятниця    </w:t>
            </w:r>
            <w:r w:rsidRPr="00964522">
              <w:rPr>
                <w:sz w:val="24"/>
                <w:szCs w:val="24"/>
                <w:lang w:val="uk-UA"/>
              </w:rPr>
              <w:t>з 8-00 до 15-00</w:t>
            </w:r>
          </w:p>
        </w:tc>
      </w:tr>
      <w:tr w:rsidR="00AD4768" w:rsidRPr="00CF45D9" w:rsidTr="00BF7A7F">
        <w:tc>
          <w:tcPr>
            <w:tcW w:w="709" w:type="dxa"/>
            <w:tcBorders>
              <w:left w:val="outset" w:sz="2" w:space="0" w:color="000001"/>
              <w:bottom w:val="outset" w:sz="2" w:space="0" w:color="000001"/>
            </w:tcBorders>
            <w:shd w:val="clear" w:color="auto" w:fill="auto"/>
            <w:tcMar>
              <w:left w:w="63" w:type="dxa"/>
            </w:tcMar>
          </w:tcPr>
          <w:p w:rsidR="00AD4768" w:rsidRPr="00964522" w:rsidRDefault="00AD4768" w:rsidP="0034035A">
            <w:pPr>
              <w:jc w:val="center"/>
              <w:rPr>
                <w:lang w:val="uk-UA" w:eastAsia="uk-UA"/>
              </w:rPr>
            </w:pPr>
            <w:r w:rsidRPr="00964522">
              <w:rPr>
                <w:lang w:eastAsia="uk-UA"/>
              </w:rPr>
              <w:t>3</w:t>
            </w:r>
            <w:r w:rsidR="00BF7A7F" w:rsidRPr="00964522">
              <w:rPr>
                <w:lang w:val="uk-UA" w:eastAsia="uk-UA"/>
              </w:rPr>
              <w:t>.</w:t>
            </w:r>
          </w:p>
        </w:tc>
        <w:tc>
          <w:tcPr>
            <w:tcW w:w="2865" w:type="dxa"/>
            <w:tcBorders>
              <w:left w:val="outset" w:sz="2" w:space="0" w:color="000001"/>
              <w:bottom w:val="outset" w:sz="2" w:space="0" w:color="000001"/>
            </w:tcBorders>
            <w:shd w:val="clear" w:color="auto" w:fill="auto"/>
            <w:tcMar>
              <w:left w:w="63" w:type="dxa"/>
            </w:tcMar>
          </w:tcPr>
          <w:p w:rsidR="00AD4768" w:rsidRPr="00964522" w:rsidRDefault="00AD4768" w:rsidP="0034035A">
            <w:pPr>
              <w:rPr>
                <w:lang w:eastAsia="uk-UA"/>
              </w:rPr>
            </w:pPr>
            <w:r w:rsidRPr="00964522">
              <w:rPr>
                <w:lang w:eastAsia="uk-UA"/>
              </w:rPr>
              <w:t xml:space="preserve">Телефон/факс (довідки), адреса електронної пошти та веб-сайт </w:t>
            </w:r>
          </w:p>
        </w:tc>
        <w:tc>
          <w:tcPr>
            <w:tcW w:w="6188" w:type="dxa"/>
            <w:tcBorders>
              <w:left w:val="outset" w:sz="2" w:space="0" w:color="000001"/>
              <w:bottom w:val="outset" w:sz="2" w:space="0" w:color="000001"/>
              <w:right w:val="outset" w:sz="2" w:space="0" w:color="000001"/>
            </w:tcBorders>
            <w:shd w:val="clear" w:color="auto" w:fill="auto"/>
            <w:tcMar>
              <w:left w:w="63" w:type="dxa"/>
            </w:tcMar>
          </w:tcPr>
          <w:p w:rsidR="00AD4768" w:rsidRPr="00964522" w:rsidRDefault="00AD4768" w:rsidP="0034035A">
            <w:pPr>
              <w:rPr>
                <w:lang w:val="uk-UA"/>
              </w:rPr>
            </w:pPr>
            <w:r w:rsidRPr="00964522">
              <w:rPr>
                <w:lang w:val="uk-UA"/>
              </w:rPr>
              <w:t>тел.: (06452) 4-43-37</w:t>
            </w:r>
          </w:p>
          <w:p w:rsidR="00AD4768" w:rsidRPr="00964522" w:rsidRDefault="00AD4768" w:rsidP="0034035A">
            <w:r w:rsidRPr="00964522">
              <w:t xml:space="preserve"> факс</w:t>
            </w:r>
            <w:r w:rsidRPr="00964522">
              <w:rPr>
                <w:lang w:val="uk-UA"/>
              </w:rPr>
              <w:t>: (06452) 2-73-41</w:t>
            </w:r>
          </w:p>
          <w:p w:rsidR="00AD4768" w:rsidRPr="00964522" w:rsidRDefault="00AD4768" w:rsidP="0034035A">
            <w:pPr>
              <w:tabs>
                <w:tab w:val="left" w:pos="118"/>
              </w:tabs>
            </w:pPr>
            <w:r w:rsidRPr="00964522">
              <w:rPr>
                <w:lang w:val="uk-UA"/>
              </w:rPr>
              <w:t xml:space="preserve"> електронна адреса:  </w:t>
            </w:r>
            <w:hyperlink r:id="rId48">
              <w:r w:rsidRPr="00964522">
                <w:rPr>
                  <w:rStyle w:val="-"/>
                </w:rPr>
                <w:t>cnap@sed-rada.gov.ua</w:t>
              </w:r>
            </w:hyperlink>
          </w:p>
          <w:p w:rsidR="00AD4768" w:rsidRPr="00964522" w:rsidRDefault="00AD4768" w:rsidP="0034035A">
            <w:pPr>
              <w:pStyle w:val="TableParagraph"/>
              <w:spacing w:before="0" w:line="275" w:lineRule="exact"/>
              <w:ind w:left="0"/>
              <w:rPr>
                <w:i/>
                <w:sz w:val="24"/>
                <w:szCs w:val="24"/>
                <w:lang w:val="ru-RU" w:eastAsia="uk-UA"/>
              </w:rPr>
            </w:pPr>
            <w:r w:rsidRPr="00964522">
              <w:rPr>
                <w:sz w:val="24"/>
                <w:szCs w:val="24"/>
                <w:lang w:val="uk-UA"/>
              </w:rPr>
              <w:t xml:space="preserve">сторінка веб-сайту:  </w:t>
            </w:r>
            <w:r w:rsidRPr="00964522">
              <w:rPr>
                <w:sz w:val="24"/>
                <w:szCs w:val="24"/>
              </w:rPr>
              <w:t>sed</w:t>
            </w:r>
            <w:r w:rsidRPr="00964522">
              <w:rPr>
                <w:sz w:val="24"/>
                <w:szCs w:val="24"/>
                <w:lang w:val="uk-UA"/>
              </w:rPr>
              <w:t>-</w:t>
            </w:r>
            <w:r w:rsidRPr="00964522">
              <w:rPr>
                <w:sz w:val="24"/>
                <w:szCs w:val="24"/>
              </w:rPr>
              <w:t>rada</w:t>
            </w:r>
            <w:r w:rsidRPr="00964522">
              <w:rPr>
                <w:sz w:val="24"/>
                <w:szCs w:val="24"/>
                <w:lang w:val="uk-UA"/>
              </w:rPr>
              <w:t>.</w:t>
            </w:r>
            <w:r w:rsidRPr="00964522">
              <w:rPr>
                <w:sz w:val="24"/>
                <w:szCs w:val="24"/>
              </w:rPr>
              <w:t>gov</w:t>
            </w:r>
            <w:r w:rsidRPr="00964522">
              <w:rPr>
                <w:sz w:val="24"/>
                <w:szCs w:val="24"/>
                <w:lang w:val="uk-UA"/>
              </w:rPr>
              <w:t>.</w:t>
            </w:r>
            <w:r w:rsidRPr="00964522">
              <w:rPr>
                <w:sz w:val="24"/>
                <w:szCs w:val="24"/>
              </w:rPr>
              <w:t>ua</w:t>
            </w:r>
            <w:r w:rsidRPr="00964522">
              <w:rPr>
                <w:sz w:val="24"/>
                <w:szCs w:val="24"/>
                <w:lang w:val="uk-UA"/>
              </w:rPr>
              <w:t xml:space="preserve">, </w:t>
            </w:r>
            <w:r w:rsidRPr="00964522">
              <w:rPr>
                <w:sz w:val="24"/>
                <w:szCs w:val="24"/>
              </w:rPr>
              <w:t>sed</w:t>
            </w:r>
            <w:r w:rsidRPr="00964522">
              <w:rPr>
                <w:sz w:val="24"/>
                <w:szCs w:val="24"/>
                <w:lang w:val="uk-UA"/>
              </w:rPr>
              <w:t>-</w:t>
            </w:r>
            <w:r w:rsidRPr="00964522">
              <w:rPr>
                <w:sz w:val="24"/>
                <w:szCs w:val="24"/>
              </w:rPr>
              <w:t>rada</w:t>
            </w:r>
            <w:r w:rsidRPr="00964522">
              <w:rPr>
                <w:sz w:val="24"/>
                <w:szCs w:val="24"/>
                <w:lang w:val="uk-UA"/>
              </w:rPr>
              <w:t>.</w:t>
            </w:r>
            <w:r w:rsidRPr="00964522">
              <w:rPr>
                <w:sz w:val="24"/>
                <w:szCs w:val="24"/>
              </w:rPr>
              <w:t>org</w:t>
            </w:r>
            <w:r w:rsidRPr="00964522">
              <w:rPr>
                <w:sz w:val="24"/>
                <w:szCs w:val="24"/>
                <w:lang w:val="uk-UA"/>
              </w:rPr>
              <w:t>.</w:t>
            </w:r>
            <w:r w:rsidRPr="00964522">
              <w:rPr>
                <w:sz w:val="24"/>
                <w:szCs w:val="24"/>
              </w:rPr>
              <w:t>ua</w:t>
            </w:r>
            <w:r w:rsidRPr="00964522">
              <w:rPr>
                <w:i/>
                <w:sz w:val="24"/>
                <w:szCs w:val="24"/>
                <w:lang w:val="uk-UA" w:eastAsia="uk-UA"/>
              </w:rPr>
              <w:t xml:space="preserve"> </w:t>
            </w:r>
          </w:p>
        </w:tc>
      </w:tr>
      <w:tr w:rsidR="00AD4768" w:rsidRPr="00CF45D9" w:rsidTr="00BF7A7F">
        <w:tc>
          <w:tcPr>
            <w:tcW w:w="9762" w:type="dxa"/>
            <w:gridSpan w:val="3"/>
            <w:tcBorders>
              <w:left w:val="outset" w:sz="2" w:space="0" w:color="000001"/>
              <w:bottom w:val="outset" w:sz="2" w:space="0" w:color="000001"/>
              <w:right w:val="outset" w:sz="2" w:space="0" w:color="000001"/>
            </w:tcBorders>
            <w:shd w:val="clear" w:color="auto" w:fill="auto"/>
            <w:tcMar>
              <w:left w:w="63" w:type="dxa"/>
            </w:tcMar>
          </w:tcPr>
          <w:p w:rsidR="00AD4768" w:rsidRPr="00964522" w:rsidRDefault="00AD4768" w:rsidP="0034035A">
            <w:pPr>
              <w:jc w:val="center"/>
              <w:rPr>
                <w:b/>
                <w:lang w:eastAsia="uk-UA"/>
              </w:rPr>
            </w:pPr>
            <w:r w:rsidRPr="00964522">
              <w:rPr>
                <w:b/>
                <w:lang w:eastAsia="uk-UA"/>
              </w:rPr>
              <w:t>Нормативні акти, якими регламентується надання адміністративної послуги</w:t>
            </w:r>
          </w:p>
        </w:tc>
      </w:tr>
      <w:tr w:rsidR="00AD4768" w:rsidRPr="00CF45D9" w:rsidTr="00BF7A7F">
        <w:tc>
          <w:tcPr>
            <w:tcW w:w="709" w:type="dxa"/>
            <w:tcBorders>
              <w:left w:val="outset" w:sz="2" w:space="0" w:color="000001"/>
              <w:bottom w:val="outset" w:sz="2" w:space="0" w:color="000001"/>
            </w:tcBorders>
            <w:shd w:val="clear" w:color="auto" w:fill="auto"/>
            <w:tcMar>
              <w:left w:w="63" w:type="dxa"/>
            </w:tcMar>
          </w:tcPr>
          <w:p w:rsidR="00AD4768" w:rsidRPr="00964522" w:rsidRDefault="00AD4768" w:rsidP="0034035A">
            <w:pPr>
              <w:jc w:val="center"/>
              <w:rPr>
                <w:lang w:val="uk-UA" w:eastAsia="uk-UA"/>
              </w:rPr>
            </w:pPr>
            <w:r w:rsidRPr="00964522">
              <w:rPr>
                <w:lang w:eastAsia="uk-UA"/>
              </w:rPr>
              <w:t>4</w:t>
            </w:r>
            <w:r w:rsidR="00BF7A7F" w:rsidRPr="00964522">
              <w:rPr>
                <w:lang w:val="uk-UA" w:eastAsia="uk-UA"/>
              </w:rPr>
              <w:t>.</w:t>
            </w:r>
          </w:p>
        </w:tc>
        <w:tc>
          <w:tcPr>
            <w:tcW w:w="2865" w:type="dxa"/>
            <w:tcBorders>
              <w:left w:val="outset" w:sz="2" w:space="0" w:color="000001"/>
              <w:bottom w:val="outset" w:sz="2" w:space="0" w:color="000001"/>
            </w:tcBorders>
            <w:shd w:val="clear" w:color="auto" w:fill="auto"/>
            <w:tcMar>
              <w:left w:w="63" w:type="dxa"/>
            </w:tcMar>
          </w:tcPr>
          <w:p w:rsidR="00AD4768" w:rsidRPr="00964522" w:rsidRDefault="00AD4768" w:rsidP="0034035A">
            <w:pPr>
              <w:rPr>
                <w:lang w:eastAsia="uk-UA"/>
              </w:rPr>
            </w:pPr>
            <w:r w:rsidRPr="00964522">
              <w:rPr>
                <w:lang w:eastAsia="uk-UA"/>
              </w:rPr>
              <w:t>Закони України</w:t>
            </w:r>
          </w:p>
        </w:tc>
        <w:tc>
          <w:tcPr>
            <w:tcW w:w="6188" w:type="dxa"/>
            <w:tcBorders>
              <w:left w:val="outset" w:sz="2" w:space="0" w:color="000001"/>
              <w:bottom w:val="outset" w:sz="2" w:space="0" w:color="000001"/>
              <w:right w:val="outset" w:sz="2" w:space="0" w:color="000001"/>
            </w:tcBorders>
            <w:shd w:val="clear" w:color="auto" w:fill="auto"/>
            <w:tcMar>
              <w:left w:w="63" w:type="dxa"/>
            </w:tcMar>
          </w:tcPr>
          <w:p w:rsidR="00AD4768" w:rsidRPr="00964522" w:rsidRDefault="00AD4768" w:rsidP="00AD4768">
            <w:pPr>
              <w:pStyle w:val="TableParagraph"/>
              <w:spacing w:before="49"/>
              <w:ind w:right="39"/>
              <w:jc w:val="both"/>
              <w:rPr>
                <w:sz w:val="24"/>
                <w:szCs w:val="24"/>
                <w:lang w:val="ru-RU"/>
              </w:rPr>
            </w:pPr>
            <w:r w:rsidRPr="00964522">
              <w:rPr>
                <w:sz w:val="24"/>
                <w:szCs w:val="24"/>
                <w:lang w:val="ru-RU"/>
              </w:rPr>
              <w:t xml:space="preserve">Закон України "Про державну реєстрацію юридичних осіб, фізичних осіб – </w:t>
            </w:r>
            <w:proofErr w:type="gramStart"/>
            <w:r w:rsidRPr="00964522">
              <w:rPr>
                <w:sz w:val="24"/>
                <w:szCs w:val="24"/>
                <w:lang w:val="ru-RU"/>
              </w:rPr>
              <w:t>п</w:t>
            </w:r>
            <w:proofErr w:type="gramEnd"/>
            <w:r w:rsidRPr="00964522">
              <w:rPr>
                <w:sz w:val="24"/>
                <w:szCs w:val="24"/>
                <w:lang w:val="ru-RU"/>
              </w:rPr>
              <w:t xml:space="preserve">ідприємців та громадських формувань" </w:t>
            </w:r>
          </w:p>
        </w:tc>
      </w:tr>
      <w:tr w:rsidR="00AD4768" w:rsidRPr="00CF45D9" w:rsidTr="00BF7A7F">
        <w:trPr>
          <w:trHeight w:val="6835"/>
        </w:trPr>
        <w:tc>
          <w:tcPr>
            <w:tcW w:w="709" w:type="dxa"/>
            <w:tcBorders>
              <w:left w:val="outset" w:sz="2" w:space="0" w:color="000001"/>
              <w:bottom w:val="outset" w:sz="2" w:space="0" w:color="000001"/>
            </w:tcBorders>
            <w:shd w:val="clear" w:color="auto" w:fill="auto"/>
            <w:tcMar>
              <w:left w:w="63" w:type="dxa"/>
            </w:tcMar>
          </w:tcPr>
          <w:p w:rsidR="00AD4768" w:rsidRPr="00964522" w:rsidRDefault="00AD4768" w:rsidP="0034035A">
            <w:pPr>
              <w:jc w:val="center"/>
              <w:rPr>
                <w:lang w:val="uk-UA" w:eastAsia="uk-UA"/>
              </w:rPr>
            </w:pPr>
            <w:r w:rsidRPr="00964522">
              <w:rPr>
                <w:lang w:val="uk-UA" w:eastAsia="uk-UA"/>
              </w:rPr>
              <w:t>5</w:t>
            </w:r>
            <w:r w:rsidR="00BF7A7F" w:rsidRPr="00964522">
              <w:rPr>
                <w:lang w:val="uk-UA" w:eastAsia="uk-UA"/>
              </w:rPr>
              <w:t>.</w:t>
            </w:r>
          </w:p>
        </w:tc>
        <w:tc>
          <w:tcPr>
            <w:tcW w:w="2865" w:type="dxa"/>
            <w:tcBorders>
              <w:left w:val="outset" w:sz="2" w:space="0" w:color="000001"/>
              <w:bottom w:val="outset" w:sz="2" w:space="0" w:color="000001"/>
            </w:tcBorders>
            <w:shd w:val="clear" w:color="auto" w:fill="auto"/>
            <w:tcMar>
              <w:left w:w="63" w:type="dxa"/>
            </w:tcMar>
          </w:tcPr>
          <w:p w:rsidR="00AD4768" w:rsidRPr="00964522" w:rsidRDefault="00AD4768" w:rsidP="0034035A">
            <w:pPr>
              <w:rPr>
                <w:lang w:eastAsia="uk-UA"/>
              </w:rPr>
            </w:pPr>
            <w:r w:rsidRPr="00964522">
              <w:rPr>
                <w:lang w:eastAsia="uk-UA"/>
              </w:rPr>
              <w:t>Акти центральних органів виконавчої влади</w:t>
            </w:r>
          </w:p>
        </w:tc>
        <w:tc>
          <w:tcPr>
            <w:tcW w:w="6188" w:type="dxa"/>
            <w:tcBorders>
              <w:left w:val="outset" w:sz="2" w:space="0" w:color="000001"/>
              <w:bottom w:val="outset" w:sz="2" w:space="0" w:color="000001"/>
              <w:right w:val="outset" w:sz="2" w:space="0" w:color="000001"/>
            </w:tcBorders>
            <w:shd w:val="clear" w:color="auto" w:fill="auto"/>
            <w:tcMar>
              <w:left w:w="63" w:type="dxa"/>
            </w:tcMar>
          </w:tcPr>
          <w:p w:rsidR="00AD4768" w:rsidRPr="00964522" w:rsidRDefault="00AD4768" w:rsidP="0034035A">
            <w:pPr>
              <w:pStyle w:val="a5"/>
              <w:tabs>
                <w:tab w:val="left" w:pos="0"/>
              </w:tabs>
              <w:ind w:left="0" w:firstLine="217"/>
              <w:rPr>
                <w:lang w:eastAsia="uk-UA"/>
              </w:rPr>
            </w:pPr>
            <w:r w:rsidRPr="00964522">
              <w:rPr>
                <w:lang w:eastAsia="uk-UA"/>
              </w:rPr>
              <w:t xml:space="preserve">наказ Міністерства юстиції України від 06.01.2016 № 15/5 «Про затвердження форм заяв у сфері державної реєстрації юридичних осіб, фізичних осіб – </w:t>
            </w:r>
            <w:proofErr w:type="gramStart"/>
            <w:r w:rsidRPr="00964522">
              <w:rPr>
                <w:lang w:eastAsia="uk-UA"/>
              </w:rPr>
              <w:t>п</w:t>
            </w:r>
            <w:proofErr w:type="gramEnd"/>
            <w:r w:rsidRPr="00964522">
              <w:rPr>
                <w:lang w:eastAsia="uk-UA"/>
              </w:rPr>
              <w:t>ідприємців та громадських формувань», зареєстрований у Міністерстві юстиції України 06.01.2016 за № 14/28144;</w:t>
            </w:r>
          </w:p>
          <w:p w:rsidR="00AD4768" w:rsidRPr="00964522" w:rsidRDefault="00AD4768" w:rsidP="0034035A">
            <w:pPr>
              <w:pStyle w:val="a5"/>
              <w:tabs>
                <w:tab w:val="left" w:pos="0"/>
              </w:tabs>
              <w:ind w:left="0" w:firstLine="217"/>
              <w:rPr>
                <w:lang w:eastAsia="uk-UA"/>
              </w:rPr>
            </w:pPr>
            <w:r w:rsidRPr="00964522">
              <w:rPr>
                <w:lang w:eastAsia="uk-UA"/>
              </w:rPr>
              <w:t xml:space="preserve">наказ Міністерства юстиції України від 09.02.2016 № 359/5 «Про затвердження Порядку державної реєстрації юридичних осіб, фізичних осіб – </w:t>
            </w:r>
            <w:proofErr w:type="gramStart"/>
            <w:r w:rsidRPr="00964522">
              <w:rPr>
                <w:lang w:eastAsia="uk-UA"/>
              </w:rPr>
              <w:t>п</w:t>
            </w:r>
            <w:proofErr w:type="gramEnd"/>
            <w:r w:rsidRPr="00964522">
              <w:rPr>
                <w:lang w:eastAsia="uk-UA"/>
              </w:rPr>
              <w:t>ідприємців та громадських формувань, що не мають статусу юридичної особи», зареєстрований у Міністерстві юстиції України 09.02.2016 за № 200/28330;</w:t>
            </w:r>
          </w:p>
          <w:p w:rsidR="00AD4768" w:rsidRPr="00964522" w:rsidRDefault="00AD4768" w:rsidP="0034035A">
            <w:pPr>
              <w:pStyle w:val="a5"/>
              <w:tabs>
                <w:tab w:val="left" w:pos="0"/>
              </w:tabs>
              <w:ind w:left="0" w:firstLine="217"/>
              <w:rPr>
                <w:lang w:eastAsia="uk-UA"/>
              </w:rPr>
            </w:pPr>
            <w:r w:rsidRPr="00964522">
              <w:rPr>
                <w:lang w:eastAsia="uk-UA"/>
              </w:rPr>
              <w:t xml:space="preserve">наказ Міністерства юстиції України від 23.03.2016 № 784/5 «Про затвердження Порядку функціонування порталу електронних сервісів юридичних осіб, фізичних осіб – </w:t>
            </w:r>
            <w:proofErr w:type="gramStart"/>
            <w:r w:rsidRPr="00964522">
              <w:rPr>
                <w:lang w:eastAsia="uk-UA"/>
              </w:rPr>
              <w:t>п</w:t>
            </w:r>
            <w:proofErr w:type="gramEnd"/>
            <w:r w:rsidRPr="00964522">
              <w:rPr>
                <w:lang w:eastAsia="uk-UA"/>
              </w:rPr>
              <w:t>ідприємців та громадських формувань, що не мають статусу юридичної особи», зареєстрований у Міністерстві юстиції України 23.03.2016 за № 427/28557;</w:t>
            </w:r>
          </w:p>
          <w:p w:rsidR="00AD4768" w:rsidRPr="00964522" w:rsidRDefault="00AD4768" w:rsidP="0034035A">
            <w:pPr>
              <w:pStyle w:val="a5"/>
              <w:tabs>
                <w:tab w:val="left" w:pos="0"/>
              </w:tabs>
              <w:ind w:left="0" w:firstLine="217"/>
              <w:rPr>
                <w:lang w:eastAsia="uk-UA"/>
              </w:rPr>
            </w:pPr>
            <w:r w:rsidRPr="00964522">
              <w:rPr>
                <w:lang w:eastAsia="uk-UA"/>
              </w:rPr>
              <w:t xml:space="preserve">наказ Міністерства юстиції України від 05.03.2012 № 368/5 «Про затвердження Вимог до написання найменування юридичної особи, її відокремленого </w:t>
            </w:r>
            <w:proofErr w:type="gramStart"/>
            <w:r w:rsidRPr="00964522">
              <w:rPr>
                <w:lang w:eastAsia="uk-UA"/>
              </w:rPr>
              <w:t>п</w:t>
            </w:r>
            <w:proofErr w:type="gramEnd"/>
            <w:r w:rsidRPr="00964522">
              <w:rPr>
                <w:lang w:eastAsia="uk-UA"/>
              </w:rPr>
              <w:t>ідрозділу, громадського формування, що не має статусу юридичної особи, крім організації профспілки», зареєстрований у Міністерстві юстиції України 05.03.2012 за № 367/20680</w:t>
            </w:r>
          </w:p>
        </w:tc>
      </w:tr>
      <w:tr w:rsidR="00AD4768" w:rsidRPr="00CF45D9" w:rsidTr="00BF7A7F">
        <w:tc>
          <w:tcPr>
            <w:tcW w:w="9762" w:type="dxa"/>
            <w:gridSpan w:val="3"/>
            <w:tcBorders>
              <w:left w:val="outset" w:sz="2" w:space="0" w:color="000001"/>
              <w:bottom w:val="outset" w:sz="2" w:space="0" w:color="000001"/>
              <w:right w:val="outset" w:sz="2" w:space="0" w:color="000001"/>
            </w:tcBorders>
            <w:shd w:val="clear" w:color="auto" w:fill="auto"/>
            <w:tcMar>
              <w:left w:w="63" w:type="dxa"/>
            </w:tcMar>
          </w:tcPr>
          <w:p w:rsidR="00AD4768" w:rsidRPr="00964522" w:rsidRDefault="00AD4768" w:rsidP="0034035A">
            <w:pPr>
              <w:jc w:val="center"/>
              <w:rPr>
                <w:b/>
                <w:lang w:eastAsia="uk-UA"/>
              </w:rPr>
            </w:pPr>
            <w:r w:rsidRPr="00964522">
              <w:rPr>
                <w:b/>
                <w:lang w:eastAsia="uk-UA"/>
              </w:rPr>
              <w:t>Умови отримання адміністративної послуги</w:t>
            </w:r>
          </w:p>
        </w:tc>
      </w:tr>
      <w:tr w:rsidR="00AD4768" w:rsidRPr="00CF45D9" w:rsidTr="00BF7A7F">
        <w:tc>
          <w:tcPr>
            <w:tcW w:w="709" w:type="dxa"/>
            <w:tcBorders>
              <w:left w:val="outset" w:sz="2" w:space="0" w:color="000001"/>
              <w:bottom w:val="outset" w:sz="2" w:space="0" w:color="000001"/>
            </w:tcBorders>
            <w:shd w:val="clear" w:color="auto" w:fill="auto"/>
            <w:tcMar>
              <w:left w:w="63" w:type="dxa"/>
            </w:tcMar>
          </w:tcPr>
          <w:p w:rsidR="00AD4768" w:rsidRPr="00964522" w:rsidRDefault="00BF7A7F" w:rsidP="00BF7A7F">
            <w:pPr>
              <w:jc w:val="center"/>
              <w:rPr>
                <w:lang w:eastAsia="uk-UA"/>
              </w:rPr>
            </w:pPr>
            <w:r w:rsidRPr="00964522">
              <w:rPr>
                <w:lang w:val="uk-UA" w:eastAsia="uk-UA"/>
              </w:rPr>
              <w:lastRenderedPageBreak/>
              <w:t>6.</w:t>
            </w:r>
          </w:p>
        </w:tc>
        <w:tc>
          <w:tcPr>
            <w:tcW w:w="2865" w:type="dxa"/>
            <w:tcBorders>
              <w:left w:val="outset" w:sz="2" w:space="0" w:color="000001"/>
              <w:bottom w:val="outset" w:sz="2" w:space="0" w:color="000001"/>
            </w:tcBorders>
            <w:shd w:val="clear" w:color="auto" w:fill="auto"/>
            <w:tcMar>
              <w:left w:w="63" w:type="dxa"/>
            </w:tcMar>
          </w:tcPr>
          <w:p w:rsidR="00AD4768" w:rsidRPr="00964522" w:rsidRDefault="00AD4768" w:rsidP="0034035A">
            <w:pPr>
              <w:rPr>
                <w:lang w:eastAsia="uk-UA"/>
              </w:rPr>
            </w:pPr>
            <w:proofErr w:type="gramStart"/>
            <w:r w:rsidRPr="00964522">
              <w:rPr>
                <w:lang w:eastAsia="uk-UA"/>
              </w:rPr>
              <w:t>П</w:t>
            </w:r>
            <w:proofErr w:type="gramEnd"/>
            <w:r w:rsidRPr="00964522">
              <w:rPr>
                <w:lang w:eastAsia="uk-UA"/>
              </w:rPr>
              <w:t>ідстава для отримання адміністративної послуги</w:t>
            </w:r>
          </w:p>
        </w:tc>
        <w:tc>
          <w:tcPr>
            <w:tcW w:w="6188" w:type="dxa"/>
            <w:tcBorders>
              <w:left w:val="outset" w:sz="2" w:space="0" w:color="000001"/>
              <w:bottom w:val="outset" w:sz="2" w:space="0" w:color="000001"/>
              <w:right w:val="outset" w:sz="2" w:space="0" w:color="000001"/>
            </w:tcBorders>
            <w:shd w:val="clear" w:color="auto" w:fill="auto"/>
            <w:tcMar>
              <w:left w:w="63" w:type="dxa"/>
            </w:tcMar>
          </w:tcPr>
          <w:p w:rsidR="00AD4768" w:rsidRPr="00964522" w:rsidRDefault="00AD4768" w:rsidP="0034035A">
            <w:r w:rsidRPr="00964522">
              <w:t xml:space="preserve"> Звернення </w:t>
            </w:r>
            <w:r w:rsidRPr="00964522">
              <w:rPr>
                <w:lang w:val="uk-UA"/>
              </w:rPr>
              <w:t>к</w:t>
            </w:r>
            <w:r w:rsidRPr="00964522">
              <w:t xml:space="preserve">ерівника </w:t>
            </w:r>
            <w:proofErr w:type="gramStart"/>
            <w:r w:rsidRPr="00964522">
              <w:t>державного</w:t>
            </w:r>
            <w:proofErr w:type="gramEnd"/>
            <w:r w:rsidRPr="00964522">
              <w:t xml:space="preserve"> органу, органу місцевого самоврядування, або уповноваженої ними особи </w:t>
            </w:r>
            <w:r w:rsidRPr="00964522">
              <w:rPr>
                <w:lang w:eastAsia="uk-UA"/>
              </w:rPr>
              <w:t>(далі – заявник)</w:t>
            </w:r>
          </w:p>
        </w:tc>
      </w:tr>
      <w:tr w:rsidR="00AD4768" w:rsidRPr="00CF45D9" w:rsidTr="00BF7A7F">
        <w:tc>
          <w:tcPr>
            <w:tcW w:w="709" w:type="dxa"/>
            <w:tcBorders>
              <w:left w:val="outset" w:sz="2" w:space="0" w:color="000001"/>
              <w:bottom w:val="outset" w:sz="2" w:space="0" w:color="000001"/>
            </w:tcBorders>
            <w:shd w:val="clear" w:color="auto" w:fill="auto"/>
            <w:tcMar>
              <w:left w:w="63" w:type="dxa"/>
            </w:tcMar>
          </w:tcPr>
          <w:p w:rsidR="00AD4768" w:rsidRPr="00964522" w:rsidRDefault="00BF7A7F" w:rsidP="00BF7A7F">
            <w:pPr>
              <w:jc w:val="center"/>
              <w:rPr>
                <w:lang w:eastAsia="uk-UA"/>
              </w:rPr>
            </w:pPr>
            <w:r w:rsidRPr="00964522">
              <w:rPr>
                <w:lang w:val="uk-UA" w:eastAsia="uk-UA"/>
              </w:rPr>
              <w:t>7.</w:t>
            </w:r>
          </w:p>
        </w:tc>
        <w:tc>
          <w:tcPr>
            <w:tcW w:w="2865" w:type="dxa"/>
            <w:tcBorders>
              <w:left w:val="outset" w:sz="2" w:space="0" w:color="000001"/>
              <w:bottom w:val="outset" w:sz="2" w:space="0" w:color="000001"/>
            </w:tcBorders>
            <w:shd w:val="clear" w:color="auto" w:fill="auto"/>
            <w:tcMar>
              <w:left w:w="63" w:type="dxa"/>
            </w:tcMar>
          </w:tcPr>
          <w:p w:rsidR="00AD4768" w:rsidRPr="00964522" w:rsidRDefault="00AD4768" w:rsidP="0034035A">
            <w:pPr>
              <w:rPr>
                <w:lang w:eastAsia="uk-UA"/>
              </w:rPr>
            </w:pPr>
            <w:r w:rsidRPr="00964522">
              <w:rPr>
                <w:lang w:eastAsia="uk-UA"/>
              </w:rPr>
              <w:t>Вичерпний перелі</w:t>
            </w:r>
            <w:proofErr w:type="gramStart"/>
            <w:r w:rsidRPr="00964522">
              <w:rPr>
                <w:lang w:eastAsia="uk-UA"/>
              </w:rPr>
              <w:t>к</w:t>
            </w:r>
            <w:proofErr w:type="gramEnd"/>
            <w:r w:rsidRPr="00964522">
              <w:rPr>
                <w:lang w:eastAsia="uk-UA"/>
              </w:rPr>
              <w:t xml:space="preserve"> документів, необхідних для отримання адміністративної послуги</w:t>
            </w:r>
          </w:p>
        </w:tc>
        <w:tc>
          <w:tcPr>
            <w:tcW w:w="6188" w:type="dxa"/>
            <w:tcBorders>
              <w:left w:val="outset" w:sz="2" w:space="0" w:color="000001"/>
              <w:bottom w:val="outset" w:sz="2" w:space="0" w:color="000001"/>
              <w:right w:val="outset" w:sz="2" w:space="0" w:color="000001"/>
            </w:tcBorders>
            <w:shd w:val="clear" w:color="auto" w:fill="auto"/>
            <w:tcMar>
              <w:left w:w="63" w:type="dxa"/>
            </w:tcMar>
          </w:tcPr>
          <w:p w:rsidR="00AD4768" w:rsidRPr="00964522" w:rsidRDefault="00AD4768" w:rsidP="0034035A">
            <w:pPr>
              <w:ind w:firstLine="223"/>
              <w:rPr>
                <w:lang w:eastAsia="uk-UA"/>
              </w:rPr>
            </w:pPr>
            <w:r w:rsidRPr="00964522">
              <w:rPr>
                <w:lang w:eastAsia="uk-UA"/>
              </w:rPr>
              <w:t>1. Для державної реєстрації створення юридичної особи – державного органу, місцевої ради, виконавчого комітету місцевої ради подаються:</w:t>
            </w:r>
          </w:p>
          <w:p w:rsidR="00AD4768" w:rsidRPr="00964522" w:rsidRDefault="00AD4768" w:rsidP="0034035A">
            <w:pPr>
              <w:ind w:firstLine="223"/>
              <w:rPr>
                <w:lang w:eastAsia="uk-UA"/>
              </w:rPr>
            </w:pPr>
            <w:r w:rsidRPr="00964522">
              <w:rPr>
                <w:lang w:eastAsia="uk-UA"/>
              </w:rPr>
              <w:t>заява про державну реєстрацію створення юридичної особи.</w:t>
            </w:r>
          </w:p>
          <w:p w:rsidR="00AD4768" w:rsidRPr="00964522" w:rsidRDefault="00AD4768" w:rsidP="0034035A">
            <w:pPr>
              <w:ind w:firstLine="223"/>
              <w:rPr>
                <w:lang w:eastAsia="uk-UA"/>
              </w:rPr>
            </w:pPr>
            <w:r w:rsidRPr="00964522">
              <w:rPr>
                <w:lang w:eastAsia="uk-UA"/>
              </w:rPr>
              <w:t>2. Для державної реєстрації створення юридичної особи – виконавчого органу місцевої ради (крім виконавчого комітету) подаються:</w:t>
            </w:r>
          </w:p>
          <w:p w:rsidR="00AD4768" w:rsidRPr="00964522" w:rsidRDefault="00AD4768" w:rsidP="0034035A">
            <w:pPr>
              <w:ind w:firstLine="223"/>
              <w:rPr>
                <w:lang w:eastAsia="uk-UA"/>
              </w:rPr>
            </w:pPr>
            <w:r w:rsidRPr="00964522">
              <w:rPr>
                <w:lang w:eastAsia="uk-UA"/>
              </w:rPr>
              <w:t>заява про державну реєстрацію створення юридичної особи;</w:t>
            </w:r>
          </w:p>
          <w:p w:rsidR="00AD4768" w:rsidRPr="00964522" w:rsidRDefault="00AD4768" w:rsidP="0034035A">
            <w:pPr>
              <w:ind w:firstLine="223"/>
              <w:rPr>
                <w:lang w:eastAsia="uk-UA"/>
              </w:rPr>
            </w:pPr>
            <w:r w:rsidRPr="00964522">
              <w:rPr>
                <w:lang w:eastAsia="uk-UA"/>
              </w:rPr>
              <w:t xml:space="preserve">акт місцевої </w:t>
            </w:r>
            <w:proofErr w:type="gramStart"/>
            <w:r w:rsidRPr="00964522">
              <w:rPr>
                <w:lang w:eastAsia="uk-UA"/>
              </w:rPr>
              <w:t>ради</w:t>
            </w:r>
            <w:proofErr w:type="gramEnd"/>
            <w:r w:rsidRPr="00964522">
              <w:rPr>
                <w:lang w:eastAsia="uk-UA"/>
              </w:rPr>
              <w:t xml:space="preserve"> про створення виконавчого органу;</w:t>
            </w:r>
          </w:p>
          <w:p w:rsidR="00AD4768" w:rsidRPr="00964522" w:rsidRDefault="00AD4768" w:rsidP="0034035A">
            <w:pPr>
              <w:ind w:firstLine="223"/>
              <w:rPr>
                <w:lang w:eastAsia="uk-UA"/>
              </w:rPr>
            </w:pPr>
            <w:r w:rsidRPr="00964522">
              <w:rPr>
                <w:lang w:eastAsia="uk-UA"/>
              </w:rPr>
              <w:t>акт сільського (селищного, міського) голови про призначення керівника виконавчого органу.</w:t>
            </w:r>
          </w:p>
          <w:p w:rsidR="00AD4768" w:rsidRPr="00964522" w:rsidRDefault="00AD4768" w:rsidP="0034035A">
            <w:pPr>
              <w:ind w:firstLine="217"/>
              <w:rPr>
                <w:lang w:eastAsia="uk-UA"/>
              </w:rPr>
            </w:pPr>
            <w:r w:rsidRPr="00964522">
              <w:rPr>
                <w:lang w:eastAsia="uk-UA"/>
              </w:rPr>
              <w:t xml:space="preserve">У разі подання документів представником додатково </w:t>
            </w:r>
            <w:proofErr w:type="gramStart"/>
            <w:r w:rsidRPr="00964522">
              <w:rPr>
                <w:lang w:eastAsia="uk-UA"/>
              </w:rPr>
              <w:t>подається</w:t>
            </w:r>
            <w:proofErr w:type="gramEnd"/>
            <w:r w:rsidRPr="00964522">
              <w:rPr>
                <w:lang w:eastAsia="uk-UA"/>
              </w:rPr>
              <w:t xml:space="preserve"> примірник оригіналу (нотаріально засвідчена копія) документа, що засвідчує його повноваження.</w:t>
            </w:r>
          </w:p>
          <w:p w:rsidR="00AD4768" w:rsidRPr="00964522" w:rsidRDefault="00AD4768" w:rsidP="0034035A">
            <w:pPr>
              <w:ind w:firstLine="217"/>
              <w:rPr>
                <w:lang w:eastAsia="uk-UA"/>
              </w:rPr>
            </w:pPr>
            <w:r w:rsidRPr="00964522">
              <w:rPr>
                <w:lang w:eastAsia="uk-UA"/>
              </w:rPr>
              <w:t xml:space="preserve">Якщо документи подаються особисто, заявник пред'являє </w:t>
            </w:r>
            <w:proofErr w:type="gramStart"/>
            <w:r w:rsidRPr="00964522">
              <w:rPr>
                <w:lang w:eastAsia="uk-UA"/>
              </w:rPr>
              <w:t>св</w:t>
            </w:r>
            <w:proofErr w:type="gramEnd"/>
            <w:r w:rsidRPr="00964522">
              <w:rPr>
                <w:lang w:eastAsia="uk-UA"/>
              </w:rPr>
              <w:t>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p w:rsidR="00AD4768" w:rsidRPr="00964522" w:rsidRDefault="00AD4768" w:rsidP="0034035A">
            <w:pPr>
              <w:ind w:firstLine="83"/>
              <w:jc w:val="both"/>
              <w:rPr>
                <w:lang w:eastAsia="uk-UA"/>
              </w:rPr>
            </w:pPr>
            <w:r w:rsidRPr="00964522">
              <w:rPr>
                <w:b/>
                <w:lang w:eastAsia="uk-UA"/>
              </w:rPr>
              <w:t xml:space="preserve">Державна реєстрація при реорганізації  органів місцевого самоврядування як юридичних осіб </w:t>
            </w:r>
            <w:proofErr w:type="gramStart"/>
            <w:r w:rsidRPr="00964522">
              <w:rPr>
                <w:lang w:eastAsia="uk-UA"/>
              </w:rPr>
              <w:t>п</w:t>
            </w:r>
            <w:proofErr w:type="gramEnd"/>
            <w:r w:rsidRPr="00964522">
              <w:rPr>
                <w:lang w:eastAsia="uk-UA"/>
              </w:rPr>
              <w:t>ісля добровільного об’єднання територіальних громад здійснюється з урахуванням особливостей, передбачених</w:t>
            </w:r>
            <w:r w:rsidRPr="00964522">
              <w:rPr>
                <w:spacing w:val="-3"/>
                <w:lang w:eastAsia="uk-UA"/>
              </w:rPr>
              <w:t xml:space="preserve"> Законом</w:t>
            </w:r>
            <w:r w:rsidRPr="00964522">
              <w:rPr>
                <w:spacing w:val="54"/>
                <w:lang w:eastAsia="uk-UA"/>
              </w:rPr>
              <w:t xml:space="preserve"> </w:t>
            </w:r>
            <w:r w:rsidRPr="00964522">
              <w:rPr>
                <w:spacing w:val="-5"/>
                <w:lang w:eastAsia="uk-UA"/>
              </w:rPr>
              <w:t xml:space="preserve">України </w:t>
            </w:r>
            <w:r w:rsidRPr="00964522">
              <w:rPr>
                <w:lang w:eastAsia="uk-UA"/>
              </w:rPr>
              <w:t>“Про добровільне об’єднання територіальних громад”.</w:t>
            </w:r>
          </w:p>
        </w:tc>
      </w:tr>
      <w:tr w:rsidR="00AD4768" w:rsidRPr="00CF45D9" w:rsidTr="00BF7A7F">
        <w:trPr>
          <w:trHeight w:val="2341"/>
        </w:trPr>
        <w:tc>
          <w:tcPr>
            <w:tcW w:w="709" w:type="dxa"/>
            <w:tcBorders>
              <w:left w:val="outset" w:sz="2" w:space="0" w:color="000001"/>
              <w:bottom w:val="outset" w:sz="2" w:space="0" w:color="000001"/>
            </w:tcBorders>
            <w:shd w:val="clear" w:color="auto" w:fill="auto"/>
            <w:tcMar>
              <w:left w:w="63" w:type="dxa"/>
            </w:tcMar>
          </w:tcPr>
          <w:p w:rsidR="00AD4768" w:rsidRPr="00964522" w:rsidRDefault="00BF7A7F" w:rsidP="00BF7A7F">
            <w:pPr>
              <w:jc w:val="center"/>
              <w:rPr>
                <w:lang w:eastAsia="uk-UA"/>
              </w:rPr>
            </w:pPr>
            <w:r w:rsidRPr="00964522">
              <w:rPr>
                <w:lang w:val="uk-UA" w:eastAsia="uk-UA"/>
              </w:rPr>
              <w:t>8.</w:t>
            </w:r>
          </w:p>
        </w:tc>
        <w:tc>
          <w:tcPr>
            <w:tcW w:w="2865" w:type="dxa"/>
            <w:tcBorders>
              <w:left w:val="outset" w:sz="2" w:space="0" w:color="000001"/>
              <w:bottom w:val="outset" w:sz="2" w:space="0" w:color="000001"/>
            </w:tcBorders>
            <w:shd w:val="clear" w:color="auto" w:fill="auto"/>
            <w:tcMar>
              <w:left w:w="63" w:type="dxa"/>
            </w:tcMar>
          </w:tcPr>
          <w:p w:rsidR="00AD4768" w:rsidRPr="00964522" w:rsidRDefault="00AD4768" w:rsidP="0034035A">
            <w:pPr>
              <w:rPr>
                <w:lang w:eastAsia="uk-UA"/>
              </w:rPr>
            </w:pPr>
            <w:r w:rsidRPr="00964522">
              <w:rPr>
                <w:lang w:eastAsia="uk-UA"/>
              </w:rPr>
              <w:t>Спосіб подання документів, необхідних для отримання адміністративної послуги</w:t>
            </w:r>
          </w:p>
        </w:tc>
        <w:tc>
          <w:tcPr>
            <w:tcW w:w="6188" w:type="dxa"/>
            <w:tcBorders>
              <w:left w:val="outset" w:sz="2" w:space="0" w:color="000001"/>
              <w:bottom w:val="outset" w:sz="2" w:space="0" w:color="000001"/>
              <w:right w:val="outset" w:sz="2" w:space="0" w:color="000001"/>
            </w:tcBorders>
            <w:shd w:val="clear" w:color="auto" w:fill="auto"/>
            <w:tcMar>
              <w:left w:w="63" w:type="dxa"/>
            </w:tcMar>
          </w:tcPr>
          <w:p w:rsidR="00AD4768" w:rsidRPr="00964522" w:rsidRDefault="00AD4768" w:rsidP="00340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pPr>
            <w:r w:rsidRPr="00964522">
              <w:t>1. У паперовій формі документи подаються заявником особисто або поштовим відправленням</w:t>
            </w:r>
            <w:proofErr w:type="gramStart"/>
            <w:r w:rsidRPr="00964522">
              <w:t>.У</w:t>
            </w:r>
            <w:proofErr w:type="gramEnd"/>
            <w:r w:rsidRPr="00964522">
              <w:t xml:space="preserve"> разі подання </w:t>
            </w:r>
            <w:r w:rsidRPr="00964522">
              <w:rPr>
                <w:lang w:val="uk-UA"/>
              </w:rPr>
              <w:t>документів</w:t>
            </w:r>
            <w:r w:rsidRPr="00964522">
              <w:t xml:space="preserve"> </w:t>
            </w:r>
            <w:r w:rsidRPr="00964522">
              <w:rPr>
                <w:lang w:val="uk-UA"/>
              </w:rPr>
              <w:t>на</w:t>
            </w:r>
            <w:r w:rsidRPr="00964522">
              <w:t xml:space="preserve"> державну реєстрацію поштовим відправленням справжність підпису заявника повинна бути нотаріально засвідчена; </w:t>
            </w:r>
          </w:p>
          <w:p w:rsidR="00AD4768" w:rsidRPr="00964522" w:rsidRDefault="00AD4768" w:rsidP="00340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pPr>
            <w:r w:rsidRPr="00964522">
              <w:t xml:space="preserve">2. В </w:t>
            </w:r>
            <w:r w:rsidRPr="00964522">
              <w:rPr>
                <w:lang w:eastAsia="uk-UA"/>
              </w:rPr>
              <w:t>електронній формі д</w:t>
            </w:r>
            <w:r w:rsidRPr="00964522">
              <w:t>окументи</w:t>
            </w:r>
            <w:r w:rsidRPr="00964522">
              <w:rPr>
                <w:lang w:eastAsia="uk-UA"/>
              </w:rPr>
              <w:t xml:space="preserve"> подаються </w:t>
            </w:r>
            <w:r w:rsidRPr="00964522">
              <w:t>через портал електронних серві</w:t>
            </w:r>
            <w:proofErr w:type="gramStart"/>
            <w:r w:rsidRPr="00964522">
              <w:t>с</w:t>
            </w:r>
            <w:proofErr w:type="gramEnd"/>
            <w:r w:rsidRPr="00964522">
              <w:t>ів</w:t>
            </w:r>
          </w:p>
        </w:tc>
      </w:tr>
      <w:tr w:rsidR="00AD4768" w:rsidRPr="00CF45D9" w:rsidTr="00BF7A7F">
        <w:trPr>
          <w:trHeight w:val="562"/>
        </w:trPr>
        <w:tc>
          <w:tcPr>
            <w:tcW w:w="709" w:type="dxa"/>
            <w:tcBorders>
              <w:left w:val="outset" w:sz="2" w:space="0" w:color="000001"/>
              <w:bottom w:val="outset" w:sz="2" w:space="0" w:color="000001"/>
            </w:tcBorders>
            <w:shd w:val="clear" w:color="auto" w:fill="auto"/>
            <w:tcMar>
              <w:left w:w="63" w:type="dxa"/>
            </w:tcMar>
          </w:tcPr>
          <w:p w:rsidR="00AD4768" w:rsidRPr="00964522" w:rsidRDefault="00BF7A7F" w:rsidP="00BF7A7F">
            <w:pPr>
              <w:jc w:val="center"/>
              <w:rPr>
                <w:lang w:val="uk-UA" w:eastAsia="uk-UA"/>
              </w:rPr>
            </w:pPr>
            <w:r w:rsidRPr="00964522">
              <w:rPr>
                <w:lang w:val="uk-UA" w:eastAsia="uk-UA"/>
              </w:rPr>
              <w:t>9.</w:t>
            </w:r>
          </w:p>
        </w:tc>
        <w:tc>
          <w:tcPr>
            <w:tcW w:w="2865" w:type="dxa"/>
            <w:tcBorders>
              <w:left w:val="outset" w:sz="2" w:space="0" w:color="000001"/>
              <w:bottom w:val="outset" w:sz="2" w:space="0" w:color="000001"/>
            </w:tcBorders>
            <w:shd w:val="clear" w:color="auto" w:fill="auto"/>
            <w:tcMar>
              <w:left w:w="63" w:type="dxa"/>
            </w:tcMar>
          </w:tcPr>
          <w:p w:rsidR="00AD4768" w:rsidRPr="00964522" w:rsidRDefault="00AD4768" w:rsidP="00AD4768">
            <w:pPr>
              <w:rPr>
                <w:lang w:eastAsia="uk-UA"/>
              </w:rPr>
            </w:pPr>
            <w:r w:rsidRPr="00964522">
              <w:rPr>
                <w:lang w:eastAsia="uk-UA"/>
              </w:rPr>
              <w:t xml:space="preserve">Платність (безоплатність) </w:t>
            </w:r>
          </w:p>
        </w:tc>
        <w:tc>
          <w:tcPr>
            <w:tcW w:w="6188" w:type="dxa"/>
            <w:tcBorders>
              <w:left w:val="outset" w:sz="2" w:space="0" w:color="000001"/>
              <w:bottom w:val="outset" w:sz="2" w:space="0" w:color="000001"/>
              <w:right w:val="outset" w:sz="2" w:space="0" w:color="000001"/>
            </w:tcBorders>
            <w:shd w:val="clear" w:color="auto" w:fill="auto"/>
            <w:tcMar>
              <w:left w:w="63" w:type="dxa"/>
            </w:tcMar>
          </w:tcPr>
          <w:p w:rsidR="00AD4768" w:rsidRPr="00964522" w:rsidRDefault="00AD4768" w:rsidP="00AD4768">
            <w:pPr>
              <w:ind w:firstLine="217"/>
              <w:rPr>
                <w:highlight w:val="yellow"/>
                <w:lang w:eastAsia="uk-UA"/>
              </w:rPr>
            </w:pPr>
            <w:r w:rsidRPr="00964522">
              <w:rPr>
                <w:lang w:eastAsia="uk-UA"/>
              </w:rPr>
              <w:t>Безоплатно</w:t>
            </w:r>
          </w:p>
          <w:p w:rsidR="00AD4768" w:rsidRPr="00964522" w:rsidRDefault="00AD4768" w:rsidP="0034035A">
            <w:pPr>
              <w:ind w:firstLine="217"/>
              <w:rPr>
                <w:lang w:eastAsia="uk-UA"/>
              </w:rPr>
            </w:pPr>
          </w:p>
        </w:tc>
      </w:tr>
      <w:tr w:rsidR="00AD4768" w:rsidRPr="00CF45D9" w:rsidTr="00BF7A7F">
        <w:tc>
          <w:tcPr>
            <w:tcW w:w="709" w:type="dxa"/>
            <w:tcBorders>
              <w:left w:val="outset" w:sz="2" w:space="0" w:color="000001"/>
              <w:bottom w:val="outset" w:sz="2" w:space="0" w:color="000001"/>
            </w:tcBorders>
            <w:shd w:val="clear" w:color="auto" w:fill="auto"/>
            <w:tcMar>
              <w:left w:w="63" w:type="dxa"/>
            </w:tcMar>
          </w:tcPr>
          <w:p w:rsidR="00AD4768" w:rsidRPr="00964522" w:rsidRDefault="00AD4768" w:rsidP="00DE0EC4">
            <w:pPr>
              <w:jc w:val="center"/>
              <w:rPr>
                <w:lang w:eastAsia="uk-UA"/>
              </w:rPr>
            </w:pPr>
            <w:r w:rsidRPr="00964522">
              <w:rPr>
                <w:lang w:eastAsia="uk-UA"/>
              </w:rPr>
              <w:t>1</w:t>
            </w:r>
            <w:r w:rsidR="00DE0EC4" w:rsidRPr="00964522">
              <w:rPr>
                <w:lang w:val="uk-UA" w:eastAsia="uk-UA"/>
              </w:rPr>
              <w:t>0.</w:t>
            </w:r>
          </w:p>
        </w:tc>
        <w:tc>
          <w:tcPr>
            <w:tcW w:w="2865" w:type="dxa"/>
            <w:tcBorders>
              <w:left w:val="outset" w:sz="2" w:space="0" w:color="000001"/>
              <w:bottom w:val="outset" w:sz="2" w:space="0" w:color="000001"/>
            </w:tcBorders>
            <w:shd w:val="clear" w:color="auto" w:fill="auto"/>
            <w:tcMar>
              <w:left w:w="63" w:type="dxa"/>
            </w:tcMar>
          </w:tcPr>
          <w:p w:rsidR="00AD4768" w:rsidRPr="00964522" w:rsidRDefault="00AD4768" w:rsidP="0034035A">
            <w:pPr>
              <w:rPr>
                <w:lang w:eastAsia="uk-UA"/>
              </w:rPr>
            </w:pPr>
            <w:r w:rsidRPr="00964522">
              <w:rPr>
                <w:lang w:eastAsia="uk-UA"/>
              </w:rPr>
              <w:t>Строк надання адміністративної послуги</w:t>
            </w:r>
          </w:p>
        </w:tc>
        <w:tc>
          <w:tcPr>
            <w:tcW w:w="6188" w:type="dxa"/>
            <w:tcBorders>
              <w:left w:val="outset" w:sz="2" w:space="0" w:color="000001"/>
              <w:bottom w:val="outset" w:sz="2" w:space="0" w:color="000001"/>
              <w:right w:val="outset" w:sz="2" w:space="0" w:color="000001"/>
            </w:tcBorders>
            <w:shd w:val="clear" w:color="auto" w:fill="auto"/>
            <w:tcMar>
              <w:left w:w="63" w:type="dxa"/>
            </w:tcMar>
          </w:tcPr>
          <w:p w:rsidR="00AD4768" w:rsidRPr="00964522" w:rsidRDefault="00AD4768" w:rsidP="0034035A">
            <w:pPr>
              <w:ind w:firstLine="217"/>
              <w:rPr>
                <w:lang w:eastAsia="uk-UA"/>
              </w:rPr>
            </w:pPr>
            <w:r w:rsidRPr="00964522">
              <w:rPr>
                <w:lang w:eastAsia="uk-UA"/>
              </w:rPr>
              <w:t xml:space="preserve">Державна реєстрація проводиться за відсутності </w:t>
            </w:r>
            <w:proofErr w:type="gramStart"/>
            <w:r w:rsidRPr="00964522">
              <w:rPr>
                <w:lang w:eastAsia="uk-UA"/>
              </w:rPr>
              <w:t>п</w:t>
            </w:r>
            <w:proofErr w:type="gramEnd"/>
            <w:r w:rsidRPr="00964522">
              <w:rPr>
                <w:lang w:eastAsia="uk-UA"/>
              </w:rPr>
              <w:t>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AD4768" w:rsidRPr="00964522" w:rsidRDefault="00AD4768" w:rsidP="0034035A">
            <w:pPr>
              <w:ind w:firstLine="217"/>
              <w:rPr>
                <w:lang w:eastAsia="uk-UA"/>
              </w:rPr>
            </w:pPr>
            <w:r w:rsidRPr="00964522">
              <w:rPr>
                <w:lang w:eastAsia="uk-UA"/>
              </w:rPr>
              <w:t>Зупинення розгляду документів здійснюється у строк, встановлений для державної реєстрації.</w:t>
            </w:r>
          </w:p>
          <w:p w:rsidR="00AD4768" w:rsidRPr="00964522" w:rsidRDefault="00AD4768" w:rsidP="0034035A">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lang w:eastAsia="uk-UA"/>
              </w:rPr>
            </w:pPr>
            <w:r w:rsidRPr="00964522">
              <w:rPr>
                <w:lang w:eastAsia="uk-UA"/>
              </w:rPr>
              <w:t>Строк зупинення розгляду документів, поданих для державної реєстрації, становить 15 календарних днів з дати їх подання</w:t>
            </w:r>
          </w:p>
        </w:tc>
      </w:tr>
      <w:tr w:rsidR="00AD4768" w:rsidRPr="00CF45D9" w:rsidTr="00BF7A7F">
        <w:tc>
          <w:tcPr>
            <w:tcW w:w="709" w:type="dxa"/>
            <w:tcBorders>
              <w:left w:val="outset" w:sz="2" w:space="0" w:color="000001"/>
              <w:bottom w:val="outset" w:sz="2" w:space="0" w:color="000001"/>
            </w:tcBorders>
            <w:shd w:val="clear" w:color="auto" w:fill="auto"/>
            <w:tcMar>
              <w:left w:w="63" w:type="dxa"/>
            </w:tcMar>
          </w:tcPr>
          <w:p w:rsidR="00AD4768" w:rsidRPr="00964522" w:rsidRDefault="00AD4768" w:rsidP="00DE0EC4">
            <w:pPr>
              <w:jc w:val="center"/>
              <w:rPr>
                <w:lang w:eastAsia="uk-UA"/>
              </w:rPr>
            </w:pPr>
            <w:r w:rsidRPr="00964522">
              <w:rPr>
                <w:lang w:eastAsia="uk-UA"/>
              </w:rPr>
              <w:t>1</w:t>
            </w:r>
            <w:r w:rsidR="00DE0EC4" w:rsidRPr="00964522">
              <w:rPr>
                <w:lang w:val="uk-UA" w:eastAsia="uk-UA"/>
              </w:rPr>
              <w:t>1.</w:t>
            </w:r>
          </w:p>
        </w:tc>
        <w:tc>
          <w:tcPr>
            <w:tcW w:w="2865" w:type="dxa"/>
            <w:tcBorders>
              <w:left w:val="outset" w:sz="2" w:space="0" w:color="000001"/>
              <w:bottom w:val="outset" w:sz="2" w:space="0" w:color="000001"/>
            </w:tcBorders>
            <w:shd w:val="clear" w:color="auto" w:fill="auto"/>
            <w:tcMar>
              <w:left w:w="63" w:type="dxa"/>
            </w:tcMar>
          </w:tcPr>
          <w:p w:rsidR="00AD4768" w:rsidRPr="00964522" w:rsidRDefault="00AD4768" w:rsidP="0034035A">
            <w:pPr>
              <w:rPr>
                <w:lang w:eastAsia="uk-UA"/>
              </w:rPr>
            </w:pPr>
            <w:r w:rsidRPr="00964522">
              <w:rPr>
                <w:lang w:eastAsia="uk-UA"/>
              </w:rPr>
              <w:t xml:space="preserve">Перелік </w:t>
            </w:r>
            <w:proofErr w:type="gramStart"/>
            <w:r w:rsidRPr="00964522">
              <w:rPr>
                <w:lang w:eastAsia="uk-UA"/>
              </w:rPr>
              <w:t>п</w:t>
            </w:r>
            <w:proofErr w:type="gramEnd"/>
            <w:r w:rsidRPr="00964522">
              <w:rPr>
                <w:lang w:eastAsia="uk-UA"/>
              </w:rPr>
              <w:t xml:space="preserve">ідстав для </w:t>
            </w:r>
            <w:r w:rsidRPr="00964522">
              <w:rPr>
                <w:lang w:eastAsia="uk-UA"/>
              </w:rPr>
              <w:lastRenderedPageBreak/>
              <w:t>зупинення розгляду документів, поданих для державної реєстрації</w:t>
            </w:r>
          </w:p>
        </w:tc>
        <w:tc>
          <w:tcPr>
            <w:tcW w:w="6188" w:type="dxa"/>
            <w:tcBorders>
              <w:left w:val="outset" w:sz="2" w:space="0" w:color="000001"/>
              <w:bottom w:val="outset" w:sz="2" w:space="0" w:color="000001"/>
              <w:right w:val="outset" w:sz="2" w:space="0" w:color="000001"/>
            </w:tcBorders>
            <w:shd w:val="clear" w:color="auto" w:fill="auto"/>
            <w:tcMar>
              <w:left w:w="63" w:type="dxa"/>
            </w:tcMar>
          </w:tcPr>
          <w:p w:rsidR="00AD4768" w:rsidRPr="00964522" w:rsidRDefault="00AD4768" w:rsidP="0034035A">
            <w:pPr>
              <w:tabs>
                <w:tab w:val="left" w:pos="-67"/>
              </w:tabs>
              <w:ind w:firstLine="217"/>
              <w:rPr>
                <w:lang w:eastAsia="uk-UA"/>
              </w:rPr>
            </w:pPr>
            <w:bookmarkStart w:id="23" w:name="o3711"/>
            <w:bookmarkStart w:id="24" w:name="o6251"/>
            <w:bookmarkStart w:id="25" w:name="o5451"/>
            <w:bookmarkEnd w:id="23"/>
            <w:bookmarkEnd w:id="24"/>
            <w:bookmarkEnd w:id="25"/>
            <w:r w:rsidRPr="00964522">
              <w:rPr>
                <w:lang w:eastAsia="uk-UA"/>
              </w:rPr>
              <w:lastRenderedPageBreak/>
              <w:t xml:space="preserve">Подання документів або відомостей, визначених </w:t>
            </w:r>
            <w:r w:rsidRPr="00964522">
              <w:rPr>
                <w:lang w:eastAsia="uk-UA"/>
              </w:rPr>
              <w:lastRenderedPageBreak/>
              <w:t xml:space="preserve">Законом України «Про державну реєстрацію юридичних осіб, фізичних осіб – </w:t>
            </w:r>
            <w:proofErr w:type="gramStart"/>
            <w:r w:rsidRPr="00964522">
              <w:rPr>
                <w:lang w:eastAsia="uk-UA"/>
              </w:rPr>
              <w:t>п</w:t>
            </w:r>
            <w:proofErr w:type="gramEnd"/>
            <w:r w:rsidRPr="00964522">
              <w:rPr>
                <w:lang w:eastAsia="uk-UA"/>
              </w:rPr>
              <w:t>ідприємців та громадських формувань», не в повному обсязі;</w:t>
            </w:r>
          </w:p>
          <w:p w:rsidR="00AD4768" w:rsidRPr="00964522" w:rsidRDefault="00AD4768" w:rsidP="0034035A">
            <w:pPr>
              <w:tabs>
                <w:tab w:val="left" w:pos="-67"/>
              </w:tabs>
              <w:ind w:firstLine="217"/>
              <w:rPr>
                <w:lang w:eastAsia="uk-UA"/>
              </w:rPr>
            </w:pPr>
            <w:r w:rsidRPr="00964522">
              <w:rPr>
                <w:lang w:eastAsia="uk-UA"/>
              </w:rPr>
              <w:t xml:space="preserve">невідповідність документів вимогам, установленим  статтею 15 Закону України «Про державну реєстрацію юридичних осіб, фізичних осіб – </w:t>
            </w:r>
            <w:proofErr w:type="gramStart"/>
            <w:r w:rsidRPr="00964522">
              <w:rPr>
                <w:lang w:eastAsia="uk-UA"/>
              </w:rPr>
              <w:t>п</w:t>
            </w:r>
            <w:proofErr w:type="gramEnd"/>
            <w:r w:rsidRPr="00964522">
              <w:rPr>
                <w:lang w:eastAsia="uk-UA"/>
              </w:rPr>
              <w:t>ідприємців та громадських формувань»;</w:t>
            </w:r>
          </w:p>
          <w:p w:rsidR="00AD4768" w:rsidRPr="00964522" w:rsidRDefault="00AD4768" w:rsidP="0034035A">
            <w:pPr>
              <w:tabs>
                <w:tab w:val="left" w:pos="-67"/>
              </w:tabs>
              <w:ind w:firstLine="217"/>
              <w:rPr>
                <w:lang w:eastAsia="uk-UA"/>
              </w:rPr>
            </w:pPr>
            <w:r w:rsidRPr="00964522">
              <w:rPr>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w:t>
            </w:r>
            <w:proofErr w:type="gramStart"/>
            <w:r w:rsidRPr="00964522">
              <w:rPr>
                <w:lang w:eastAsia="uk-UA"/>
              </w:rPr>
              <w:t>стр</w:t>
            </w:r>
            <w:proofErr w:type="gramEnd"/>
            <w:r w:rsidRPr="00964522">
              <w:rPr>
                <w:lang w:eastAsia="uk-UA"/>
              </w:rPr>
              <w:t>і юридичних осіб, фізичних осіб – підприємців та громадських формувань;</w:t>
            </w:r>
          </w:p>
          <w:p w:rsidR="00AD4768" w:rsidRPr="00964522" w:rsidRDefault="00AD4768" w:rsidP="0034035A">
            <w:pPr>
              <w:tabs>
                <w:tab w:val="left" w:pos="-67"/>
              </w:tabs>
              <w:ind w:firstLine="217"/>
              <w:rPr>
                <w:lang w:eastAsia="uk-UA"/>
              </w:rPr>
            </w:pPr>
            <w:r w:rsidRPr="00964522">
              <w:rPr>
                <w:lang w:eastAsia="uk-UA"/>
              </w:rPr>
              <w:t>невідповідність відомостей, зазначених у документах, поданих для державної реєстрації, відомостям, що містяться в Єдиному державному реє</w:t>
            </w:r>
            <w:proofErr w:type="gramStart"/>
            <w:r w:rsidRPr="00964522">
              <w:rPr>
                <w:lang w:eastAsia="uk-UA"/>
              </w:rPr>
              <w:t>стр</w:t>
            </w:r>
            <w:proofErr w:type="gramEnd"/>
            <w:r w:rsidRPr="00964522">
              <w:rPr>
                <w:lang w:eastAsia="uk-UA"/>
              </w:rPr>
              <w:t>і юридичних осіб, фізичних   осіб – підприємців та громадських формувань;</w:t>
            </w:r>
          </w:p>
          <w:p w:rsidR="00AD4768" w:rsidRPr="00964522" w:rsidRDefault="00AD4768" w:rsidP="0034035A">
            <w:pPr>
              <w:tabs>
                <w:tab w:val="left" w:pos="-67"/>
              </w:tabs>
              <w:ind w:firstLine="217"/>
              <w:rPr>
                <w:lang w:eastAsia="uk-UA"/>
              </w:rPr>
            </w:pPr>
            <w:r w:rsidRPr="00964522">
              <w:rPr>
                <w:lang w:eastAsia="uk-UA"/>
              </w:rPr>
              <w:t xml:space="preserve">невідповідність реєстраційного номера </w:t>
            </w:r>
            <w:proofErr w:type="gramStart"/>
            <w:r w:rsidRPr="00964522">
              <w:rPr>
                <w:lang w:eastAsia="uk-UA"/>
              </w:rPr>
              <w:t>обл</w:t>
            </w:r>
            <w:proofErr w:type="gramEnd"/>
            <w:r w:rsidRPr="00964522">
              <w:rPr>
                <w:lang w:eastAsia="uk-UA"/>
              </w:rPr>
              <w:t xml:space="preserve">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 – </w:t>
            </w:r>
            <w:proofErr w:type="gramStart"/>
            <w:r w:rsidRPr="00964522">
              <w:rPr>
                <w:lang w:eastAsia="uk-UA"/>
              </w:rPr>
              <w:t>п</w:t>
            </w:r>
            <w:proofErr w:type="gramEnd"/>
            <w:r w:rsidRPr="00964522">
              <w:rPr>
                <w:lang w:eastAsia="uk-UA"/>
              </w:rPr>
              <w:t>ідприємців та громадських формувань»;</w:t>
            </w:r>
          </w:p>
          <w:p w:rsidR="00AD4768" w:rsidRPr="00964522" w:rsidRDefault="00AD4768" w:rsidP="0034035A">
            <w:pPr>
              <w:tabs>
                <w:tab w:val="left" w:pos="-67"/>
              </w:tabs>
              <w:ind w:firstLine="217"/>
              <w:rPr>
                <w:lang w:eastAsia="uk-UA"/>
              </w:rPr>
            </w:pPr>
            <w:r w:rsidRPr="00964522">
              <w:rPr>
                <w:lang w:eastAsia="uk-UA"/>
              </w:rPr>
              <w:t>подання документів з порушенням встановленого законодавством строку для їх подання</w:t>
            </w:r>
          </w:p>
        </w:tc>
      </w:tr>
      <w:tr w:rsidR="00AD4768" w:rsidRPr="00CF45D9" w:rsidTr="00BF7A7F">
        <w:tc>
          <w:tcPr>
            <w:tcW w:w="709" w:type="dxa"/>
            <w:tcBorders>
              <w:left w:val="outset" w:sz="2" w:space="0" w:color="000001"/>
              <w:bottom w:val="outset" w:sz="2" w:space="0" w:color="000001"/>
            </w:tcBorders>
            <w:shd w:val="clear" w:color="auto" w:fill="auto"/>
            <w:tcMar>
              <w:left w:w="63" w:type="dxa"/>
            </w:tcMar>
          </w:tcPr>
          <w:p w:rsidR="00AD4768" w:rsidRPr="00964522" w:rsidRDefault="00DE0EC4" w:rsidP="0034035A">
            <w:pPr>
              <w:rPr>
                <w:lang w:val="uk-UA" w:eastAsia="uk-UA"/>
              </w:rPr>
            </w:pPr>
            <w:r w:rsidRPr="00964522">
              <w:rPr>
                <w:lang w:eastAsia="uk-UA"/>
              </w:rPr>
              <w:lastRenderedPageBreak/>
              <w:t>1</w:t>
            </w:r>
            <w:r w:rsidRPr="00964522">
              <w:rPr>
                <w:lang w:val="uk-UA" w:eastAsia="uk-UA"/>
              </w:rPr>
              <w:t>2.</w:t>
            </w:r>
          </w:p>
        </w:tc>
        <w:tc>
          <w:tcPr>
            <w:tcW w:w="2865" w:type="dxa"/>
            <w:tcBorders>
              <w:left w:val="outset" w:sz="2" w:space="0" w:color="000001"/>
              <w:bottom w:val="outset" w:sz="2" w:space="0" w:color="000001"/>
            </w:tcBorders>
            <w:shd w:val="clear" w:color="auto" w:fill="auto"/>
            <w:tcMar>
              <w:left w:w="63" w:type="dxa"/>
            </w:tcMar>
          </w:tcPr>
          <w:p w:rsidR="00AD4768" w:rsidRPr="00964522" w:rsidRDefault="00AD4768" w:rsidP="0034035A">
            <w:pPr>
              <w:rPr>
                <w:lang w:eastAsia="uk-UA"/>
              </w:rPr>
            </w:pPr>
            <w:r w:rsidRPr="00964522">
              <w:rPr>
                <w:lang w:eastAsia="uk-UA"/>
              </w:rPr>
              <w:t xml:space="preserve">Перелік </w:t>
            </w:r>
            <w:proofErr w:type="gramStart"/>
            <w:r w:rsidRPr="00964522">
              <w:rPr>
                <w:lang w:eastAsia="uk-UA"/>
              </w:rPr>
              <w:t>п</w:t>
            </w:r>
            <w:proofErr w:type="gramEnd"/>
            <w:r w:rsidRPr="00964522">
              <w:rPr>
                <w:lang w:eastAsia="uk-UA"/>
              </w:rPr>
              <w:t>ідстав для відмови у державній реєстрації</w:t>
            </w:r>
          </w:p>
        </w:tc>
        <w:tc>
          <w:tcPr>
            <w:tcW w:w="6188" w:type="dxa"/>
            <w:tcBorders>
              <w:left w:val="outset" w:sz="2" w:space="0" w:color="000001"/>
              <w:bottom w:val="outset" w:sz="2" w:space="0" w:color="000001"/>
              <w:right w:val="outset" w:sz="2" w:space="0" w:color="000001"/>
            </w:tcBorders>
            <w:shd w:val="clear" w:color="auto" w:fill="auto"/>
            <w:tcMar>
              <w:left w:w="63" w:type="dxa"/>
            </w:tcMar>
          </w:tcPr>
          <w:p w:rsidR="00AD4768" w:rsidRPr="00964522" w:rsidRDefault="00AD4768" w:rsidP="0034035A">
            <w:pPr>
              <w:tabs>
                <w:tab w:val="left" w:pos="1565"/>
              </w:tabs>
              <w:ind w:firstLine="217"/>
              <w:rPr>
                <w:lang w:eastAsia="uk-UA"/>
              </w:rPr>
            </w:pPr>
            <w:r w:rsidRPr="00964522">
              <w:rPr>
                <w:lang w:eastAsia="uk-UA"/>
              </w:rPr>
              <w:t>1. Документи подано особою, яка не має на це повноважень;</w:t>
            </w:r>
          </w:p>
          <w:p w:rsidR="00AD4768" w:rsidRPr="00964522" w:rsidRDefault="00AD4768" w:rsidP="0034035A">
            <w:pPr>
              <w:tabs>
                <w:tab w:val="left" w:pos="1565"/>
              </w:tabs>
              <w:ind w:firstLine="217"/>
              <w:rPr>
                <w:lang w:eastAsia="uk-UA"/>
              </w:rPr>
            </w:pPr>
            <w:r w:rsidRPr="00964522">
              <w:rPr>
                <w:lang w:eastAsia="uk-UA"/>
              </w:rPr>
              <w:t>2. у Єдиному державному реє</w:t>
            </w:r>
            <w:proofErr w:type="gramStart"/>
            <w:r w:rsidRPr="00964522">
              <w:rPr>
                <w:lang w:eastAsia="uk-UA"/>
              </w:rPr>
              <w:t>стр</w:t>
            </w:r>
            <w:proofErr w:type="gramEnd"/>
            <w:r w:rsidRPr="00964522">
              <w:rPr>
                <w:lang w:eastAsia="uk-UA"/>
              </w:rPr>
              <w:t>і юридичних осіб, фізичних осіб – підприємців та громадських формувань містяться відомості про судове рішення щодо заборони проведення реєстраційної дії;</w:t>
            </w:r>
          </w:p>
          <w:p w:rsidR="00AD4768" w:rsidRPr="00964522" w:rsidRDefault="00AD4768" w:rsidP="0034035A">
            <w:pPr>
              <w:tabs>
                <w:tab w:val="left" w:pos="1565"/>
              </w:tabs>
              <w:ind w:firstLine="217"/>
              <w:rPr>
                <w:lang w:eastAsia="uk-UA"/>
              </w:rPr>
            </w:pPr>
            <w:r w:rsidRPr="00964522">
              <w:rPr>
                <w:lang w:eastAsia="uk-UA"/>
              </w:rPr>
              <w:t xml:space="preserve">3. не усунуто </w:t>
            </w:r>
            <w:proofErr w:type="gramStart"/>
            <w:r w:rsidRPr="00964522">
              <w:rPr>
                <w:lang w:eastAsia="uk-UA"/>
              </w:rPr>
              <w:t>п</w:t>
            </w:r>
            <w:proofErr w:type="gramEnd"/>
            <w:r w:rsidRPr="00964522">
              <w:rPr>
                <w:lang w:eastAsia="uk-UA"/>
              </w:rPr>
              <w:t>ідстави для зупинення розгляду документів протягом встановленого строку;</w:t>
            </w:r>
          </w:p>
          <w:p w:rsidR="00AD4768" w:rsidRPr="00964522" w:rsidRDefault="00AD4768" w:rsidP="0034035A">
            <w:pPr>
              <w:tabs>
                <w:tab w:val="left" w:pos="1565"/>
              </w:tabs>
              <w:ind w:firstLine="217"/>
              <w:rPr>
                <w:lang w:eastAsia="uk-UA"/>
              </w:rPr>
            </w:pPr>
            <w:r w:rsidRPr="00964522">
              <w:rPr>
                <w:lang w:eastAsia="uk-UA"/>
              </w:rPr>
              <w:t>4. документи суперечать вимогам Конституції та законів України;</w:t>
            </w:r>
          </w:p>
          <w:p w:rsidR="00AD4768" w:rsidRPr="00964522" w:rsidRDefault="00AD4768" w:rsidP="0034035A">
            <w:pPr>
              <w:tabs>
                <w:tab w:val="left" w:pos="1565"/>
              </w:tabs>
              <w:ind w:firstLine="217"/>
              <w:rPr>
                <w:lang w:eastAsia="uk-UA"/>
              </w:rPr>
            </w:pPr>
            <w:r w:rsidRPr="00964522">
              <w:rPr>
                <w:lang w:eastAsia="uk-UA"/>
              </w:rPr>
              <w:t>5. порушено встановлений законом порядок створення юридичної особи;</w:t>
            </w:r>
          </w:p>
          <w:p w:rsidR="00AD4768" w:rsidRPr="00964522" w:rsidRDefault="00AD4768" w:rsidP="0034035A">
            <w:pPr>
              <w:tabs>
                <w:tab w:val="left" w:pos="1565"/>
              </w:tabs>
              <w:ind w:firstLine="217"/>
              <w:rPr>
                <w:lang w:eastAsia="uk-UA"/>
              </w:rPr>
            </w:pPr>
            <w:r w:rsidRPr="00964522">
              <w:rPr>
                <w:lang w:eastAsia="uk-UA"/>
              </w:rPr>
              <w:t>6. невідповідність найменування юридичної особи вимогам закону;</w:t>
            </w:r>
          </w:p>
          <w:p w:rsidR="00AD4768" w:rsidRPr="00964522" w:rsidRDefault="00AD4768" w:rsidP="0034035A">
            <w:pPr>
              <w:tabs>
                <w:tab w:val="left" w:pos="1565"/>
              </w:tabs>
              <w:ind w:firstLine="217"/>
              <w:rPr>
                <w:lang w:eastAsia="uk-UA"/>
              </w:rPr>
            </w:pPr>
            <w:r w:rsidRPr="00964522">
              <w:rPr>
                <w:lang w:eastAsia="uk-UA"/>
              </w:rPr>
              <w:t xml:space="preserve">7. щодо засновника (учасника) юридичної особи, що створюється, проведено державну реєстрацію </w:t>
            </w:r>
            <w:proofErr w:type="gramStart"/>
            <w:r w:rsidRPr="00964522">
              <w:rPr>
                <w:lang w:eastAsia="uk-UA"/>
              </w:rPr>
              <w:t>р</w:t>
            </w:r>
            <w:proofErr w:type="gramEnd"/>
            <w:r w:rsidRPr="00964522">
              <w:rPr>
                <w:lang w:eastAsia="uk-UA"/>
              </w:rPr>
              <w:t>ішення про припинення юридичної особи в результаті її ліквідації</w:t>
            </w:r>
          </w:p>
        </w:tc>
      </w:tr>
      <w:tr w:rsidR="00AD4768" w:rsidRPr="00CF45D9" w:rsidTr="00BF7A7F">
        <w:trPr>
          <w:trHeight w:val="1485"/>
        </w:trPr>
        <w:tc>
          <w:tcPr>
            <w:tcW w:w="709" w:type="dxa"/>
            <w:tcBorders>
              <w:left w:val="outset" w:sz="2" w:space="0" w:color="000001"/>
              <w:bottom w:val="outset" w:sz="2" w:space="0" w:color="000001"/>
            </w:tcBorders>
            <w:shd w:val="clear" w:color="auto" w:fill="auto"/>
            <w:tcMar>
              <w:left w:w="63" w:type="dxa"/>
            </w:tcMar>
          </w:tcPr>
          <w:p w:rsidR="00AD4768" w:rsidRPr="00964522" w:rsidRDefault="00AD4768" w:rsidP="00DE0EC4">
            <w:pPr>
              <w:rPr>
                <w:lang w:eastAsia="uk-UA"/>
              </w:rPr>
            </w:pPr>
            <w:r w:rsidRPr="00964522">
              <w:rPr>
                <w:lang w:eastAsia="uk-UA"/>
              </w:rPr>
              <w:t>1</w:t>
            </w:r>
            <w:r w:rsidR="00DE0EC4" w:rsidRPr="00964522">
              <w:rPr>
                <w:lang w:val="uk-UA" w:eastAsia="uk-UA"/>
              </w:rPr>
              <w:t>3.</w:t>
            </w:r>
          </w:p>
        </w:tc>
        <w:tc>
          <w:tcPr>
            <w:tcW w:w="2865" w:type="dxa"/>
            <w:tcBorders>
              <w:left w:val="outset" w:sz="2" w:space="0" w:color="000001"/>
              <w:bottom w:val="outset" w:sz="2" w:space="0" w:color="000001"/>
            </w:tcBorders>
            <w:shd w:val="clear" w:color="auto" w:fill="auto"/>
            <w:tcMar>
              <w:left w:w="63" w:type="dxa"/>
            </w:tcMar>
          </w:tcPr>
          <w:p w:rsidR="00AD4768" w:rsidRPr="00964522" w:rsidRDefault="00AD4768" w:rsidP="0034035A">
            <w:pPr>
              <w:rPr>
                <w:lang w:eastAsia="uk-UA"/>
              </w:rPr>
            </w:pPr>
            <w:r w:rsidRPr="00964522">
              <w:rPr>
                <w:lang w:eastAsia="uk-UA"/>
              </w:rPr>
              <w:t>Результат надання адміністративної послуги</w:t>
            </w:r>
          </w:p>
        </w:tc>
        <w:tc>
          <w:tcPr>
            <w:tcW w:w="6188" w:type="dxa"/>
            <w:tcBorders>
              <w:left w:val="outset" w:sz="2" w:space="0" w:color="000001"/>
              <w:bottom w:val="outset" w:sz="2" w:space="0" w:color="000001"/>
              <w:right w:val="outset" w:sz="2" w:space="0" w:color="000001"/>
            </w:tcBorders>
            <w:shd w:val="clear" w:color="auto" w:fill="auto"/>
            <w:tcMar>
              <w:left w:w="63" w:type="dxa"/>
            </w:tcMar>
          </w:tcPr>
          <w:p w:rsidR="00AD4768" w:rsidRPr="00964522" w:rsidRDefault="00AD4768" w:rsidP="0034035A">
            <w:pPr>
              <w:tabs>
                <w:tab w:val="left" w:pos="9"/>
                <w:tab w:val="left" w:pos="449"/>
              </w:tabs>
              <w:ind w:left="9" w:firstLine="208"/>
            </w:pPr>
            <w:bookmarkStart w:id="26" w:name="o6381"/>
            <w:bookmarkEnd w:id="26"/>
            <w:r w:rsidRPr="00964522">
              <w:t xml:space="preserve">Внесення відповідного запису до </w:t>
            </w:r>
            <w:r w:rsidRPr="00964522">
              <w:rPr>
                <w:lang w:eastAsia="uk-UA"/>
              </w:rPr>
              <w:t xml:space="preserve">Єдиного державного реєстру юридичних осіб, фізичних осіб – </w:t>
            </w:r>
            <w:proofErr w:type="gramStart"/>
            <w:r w:rsidRPr="00964522">
              <w:rPr>
                <w:lang w:eastAsia="uk-UA"/>
              </w:rPr>
              <w:t>п</w:t>
            </w:r>
            <w:proofErr w:type="gramEnd"/>
            <w:r w:rsidRPr="00964522">
              <w:rPr>
                <w:lang w:eastAsia="uk-UA"/>
              </w:rPr>
              <w:t>ідприємців та громадських формувань;</w:t>
            </w:r>
          </w:p>
          <w:p w:rsidR="00AD4768" w:rsidRPr="00964522" w:rsidRDefault="00AD4768" w:rsidP="0034035A">
            <w:pPr>
              <w:tabs>
                <w:tab w:val="left" w:pos="358"/>
              </w:tabs>
              <w:ind w:firstLine="217"/>
            </w:pPr>
            <w:r w:rsidRPr="00964522">
              <w:t xml:space="preserve">виписка з </w:t>
            </w:r>
            <w:r w:rsidRPr="00964522">
              <w:rPr>
                <w:lang w:eastAsia="uk-UA"/>
              </w:rPr>
              <w:t xml:space="preserve">Єдиного державного реєстру юридичних осіб, фізичних осіб – </w:t>
            </w:r>
            <w:proofErr w:type="gramStart"/>
            <w:r w:rsidRPr="00964522">
              <w:rPr>
                <w:lang w:eastAsia="uk-UA"/>
              </w:rPr>
              <w:t>п</w:t>
            </w:r>
            <w:proofErr w:type="gramEnd"/>
            <w:r w:rsidRPr="00964522">
              <w:rPr>
                <w:lang w:eastAsia="uk-UA"/>
              </w:rPr>
              <w:t>ідприємців та громадських формувань в електронній формі;</w:t>
            </w:r>
          </w:p>
          <w:p w:rsidR="00AD4768" w:rsidRPr="00964522" w:rsidRDefault="00AD4768" w:rsidP="0034035A">
            <w:pPr>
              <w:tabs>
                <w:tab w:val="left" w:pos="358"/>
              </w:tabs>
              <w:ind w:firstLine="217"/>
              <w:rPr>
                <w:lang w:eastAsia="uk-UA"/>
              </w:rPr>
            </w:pPr>
            <w:r w:rsidRPr="00964522">
              <w:rPr>
                <w:lang w:eastAsia="uk-UA"/>
              </w:rPr>
              <w:lastRenderedPageBreak/>
              <w:t xml:space="preserve">установчий документ юридичної особи в електронній формі, виготовлений шляхом сканування – у разі створення юридичної особи на </w:t>
            </w:r>
            <w:proofErr w:type="gramStart"/>
            <w:r w:rsidRPr="00964522">
              <w:rPr>
                <w:lang w:eastAsia="uk-UA"/>
              </w:rPr>
              <w:t>п</w:t>
            </w:r>
            <w:proofErr w:type="gramEnd"/>
            <w:r w:rsidRPr="00964522">
              <w:rPr>
                <w:lang w:eastAsia="uk-UA"/>
              </w:rPr>
              <w:t>ідставі власного установчого документа;</w:t>
            </w:r>
          </w:p>
          <w:p w:rsidR="00AD4768" w:rsidRPr="00964522" w:rsidRDefault="00AD4768" w:rsidP="0034035A">
            <w:pPr>
              <w:tabs>
                <w:tab w:val="left" w:pos="358"/>
                <w:tab w:val="left" w:pos="449"/>
              </w:tabs>
              <w:ind w:firstLine="217"/>
              <w:rPr>
                <w:lang w:eastAsia="uk-UA"/>
              </w:rPr>
            </w:pPr>
            <w:r w:rsidRPr="00964522">
              <w:rPr>
                <w:lang w:eastAsia="uk-UA"/>
              </w:rPr>
              <w:t xml:space="preserve">повідомлення про відмову у державній реєстрації із зазначенням виключного переліку </w:t>
            </w:r>
            <w:proofErr w:type="gramStart"/>
            <w:r w:rsidRPr="00964522">
              <w:rPr>
                <w:lang w:eastAsia="uk-UA"/>
              </w:rPr>
              <w:t>п</w:t>
            </w:r>
            <w:proofErr w:type="gramEnd"/>
            <w:r w:rsidRPr="00964522">
              <w:rPr>
                <w:lang w:eastAsia="uk-UA"/>
              </w:rPr>
              <w:t>ідстав для відмови</w:t>
            </w:r>
          </w:p>
        </w:tc>
      </w:tr>
      <w:tr w:rsidR="00AD4768" w:rsidRPr="00CF45D9" w:rsidTr="00BF7A7F">
        <w:tc>
          <w:tcPr>
            <w:tcW w:w="709" w:type="dxa"/>
            <w:tcBorders>
              <w:left w:val="outset" w:sz="2" w:space="0" w:color="000001"/>
              <w:bottom w:val="outset" w:sz="2" w:space="0" w:color="000001"/>
            </w:tcBorders>
            <w:shd w:val="clear" w:color="auto" w:fill="auto"/>
            <w:tcMar>
              <w:left w:w="63" w:type="dxa"/>
            </w:tcMar>
          </w:tcPr>
          <w:p w:rsidR="00AD4768" w:rsidRPr="00964522" w:rsidRDefault="00DE0EC4" w:rsidP="0034035A">
            <w:pPr>
              <w:rPr>
                <w:lang w:val="uk-UA" w:eastAsia="uk-UA"/>
              </w:rPr>
            </w:pPr>
            <w:r w:rsidRPr="00964522">
              <w:rPr>
                <w:lang w:eastAsia="uk-UA"/>
              </w:rPr>
              <w:lastRenderedPageBreak/>
              <w:t>1</w:t>
            </w:r>
            <w:r w:rsidRPr="00964522">
              <w:rPr>
                <w:lang w:val="uk-UA" w:eastAsia="uk-UA"/>
              </w:rPr>
              <w:t>4.</w:t>
            </w:r>
          </w:p>
        </w:tc>
        <w:tc>
          <w:tcPr>
            <w:tcW w:w="2865" w:type="dxa"/>
            <w:tcBorders>
              <w:left w:val="outset" w:sz="2" w:space="0" w:color="000001"/>
              <w:bottom w:val="outset" w:sz="2" w:space="0" w:color="000001"/>
            </w:tcBorders>
            <w:shd w:val="clear" w:color="auto" w:fill="auto"/>
            <w:tcMar>
              <w:left w:w="63" w:type="dxa"/>
            </w:tcMar>
          </w:tcPr>
          <w:p w:rsidR="00AD4768" w:rsidRPr="00964522" w:rsidRDefault="00AD4768" w:rsidP="0034035A">
            <w:pPr>
              <w:rPr>
                <w:lang w:eastAsia="uk-UA"/>
              </w:rPr>
            </w:pPr>
            <w:r w:rsidRPr="00964522">
              <w:rPr>
                <w:lang w:eastAsia="uk-UA"/>
              </w:rPr>
              <w:t>Способи отримання відповіді (результату)</w:t>
            </w:r>
          </w:p>
        </w:tc>
        <w:tc>
          <w:tcPr>
            <w:tcW w:w="6188" w:type="dxa"/>
            <w:tcBorders>
              <w:left w:val="outset" w:sz="2" w:space="0" w:color="000001"/>
              <w:bottom w:val="outset" w:sz="2" w:space="0" w:color="000001"/>
              <w:right w:val="outset" w:sz="2" w:space="0" w:color="000001"/>
            </w:tcBorders>
            <w:shd w:val="clear" w:color="auto" w:fill="auto"/>
            <w:tcMar>
              <w:left w:w="63" w:type="dxa"/>
            </w:tcMar>
          </w:tcPr>
          <w:p w:rsidR="00AD4768" w:rsidRPr="00964522" w:rsidRDefault="00AD4768" w:rsidP="0034035A">
            <w:pPr>
              <w:pStyle w:val="a5"/>
              <w:tabs>
                <w:tab w:val="left" w:pos="358"/>
              </w:tabs>
              <w:ind w:left="0" w:firstLine="217"/>
            </w:pPr>
            <w:r w:rsidRPr="00964522">
              <w:t xml:space="preserve">Результати надання адміністративної послуги у сфері державної реєстрації (у тому числі виписка з </w:t>
            </w:r>
            <w:r w:rsidRPr="00964522">
              <w:rPr>
                <w:lang w:eastAsia="uk-UA"/>
              </w:rPr>
              <w:t xml:space="preserve">Єдиного державного реєстру юридичних осіб, фізичних осіб – </w:t>
            </w:r>
            <w:proofErr w:type="gramStart"/>
            <w:r w:rsidRPr="00964522">
              <w:rPr>
                <w:lang w:eastAsia="uk-UA"/>
              </w:rPr>
              <w:t>п</w:t>
            </w:r>
            <w:proofErr w:type="gramEnd"/>
            <w:r w:rsidRPr="00964522">
              <w:rPr>
                <w:lang w:eastAsia="uk-UA"/>
              </w:rPr>
              <w:t xml:space="preserve">ідприємців та громадських формувань та установчий документ юридичної особи) </w:t>
            </w:r>
            <w:r w:rsidRPr="00964522">
              <w:t>оприлюднюються на порталі електронних сервісів та доступні для їх пошуку за кодом доступу.</w:t>
            </w:r>
          </w:p>
          <w:p w:rsidR="00AD4768" w:rsidRPr="00964522" w:rsidRDefault="00AD4768" w:rsidP="0034035A">
            <w:pPr>
              <w:pStyle w:val="a5"/>
              <w:tabs>
                <w:tab w:val="left" w:pos="358"/>
              </w:tabs>
              <w:ind w:left="0" w:firstLine="217"/>
              <w:rPr>
                <w:lang w:eastAsia="uk-UA"/>
              </w:rPr>
            </w:pPr>
            <w:r w:rsidRPr="00964522">
              <w:rPr>
                <w:lang w:eastAsia="uk-UA"/>
              </w:rPr>
              <w:t xml:space="preserve">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w:t>
            </w:r>
            <w:proofErr w:type="gramStart"/>
            <w:r w:rsidRPr="00964522">
              <w:rPr>
                <w:lang w:eastAsia="uk-UA"/>
              </w:rPr>
              <w:t>п</w:t>
            </w:r>
            <w:proofErr w:type="gramEnd"/>
            <w:r w:rsidRPr="00964522">
              <w:rPr>
                <w:lang w:eastAsia="uk-UA"/>
              </w:rPr>
              <w:t>ізніше наступного робочого дня з дня надходження від заявника заяви про їх повернення</w:t>
            </w:r>
          </w:p>
        </w:tc>
      </w:tr>
    </w:tbl>
    <w:p w:rsidR="00AD4768" w:rsidRPr="00CF45D9" w:rsidRDefault="00AD4768" w:rsidP="00AD4768">
      <w:bookmarkStart w:id="27" w:name="n431"/>
      <w:bookmarkEnd w:id="27"/>
    </w:p>
    <w:p w:rsidR="00BF7A7F" w:rsidRDefault="00BF7A7F" w:rsidP="00BF7A7F">
      <w:pPr>
        <w:ind w:right="-185" w:firstLine="284"/>
        <w:jc w:val="both"/>
        <w:rPr>
          <w:b/>
          <w:lang w:val="uk-UA"/>
        </w:rPr>
      </w:pPr>
      <w:r w:rsidRPr="0088554C">
        <w:rPr>
          <w:b/>
        </w:rPr>
        <w:t xml:space="preserve">В.о. </w:t>
      </w:r>
      <w:r>
        <w:rPr>
          <w:b/>
          <w:lang w:val="uk-UA"/>
        </w:rPr>
        <w:t>к</w:t>
      </w:r>
      <w:r w:rsidRPr="00B64358">
        <w:rPr>
          <w:b/>
          <w:lang w:val="uk-UA"/>
        </w:rPr>
        <w:t>еруюч</w:t>
      </w:r>
      <w:r>
        <w:rPr>
          <w:b/>
          <w:lang w:val="uk-UA"/>
        </w:rPr>
        <w:t>ого</w:t>
      </w:r>
      <w:r w:rsidRPr="00B64358">
        <w:rPr>
          <w:b/>
          <w:lang w:val="uk-UA"/>
        </w:rPr>
        <w:t xml:space="preserve"> справами виконкому</w:t>
      </w:r>
      <w:r w:rsidRPr="00B64358">
        <w:rPr>
          <w:b/>
          <w:lang w:val="uk-UA"/>
        </w:rPr>
        <w:tab/>
      </w:r>
      <w:r w:rsidRPr="00B64358">
        <w:rPr>
          <w:b/>
          <w:lang w:val="uk-UA"/>
        </w:rPr>
        <w:tab/>
      </w:r>
      <w:r w:rsidRPr="00B64358">
        <w:rPr>
          <w:b/>
          <w:lang w:val="uk-UA"/>
        </w:rPr>
        <w:tab/>
      </w:r>
      <w:r w:rsidRPr="00B64358">
        <w:rPr>
          <w:b/>
          <w:lang w:val="uk-UA"/>
        </w:rPr>
        <w:tab/>
      </w:r>
      <w:r>
        <w:rPr>
          <w:b/>
          <w:lang w:val="uk-UA"/>
        </w:rPr>
        <w:t>Д</w:t>
      </w:r>
      <w:r w:rsidRPr="00B64358">
        <w:rPr>
          <w:b/>
          <w:lang w:val="uk-UA"/>
        </w:rPr>
        <w:t>.</w:t>
      </w:r>
      <w:r>
        <w:rPr>
          <w:b/>
          <w:lang w:val="uk-UA"/>
        </w:rPr>
        <w:t>В</w:t>
      </w:r>
      <w:r w:rsidRPr="00B64358">
        <w:rPr>
          <w:b/>
          <w:lang w:val="uk-UA"/>
        </w:rPr>
        <w:t xml:space="preserve">. </w:t>
      </w:r>
      <w:r>
        <w:rPr>
          <w:b/>
          <w:lang w:val="uk-UA"/>
        </w:rPr>
        <w:t>Лук’янченко</w:t>
      </w:r>
    </w:p>
    <w:p w:rsidR="00AD4768" w:rsidRPr="00BF7A7F" w:rsidRDefault="00AD4768" w:rsidP="00AD4768">
      <w:pPr>
        <w:rPr>
          <w:lang w:val="uk-UA"/>
        </w:rPr>
      </w:pPr>
    </w:p>
    <w:p w:rsidR="00072A64" w:rsidRDefault="00072A64">
      <w:pPr>
        <w:spacing w:after="200" w:line="276" w:lineRule="auto"/>
        <w:rPr>
          <w:lang w:val="uk-UA" w:eastAsia="uk-UA"/>
        </w:rPr>
      </w:pPr>
      <w:r>
        <w:rPr>
          <w:lang w:val="uk-UA" w:eastAsia="uk-UA"/>
        </w:rPr>
        <w:br w:type="page"/>
      </w:r>
    </w:p>
    <w:p w:rsidR="00513BD4" w:rsidRPr="00B64358" w:rsidRDefault="00513BD4" w:rsidP="00513BD4">
      <w:pPr>
        <w:tabs>
          <w:tab w:val="left" w:pos="5529"/>
        </w:tabs>
        <w:ind w:left="5812"/>
        <w:jc w:val="both"/>
        <w:rPr>
          <w:lang w:val="uk-UA" w:eastAsia="uk-UA"/>
        </w:rPr>
      </w:pPr>
      <w:r w:rsidRPr="00B64358">
        <w:rPr>
          <w:lang w:val="uk-UA" w:eastAsia="uk-UA"/>
        </w:rPr>
        <w:lastRenderedPageBreak/>
        <w:t>Додаток 1</w:t>
      </w:r>
      <w:r w:rsidRPr="00E5779E">
        <w:rPr>
          <w:lang w:eastAsia="uk-UA"/>
        </w:rPr>
        <w:t>3</w:t>
      </w:r>
      <w:r w:rsidRPr="00B64358">
        <w:rPr>
          <w:lang w:val="uk-UA" w:eastAsia="uk-UA"/>
        </w:rPr>
        <w:t xml:space="preserve"> до рішення </w:t>
      </w:r>
    </w:p>
    <w:p w:rsidR="00513BD4" w:rsidRPr="00B64358" w:rsidRDefault="00513BD4" w:rsidP="00513BD4">
      <w:pPr>
        <w:tabs>
          <w:tab w:val="left" w:pos="5529"/>
        </w:tabs>
        <w:ind w:left="5812"/>
        <w:jc w:val="both"/>
        <w:rPr>
          <w:lang w:val="uk-UA" w:eastAsia="uk-UA"/>
        </w:rPr>
      </w:pPr>
      <w:r w:rsidRPr="00B64358">
        <w:rPr>
          <w:lang w:val="uk-UA" w:eastAsia="uk-UA"/>
        </w:rPr>
        <w:t>виконкому № _____</w:t>
      </w:r>
    </w:p>
    <w:p w:rsidR="00513BD4" w:rsidRPr="00B64358" w:rsidRDefault="00513BD4" w:rsidP="00513BD4">
      <w:pPr>
        <w:tabs>
          <w:tab w:val="left" w:pos="5529"/>
        </w:tabs>
        <w:jc w:val="both"/>
        <w:rPr>
          <w:lang w:val="uk-UA" w:eastAsia="uk-UA"/>
        </w:rPr>
      </w:pPr>
      <w:r w:rsidRPr="00B64358">
        <w:rPr>
          <w:lang w:val="uk-UA" w:eastAsia="uk-UA"/>
        </w:rPr>
        <w:tab/>
        <w:t xml:space="preserve">     від « __» ___________ 2018 року</w:t>
      </w:r>
    </w:p>
    <w:p w:rsidR="00513BD4" w:rsidRDefault="00513BD4" w:rsidP="00513BD4">
      <w:pPr>
        <w:tabs>
          <w:tab w:val="left" w:pos="5529"/>
        </w:tabs>
        <w:ind w:left="5812"/>
        <w:jc w:val="both"/>
        <w:rPr>
          <w:lang w:val="uk-UA" w:eastAsia="uk-UA"/>
        </w:rPr>
      </w:pPr>
    </w:p>
    <w:p w:rsidR="000B5C29" w:rsidRPr="00354853" w:rsidRDefault="00245C38" w:rsidP="000B5C29">
      <w:pPr>
        <w:jc w:val="center"/>
        <w:rPr>
          <w:b/>
          <w:lang w:eastAsia="uk-UA"/>
        </w:rPr>
      </w:pPr>
      <w:r w:rsidRPr="00561EC2">
        <w:rPr>
          <w:lang w:val="uk-UA"/>
        </w:rPr>
        <w:t>Інформаційна картка адміністративної послуги</w:t>
      </w:r>
      <w:r>
        <w:rPr>
          <w:lang w:val="uk-UA"/>
        </w:rPr>
        <w:t xml:space="preserve"> </w:t>
      </w:r>
      <w:r w:rsidRPr="00561EC2">
        <w:rPr>
          <w:lang w:val="uk-UA"/>
        </w:rPr>
        <w:t>№</w:t>
      </w:r>
      <w:r w:rsidR="000B5C29">
        <w:rPr>
          <w:b/>
          <w:lang w:val="uk-UA" w:eastAsia="uk-UA"/>
        </w:rPr>
        <w:t>№ 2</w:t>
      </w:r>
      <w:r w:rsidR="000B5C29" w:rsidRPr="000B5C29">
        <w:rPr>
          <w:b/>
          <w:lang w:eastAsia="uk-UA"/>
        </w:rPr>
        <w:t>1</w:t>
      </w:r>
      <w:r w:rsidR="000B5C29" w:rsidRPr="00354853">
        <w:rPr>
          <w:b/>
          <w:lang w:val="uk-UA" w:eastAsia="uk-UA"/>
        </w:rPr>
        <w:t>-13.00</w:t>
      </w:r>
      <w:r w:rsidR="000B5C29" w:rsidRPr="00354853">
        <w:rPr>
          <w:b/>
          <w:lang w:eastAsia="uk-UA"/>
        </w:rPr>
        <w:t xml:space="preserve"> </w:t>
      </w:r>
    </w:p>
    <w:p w:rsidR="000B5C29" w:rsidRDefault="000B5C29" w:rsidP="000B5C29">
      <w:pPr>
        <w:tabs>
          <w:tab w:val="left" w:pos="3969"/>
        </w:tabs>
        <w:jc w:val="center"/>
        <w:rPr>
          <w:b/>
          <w:u w:val="single"/>
          <w:lang w:val="uk-UA" w:eastAsia="uk-UA"/>
        </w:rPr>
      </w:pPr>
      <w:r w:rsidRPr="000B5C29">
        <w:rPr>
          <w:b/>
          <w:u w:val="single"/>
          <w:lang w:val="uk-UA" w:eastAsia="uk-UA"/>
        </w:rPr>
        <w:t>Д</w:t>
      </w:r>
      <w:r w:rsidRPr="000B5C29">
        <w:rPr>
          <w:b/>
          <w:u w:val="single"/>
          <w:lang w:eastAsia="uk-UA"/>
        </w:rPr>
        <w:t>ержавн</w:t>
      </w:r>
      <w:r w:rsidRPr="000B5C29">
        <w:rPr>
          <w:b/>
          <w:u w:val="single"/>
          <w:lang w:val="uk-UA" w:eastAsia="uk-UA"/>
        </w:rPr>
        <w:t>а</w:t>
      </w:r>
      <w:r w:rsidRPr="000B5C29">
        <w:rPr>
          <w:b/>
          <w:u w:val="single"/>
          <w:lang w:eastAsia="uk-UA"/>
        </w:rPr>
        <w:t xml:space="preserve"> </w:t>
      </w:r>
      <w:r w:rsidRPr="000B5C29">
        <w:rPr>
          <w:b/>
          <w:u w:val="single"/>
          <w:lang w:val="uk-UA" w:eastAsia="uk-UA"/>
        </w:rPr>
        <w:t>реєстрація переходу</w:t>
      </w:r>
      <w:r w:rsidRPr="000B5C29">
        <w:rPr>
          <w:b/>
          <w:u w:val="single"/>
          <w:lang w:eastAsia="uk-UA"/>
        </w:rPr>
        <w:t xml:space="preserve"> юридичної особи на діяльність на підставі модельного статуту </w:t>
      </w:r>
    </w:p>
    <w:p w:rsidR="000B5C29" w:rsidRPr="002F0C6F" w:rsidRDefault="000B5C29" w:rsidP="000B5C29">
      <w:pPr>
        <w:jc w:val="center"/>
        <w:rPr>
          <w:b/>
          <w:bCs/>
          <w:sz w:val="26"/>
          <w:szCs w:val="26"/>
          <w:lang w:val="uk-UA"/>
        </w:rPr>
      </w:pPr>
      <w:r w:rsidRPr="002F0C6F">
        <w:rPr>
          <w:sz w:val="20"/>
          <w:szCs w:val="20"/>
          <w:lang w:val="uk-UA"/>
        </w:rPr>
        <w:t>(назва адміністративної послуги)</w:t>
      </w:r>
    </w:p>
    <w:p w:rsidR="000B5C29" w:rsidRPr="000B5C29" w:rsidRDefault="000B5C29" w:rsidP="000B5C29">
      <w:pPr>
        <w:tabs>
          <w:tab w:val="left" w:pos="3969"/>
        </w:tabs>
        <w:jc w:val="center"/>
        <w:rPr>
          <w:b/>
          <w:u w:val="single"/>
          <w:lang w:val="uk-UA" w:eastAsia="uk-UA"/>
        </w:rPr>
      </w:pPr>
    </w:p>
    <w:p w:rsidR="000B5C29" w:rsidRPr="00354853" w:rsidRDefault="000B5C29" w:rsidP="000B5C29">
      <w:pPr>
        <w:jc w:val="center"/>
        <w:rPr>
          <w:b/>
          <w:bCs/>
          <w:lang w:val="uk-UA" w:eastAsia="uk-UA"/>
        </w:rPr>
      </w:pPr>
      <w:bookmarkStart w:id="28" w:name="n131"/>
      <w:bookmarkEnd w:id="28"/>
      <w:r w:rsidRPr="00354853">
        <w:rPr>
          <w:b/>
          <w:bCs/>
          <w:lang w:val="uk-UA" w:eastAsia="uk-UA"/>
        </w:rPr>
        <w:t>Відділ адміністративних послуг Сєвєродонецької міської ради</w:t>
      </w:r>
    </w:p>
    <w:p w:rsidR="000B5C29" w:rsidRPr="00354853" w:rsidRDefault="000B5C29" w:rsidP="000B5C29">
      <w:pPr>
        <w:jc w:val="center"/>
        <w:rPr>
          <w:sz w:val="20"/>
          <w:szCs w:val="20"/>
          <w:lang w:eastAsia="uk-UA"/>
        </w:rPr>
      </w:pPr>
      <w:r w:rsidRPr="00354853">
        <w:rPr>
          <w:sz w:val="20"/>
          <w:szCs w:val="20"/>
          <w:lang w:eastAsia="uk-UA"/>
        </w:rPr>
        <w:t>(найменування суб’єкта надання адміністративної послуги та/або центру надання адміністративних послуг)</w:t>
      </w:r>
    </w:p>
    <w:p w:rsidR="000B5C29" w:rsidRPr="00354853" w:rsidRDefault="000B5C29" w:rsidP="000B5C29">
      <w:pPr>
        <w:jc w:val="center"/>
        <w:rPr>
          <w:sz w:val="20"/>
          <w:szCs w:val="20"/>
          <w:lang w:eastAsia="uk-UA"/>
        </w:rPr>
      </w:pPr>
    </w:p>
    <w:tbl>
      <w:tblPr>
        <w:tblW w:w="5000" w:type="pct"/>
        <w:tblInd w:w="-224" w:type="dxa"/>
        <w:tblBorders>
          <w:top w:val="outset" w:sz="2" w:space="0" w:color="000001"/>
          <w:left w:val="outset" w:sz="2" w:space="0" w:color="000001"/>
          <w:bottom w:val="outset" w:sz="2" w:space="0" w:color="000001"/>
          <w:right w:val="outset" w:sz="2" w:space="0" w:color="000001"/>
          <w:insideH w:val="outset" w:sz="2" w:space="0" w:color="000001"/>
          <w:insideV w:val="outset" w:sz="2" w:space="0" w:color="000001"/>
        </w:tblBorders>
        <w:tblCellMar>
          <w:top w:w="60" w:type="dxa"/>
          <w:left w:w="63" w:type="dxa"/>
          <w:bottom w:w="60" w:type="dxa"/>
          <w:right w:w="60" w:type="dxa"/>
        </w:tblCellMar>
        <w:tblLook w:val="04A0"/>
      </w:tblPr>
      <w:tblGrid>
        <w:gridCol w:w="713"/>
        <w:gridCol w:w="2932"/>
        <w:gridCol w:w="6117"/>
      </w:tblGrid>
      <w:tr w:rsidR="000B5C29" w:rsidRPr="00354853" w:rsidTr="00B14C3F">
        <w:tc>
          <w:tcPr>
            <w:tcW w:w="9762" w:type="dxa"/>
            <w:gridSpan w:val="3"/>
            <w:tcBorders>
              <w:top w:val="outset" w:sz="2" w:space="0" w:color="000001"/>
              <w:left w:val="outset" w:sz="2" w:space="0" w:color="000001"/>
              <w:bottom w:val="outset" w:sz="2" w:space="0" w:color="000001"/>
              <w:right w:val="outset" w:sz="2" w:space="0" w:color="000001"/>
            </w:tcBorders>
            <w:shd w:val="clear" w:color="auto" w:fill="auto"/>
            <w:tcMar>
              <w:left w:w="63" w:type="dxa"/>
            </w:tcMar>
          </w:tcPr>
          <w:p w:rsidR="000B5C29" w:rsidRPr="00B14C3F" w:rsidRDefault="000B5C29" w:rsidP="00B64A97">
            <w:pPr>
              <w:jc w:val="center"/>
              <w:rPr>
                <w:b/>
                <w:lang w:eastAsia="uk-UA"/>
              </w:rPr>
            </w:pPr>
            <w:bookmarkStart w:id="29" w:name="n142"/>
            <w:bookmarkEnd w:id="29"/>
            <w:r w:rsidRPr="00B14C3F">
              <w:rPr>
                <w:b/>
                <w:lang w:eastAsia="uk-UA"/>
              </w:rPr>
              <w:t>Інформація про суб’єкта надання адміністративної послуги</w:t>
            </w:r>
          </w:p>
          <w:p w:rsidR="000B5C29" w:rsidRPr="00B14C3F" w:rsidRDefault="000B5C29" w:rsidP="00B64A97">
            <w:pPr>
              <w:jc w:val="center"/>
              <w:rPr>
                <w:b/>
                <w:lang w:eastAsia="uk-UA"/>
              </w:rPr>
            </w:pPr>
            <w:r w:rsidRPr="00B14C3F">
              <w:rPr>
                <w:b/>
                <w:lang w:eastAsia="uk-UA"/>
              </w:rPr>
              <w:t>та/або центру надання адміністративних послуг</w:t>
            </w:r>
          </w:p>
        </w:tc>
      </w:tr>
      <w:tr w:rsidR="000B5C29" w:rsidRPr="00354853" w:rsidTr="00B14C3F">
        <w:tc>
          <w:tcPr>
            <w:tcW w:w="713" w:type="dxa"/>
            <w:tcBorders>
              <w:left w:val="outset" w:sz="2" w:space="0" w:color="000001"/>
              <w:bottom w:val="outset" w:sz="2" w:space="0" w:color="000001"/>
            </w:tcBorders>
            <w:shd w:val="clear" w:color="auto" w:fill="auto"/>
            <w:tcMar>
              <w:left w:w="63" w:type="dxa"/>
            </w:tcMar>
          </w:tcPr>
          <w:p w:rsidR="000B5C29" w:rsidRPr="00B14C3F" w:rsidRDefault="000B5C29" w:rsidP="0034035A">
            <w:pPr>
              <w:jc w:val="center"/>
              <w:rPr>
                <w:lang w:val="uk-UA" w:eastAsia="uk-UA"/>
              </w:rPr>
            </w:pPr>
            <w:r w:rsidRPr="00354853">
              <w:rPr>
                <w:lang w:eastAsia="uk-UA"/>
              </w:rPr>
              <w:t>1</w:t>
            </w:r>
            <w:r w:rsidR="00B14C3F">
              <w:rPr>
                <w:lang w:val="uk-UA" w:eastAsia="uk-UA"/>
              </w:rPr>
              <w:t>.</w:t>
            </w:r>
          </w:p>
        </w:tc>
        <w:tc>
          <w:tcPr>
            <w:tcW w:w="2932" w:type="dxa"/>
            <w:tcBorders>
              <w:left w:val="outset" w:sz="2" w:space="0" w:color="000001"/>
              <w:bottom w:val="outset" w:sz="2" w:space="0" w:color="000001"/>
            </w:tcBorders>
            <w:shd w:val="clear" w:color="auto" w:fill="auto"/>
            <w:tcMar>
              <w:left w:w="63" w:type="dxa"/>
            </w:tcMar>
          </w:tcPr>
          <w:p w:rsidR="000B5C29" w:rsidRPr="00B14C3F" w:rsidRDefault="000B5C29" w:rsidP="00B14C3F">
            <w:pPr>
              <w:jc w:val="both"/>
              <w:rPr>
                <w:lang w:eastAsia="uk-UA"/>
              </w:rPr>
            </w:pPr>
            <w:r w:rsidRPr="00B14C3F">
              <w:rPr>
                <w:lang w:eastAsia="uk-UA"/>
              </w:rPr>
              <w:t xml:space="preserve">Місцезнаходження </w:t>
            </w:r>
          </w:p>
        </w:tc>
        <w:tc>
          <w:tcPr>
            <w:tcW w:w="6117" w:type="dxa"/>
            <w:tcBorders>
              <w:left w:val="outset" w:sz="2" w:space="0" w:color="000001"/>
              <w:bottom w:val="outset" w:sz="2" w:space="0" w:color="000001"/>
              <w:right w:val="outset" w:sz="2" w:space="0" w:color="000001"/>
            </w:tcBorders>
            <w:shd w:val="clear" w:color="auto" w:fill="auto"/>
            <w:tcMar>
              <w:left w:w="63" w:type="dxa"/>
            </w:tcMar>
          </w:tcPr>
          <w:p w:rsidR="000B5C29" w:rsidRPr="00B14C3F" w:rsidRDefault="000B5C29" w:rsidP="00B14C3F">
            <w:pPr>
              <w:jc w:val="both"/>
            </w:pPr>
            <w:r w:rsidRPr="00B14C3F">
              <w:rPr>
                <w:lang w:val="uk-UA"/>
              </w:rPr>
              <w:t xml:space="preserve">93404 Луганська обл., м.Сєвєродонецьк, </w:t>
            </w:r>
          </w:p>
          <w:p w:rsidR="000B5C29" w:rsidRPr="00B14C3F" w:rsidRDefault="000B5C29" w:rsidP="00B14C3F">
            <w:pPr>
              <w:pStyle w:val="TableParagraph"/>
              <w:widowControl/>
              <w:spacing w:before="0" w:line="271" w:lineRule="exact"/>
              <w:ind w:left="0"/>
              <w:jc w:val="both"/>
              <w:rPr>
                <w:sz w:val="24"/>
                <w:szCs w:val="24"/>
                <w:lang w:val="uk-UA" w:eastAsia="uk-UA"/>
              </w:rPr>
            </w:pPr>
            <w:r w:rsidRPr="00B14C3F">
              <w:rPr>
                <w:sz w:val="24"/>
                <w:szCs w:val="24"/>
                <w:lang w:val="uk-UA" w:eastAsia="uk-UA"/>
              </w:rPr>
              <w:t>бульвар Дружби Народів, 32-А</w:t>
            </w:r>
          </w:p>
        </w:tc>
      </w:tr>
      <w:tr w:rsidR="000B5C29" w:rsidRPr="00354853" w:rsidTr="00B14C3F">
        <w:tc>
          <w:tcPr>
            <w:tcW w:w="713" w:type="dxa"/>
            <w:tcBorders>
              <w:left w:val="outset" w:sz="2" w:space="0" w:color="000001"/>
              <w:bottom w:val="outset" w:sz="2" w:space="0" w:color="000001"/>
            </w:tcBorders>
            <w:shd w:val="clear" w:color="auto" w:fill="auto"/>
            <w:tcMar>
              <w:left w:w="63" w:type="dxa"/>
            </w:tcMar>
          </w:tcPr>
          <w:p w:rsidR="000B5C29" w:rsidRPr="00B14C3F" w:rsidRDefault="000B5C29" w:rsidP="0034035A">
            <w:pPr>
              <w:jc w:val="center"/>
              <w:rPr>
                <w:lang w:val="uk-UA" w:eastAsia="uk-UA"/>
              </w:rPr>
            </w:pPr>
            <w:r w:rsidRPr="00354853">
              <w:rPr>
                <w:lang w:eastAsia="uk-UA"/>
              </w:rPr>
              <w:t>2</w:t>
            </w:r>
            <w:r w:rsidR="00B14C3F">
              <w:rPr>
                <w:lang w:val="uk-UA" w:eastAsia="uk-UA"/>
              </w:rPr>
              <w:t>.</w:t>
            </w:r>
          </w:p>
        </w:tc>
        <w:tc>
          <w:tcPr>
            <w:tcW w:w="2932" w:type="dxa"/>
            <w:tcBorders>
              <w:left w:val="outset" w:sz="2" w:space="0" w:color="000001"/>
              <w:bottom w:val="outset" w:sz="2" w:space="0" w:color="000001"/>
            </w:tcBorders>
            <w:shd w:val="clear" w:color="auto" w:fill="auto"/>
            <w:tcMar>
              <w:left w:w="63" w:type="dxa"/>
            </w:tcMar>
          </w:tcPr>
          <w:p w:rsidR="000B5C29" w:rsidRPr="00B14C3F" w:rsidRDefault="000B5C29" w:rsidP="00B14C3F">
            <w:pPr>
              <w:jc w:val="both"/>
              <w:rPr>
                <w:lang w:eastAsia="uk-UA"/>
              </w:rPr>
            </w:pPr>
            <w:r w:rsidRPr="00B14C3F">
              <w:rPr>
                <w:lang w:eastAsia="uk-UA"/>
              </w:rPr>
              <w:t xml:space="preserve">Інформація щодо режиму роботи </w:t>
            </w:r>
          </w:p>
        </w:tc>
        <w:tc>
          <w:tcPr>
            <w:tcW w:w="6117" w:type="dxa"/>
            <w:tcBorders>
              <w:left w:val="outset" w:sz="2" w:space="0" w:color="000001"/>
              <w:bottom w:val="outset" w:sz="2" w:space="0" w:color="000001"/>
              <w:right w:val="outset" w:sz="2" w:space="0" w:color="000001"/>
            </w:tcBorders>
            <w:shd w:val="clear" w:color="auto" w:fill="auto"/>
            <w:tcMar>
              <w:left w:w="63" w:type="dxa"/>
            </w:tcMar>
          </w:tcPr>
          <w:p w:rsidR="00844F07" w:rsidRPr="00B14C3F" w:rsidRDefault="00844F07" w:rsidP="00B14C3F">
            <w:pPr>
              <w:tabs>
                <w:tab w:val="left" w:pos="1969"/>
              </w:tabs>
              <w:jc w:val="both"/>
              <w:rPr>
                <w:lang w:val="uk-UA"/>
              </w:rPr>
            </w:pPr>
            <w:r w:rsidRPr="00B14C3F">
              <w:rPr>
                <w:lang w:val="uk-UA"/>
              </w:rPr>
              <w:t xml:space="preserve">Понеділок, вівторок, </w:t>
            </w:r>
            <w:r w:rsidRPr="00B14C3F">
              <w:t>середа</w:t>
            </w:r>
            <w:r w:rsidRPr="00B14C3F">
              <w:rPr>
                <w:lang w:val="uk-UA"/>
              </w:rPr>
              <w:t xml:space="preserve">:  з  </w:t>
            </w:r>
            <w:r w:rsidRPr="00B14C3F">
              <w:t>8</w:t>
            </w:r>
            <w:r w:rsidRPr="00B14C3F">
              <w:rPr>
                <w:lang w:val="uk-UA"/>
              </w:rPr>
              <w:t>-</w:t>
            </w:r>
            <w:r w:rsidRPr="00B14C3F">
              <w:t>3</w:t>
            </w:r>
            <w:r w:rsidRPr="00B14C3F">
              <w:rPr>
                <w:lang w:val="uk-UA"/>
              </w:rPr>
              <w:t>0 до 1</w:t>
            </w:r>
            <w:r w:rsidRPr="00B14C3F">
              <w:t>5</w:t>
            </w:r>
            <w:r w:rsidRPr="00B14C3F">
              <w:rPr>
                <w:lang w:val="uk-UA"/>
              </w:rPr>
              <w:t>-</w:t>
            </w:r>
            <w:r w:rsidRPr="00B14C3F">
              <w:t>3</w:t>
            </w:r>
            <w:r w:rsidRPr="00B14C3F">
              <w:rPr>
                <w:lang w:val="uk-UA"/>
              </w:rPr>
              <w:t>0</w:t>
            </w:r>
          </w:p>
          <w:p w:rsidR="00844F07" w:rsidRPr="00B14C3F" w:rsidRDefault="00844F07" w:rsidP="00B14C3F">
            <w:pPr>
              <w:jc w:val="both"/>
              <w:rPr>
                <w:lang w:val="uk-UA"/>
              </w:rPr>
            </w:pPr>
            <w:r w:rsidRPr="00B14C3F">
              <w:rPr>
                <w:lang w:val="uk-UA"/>
              </w:rPr>
              <w:t>четвер з 10-00 до 20-00</w:t>
            </w:r>
          </w:p>
          <w:p w:rsidR="000B5C29" w:rsidRPr="00B14C3F" w:rsidRDefault="00844F07" w:rsidP="00B14C3F">
            <w:pPr>
              <w:jc w:val="both"/>
              <w:rPr>
                <w:lang w:eastAsia="uk-UA"/>
              </w:rPr>
            </w:pPr>
            <w:r w:rsidRPr="00B14C3F">
              <w:rPr>
                <w:lang w:val="uk-UA"/>
              </w:rPr>
              <w:t>п’</w:t>
            </w:r>
            <w:r w:rsidRPr="00B14C3F">
              <w:t xml:space="preserve">ятниця    </w:t>
            </w:r>
            <w:r w:rsidRPr="00B14C3F">
              <w:rPr>
                <w:lang w:val="uk-UA"/>
              </w:rPr>
              <w:t>з 8-00 до 15-00</w:t>
            </w:r>
          </w:p>
        </w:tc>
      </w:tr>
      <w:tr w:rsidR="000B5C29" w:rsidRPr="00354853" w:rsidTr="00B14C3F">
        <w:tc>
          <w:tcPr>
            <w:tcW w:w="713" w:type="dxa"/>
            <w:tcBorders>
              <w:left w:val="outset" w:sz="2" w:space="0" w:color="000001"/>
              <w:bottom w:val="outset" w:sz="2" w:space="0" w:color="000001"/>
            </w:tcBorders>
            <w:shd w:val="clear" w:color="auto" w:fill="auto"/>
            <w:tcMar>
              <w:left w:w="63" w:type="dxa"/>
            </w:tcMar>
          </w:tcPr>
          <w:p w:rsidR="000B5C29" w:rsidRPr="00B14C3F" w:rsidRDefault="000B5C29" w:rsidP="0034035A">
            <w:pPr>
              <w:jc w:val="center"/>
              <w:rPr>
                <w:lang w:val="uk-UA" w:eastAsia="uk-UA"/>
              </w:rPr>
            </w:pPr>
            <w:r w:rsidRPr="00354853">
              <w:rPr>
                <w:lang w:eastAsia="uk-UA"/>
              </w:rPr>
              <w:t>3</w:t>
            </w:r>
            <w:r w:rsidR="00B14C3F">
              <w:rPr>
                <w:lang w:val="uk-UA" w:eastAsia="uk-UA"/>
              </w:rPr>
              <w:t>.</w:t>
            </w:r>
          </w:p>
        </w:tc>
        <w:tc>
          <w:tcPr>
            <w:tcW w:w="2932" w:type="dxa"/>
            <w:tcBorders>
              <w:left w:val="outset" w:sz="2" w:space="0" w:color="000001"/>
              <w:bottom w:val="outset" w:sz="2" w:space="0" w:color="000001"/>
            </w:tcBorders>
            <w:shd w:val="clear" w:color="auto" w:fill="auto"/>
            <w:tcMar>
              <w:left w:w="63" w:type="dxa"/>
            </w:tcMar>
          </w:tcPr>
          <w:p w:rsidR="000B5C29" w:rsidRPr="00B14C3F" w:rsidRDefault="000B5C29" w:rsidP="00B14C3F">
            <w:pPr>
              <w:jc w:val="both"/>
              <w:rPr>
                <w:lang w:eastAsia="uk-UA"/>
              </w:rPr>
            </w:pPr>
            <w:r w:rsidRPr="00B14C3F">
              <w:rPr>
                <w:lang w:eastAsia="uk-UA"/>
              </w:rPr>
              <w:t xml:space="preserve">Телефон/факс (довідки), адреса електронної пошти та веб-сайт </w:t>
            </w:r>
          </w:p>
        </w:tc>
        <w:tc>
          <w:tcPr>
            <w:tcW w:w="6117" w:type="dxa"/>
            <w:tcBorders>
              <w:left w:val="outset" w:sz="2" w:space="0" w:color="000001"/>
              <w:bottom w:val="outset" w:sz="2" w:space="0" w:color="000001"/>
              <w:right w:val="outset" w:sz="2" w:space="0" w:color="000001"/>
            </w:tcBorders>
            <w:shd w:val="clear" w:color="auto" w:fill="auto"/>
            <w:tcMar>
              <w:left w:w="63" w:type="dxa"/>
            </w:tcMar>
          </w:tcPr>
          <w:p w:rsidR="000B5C29" w:rsidRPr="00B14C3F" w:rsidRDefault="000B5C29" w:rsidP="00B14C3F">
            <w:pPr>
              <w:jc w:val="both"/>
              <w:rPr>
                <w:lang w:val="uk-UA"/>
              </w:rPr>
            </w:pPr>
            <w:r w:rsidRPr="00B14C3F">
              <w:rPr>
                <w:lang w:val="uk-UA"/>
              </w:rPr>
              <w:t xml:space="preserve"> тел.: (06452) 4-43-37</w:t>
            </w:r>
          </w:p>
          <w:p w:rsidR="000B5C29" w:rsidRPr="00B14C3F" w:rsidRDefault="000B5C29" w:rsidP="00B14C3F">
            <w:pPr>
              <w:jc w:val="both"/>
            </w:pPr>
            <w:r w:rsidRPr="00B14C3F">
              <w:t xml:space="preserve"> факс</w:t>
            </w:r>
            <w:r w:rsidRPr="00B14C3F">
              <w:rPr>
                <w:lang w:val="uk-UA"/>
              </w:rPr>
              <w:t>: (06452) 2-73-41</w:t>
            </w:r>
          </w:p>
          <w:p w:rsidR="000B5C29" w:rsidRPr="00B14C3F" w:rsidRDefault="000B5C29" w:rsidP="00B14C3F">
            <w:pPr>
              <w:tabs>
                <w:tab w:val="left" w:pos="118"/>
              </w:tabs>
              <w:jc w:val="both"/>
            </w:pPr>
            <w:r w:rsidRPr="00B14C3F">
              <w:rPr>
                <w:lang w:val="uk-UA"/>
              </w:rPr>
              <w:t xml:space="preserve"> електронна адреса:  </w:t>
            </w:r>
            <w:hyperlink r:id="rId49">
              <w:r w:rsidRPr="00B14C3F">
                <w:rPr>
                  <w:rStyle w:val="-"/>
                </w:rPr>
                <w:t>cnap@sed-rada.gov.ua</w:t>
              </w:r>
            </w:hyperlink>
          </w:p>
          <w:p w:rsidR="000B5C29" w:rsidRPr="00B14C3F" w:rsidRDefault="000B5C29" w:rsidP="00B14C3F">
            <w:pPr>
              <w:pStyle w:val="TableParagraph"/>
              <w:spacing w:before="0" w:line="275" w:lineRule="exact"/>
              <w:ind w:left="0"/>
              <w:jc w:val="both"/>
              <w:rPr>
                <w:i/>
                <w:sz w:val="24"/>
                <w:szCs w:val="24"/>
                <w:lang w:val="uk-UA" w:eastAsia="uk-UA"/>
              </w:rPr>
            </w:pPr>
            <w:r w:rsidRPr="00B14C3F">
              <w:rPr>
                <w:sz w:val="24"/>
                <w:szCs w:val="24"/>
                <w:lang w:val="uk-UA"/>
              </w:rPr>
              <w:t xml:space="preserve">сторінка веб-сайту:  </w:t>
            </w:r>
            <w:r w:rsidRPr="00B14C3F">
              <w:rPr>
                <w:sz w:val="24"/>
                <w:szCs w:val="24"/>
              </w:rPr>
              <w:t>sed</w:t>
            </w:r>
            <w:r w:rsidRPr="00B14C3F">
              <w:rPr>
                <w:sz w:val="24"/>
                <w:szCs w:val="24"/>
                <w:lang w:val="uk-UA"/>
              </w:rPr>
              <w:t>-</w:t>
            </w:r>
            <w:r w:rsidRPr="00B14C3F">
              <w:rPr>
                <w:sz w:val="24"/>
                <w:szCs w:val="24"/>
              </w:rPr>
              <w:t>rada</w:t>
            </w:r>
            <w:r w:rsidRPr="00B14C3F">
              <w:rPr>
                <w:sz w:val="24"/>
                <w:szCs w:val="24"/>
                <w:lang w:val="uk-UA"/>
              </w:rPr>
              <w:t>.</w:t>
            </w:r>
            <w:r w:rsidRPr="00B14C3F">
              <w:rPr>
                <w:sz w:val="24"/>
                <w:szCs w:val="24"/>
              </w:rPr>
              <w:t>gov</w:t>
            </w:r>
            <w:r w:rsidRPr="00B14C3F">
              <w:rPr>
                <w:sz w:val="24"/>
                <w:szCs w:val="24"/>
                <w:lang w:val="uk-UA"/>
              </w:rPr>
              <w:t>.</w:t>
            </w:r>
            <w:r w:rsidRPr="00B14C3F">
              <w:rPr>
                <w:sz w:val="24"/>
                <w:szCs w:val="24"/>
              </w:rPr>
              <w:t>ua</w:t>
            </w:r>
            <w:r w:rsidRPr="00B14C3F">
              <w:rPr>
                <w:sz w:val="24"/>
                <w:szCs w:val="24"/>
                <w:lang w:val="uk-UA"/>
              </w:rPr>
              <w:t xml:space="preserve">, </w:t>
            </w:r>
            <w:r w:rsidRPr="00B14C3F">
              <w:rPr>
                <w:sz w:val="24"/>
                <w:szCs w:val="24"/>
              </w:rPr>
              <w:t>sed</w:t>
            </w:r>
            <w:r w:rsidRPr="00B14C3F">
              <w:rPr>
                <w:sz w:val="24"/>
                <w:szCs w:val="24"/>
                <w:lang w:val="uk-UA"/>
              </w:rPr>
              <w:t>-</w:t>
            </w:r>
            <w:r w:rsidRPr="00B14C3F">
              <w:rPr>
                <w:sz w:val="24"/>
                <w:szCs w:val="24"/>
              </w:rPr>
              <w:t>rada</w:t>
            </w:r>
            <w:r w:rsidRPr="00B14C3F">
              <w:rPr>
                <w:sz w:val="24"/>
                <w:szCs w:val="24"/>
                <w:lang w:val="uk-UA"/>
              </w:rPr>
              <w:t>.</w:t>
            </w:r>
            <w:r w:rsidRPr="00B14C3F">
              <w:rPr>
                <w:sz w:val="24"/>
                <w:szCs w:val="24"/>
              </w:rPr>
              <w:t>org</w:t>
            </w:r>
            <w:r w:rsidRPr="00B14C3F">
              <w:rPr>
                <w:sz w:val="24"/>
                <w:szCs w:val="24"/>
                <w:lang w:val="uk-UA"/>
              </w:rPr>
              <w:t>.</w:t>
            </w:r>
            <w:r w:rsidRPr="00B14C3F">
              <w:rPr>
                <w:sz w:val="24"/>
                <w:szCs w:val="24"/>
              </w:rPr>
              <w:t>ua</w:t>
            </w:r>
            <w:r w:rsidRPr="00B14C3F">
              <w:rPr>
                <w:i/>
                <w:sz w:val="24"/>
                <w:szCs w:val="24"/>
                <w:lang w:val="uk-UA" w:eastAsia="uk-UA"/>
              </w:rPr>
              <w:t xml:space="preserve"> </w:t>
            </w:r>
          </w:p>
        </w:tc>
      </w:tr>
      <w:tr w:rsidR="000B5C29" w:rsidRPr="00354853" w:rsidTr="00B14C3F">
        <w:tc>
          <w:tcPr>
            <w:tcW w:w="9762" w:type="dxa"/>
            <w:gridSpan w:val="3"/>
            <w:tcBorders>
              <w:left w:val="outset" w:sz="2" w:space="0" w:color="000001"/>
              <w:bottom w:val="outset" w:sz="2" w:space="0" w:color="000001"/>
              <w:right w:val="outset" w:sz="2" w:space="0" w:color="000001"/>
            </w:tcBorders>
            <w:shd w:val="clear" w:color="auto" w:fill="auto"/>
            <w:tcMar>
              <w:left w:w="63" w:type="dxa"/>
            </w:tcMar>
          </w:tcPr>
          <w:p w:rsidR="000B5C29" w:rsidRPr="00B14C3F" w:rsidRDefault="000B5C29" w:rsidP="00B14C3F">
            <w:pPr>
              <w:jc w:val="both"/>
              <w:rPr>
                <w:b/>
                <w:lang w:eastAsia="uk-UA"/>
              </w:rPr>
            </w:pPr>
            <w:r w:rsidRPr="00B14C3F">
              <w:rPr>
                <w:b/>
                <w:lang w:eastAsia="uk-UA"/>
              </w:rPr>
              <w:t>Нормативні акти, якими регламентується надання адміністративної послуги</w:t>
            </w:r>
          </w:p>
        </w:tc>
      </w:tr>
      <w:tr w:rsidR="000B5C29" w:rsidRPr="00354853" w:rsidTr="00B14C3F">
        <w:tc>
          <w:tcPr>
            <w:tcW w:w="713" w:type="dxa"/>
            <w:tcBorders>
              <w:left w:val="outset" w:sz="2" w:space="0" w:color="000001"/>
              <w:bottom w:val="outset" w:sz="2" w:space="0" w:color="000001"/>
            </w:tcBorders>
            <w:shd w:val="clear" w:color="auto" w:fill="auto"/>
            <w:tcMar>
              <w:left w:w="63" w:type="dxa"/>
            </w:tcMar>
          </w:tcPr>
          <w:p w:rsidR="000B5C29" w:rsidRPr="00B14C3F" w:rsidRDefault="000B5C29" w:rsidP="0034035A">
            <w:pPr>
              <w:jc w:val="center"/>
              <w:rPr>
                <w:lang w:val="uk-UA" w:eastAsia="uk-UA"/>
              </w:rPr>
            </w:pPr>
            <w:r w:rsidRPr="00354853">
              <w:rPr>
                <w:lang w:eastAsia="uk-UA"/>
              </w:rPr>
              <w:t>4</w:t>
            </w:r>
            <w:r w:rsidR="00B14C3F">
              <w:rPr>
                <w:lang w:val="uk-UA" w:eastAsia="uk-UA"/>
              </w:rPr>
              <w:t>.</w:t>
            </w:r>
          </w:p>
        </w:tc>
        <w:tc>
          <w:tcPr>
            <w:tcW w:w="2932" w:type="dxa"/>
            <w:tcBorders>
              <w:left w:val="outset" w:sz="2" w:space="0" w:color="000001"/>
              <w:bottom w:val="outset" w:sz="2" w:space="0" w:color="000001"/>
            </w:tcBorders>
            <w:shd w:val="clear" w:color="auto" w:fill="auto"/>
            <w:tcMar>
              <w:left w:w="63" w:type="dxa"/>
            </w:tcMar>
          </w:tcPr>
          <w:p w:rsidR="000B5C29" w:rsidRPr="00B14C3F" w:rsidRDefault="000B5C29" w:rsidP="00B14C3F">
            <w:pPr>
              <w:jc w:val="both"/>
              <w:rPr>
                <w:lang w:eastAsia="uk-UA"/>
              </w:rPr>
            </w:pPr>
            <w:r w:rsidRPr="00B14C3F">
              <w:rPr>
                <w:lang w:eastAsia="uk-UA"/>
              </w:rPr>
              <w:t>Закони України</w:t>
            </w:r>
          </w:p>
        </w:tc>
        <w:tc>
          <w:tcPr>
            <w:tcW w:w="6117" w:type="dxa"/>
            <w:tcBorders>
              <w:left w:val="outset" w:sz="2" w:space="0" w:color="000001"/>
              <w:bottom w:val="outset" w:sz="2" w:space="0" w:color="000001"/>
              <w:right w:val="outset" w:sz="2" w:space="0" w:color="000001"/>
            </w:tcBorders>
            <w:shd w:val="clear" w:color="auto" w:fill="auto"/>
            <w:tcMar>
              <w:left w:w="63" w:type="dxa"/>
            </w:tcMar>
          </w:tcPr>
          <w:p w:rsidR="000B5C29" w:rsidRPr="00B14C3F" w:rsidRDefault="000B5C29" w:rsidP="00B14C3F">
            <w:pPr>
              <w:pStyle w:val="a5"/>
              <w:tabs>
                <w:tab w:val="left" w:pos="217"/>
              </w:tabs>
              <w:ind w:left="0" w:firstLine="217"/>
              <w:jc w:val="both"/>
              <w:rPr>
                <w:lang w:eastAsia="uk-UA"/>
              </w:rPr>
            </w:pPr>
            <w:r w:rsidRPr="00B14C3F">
              <w:rPr>
                <w:lang w:val="uk-UA" w:eastAsia="uk-UA"/>
              </w:rPr>
              <w:t xml:space="preserve">Закон України "Про державну реєстрацію юридичних осіб, фізичних осіб – підприємців та громадських формувань" </w:t>
            </w:r>
          </w:p>
        </w:tc>
      </w:tr>
      <w:tr w:rsidR="000B5C29" w:rsidRPr="00354853" w:rsidTr="00B14C3F">
        <w:tc>
          <w:tcPr>
            <w:tcW w:w="713" w:type="dxa"/>
            <w:tcBorders>
              <w:left w:val="outset" w:sz="2" w:space="0" w:color="000001"/>
              <w:bottom w:val="outset" w:sz="2" w:space="0" w:color="000001"/>
            </w:tcBorders>
            <w:shd w:val="clear" w:color="auto" w:fill="auto"/>
            <w:tcMar>
              <w:left w:w="63" w:type="dxa"/>
            </w:tcMar>
          </w:tcPr>
          <w:p w:rsidR="000B5C29" w:rsidRPr="009108E3" w:rsidRDefault="009108E3" w:rsidP="0034035A">
            <w:pPr>
              <w:jc w:val="center"/>
              <w:rPr>
                <w:lang w:val="uk-UA" w:eastAsia="uk-UA"/>
              </w:rPr>
            </w:pPr>
            <w:r>
              <w:rPr>
                <w:lang w:val="uk-UA" w:eastAsia="uk-UA"/>
              </w:rPr>
              <w:t>5</w:t>
            </w:r>
            <w:r w:rsidR="00B14C3F">
              <w:rPr>
                <w:lang w:val="uk-UA" w:eastAsia="uk-UA"/>
              </w:rPr>
              <w:t>.</w:t>
            </w:r>
          </w:p>
        </w:tc>
        <w:tc>
          <w:tcPr>
            <w:tcW w:w="2932" w:type="dxa"/>
            <w:tcBorders>
              <w:left w:val="outset" w:sz="2" w:space="0" w:color="000001"/>
              <w:bottom w:val="outset" w:sz="2" w:space="0" w:color="000001"/>
            </w:tcBorders>
            <w:shd w:val="clear" w:color="auto" w:fill="auto"/>
            <w:tcMar>
              <w:left w:w="63" w:type="dxa"/>
            </w:tcMar>
          </w:tcPr>
          <w:p w:rsidR="000B5C29" w:rsidRPr="00B14C3F" w:rsidRDefault="000B5C29" w:rsidP="00B14C3F">
            <w:pPr>
              <w:jc w:val="both"/>
              <w:rPr>
                <w:lang w:eastAsia="uk-UA"/>
              </w:rPr>
            </w:pPr>
            <w:r w:rsidRPr="00B14C3F">
              <w:rPr>
                <w:lang w:eastAsia="uk-UA"/>
              </w:rPr>
              <w:t>Акти центральних органів виконавчої влади</w:t>
            </w:r>
          </w:p>
        </w:tc>
        <w:tc>
          <w:tcPr>
            <w:tcW w:w="6117" w:type="dxa"/>
            <w:tcBorders>
              <w:left w:val="outset" w:sz="2" w:space="0" w:color="000001"/>
              <w:bottom w:val="outset" w:sz="2" w:space="0" w:color="000001"/>
              <w:right w:val="outset" w:sz="2" w:space="0" w:color="000001"/>
            </w:tcBorders>
            <w:shd w:val="clear" w:color="auto" w:fill="auto"/>
            <w:tcMar>
              <w:left w:w="63" w:type="dxa"/>
            </w:tcMar>
          </w:tcPr>
          <w:p w:rsidR="000B5C29" w:rsidRPr="00B14C3F" w:rsidRDefault="000B5C29" w:rsidP="00B14C3F">
            <w:pPr>
              <w:pStyle w:val="a5"/>
              <w:tabs>
                <w:tab w:val="left" w:pos="0"/>
              </w:tabs>
              <w:ind w:left="0" w:firstLine="217"/>
              <w:jc w:val="both"/>
              <w:rPr>
                <w:lang w:eastAsia="uk-UA"/>
              </w:rPr>
            </w:pPr>
            <w:r w:rsidRPr="00B14C3F">
              <w:rPr>
                <w:lang w:eastAsia="uk-UA"/>
              </w:rPr>
              <w:t>Наказ Міністерства юстиції України від 06.01.2016</w:t>
            </w:r>
            <w:r w:rsidRPr="00B14C3F">
              <w:rPr>
                <w:lang w:eastAsia="uk-UA"/>
              </w:rPr>
              <w:br/>
              <w:t xml:space="preserve">№ 15/5 «Про затвердження форм заяв у сфері державної реєстрації юридичних осіб, фізичних осіб – </w:t>
            </w:r>
            <w:proofErr w:type="gramStart"/>
            <w:r w:rsidRPr="00B14C3F">
              <w:rPr>
                <w:lang w:eastAsia="uk-UA"/>
              </w:rPr>
              <w:t>п</w:t>
            </w:r>
            <w:proofErr w:type="gramEnd"/>
            <w:r w:rsidRPr="00B14C3F">
              <w:rPr>
                <w:lang w:eastAsia="uk-UA"/>
              </w:rPr>
              <w:t>ідприємців та громадських формувань», зареєстрований у Міністерстві юстиції України 06.01.2016 за № 14/28144;</w:t>
            </w:r>
          </w:p>
          <w:p w:rsidR="000B5C29" w:rsidRPr="00B14C3F" w:rsidRDefault="000B5C29" w:rsidP="00B14C3F">
            <w:pPr>
              <w:pStyle w:val="a5"/>
              <w:tabs>
                <w:tab w:val="left" w:pos="0"/>
              </w:tabs>
              <w:ind w:left="0" w:firstLine="217"/>
              <w:jc w:val="both"/>
              <w:rPr>
                <w:lang w:eastAsia="uk-UA"/>
              </w:rPr>
            </w:pPr>
            <w:r w:rsidRPr="00B14C3F">
              <w:rPr>
                <w:lang w:eastAsia="uk-UA"/>
              </w:rPr>
              <w:t xml:space="preserve">наказ Міністерства юстиції України від 09.02.2016 № 359/5 «Про затвердження Порядку державної реєстрації юридичних осіб, фізичних осіб – </w:t>
            </w:r>
            <w:proofErr w:type="gramStart"/>
            <w:r w:rsidRPr="00B14C3F">
              <w:rPr>
                <w:lang w:eastAsia="uk-UA"/>
              </w:rPr>
              <w:t>п</w:t>
            </w:r>
            <w:proofErr w:type="gramEnd"/>
            <w:r w:rsidRPr="00B14C3F">
              <w:rPr>
                <w:lang w:eastAsia="uk-UA"/>
              </w:rPr>
              <w:t>ідприємців та громадських формувань, що не мають статусу юридичної особи», зареєстрований у Міністерстві юстиції України 09.02.2016 за № 200/28330;</w:t>
            </w:r>
          </w:p>
          <w:p w:rsidR="000B5C29" w:rsidRPr="00B14C3F" w:rsidRDefault="000B5C29" w:rsidP="00B14C3F">
            <w:pPr>
              <w:pStyle w:val="a5"/>
              <w:tabs>
                <w:tab w:val="left" w:pos="0"/>
              </w:tabs>
              <w:ind w:left="0" w:firstLine="217"/>
              <w:jc w:val="both"/>
              <w:rPr>
                <w:lang w:eastAsia="uk-UA"/>
              </w:rPr>
            </w:pPr>
            <w:r w:rsidRPr="00B14C3F">
              <w:rPr>
                <w:lang w:eastAsia="uk-UA"/>
              </w:rPr>
              <w:t xml:space="preserve">наказ Міністерства юстиції України від 23.03.2016 </w:t>
            </w:r>
            <w:r w:rsidRPr="00B14C3F">
              <w:rPr>
                <w:lang w:eastAsia="uk-UA"/>
              </w:rPr>
              <w:br/>
              <w:t xml:space="preserve">№ 784/5 «Про затвердження Порядку функціонування порталу електронних сервісів юридичних осіб, фізичних </w:t>
            </w:r>
            <w:r w:rsidRPr="00B14C3F">
              <w:rPr>
                <w:lang w:eastAsia="uk-UA"/>
              </w:rPr>
              <w:br/>
              <w:t xml:space="preserve">осіб – </w:t>
            </w:r>
            <w:proofErr w:type="gramStart"/>
            <w:r w:rsidRPr="00B14C3F">
              <w:rPr>
                <w:lang w:eastAsia="uk-UA"/>
              </w:rPr>
              <w:t>п</w:t>
            </w:r>
            <w:proofErr w:type="gramEnd"/>
            <w:r w:rsidRPr="00B14C3F">
              <w:rPr>
                <w:lang w:eastAsia="uk-UA"/>
              </w:rPr>
              <w:t xml:space="preserve">ідприємців та громадських формувань, що не мають статусу юридичної особи», зареєстрований у Міністерстві </w:t>
            </w:r>
            <w:r w:rsidR="00161801" w:rsidRPr="00B14C3F">
              <w:rPr>
                <w:lang w:eastAsia="uk-UA"/>
              </w:rPr>
              <w:t>юстиції України 23.03.2016 за №</w:t>
            </w:r>
            <w:r w:rsidRPr="00B14C3F">
              <w:rPr>
                <w:lang w:eastAsia="uk-UA"/>
              </w:rPr>
              <w:t>427/28557</w:t>
            </w:r>
          </w:p>
        </w:tc>
      </w:tr>
      <w:tr w:rsidR="000B5C29" w:rsidRPr="00354853" w:rsidTr="00B14C3F">
        <w:tc>
          <w:tcPr>
            <w:tcW w:w="9762" w:type="dxa"/>
            <w:gridSpan w:val="3"/>
            <w:tcBorders>
              <w:left w:val="outset" w:sz="2" w:space="0" w:color="000001"/>
              <w:bottom w:val="outset" w:sz="2" w:space="0" w:color="000001"/>
              <w:right w:val="outset" w:sz="2" w:space="0" w:color="000001"/>
            </w:tcBorders>
            <w:shd w:val="clear" w:color="auto" w:fill="auto"/>
            <w:tcMar>
              <w:left w:w="63" w:type="dxa"/>
            </w:tcMar>
          </w:tcPr>
          <w:p w:rsidR="000B5C29" w:rsidRPr="00B14C3F" w:rsidRDefault="000B5C29" w:rsidP="00B64A97">
            <w:pPr>
              <w:jc w:val="center"/>
              <w:rPr>
                <w:b/>
                <w:lang w:eastAsia="uk-UA"/>
              </w:rPr>
            </w:pPr>
            <w:r w:rsidRPr="00B14C3F">
              <w:rPr>
                <w:b/>
                <w:lang w:eastAsia="uk-UA"/>
              </w:rPr>
              <w:t>Умови отримання адміністративної послуги</w:t>
            </w:r>
          </w:p>
        </w:tc>
      </w:tr>
      <w:tr w:rsidR="000B5C29" w:rsidRPr="00354853" w:rsidTr="00B14C3F">
        <w:tc>
          <w:tcPr>
            <w:tcW w:w="713" w:type="dxa"/>
            <w:tcBorders>
              <w:left w:val="outset" w:sz="2" w:space="0" w:color="000001"/>
              <w:bottom w:val="outset" w:sz="2" w:space="0" w:color="000001"/>
            </w:tcBorders>
            <w:shd w:val="clear" w:color="auto" w:fill="auto"/>
            <w:tcMar>
              <w:left w:w="63" w:type="dxa"/>
            </w:tcMar>
          </w:tcPr>
          <w:p w:rsidR="000B5C29" w:rsidRPr="00354853" w:rsidRDefault="00B14C3F" w:rsidP="00B14C3F">
            <w:pPr>
              <w:jc w:val="center"/>
              <w:rPr>
                <w:lang w:eastAsia="uk-UA"/>
              </w:rPr>
            </w:pPr>
            <w:r>
              <w:rPr>
                <w:lang w:val="uk-UA" w:eastAsia="uk-UA"/>
              </w:rPr>
              <w:t>6.</w:t>
            </w:r>
          </w:p>
        </w:tc>
        <w:tc>
          <w:tcPr>
            <w:tcW w:w="2932" w:type="dxa"/>
            <w:tcBorders>
              <w:left w:val="outset" w:sz="2" w:space="0" w:color="000001"/>
              <w:bottom w:val="outset" w:sz="2" w:space="0" w:color="000001"/>
            </w:tcBorders>
            <w:shd w:val="clear" w:color="auto" w:fill="auto"/>
            <w:tcMar>
              <w:left w:w="63" w:type="dxa"/>
            </w:tcMar>
          </w:tcPr>
          <w:p w:rsidR="000B5C29" w:rsidRPr="00B14C3F" w:rsidRDefault="000B5C29" w:rsidP="00B14C3F">
            <w:pPr>
              <w:jc w:val="both"/>
              <w:rPr>
                <w:lang w:eastAsia="uk-UA"/>
              </w:rPr>
            </w:pPr>
            <w:proofErr w:type="gramStart"/>
            <w:r w:rsidRPr="00B14C3F">
              <w:rPr>
                <w:lang w:eastAsia="uk-UA"/>
              </w:rPr>
              <w:t>П</w:t>
            </w:r>
            <w:proofErr w:type="gramEnd"/>
            <w:r w:rsidRPr="00B14C3F">
              <w:rPr>
                <w:lang w:eastAsia="uk-UA"/>
              </w:rPr>
              <w:t>ідстава для отримання адміністративної послуги</w:t>
            </w:r>
          </w:p>
        </w:tc>
        <w:tc>
          <w:tcPr>
            <w:tcW w:w="6117" w:type="dxa"/>
            <w:tcBorders>
              <w:left w:val="outset" w:sz="2" w:space="0" w:color="000001"/>
              <w:bottom w:val="outset" w:sz="2" w:space="0" w:color="000001"/>
              <w:right w:val="outset" w:sz="2" w:space="0" w:color="000001"/>
            </w:tcBorders>
            <w:shd w:val="clear" w:color="auto" w:fill="auto"/>
            <w:tcMar>
              <w:left w:w="63" w:type="dxa"/>
            </w:tcMar>
          </w:tcPr>
          <w:p w:rsidR="000B5C29" w:rsidRPr="00B14C3F" w:rsidRDefault="000B5C29" w:rsidP="00B14C3F">
            <w:pPr>
              <w:ind w:firstLine="223"/>
              <w:jc w:val="both"/>
            </w:pPr>
            <w:r w:rsidRPr="00B14C3F">
              <w:t xml:space="preserve">Звернення уповноваженого представника  юридичної особи </w:t>
            </w:r>
            <w:r w:rsidRPr="00B14C3F">
              <w:rPr>
                <w:lang w:eastAsia="uk-UA"/>
              </w:rPr>
              <w:t>(далі – заявник)</w:t>
            </w:r>
          </w:p>
        </w:tc>
      </w:tr>
      <w:tr w:rsidR="000B5C29" w:rsidRPr="00354853" w:rsidTr="00B64A97">
        <w:trPr>
          <w:trHeight w:val="9577"/>
        </w:trPr>
        <w:tc>
          <w:tcPr>
            <w:tcW w:w="713" w:type="dxa"/>
            <w:tcBorders>
              <w:left w:val="outset" w:sz="2" w:space="0" w:color="000001"/>
              <w:bottom w:val="outset" w:sz="2" w:space="0" w:color="000001"/>
            </w:tcBorders>
            <w:shd w:val="clear" w:color="auto" w:fill="auto"/>
            <w:tcMar>
              <w:left w:w="63" w:type="dxa"/>
            </w:tcMar>
          </w:tcPr>
          <w:p w:rsidR="000B5C29" w:rsidRPr="00354853" w:rsidRDefault="00B14C3F" w:rsidP="00B14C3F">
            <w:pPr>
              <w:jc w:val="center"/>
              <w:rPr>
                <w:lang w:eastAsia="uk-UA"/>
              </w:rPr>
            </w:pPr>
            <w:r>
              <w:rPr>
                <w:lang w:val="uk-UA" w:eastAsia="uk-UA"/>
              </w:rPr>
              <w:lastRenderedPageBreak/>
              <w:t>7.</w:t>
            </w:r>
          </w:p>
        </w:tc>
        <w:tc>
          <w:tcPr>
            <w:tcW w:w="2932" w:type="dxa"/>
            <w:tcBorders>
              <w:left w:val="outset" w:sz="2" w:space="0" w:color="000001"/>
              <w:bottom w:val="outset" w:sz="2" w:space="0" w:color="000001"/>
            </w:tcBorders>
            <w:shd w:val="clear" w:color="auto" w:fill="auto"/>
            <w:tcMar>
              <w:left w:w="63" w:type="dxa"/>
            </w:tcMar>
          </w:tcPr>
          <w:p w:rsidR="000B5C29" w:rsidRPr="00B14C3F" w:rsidRDefault="000B5C29" w:rsidP="00B14C3F">
            <w:pPr>
              <w:jc w:val="both"/>
              <w:rPr>
                <w:lang w:eastAsia="uk-UA"/>
              </w:rPr>
            </w:pPr>
            <w:r w:rsidRPr="00B14C3F">
              <w:rPr>
                <w:lang w:eastAsia="uk-UA"/>
              </w:rPr>
              <w:t>Вичерпний перелі</w:t>
            </w:r>
            <w:proofErr w:type="gramStart"/>
            <w:r w:rsidRPr="00B14C3F">
              <w:rPr>
                <w:lang w:eastAsia="uk-UA"/>
              </w:rPr>
              <w:t>к</w:t>
            </w:r>
            <w:proofErr w:type="gramEnd"/>
            <w:r w:rsidRPr="00B14C3F">
              <w:rPr>
                <w:lang w:eastAsia="uk-UA"/>
              </w:rPr>
              <w:t xml:space="preserve"> документів, необхідних для отримання адміністративної послуги</w:t>
            </w:r>
          </w:p>
        </w:tc>
        <w:tc>
          <w:tcPr>
            <w:tcW w:w="6117" w:type="dxa"/>
            <w:tcBorders>
              <w:left w:val="outset" w:sz="2" w:space="0" w:color="000001"/>
              <w:bottom w:val="outset" w:sz="2" w:space="0" w:color="000001"/>
              <w:right w:val="outset" w:sz="2" w:space="0" w:color="000001"/>
            </w:tcBorders>
            <w:shd w:val="clear" w:color="auto" w:fill="auto"/>
            <w:tcMar>
              <w:left w:w="63" w:type="dxa"/>
            </w:tcMar>
          </w:tcPr>
          <w:p w:rsidR="000B5C29" w:rsidRPr="00B14C3F" w:rsidRDefault="000B5C29" w:rsidP="00B14C3F">
            <w:pPr>
              <w:ind w:firstLine="217"/>
              <w:jc w:val="both"/>
              <w:rPr>
                <w:lang w:eastAsia="uk-UA"/>
              </w:rPr>
            </w:pPr>
            <w:bookmarkStart w:id="30" w:name="n550"/>
            <w:bookmarkEnd w:id="30"/>
            <w:r w:rsidRPr="00B14C3F">
              <w:rPr>
                <w:lang w:eastAsia="uk-UA"/>
              </w:rPr>
              <w:t xml:space="preserve">Заява про державну реєстрацію переходу з власного установчого документа на діяльність на </w:t>
            </w:r>
            <w:proofErr w:type="gramStart"/>
            <w:r w:rsidRPr="00B14C3F">
              <w:rPr>
                <w:lang w:eastAsia="uk-UA"/>
              </w:rPr>
              <w:t>п</w:t>
            </w:r>
            <w:proofErr w:type="gramEnd"/>
            <w:r w:rsidRPr="00B14C3F">
              <w:rPr>
                <w:lang w:eastAsia="uk-UA"/>
              </w:rPr>
              <w:t>ідставі модельного статуту;</w:t>
            </w:r>
          </w:p>
          <w:p w:rsidR="000B5C29" w:rsidRPr="00B14C3F" w:rsidRDefault="000B5C29" w:rsidP="00B14C3F">
            <w:pPr>
              <w:ind w:firstLine="217"/>
              <w:jc w:val="both"/>
            </w:pPr>
            <w:r w:rsidRPr="00B14C3F">
              <w:rPr>
                <w:lang w:eastAsia="uk-UA"/>
              </w:rPr>
              <w:t xml:space="preserve">примірник оригіналу (нотаріально засвідчена копія) </w:t>
            </w:r>
            <w:proofErr w:type="gramStart"/>
            <w:r w:rsidRPr="00B14C3F">
              <w:rPr>
                <w:lang w:eastAsia="uk-UA"/>
              </w:rPr>
              <w:t>р</w:t>
            </w:r>
            <w:proofErr w:type="gramEnd"/>
            <w:r w:rsidRPr="00B14C3F">
              <w:rPr>
                <w:lang w:eastAsia="uk-UA"/>
              </w:rPr>
              <w:t xml:space="preserve">ішення уповноваженого органу управління юридичної особи про перехід на діяльність на підставі модельного статуту </w:t>
            </w:r>
            <w:r w:rsidRPr="00B14C3F">
              <w:rPr>
                <w:lang w:val="uk-UA" w:eastAsia="uk-UA"/>
              </w:rPr>
              <w:t>р</w:t>
            </w:r>
            <w:r w:rsidRPr="00B14C3F">
              <w:t>ішення уповноваженого органу управління юридичної особи, що подається для державної реєстрації змін до відомостей про юридичну особу, що містяться в Єдиному державному реє</w:t>
            </w:r>
            <w:proofErr w:type="gramStart"/>
            <w:r w:rsidRPr="00B14C3F">
              <w:t>стр</w:t>
            </w:r>
            <w:proofErr w:type="gramEnd"/>
            <w:r w:rsidRPr="00B14C3F">
              <w:t>і</w:t>
            </w:r>
            <w:r w:rsidR="00B14C3F" w:rsidRPr="00B14C3F">
              <w:rPr>
                <w:lang w:val="uk-UA"/>
              </w:rPr>
              <w:t xml:space="preserve"> (далі - ЄДР)</w:t>
            </w:r>
            <w:r w:rsidRPr="00B14C3F">
              <w:t xml:space="preserve">, викладається у письмовій формі, прошивається, пронумеровується та підписується засновниками (учасниками), уповноваженими ними особами або головою та секретарем загальних зборів (у разі прийняття такого рішення загальними зборами). Справжність </w:t>
            </w:r>
            <w:proofErr w:type="gramStart"/>
            <w:r w:rsidRPr="00B14C3F">
              <w:t>п</w:t>
            </w:r>
            <w:proofErr w:type="gramEnd"/>
            <w:r w:rsidRPr="00B14C3F">
              <w:t xml:space="preserve">ідписів на такому рішенні нотаріально засвідчується, крім випадків, передбачених законом. </w:t>
            </w:r>
          </w:p>
          <w:p w:rsidR="000B5C29" w:rsidRPr="00B14C3F" w:rsidRDefault="000B5C29" w:rsidP="00B14C3F">
            <w:pPr>
              <w:ind w:firstLine="217"/>
              <w:jc w:val="both"/>
              <w:rPr>
                <w:lang w:eastAsia="uk-UA"/>
              </w:rPr>
            </w:pPr>
            <w:r w:rsidRPr="00B14C3F">
              <w:rPr>
                <w:lang w:eastAsia="uk-UA"/>
              </w:rPr>
              <w:t xml:space="preserve">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w:t>
            </w:r>
            <w:proofErr w:type="gramStart"/>
            <w:r w:rsidRPr="00B14C3F">
              <w:rPr>
                <w:lang w:eastAsia="uk-UA"/>
              </w:rPr>
              <w:t>р</w:t>
            </w:r>
            <w:proofErr w:type="gramEnd"/>
            <w:r w:rsidRPr="00B14C3F">
              <w:rPr>
                <w:lang w:eastAsia="uk-UA"/>
              </w:rPr>
              <w:t>ішення уповноваженим органом управління юридичної особи.</w:t>
            </w:r>
          </w:p>
          <w:p w:rsidR="000B5C29" w:rsidRPr="00B14C3F" w:rsidRDefault="000B5C29" w:rsidP="00B14C3F">
            <w:pPr>
              <w:ind w:firstLine="217"/>
              <w:jc w:val="both"/>
              <w:rPr>
                <w:lang w:eastAsia="uk-UA"/>
              </w:rPr>
            </w:pPr>
            <w:r w:rsidRPr="00B14C3F">
              <w:rPr>
                <w:lang w:eastAsia="uk-UA"/>
              </w:rPr>
              <w:t>У разі подання документів, крім випадку, коли відомості про повноваження цього представника містяться в Є</w:t>
            </w:r>
            <w:proofErr w:type="gramStart"/>
            <w:r w:rsidR="00B14C3F" w:rsidRPr="00B14C3F">
              <w:rPr>
                <w:lang w:val="uk-UA" w:eastAsia="uk-UA"/>
              </w:rPr>
              <w:t>ДР</w:t>
            </w:r>
            <w:proofErr w:type="gramEnd"/>
            <w:r w:rsidRPr="00B14C3F">
              <w:rPr>
                <w:lang w:eastAsia="uk-UA"/>
              </w:rPr>
              <w:t>, представником додатково подається примірник оригіналу (нотаріально засвідчена копія) документа, що засвідчує його повноваження.</w:t>
            </w:r>
          </w:p>
          <w:p w:rsidR="000B5C29" w:rsidRPr="00B14C3F" w:rsidRDefault="000B5C29" w:rsidP="00B14C3F">
            <w:pPr>
              <w:ind w:firstLine="217"/>
              <w:jc w:val="both"/>
              <w:rPr>
                <w:lang w:eastAsia="uk-UA"/>
              </w:rPr>
            </w:pPr>
            <w:r w:rsidRPr="00B14C3F">
              <w:rPr>
                <w:lang w:eastAsia="uk-UA"/>
              </w:rPr>
              <w:t xml:space="preserve">Якщо документи подаються особисто, заявник пред'являє </w:t>
            </w:r>
            <w:proofErr w:type="gramStart"/>
            <w:r w:rsidRPr="00B14C3F">
              <w:rPr>
                <w:lang w:eastAsia="uk-UA"/>
              </w:rPr>
              <w:t>св</w:t>
            </w:r>
            <w:proofErr w:type="gramEnd"/>
            <w:r w:rsidRPr="00B14C3F">
              <w:rPr>
                <w:lang w:eastAsia="uk-UA"/>
              </w:rPr>
              <w:t>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tc>
      </w:tr>
      <w:tr w:rsidR="000B5C29" w:rsidRPr="00354853" w:rsidTr="00B14C3F">
        <w:tc>
          <w:tcPr>
            <w:tcW w:w="713" w:type="dxa"/>
            <w:tcBorders>
              <w:left w:val="outset" w:sz="2" w:space="0" w:color="000001"/>
              <w:bottom w:val="outset" w:sz="2" w:space="0" w:color="000001"/>
            </w:tcBorders>
            <w:shd w:val="clear" w:color="auto" w:fill="auto"/>
            <w:tcMar>
              <w:left w:w="63" w:type="dxa"/>
            </w:tcMar>
          </w:tcPr>
          <w:p w:rsidR="000B5C29" w:rsidRPr="00B14C3F" w:rsidRDefault="00B14C3F" w:rsidP="0034035A">
            <w:pPr>
              <w:jc w:val="center"/>
              <w:rPr>
                <w:lang w:val="uk-UA" w:eastAsia="uk-UA"/>
              </w:rPr>
            </w:pPr>
            <w:r>
              <w:rPr>
                <w:lang w:val="uk-UA" w:eastAsia="uk-UA"/>
              </w:rPr>
              <w:t>8.</w:t>
            </w:r>
          </w:p>
        </w:tc>
        <w:tc>
          <w:tcPr>
            <w:tcW w:w="2932" w:type="dxa"/>
            <w:tcBorders>
              <w:left w:val="outset" w:sz="2" w:space="0" w:color="000001"/>
              <w:bottom w:val="outset" w:sz="2" w:space="0" w:color="000001"/>
            </w:tcBorders>
            <w:shd w:val="clear" w:color="auto" w:fill="auto"/>
            <w:tcMar>
              <w:left w:w="63" w:type="dxa"/>
            </w:tcMar>
          </w:tcPr>
          <w:p w:rsidR="000B5C29" w:rsidRPr="00B14C3F" w:rsidRDefault="000B5C29" w:rsidP="00B14C3F">
            <w:pPr>
              <w:jc w:val="both"/>
              <w:rPr>
                <w:lang w:eastAsia="uk-UA"/>
              </w:rPr>
            </w:pPr>
            <w:r w:rsidRPr="00B14C3F">
              <w:rPr>
                <w:lang w:eastAsia="uk-UA"/>
              </w:rPr>
              <w:t>Спосіб подання документів, необхідних для отримання адміністративної послуги</w:t>
            </w:r>
          </w:p>
        </w:tc>
        <w:tc>
          <w:tcPr>
            <w:tcW w:w="6117" w:type="dxa"/>
            <w:tcBorders>
              <w:left w:val="outset" w:sz="2" w:space="0" w:color="000001"/>
              <w:bottom w:val="outset" w:sz="2" w:space="0" w:color="000001"/>
              <w:right w:val="outset" w:sz="2" w:space="0" w:color="000001"/>
            </w:tcBorders>
            <w:shd w:val="clear" w:color="auto" w:fill="auto"/>
            <w:tcMar>
              <w:left w:w="63" w:type="dxa"/>
            </w:tcMar>
          </w:tcPr>
          <w:p w:rsidR="000B5C29" w:rsidRPr="00B14C3F" w:rsidRDefault="000B5C29" w:rsidP="00B14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jc w:val="both"/>
            </w:pPr>
            <w:r w:rsidRPr="00B14C3F">
              <w:t>1. У паперовій формі документи подаються заявником особисто або поштовим відправленням</w:t>
            </w:r>
            <w:proofErr w:type="gramStart"/>
            <w:r w:rsidRPr="00B14C3F">
              <w:t>.У</w:t>
            </w:r>
            <w:proofErr w:type="gramEnd"/>
            <w:r w:rsidRPr="00B14C3F">
              <w:t xml:space="preserve"> разі подання </w:t>
            </w:r>
            <w:r w:rsidRPr="00B14C3F">
              <w:rPr>
                <w:lang w:val="uk-UA"/>
              </w:rPr>
              <w:t>документів на державну</w:t>
            </w:r>
            <w:r w:rsidRPr="00B14C3F">
              <w:t xml:space="preserve"> реєстрацію поштовим відправленням справжність підпису заявника повинна бути нотаріально засвідчена; </w:t>
            </w:r>
          </w:p>
          <w:p w:rsidR="000B5C29" w:rsidRPr="00B14C3F" w:rsidRDefault="000B5C29" w:rsidP="00B14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jc w:val="both"/>
            </w:pPr>
            <w:r w:rsidRPr="00B14C3F">
              <w:t xml:space="preserve">2. В </w:t>
            </w:r>
            <w:r w:rsidRPr="00B14C3F">
              <w:rPr>
                <w:lang w:eastAsia="uk-UA"/>
              </w:rPr>
              <w:t>електронній формі д</w:t>
            </w:r>
            <w:r w:rsidRPr="00B14C3F">
              <w:t>окументи</w:t>
            </w:r>
            <w:r w:rsidRPr="00B14C3F">
              <w:rPr>
                <w:lang w:eastAsia="uk-UA"/>
              </w:rPr>
              <w:t xml:space="preserve"> подаються </w:t>
            </w:r>
            <w:r w:rsidRPr="00B14C3F">
              <w:t>через портал електронних серві</w:t>
            </w:r>
            <w:proofErr w:type="gramStart"/>
            <w:r w:rsidRPr="00B14C3F">
              <w:t>с</w:t>
            </w:r>
            <w:proofErr w:type="gramEnd"/>
            <w:r w:rsidRPr="00B14C3F">
              <w:t>ів</w:t>
            </w:r>
          </w:p>
        </w:tc>
      </w:tr>
      <w:tr w:rsidR="000B5C29" w:rsidRPr="00354853" w:rsidTr="00B14C3F">
        <w:trPr>
          <w:trHeight w:val="754"/>
        </w:trPr>
        <w:tc>
          <w:tcPr>
            <w:tcW w:w="713" w:type="dxa"/>
            <w:tcBorders>
              <w:left w:val="outset" w:sz="2" w:space="0" w:color="000001"/>
              <w:bottom w:val="outset" w:sz="2" w:space="0" w:color="000001"/>
            </w:tcBorders>
            <w:shd w:val="clear" w:color="auto" w:fill="auto"/>
            <w:tcMar>
              <w:left w:w="63" w:type="dxa"/>
            </w:tcMar>
          </w:tcPr>
          <w:p w:rsidR="000B5C29" w:rsidRPr="00B14C3F" w:rsidRDefault="00B14C3F" w:rsidP="0034035A">
            <w:pPr>
              <w:jc w:val="center"/>
              <w:rPr>
                <w:lang w:val="uk-UA" w:eastAsia="uk-UA"/>
              </w:rPr>
            </w:pPr>
            <w:r>
              <w:rPr>
                <w:lang w:val="uk-UA" w:eastAsia="uk-UA"/>
              </w:rPr>
              <w:t>9.</w:t>
            </w:r>
          </w:p>
        </w:tc>
        <w:tc>
          <w:tcPr>
            <w:tcW w:w="2932" w:type="dxa"/>
            <w:tcBorders>
              <w:left w:val="outset" w:sz="2" w:space="0" w:color="000001"/>
              <w:bottom w:val="outset" w:sz="2" w:space="0" w:color="000001"/>
            </w:tcBorders>
            <w:shd w:val="clear" w:color="auto" w:fill="auto"/>
            <w:tcMar>
              <w:left w:w="63" w:type="dxa"/>
            </w:tcMar>
          </w:tcPr>
          <w:p w:rsidR="000B5C29" w:rsidRPr="00B14C3F" w:rsidRDefault="000B5C29" w:rsidP="00B14C3F">
            <w:pPr>
              <w:jc w:val="both"/>
              <w:rPr>
                <w:lang w:eastAsia="uk-UA"/>
              </w:rPr>
            </w:pPr>
            <w:r w:rsidRPr="00B14C3F">
              <w:rPr>
                <w:lang w:eastAsia="uk-UA"/>
              </w:rPr>
              <w:t>Платність (безоплатність) надання адміністративної послуги</w:t>
            </w:r>
          </w:p>
        </w:tc>
        <w:tc>
          <w:tcPr>
            <w:tcW w:w="6117" w:type="dxa"/>
            <w:tcBorders>
              <w:left w:val="outset" w:sz="2" w:space="0" w:color="000001"/>
              <w:bottom w:val="outset" w:sz="2" w:space="0" w:color="000001"/>
              <w:right w:val="outset" w:sz="2" w:space="0" w:color="000001"/>
            </w:tcBorders>
            <w:shd w:val="clear" w:color="auto" w:fill="auto"/>
            <w:tcMar>
              <w:left w:w="63" w:type="dxa"/>
            </w:tcMar>
          </w:tcPr>
          <w:p w:rsidR="000B5C29" w:rsidRPr="00B14C3F" w:rsidRDefault="000B5C29" w:rsidP="00B14C3F">
            <w:pPr>
              <w:ind w:firstLine="217"/>
              <w:jc w:val="both"/>
              <w:rPr>
                <w:lang w:eastAsia="uk-UA"/>
              </w:rPr>
            </w:pPr>
            <w:r w:rsidRPr="00B14C3F">
              <w:rPr>
                <w:lang w:eastAsia="uk-UA"/>
              </w:rPr>
              <w:t>Безоплатно</w:t>
            </w:r>
          </w:p>
        </w:tc>
      </w:tr>
      <w:tr w:rsidR="000B5C29" w:rsidRPr="00354853" w:rsidTr="00B14C3F">
        <w:trPr>
          <w:trHeight w:val="1551"/>
        </w:trPr>
        <w:tc>
          <w:tcPr>
            <w:tcW w:w="713" w:type="dxa"/>
            <w:tcBorders>
              <w:left w:val="outset" w:sz="2" w:space="0" w:color="000001"/>
              <w:bottom w:val="outset" w:sz="2" w:space="0" w:color="000001"/>
            </w:tcBorders>
            <w:shd w:val="clear" w:color="auto" w:fill="auto"/>
            <w:tcMar>
              <w:left w:w="63" w:type="dxa"/>
            </w:tcMar>
          </w:tcPr>
          <w:p w:rsidR="000B5C29" w:rsidRPr="00354853" w:rsidRDefault="000B5C29" w:rsidP="00B14C3F">
            <w:pPr>
              <w:jc w:val="center"/>
              <w:rPr>
                <w:lang w:eastAsia="uk-UA"/>
              </w:rPr>
            </w:pPr>
            <w:r w:rsidRPr="00354853">
              <w:rPr>
                <w:lang w:eastAsia="uk-UA"/>
              </w:rPr>
              <w:t>1</w:t>
            </w:r>
            <w:r w:rsidR="00B14C3F">
              <w:rPr>
                <w:lang w:val="uk-UA" w:eastAsia="uk-UA"/>
              </w:rPr>
              <w:t>0.</w:t>
            </w:r>
          </w:p>
        </w:tc>
        <w:tc>
          <w:tcPr>
            <w:tcW w:w="2932" w:type="dxa"/>
            <w:tcBorders>
              <w:left w:val="outset" w:sz="2" w:space="0" w:color="000001"/>
              <w:bottom w:val="outset" w:sz="2" w:space="0" w:color="000001"/>
            </w:tcBorders>
            <w:shd w:val="clear" w:color="auto" w:fill="auto"/>
            <w:tcMar>
              <w:left w:w="63" w:type="dxa"/>
            </w:tcMar>
          </w:tcPr>
          <w:p w:rsidR="000B5C29" w:rsidRPr="00B14C3F" w:rsidRDefault="000B5C29" w:rsidP="00B14C3F">
            <w:pPr>
              <w:jc w:val="both"/>
              <w:rPr>
                <w:lang w:eastAsia="uk-UA"/>
              </w:rPr>
            </w:pPr>
            <w:r w:rsidRPr="00B14C3F">
              <w:rPr>
                <w:lang w:eastAsia="uk-UA"/>
              </w:rPr>
              <w:t>Строк надання адміністративної послуги</w:t>
            </w:r>
          </w:p>
        </w:tc>
        <w:tc>
          <w:tcPr>
            <w:tcW w:w="6117" w:type="dxa"/>
            <w:tcBorders>
              <w:left w:val="outset" w:sz="2" w:space="0" w:color="000001"/>
              <w:bottom w:val="outset" w:sz="2" w:space="0" w:color="000001"/>
              <w:right w:val="outset" w:sz="2" w:space="0" w:color="000001"/>
            </w:tcBorders>
            <w:shd w:val="clear" w:color="auto" w:fill="auto"/>
            <w:tcMar>
              <w:left w:w="63" w:type="dxa"/>
            </w:tcMar>
          </w:tcPr>
          <w:p w:rsidR="000B5C29" w:rsidRPr="00B14C3F" w:rsidRDefault="000B5C29" w:rsidP="00B14C3F">
            <w:pPr>
              <w:ind w:firstLine="217"/>
              <w:jc w:val="both"/>
              <w:rPr>
                <w:lang w:eastAsia="uk-UA"/>
              </w:rPr>
            </w:pPr>
            <w:r w:rsidRPr="00B14C3F">
              <w:rPr>
                <w:lang w:eastAsia="uk-UA"/>
              </w:rPr>
              <w:t xml:space="preserve">Державна реєстрація проводиться протягом 24 годин </w:t>
            </w:r>
            <w:proofErr w:type="gramStart"/>
            <w:r w:rsidRPr="00B14C3F">
              <w:rPr>
                <w:lang w:eastAsia="uk-UA"/>
              </w:rPr>
              <w:t>п</w:t>
            </w:r>
            <w:proofErr w:type="gramEnd"/>
            <w:r w:rsidRPr="00B14C3F">
              <w:rPr>
                <w:lang w:eastAsia="uk-UA"/>
              </w:rPr>
              <w:t>ісля надходження документів, крім вихідних та святкових днів.</w:t>
            </w:r>
          </w:p>
          <w:p w:rsidR="000B5C29" w:rsidRPr="00B14C3F" w:rsidRDefault="000B5C29" w:rsidP="00B14C3F">
            <w:pPr>
              <w:ind w:firstLine="217"/>
              <w:jc w:val="both"/>
              <w:rPr>
                <w:lang w:eastAsia="uk-UA"/>
              </w:rPr>
            </w:pPr>
            <w:r w:rsidRPr="00B14C3F">
              <w:rPr>
                <w:lang w:eastAsia="uk-UA"/>
              </w:rPr>
              <w:t>Зупинення розгляду документів здійснюється у строк, встановлений для державної реєстрації.</w:t>
            </w:r>
          </w:p>
          <w:p w:rsidR="000B5C29" w:rsidRPr="00B14C3F" w:rsidRDefault="000B5C29" w:rsidP="00B14C3F">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jc w:val="both"/>
              <w:rPr>
                <w:lang w:eastAsia="uk-UA"/>
              </w:rPr>
            </w:pPr>
            <w:r w:rsidRPr="00B14C3F">
              <w:rPr>
                <w:lang w:eastAsia="uk-UA"/>
              </w:rPr>
              <w:t>Строк зупинення розгляду документів, поданих для державної реєстрації, становить 15 календарних днів з дати їх подання</w:t>
            </w:r>
          </w:p>
        </w:tc>
      </w:tr>
      <w:tr w:rsidR="000B5C29" w:rsidRPr="00354853" w:rsidTr="00B14C3F">
        <w:tc>
          <w:tcPr>
            <w:tcW w:w="713" w:type="dxa"/>
            <w:tcBorders>
              <w:left w:val="outset" w:sz="2" w:space="0" w:color="000001"/>
              <w:bottom w:val="outset" w:sz="2" w:space="0" w:color="000001"/>
            </w:tcBorders>
            <w:shd w:val="clear" w:color="auto" w:fill="auto"/>
            <w:tcMar>
              <w:left w:w="63" w:type="dxa"/>
            </w:tcMar>
          </w:tcPr>
          <w:p w:rsidR="000B5C29" w:rsidRPr="00354853" w:rsidRDefault="000B5C29" w:rsidP="00B14C3F">
            <w:pPr>
              <w:jc w:val="center"/>
              <w:rPr>
                <w:lang w:eastAsia="uk-UA"/>
              </w:rPr>
            </w:pPr>
            <w:r w:rsidRPr="00354853">
              <w:rPr>
                <w:lang w:eastAsia="uk-UA"/>
              </w:rPr>
              <w:lastRenderedPageBreak/>
              <w:t>1</w:t>
            </w:r>
            <w:r w:rsidR="00B14C3F">
              <w:rPr>
                <w:lang w:val="uk-UA" w:eastAsia="uk-UA"/>
              </w:rPr>
              <w:t>1.</w:t>
            </w:r>
          </w:p>
        </w:tc>
        <w:tc>
          <w:tcPr>
            <w:tcW w:w="2932" w:type="dxa"/>
            <w:tcBorders>
              <w:left w:val="outset" w:sz="2" w:space="0" w:color="000001"/>
              <w:bottom w:val="outset" w:sz="2" w:space="0" w:color="000001"/>
            </w:tcBorders>
            <w:shd w:val="clear" w:color="auto" w:fill="auto"/>
            <w:tcMar>
              <w:left w:w="63" w:type="dxa"/>
            </w:tcMar>
          </w:tcPr>
          <w:p w:rsidR="000B5C29" w:rsidRPr="00B14C3F" w:rsidRDefault="000B5C29" w:rsidP="00B14C3F">
            <w:pPr>
              <w:jc w:val="both"/>
              <w:rPr>
                <w:lang w:eastAsia="uk-UA"/>
              </w:rPr>
            </w:pPr>
            <w:r w:rsidRPr="00B14C3F">
              <w:rPr>
                <w:lang w:eastAsia="uk-UA"/>
              </w:rPr>
              <w:t xml:space="preserve">Перелік </w:t>
            </w:r>
            <w:proofErr w:type="gramStart"/>
            <w:r w:rsidRPr="00B14C3F">
              <w:rPr>
                <w:lang w:eastAsia="uk-UA"/>
              </w:rPr>
              <w:t>п</w:t>
            </w:r>
            <w:proofErr w:type="gramEnd"/>
            <w:r w:rsidRPr="00B14C3F">
              <w:rPr>
                <w:lang w:eastAsia="uk-UA"/>
              </w:rPr>
              <w:t>ідстав для зупинення розгляду документів, поданих для державної реєстрації</w:t>
            </w:r>
          </w:p>
        </w:tc>
        <w:tc>
          <w:tcPr>
            <w:tcW w:w="6117" w:type="dxa"/>
            <w:tcBorders>
              <w:left w:val="outset" w:sz="2" w:space="0" w:color="000001"/>
              <w:bottom w:val="outset" w:sz="2" w:space="0" w:color="000001"/>
              <w:right w:val="outset" w:sz="2" w:space="0" w:color="000001"/>
            </w:tcBorders>
            <w:shd w:val="clear" w:color="auto" w:fill="auto"/>
            <w:tcMar>
              <w:left w:w="63" w:type="dxa"/>
            </w:tcMar>
          </w:tcPr>
          <w:p w:rsidR="000B5C29" w:rsidRPr="00B14C3F" w:rsidRDefault="000B5C29" w:rsidP="00B14C3F">
            <w:pPr>
              <w:tabs>
                <w:tab w:val="left" w:pos="-67"/>
              </w:tabs>
              <w:ind w:firstLine="217"/>
              <w:jc w:val="both"/>
              <w:rPr>
                <w:lang w:eastAsia="uk-UA"/>
              </w:rPr>
            </w:pPr>
            <w:bookmarkStart w:id="31" w:name="o6252"/>
            <w:bookmarkStart w:id="32" w:name="o3712"/>
            <w:bookmarkStart w:id="33" w:name="o5452"/>
            <w:bookmarkEnd w:id="31"/>
            <w:bookmarkEnd w:id="32"/>
            <w:bookmarkEnd w:id="33"/>
            <w:r w:rsidRPr="00B14C3F">
              <w:rPr>
                <w:lang w:eastAsia="uk-UA"/>
              </w:rPr>
              <w:t xml:space="preserve">подання документів або відомостей, визначених Законом України «Про державну реєстрацію юридичних осіб, фізичних осіб – </w:t>
            </w:r>
            <w:proofErr w:type="gramStart"/>
            <w:r w:rsidRPr="00B14C3F">
              <w:rPr>
                <w:lang w:eastAsia="uk-UA"/>
              </w:rPr>
              <w:t>п</w:t>
            </w:r>
            <w:proofErr w:type="gramEnd"/>
            <w:r w:rsidRPr="00B14C3F">
              <w:rPr>
                <w:lang w:eastAsia="uk-UA"/>
              </w:rPr>
              <w:t>ідприємців та громадських формувань», не в повному обсязі;</w:t>
            </w:r>
          </w:p>
          <w:p w:rsidR="000B5C29" w:rsidRPr="00B14C3F" w:rsidRDefault="000B5C29" w:rsidP="00B14C3F">
            <w:pPr>
              <w:tabs>
                <w:tab w:val="left" w:pos="-67"/>
              </w:tabs>
              <w:ind w:firstLine="217"/>
              <w:jc w:val="both"/>
              <w:rPr>
                <w:lang w:eastAsia="uk-UA"/>
              </w:rPr>
            </w:pPr>
            <w:r w:rsidRPr="00B14C3F">
              <w:rPr>
                <w:lang w:eastAsia="uk-UA"/>
              </w:rPr>
              <w:t xml:space="preserve">невідповідність документів вимогам, установленим статтею 15 Закону України «Про державну реєстрацію юридичних осіб, фізичних осіб – </w:t>
            </w:r>
            <w:proofErr w:type="gramStart"/>
            <w:r w:rsidRPr="00B14C3F">
              <w:rPr>
                <w:lang w:eastAsia="uk-UA"/>
              </w:rPr>
              <w:t>п</w:t>
            </w:r>
            <w:proofErr w:type="gramEnd"/>
            <w:r w:rsidRPr="00B14C3F">
              <w:rPr>
                <w:lang w:eastAsia="uk-UA"/>
              </w:rPr>
              <w:t>ідприємців та громадських формувань»;</w:t>
            </w:r>
          </w:p>
          <w:p w:rsidR="000B5C29" w:rsidRPr="00B14C3F" w:rsidRDefault="000B5C29" w:rsidP="00B14C3F">
            <w:pPr>
              <w:tabs>
                <w:tab w:val="left" w:pos="-67"/>
              </w:tabs>
              <w:ind w:firstLine="217"/>
              <w:jc w:val="both"/>
              <w:rPr>
                <w:lang w:eastAsia="uk-UA"/>
              </w:rPr>
            </w:pPr>
            <w:r w:rsidRPr="00B14C3F">
              <w:rPr>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w:t>
            </w:r>
            <w:proofErr w:type="gramStart"/>
            <w:r w:rsidRPr="00B14C3F">
              <w:rPr>
                <w:lang w:eastAsia="uk-UA"/>
              </w:rPr>
              <w:t>стр</w:t>
            </w:r>
            <w:proofErr w:type="gramEnd"/>
            <w:r w:rsidRPr="00B14C3F">
              <w:rPr>
                <w:lang w:eastAsia="uk-UA"/>
              </w:rPr>
              <w:t>і юридичних осіб, фізичних осіб – підприємців та громадських формувань;</w:t>
            </w:r>
          </w:p>
          <w:p w:rsidR="000B5C29" w:rsidRPr="00B14C3F" w:rsidRDefault="000B5C29" w:rsidP="00B14C3F">
            <w:pPr>
              <w:tabs>
                <w:tab w:val="left" w:pos="-67"/>
              </w:tabs>
              <w:ind w:firstLine="217"/>
              <w:jc w:val="both"/>
              <w:rPr>
                <w:lang w:eastAsia="uk-UA"/>
              </w:rPr>
            </w:pPr>
            <w:r w:rsidRPr="00B14C3F">
              <w:rPr>
                <w:lang w:eastAsia="uk-UA"/>
              </w:rPr>
              <w:t>невідповідність відомостей, зазначених у документах, поданих для державної реєстрації, відомостям, що містяться в Є</w:t>
            </w:r>
            <w:proofErr w:type="gramStart"/>
            <w:r w:rsidR="009108E3" w:rsidRPr="00B14C3F">
              <w:rPr>
                <w:lang w:val="uk-UA" w:eastAsia="uk-UA"/>
              </w:rPr>
              <w:t>ДР</w:t>
            </w:r>
            <w:proofErr w:type="gramEnd"/>
            <w:r w:rsidRPr="00B14C3F">
              <w:rPr>
                <w:lang w:eastAsia="uk-UA"/>
              </w:rPr>
              <w:t>;</w:t>
            </w:r>
          </w:p>
          <w:p w:rsidR="000B5C29" w:rsidRPr="00B14C3F" w:rsidRDefault="000B5C29" w:rsidP="00B14C3F">
            <w:pPr>
              <w:tabs>
                <w:tab w:val="left" w:pos="-67"/>
              </w:tabs>
              <w:ind w:firstLine="217"/>
              <w:jc w:val="both"/>
              <w:rPr>
                <w:lang w:eastAsia="uk-UA"/>
              </w:rPr>
            </w:pPr>
            <w:r w:rsidRPr="00B14C3F">
              <w:rPr>
                <w:lang w:eastAsia="uk-UA"/>
              </w:rPr>
              <w:t>подання документів з порушенням встановленого законодавством строку для їх подання</w:t>
            </w:r>
          </w:p>
        </w:tc>
      </w:tr>
      <w:tr w:rsidR="000B5C29" w:rsidRPr="00354853" w:rsidTr="00B14C3F">
        <w:tc>
          <w:tcPr>
            <w:tcW w:w="713" w:type="dxa"/>
            <w:tcBorders>
              <w:left w:val="outset" w:sz="2" w:space="0" w:color="000001"/>
              <w:bottom w:val="outset" w:sz="2" w:space="0" w:color="000001"/>
            </w:tcBorders>
            <w:shd w:val="clear" w:color="auto" w:fill="auto"/>
            <w:tcMar>
              <w:left w:w="63" w:type="dxa"/>
            </w:tcMar>
          </w:tcPr>
          <w:p w:rsidR="000B5C29" w:rsidRPr="00354853" w:rsidRDefault="000B5C29" w:rsidP="00B14C3F">
            <w:pPr>
              <w:jc w:val="center"/>
              <w:rPr>
                <w:lang w:eastAsia="uk-UA"/>
              </w:rPr>
            </w:pPr>
            <w:r w:rsidRPr="00354853">
              <w:rPr>
                <w:lang w:eastAsia="uk-UA"/>
              </w:rPr>
              <w:t>1</w:t>
            </w:r>
            <w:r w:rsidR="00B14C3F">
              <w:rPr>
                <w:lang w:val="uk-UA" w:eastAsia="uk-UA"/>
              </w:rPr>
              <w:t>2.</w:t>
            </w:r>
          </w:p>
        </w:tc>
        <w:tc>
          <w:tcPr>
            <w:tcW w:w="2932" w:type="dxa"/>
            <w:tcBorders>
              <w:left w:val="outset" w:sz="2" w:space="0" w:color="000001"/>
              <w:bottom w:val="outset" w:sz="2" w:space="0" w:color="000001"/>
            </w:tcBorders>
            <w:shd w:val="clear" w:color="auto" w:fill="auto"/>
            <w:tcMar>
              <w:left w:w="63" w:type="dxa"/>
            </w:tcMar>
          </w:tcPr>
          <w:p w:rsidR="000B5C29" w:rsidRPr="00B14C3F" w:rsidRDefault="000B5C29" w:rsidP="00B14C3F">
            <w:pPr>
              <w:jc w:val="both"/>
              <w:rPr>
                <w:lang w:eastAsia="uk-UA"/>
              </w:rPr>
            </w:pPr>
            <w:r w:rsidRPr="00B14C3F">
              <w:rPr>
                <w:lang w:eastAsia="uk-UA"/>
              </w:rPr>
              <w:t xml:space="preserve">Перелік </w:t>
            </w:r>
            <w:proofErr w:type="gramStart"/>
            <w:r w:rsidRPr="00B14C3F">
              <w:rPr>
                <w:lang w:eastAsia="uk-UA"/>
              </w:rPr>
              <w:t>п</w:t>
            </w:r>
            <w:proofErr w:type="gramEnd"/>
            <w:r w:rsidRPr="00B14C3F">
              <w:rPr>
                <w:lang w:eastAsia="uk-UA"/>
              </w:rPr>
              <w:t>ідстав для відмови у державній реєстрації</w:t>
            </w:r>
          </w:p>
        </w:tc>
        <w:tc>
          <w:tcPr>
            <w:tcW w:w="6117" w:type="dxa"/>
            <w:tcBorders>
              <w:left w:val="outset" w:sz="2" w:space="0" w:color="000001"/>
              <w:bottom w:val="outset" w:sz="2" w:space="0" w:color="000001"/>
              <w:right w:val="outset" w:sz="2" w:space="0" w:color="000001"/>
            </w:tcBorders>
            <w:shd w:val="clear" w:color="auto" w:fill="auto"/>
            <w:tcMar>
              <w:left w:w="63" w:type="dxa"/>
            </w:tcMar>
          </w:tcPr>
          <w:p w:rsidR="000B5C29" w:rsidRPr="00B14C3F" w:rsidRDefault="000B5C29" w:rsidP="00B14C3F">
            <w:pPr>
              <w:tabs>
                <w:tab w:val="left" w:pos="1565"/>
              </w:tabs>
              <w:ind w:firstLine="217"/>
              <w:jc w:val="both"/>
              <w:rPr>
                <w:lang w:eastAsia="uk-UA"/>
              </w:rPr>
            </w:pPr>
            <w:r w:rsidRPr="00B14C3F">
              <w:rPr>
                <w:lang w:eastAsia="uk-UA"/>
              </w:rPr>
              <w:t xml:space="preserve">1. Документи подано </w:t>
            </w:r>
            <w:proofErr w:type="gramStart"/>
            <w:r w:rsidRPr="00B14C3F">
              <w:rPr>
                <w:lang w:eastAsia="uk-UA"/>
              </w:rPr>
              <w:t>особою</w:t>
            </w:r>
            <w:proofErr w:type="gramEnd"/>
            <w:r w:rsidRPr="00B14C3F">
              <w:rPr>
                <w:lang w:eastAsia="uk-UA"/>
              </w:rPr>
              <w:t>, яка не має на це повноважень;</w:t>
            </w:r>
          </w:p>
          <w:p w:rsidR="000B5C29" w:rsidRPr="00B14C3F" w:rsidRDefault="000B5C29" w:rsidP="00B14C3F">
            <w:pPr>
              <w:tabs>
                <w:tab w:val="left" w:pos="1565"/>
              </w:tabs>
              <w:ind w:firstLine="217"/>
              <w:jc w:val="both"/>
              <w:rPr>
                <w:lang w:eastAsia="uk-UA"/>
              </w:rPr>
            </w:pPr>
            <w:r w:rsidRPr="00B14C3F">
              <w:rPr>
                <w:lang w:eastAsia="uk-UA"/>
              </w:rPr>
              <w:t>2. У Є</w:t>
            </w:r>
            <w:proofErr w:type="gramStart"/>
            <w:r w:rsidR="009108E3" w:rsidRPr="00B14C3F">
              <w:rPr>
                <w:lang w:val="uk-UA" w:eastAsia="uk-UA"/>
              </w:rPr>
              <w:t>ДР</w:t>
            </w:r>
            <w:proofErr w:type="gramEnd"/>
            <w:r w:rsidR="00CE74D7">
              <w:rPr>
                <w:lang w:val="uk-UA" w:eastAsia="uk-UA"/>
              </w:rPr>
              <w:t xml:space="preserve"> є запис</w:t>
            </w:r>
            <w:r w:rsidR="009108E3" w:rsidRPr="00B14C3F">
              <w:rPr>
                <w:lang w:val="uk-UA" w:eastAsia="uk-UA"/>
              </w:rPr>
              <w:t xml:space="preserve"> п</w:t>
            </w:r>
            <w:r w:rsidRPr="00B14C3F">
              <w:rPr>
                <w:lang w:eastAsia="uk-UA"/>
              </w:rPr>
              <w:t>ро судове рішення щодо заборони проведення реєстраційної дії;</w:t>
            </w:r>
          </w:p>
          <w:p w:rsidR="000B5C29" w:rsidRPr="00B14C3F" w:rsidRDefault="000B5C29" w:rsidP="00B14C3F">
            <w:pPr>
              <w:tabs>
                <w:tab w:val="left" w:pos="1565"/>
              </w:tabs>
              <w:ind w:firstLine="217"/>
              <w:jc w:val="both"/>
              <w:rPr>
                <w:lang w:eastAsia="uk-UA"/>
              </w:rPr>
            </w:pPr>
            <w:r w:rsidRPr="00B14C3F">
              <w:rPr>
                <w:lang w:eastAsia="uk-UA"/>
              </w:rPr>
              <w:t xml:space="preserve">3. не усунуто </w:t>
            </w:r>
            <w:proofErr w:type="gramStart"/>
            <w:r w:rsidRPr="00B14C3F">
              <w:rPr>
                <w:lang w:eastAsia="uk-UA"/>
              </w:rPr>
              <w:t>п</w:t>
            </w:r>
            <w:proofErr w:type="gramEnd"/>
            <w:r w:rsidRPr="00B14C3F">
              <w:rPr>
                <w:lang w:eastAsia="uk-UA"/>
              </w:rPr>
              <w:t>ідстави для зупинення розгляду документів протягом встановленого строку;</w:t>
            </w:r>
          </w:p>
          <w:p w:rsidR="000B5C29" w:rsidRPr="00B14C3F" w:rsidRDefault="000B5C29" w:rsidP="00B14C3F">
            <w:pPr>
              <w:tabs>
                <w:tab w:val="left" w:pos="1565"/>
              </w:tabs>
              <w:ind w:firstLine="217"/>
              <w:jc w:val="both"/>
              <w:rPr>
                <w:lang w:eastAsia="uk-UA"/>
              </w:rPr>
            </w:pPr>
            <w:r w:rsidRPr="00B14C3F">
              <w:rPr>
                <w:lang w:eastAsia="uk-UA"/>
              </w:rPr>
              <w:t>4. документи суперечать вимогам Конституції та законів України</w:t>
            </w:r>
          </w:p>
        </w:tc>
      </w:tr>
      <w:tr w:rsidR="000B5C29" w:rsidRPr="00354853" w:rsidTr="00B14C3F">
        <w:trPr>
          <w:trHeight w:val="1004"/>
        </w:trPr>
        <w:tc>
          <w:tcPr>
            <w:tcW w:w="713" w:type="dxa"/>
            <w:tcBorders>
              <w:left w:val="outset" w:sz="2" w:space="0" w:color="000001"/>
              <w:bottom w:val="outset" w:sz="2" w:space="0" w:color="000001"/>
            </w:tcBorders>
            <w:shd w:val="clear" w:color="auto" w:fill="auto"/>
            <w:tcMar>
              <w:left w:w="63" w:type="dxa"/>
            </w:tcMar>
          </w:tcPr>
          <w:p w:rsidR="000B5C29" w:rsidRPr="00354853" w:rsidRDefault="000B5C29" w:rsidP="00B14C3F">
            <w:pPr>
              <w:jc w:val="center"/>
              <w:rPr>
                <w:lang w:eastAsia="uk-UA"/>
              </w:rPr>
            </w:pPr>
            <w:r w:rsidRPr="00354853">
              <w:rPr>
                <w:lang w:eastAsia="uk-UA"/>
              </w:rPr>
              <w:t>1</w:t>
            </w:r>
            <w:r w:rsidR="00B14C3F">
              <w:rPr>
                <w:lang w:val="uk-UA" w:eastAsia="uk-UA"/>
              </w:rPr>
              <w:t>3.</w:t>
            </w:r>
          </w:p>
        </w:tc>
        <w:tc>
          <w:tcPr>
            <w:tcW w:w="2932" w:type="dxa"/>
            <w:tcBorders>
              <w:left w:val="outset" w:sz="2" w:space="0" w:color="000001"/>
              <w:bottom w:val="outset" w:sz="2" w:space="0" w:color="000001"/>
            </w:tcBorders>
            <w:shd w:val="clear" w:color="auto" w:fill="auto"/>
            <w:tcMar>
              <w:left w:w="63" w:type="dxa"/>
            </w:tcMar>
          </w:tcPr>
          <w:p w:rsidR="000B5C29" w:rsidRPr="00B14C3F" w:rsidRDefault="000B5C29" w:rsidP="00B14C3F">
            <w:pPr>
              <w:jc w:val="both"/>
              <w:rPr>
                <w:lang w:eastAsia="uk-UA"/>
              </w:rPr>
            </w:pPr>
            <w:r w:rsidRPr="00B14C3F">
              <w:rPr>
                <w:lang w:eastAsia="uk-UA"/>
              </w:rPr>
              <w:t>Результат надання адміністративної послуги</w:t>
            </w:r>
          </w:p>
        </w:tc>
        <w:tc>
          <w:tcPr>
            <w:tcW w:w="6117" w:type="dxa"/>
            <w:tcBorders>
              <w:left w:val="outset" w:sz="2" w:space="0" w:color="000001"/>
              <w:bottom w:val="outset" w:sz="2" w:space="0" w:color="000001"/>
              <w:right w:val="outset" w:sz="2" w:space="0" w:color="000001"/>
            </w:tcBorders>
            <w:shd w:val="clear" w:color="auto" w:fill="auto"/>
            <w:tcMar>
              <w:left w:w="63" w:type="dxa"/>
            </w:tcMar>
          </w:tcPr>
          <w:p w:rsidR="000B5C29" w:rsidRPr="00B14C3F" w:rsidRDefault="000B5C29" w:rsidP="00B14C3F">
            <w:pPr>
              <w:tabs>
                <w:tab w:val="left" w:pos="358"/>
                <w:tab w:val="left" w:pos="449"/>
              </w:tabs>
              <w:ind w:firstLine="217"/>
              <w:jc w:val="both"/>
            </w:pPr>
            <w:bookmarkStart w:id="34" w:name="o6382"/>
            <w:bookmarkEnd w:id="34"/>
            <w:r w:rsidRPr="00B14C3F">
              <w:t xml:space="preserve">Внесення відповідного запису до </w:t>
            </w:r>
            <w:r w:rsidRPr="00B14C3F">
              <w:rPr>
                <w:lang w:eastAsia="uk-UA"/>
              </w:rPr>
              <w:t>Є</w:t>
            </w:r>
            <w:proofErr w:type="gramStart"/>
            <w:r w:rsidR="00B14C3F" w:rsidRPr="00B14C3F">
              <w:rPr>
                <w:lang w:val="uk-UA" w:eastAsia="uk-UA"/>
              </w:rPr>
              <w:t>ДР</w:t>
            </w:r>
            <w:proofErr w:type="gramEnd"/>
            <w:r w:rsidRPr="00B14C3F">
              <w:rPr>
                <w:lang w:eastAsia="uk-UA"/>
              </w:rPr>
              <w:t>;</w:t>
            </w:r>
          </w:p>
          <w:p w:rsidR="000B5C29" w:rsidRPr="00B14C3F" w:rsidRDefault="00B14C3F" w:rsidP="00B14C3F">
            <w:pPr>
              <w:tabs>
                <w:tab w:val="left" w:pos="358"/>
                <w:tab w:val="left" w:pos="449"/>
              </w:tabs>
              <w:ind w:firstLine="217"/>
              <w:jc w:val="both"/>
              <w:rPr>
                <w:lang w:eastAsia="uk-UA"/>
              </w:rPr>
            </w:pPr>
            <w:r w:rsidRPr="00B14C3F">
              <w:rPr>
                <w:lang w:val="uk-UA" w:eastAsia="uk-UA"/>
              </w:rPr>
              <w:t>П</w:t>
            </w:r>
            <w:r w:rsidR="000B5C29" w:rsidRPr="00B14C3F">
              <w:rPr>
                <w:lang w:eastAsia="uk-UA"/>
              </w:rPr>
              <w:t>овідомлення про відмову у державній реєстрації із зазначенням виключного переліку підстав для відмови</w:t>
            </w:r>
          </w:p>
        </w:tc>
      </w:tr>
      <w:tr w:rsidR="000B5C29" w:rsidRPr="00354853" w:rsidTr="00B14C3F">
        <w:trPr>
          <w:trHeight w:val="2849"/>
        </w:trPr>
        <w:tc>
          <w:tcPr>
            <w:tcW w:w="713" w:type="dxa"/>
            <w:tcBorders>
              <w:left w:val="outset" w:sz="2" w:space="0" w:color="000001"/>
              <w:bottom w:val="outset" w:sz="2" w:space="0" w:color="000001"/>
            </w:tcBorders>
            <w:shd w:val="clear" w:color="auto" w:fill="auto"/>
            <w:tcMar>
              <w:left w:w="63" w:type="dxa"/>
            </w:tcMar>
          </w:tcPr>
          <w:p w:rsidR="000B5C29" w:rsidRPr="00354853" w:rsidRDefault="000B5C29" w:rsidP="00B14C3F">
            <w:pPr>
              <w:jc w:val="center"/>
              <w:rPr>
                <w:lang w:eastAsia="uk-UA"/>
              </w:rPr>
            </w:pPr>
            <w:r w:rsidRPr="00354853">
              <w:rPr>
                <w:lang w:eastAsia="uk-UA"/>
              </w:rPr>
              <w:t>1</w:t>
            </w:r>
            <w:r w:rsidR="00B14C3F">
              <w:rPr>
                <w:lang w:val="uk-UA" w:eastAsia="uk-UA"/>
              </w:rPr>
              <w:t>4.</w:t>
            </w:r>
          </w:p>
        </w:tc>
        <w:tc>
          <w:tcPr>
            <w:tcW w:w="2932" w:type="dxa"/>
            <w:tcBorders>
              <w:left w:val="outset" w:sz="2" w:space="0" w:color="000001"/>
              <w:bottom w:val="outset" w:sz="2" w:space="0" w:color="000001"/>
            </w:tcBorders>
            <w:shd w:val="clear" w:color="auto" w:fill="auto"/>
            <w:tcMar>
              <w:left w:w="63" w:type="dxa"/>
            </w:tcMar>
          </w:tcPr>
          <w:p w:rsidR="000B5C29" w:rsidRPr="00B14C3F" w:rsidRDefault="000B5C29" w:rsidP="00B14C3F">
            <w:pPr>
              <w:jc w:val="both"/>
              <w:rPr>
                <w:lang w:eastAsia="uk-UA"/>
              </w:rPr>
            </w:pPr>
            <w:r w:rsidRPr="00B14C3F">
              <w:rPr>
                <w:lang w:eastAsia="uk-UA"/>
              </w:rPr>
              <w:t>Способи отримання відповіді (результату)</w:t>
            </w:r>
          </w:p>
        </w:tc>
        <w:tc>
          <w:tcPr>
            <w:tcW w:w="6117" w:type="dxa"/>
            <w:tcBorders>
              <w:left w:val="outset" w:sz="2" w:space="0" w:color="000001"/>
              <w:bottom w:val="outset" w:sz="2" w:space="0" w:color="000001"/>
              <w:right w:val="outset" w:sz="2" w:space="0" w:color="000001"/>
            </w:tcBorders>
            <w:shd w:val="clear" w:color="auto" w:fill="auto"/>
            <w:tcMar>
              <w:left w:w="63" w:type="dxa"/>
            </w:tcMar>
          </w:tcPr>
          <w:p w:rsidR="000B5C29" w:rsidRPr="00B14C3F" w:rsidRDefault="000B5C29" w:rsidP="00B14C3F">
            <w:pPr>
              <w:pStyle w:val="a5"/>
              <w:tabs>
                <w:tab w:val="left" w:pos="358"/>
              </w:tabs>
              <w:ind w:left="0" w:firstLine="217"/>
              <w:jc w:val="both"/>
            </w:pPr>
            <w:r w:rsidRPr="00B14C3F">
              <w:t xml:space="preserve">Результати надання адміністративної послуги у сфері державної реєстрації (у тому числі виписка з </w:t>
            </w:r>
            <w:r w:rsidRPr="00B14C3F">
              <w:rPr>
                <w:lang w:eastAsia="uk-UA"/>
              </w:rPr>
              <w:t>Є</w:t>
            </w:r>
            <w:proofErr w:type="gramStart"/>
            <w:r w:rsidR="00B14C3F" w:rsidRPr="00B14C3F">
              <w:rPr>
                <w:lang w:val="uk-UA" w:eastAsia="uk-UA"/>
              </w:rPr>
              <w:t>ДР</w:t>
            </w:r>
            <w:proofErr w:type="gramEnd"/>
            <w:r w:rsidRPr="00B14C3F">
              <w:rPr>
                <w:lang w:eastAsia="uk-UA"/>
              </w:rPr>
              <w:t xml:space="preserve">) </w:t>
            </w:r>
            <w:r w:rsidRPr="00B14C3F">
              <w:t>оприлюднюються на порталі електронних сервісів та доступні для їх пошуку за кодом доступу.</w:t>
            </w:r>
          </w:p>
          <w:p w:rsidR="000B5C29" w:rsidRPr="00B14C3F" w:rsidRDefault="000B5C29" w:rsidP="00B14C3F">
            <w:pPr>
              <w:pStyle w:val="a5"/>
              <w:tabs>
                <w:tab w:val="left" w:pos="358"/>
              </w:tabs>
              <w:ind w:left="0" w:firstLine="217"/>
              <w:jc w:val="both"/>
              <w:rPr>
                <w:lang w:eastAsia="uk-UA"/>
              </w:rPr>
            </w:pPr>
            <w:r w:rsidRPr="00B14C3F">
              <w:rPr>
                <w:lang w:eastAsia="uk-UA"/>
              </w:rPr>
              <w:t xml:space="preserve">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w:t>
            </w:r>
            <w:proofErr w:type="gramStart"/>
            <w:r w:rsidRPr="00B14C3F">
              <w:rPr>
                <w:lang w:eastAsia="uk-UA"/>
              </w:rPr>
              <w:t>п</w:t>
            </w:r>
            <w:proofErr w:type="gramEnd"/>
            <w:r w:rsidRPr="00B14C3F">
              <w:rPr>
                <w:lang w:eastAsia="uk-UA"/>
              </w:rPr>
              <w:t>ізніше наступного робочого дня з дня надходження від заявника заяви про їх повернення</w:t>
            </w:r>
          </w:p>
        </w:tc>
      </w:tr>
    </w:tbl>
    <w:p w:rsidR="000B5C29" w:rsidRPr="00354853" w:rsidRDefault="000B5C29" w:rsidP="000B5C29"/>
    <w:p w:rsidR="00B14C3F" w:rsidRDefault="00B14C3F" w:rsidP="00B14C3F">
      <w:pPr>
        <w:ind w:right="-185" w:firstLine="284"/>
        <w:jc w:val="both"/>
        <w:rPr>
          <w:b/>
          <w:lang w:val="uk-UA"/>
        </w:rPr>
      </w:pPr>
    </w:p>
    <w:p w:rsidR="00B14C3F" w:rsidRDefault="00B14C3F" w:rsidP="00B14C3F">
      <w:pPr>
        <w:ind w:right="-185" w:firstLine="284"/>
        <w:jc w:val="both"/>
        <w:rPr>
          <w:b/>
          <w:lang w:val="uk-UA"/>
        </w:rPr>
      </w:pPr>
      <w:r w:rsidRPr="0088554C">
        <w:rPr>
          <w:b/>
        </w:rPr>
        <w:t xml:space="preserve">В.о. </w:t>
      </w:r>
      <w:r>
        <w:rPr>
          <w:b/>
          <w:lang w:val="uk-UA"/>
        </w:rPr>
        <w:t>к</w:t>
      </w:r>
      <w:r w:rsidRPr="00B64358">
        <w:rPr>
          <w:b/>
          <w:lang w:val="uk-UA"/>
        </w:rPr>
        <w:t>еруюч</w:t>
      </w:r>
      <w:r>
        <w:rPr>
          <w:b/>
          <w:lang w:val="uk-UA"/>
        </w:rPr>
        <w:t>ого</w:t>
      </w:r>
      <w:r w:rsidRPr="00B64358">
        <w:rPr>
          <w:b/>
          <w:lang w:val="uk-UA"/>
        </w:rPr>
        <w:t xml:space="preserve"> справами виконкому</w:t>
      </w:r>
      <w:r w:rsidRPr="00B64358">
        <w:rPr>
          <w:b/>
          <w:lang w:val="uk-UA"/>
        </w:rPr>
        <w:tab/>
      </w:r>
      <w:r w:rsidRPr="00B64358">
        <w:rPr>
          <w:b/>
          <w:lang w:val="uk-UA"/>
        </w:rPr>
        <w:tab/>
      </w:r>
      <w:r w:rsidRPr="00B64358">
        <w:rPr>
          <w:b/>
          <w:lang w:val="uk-UA"/>
        </w:rPr>
        <w:tab/>
      </w:r>
      <w:r w:rsidRPr="00B64358">
        <w:rPr>
          <w:b/>
          <w:lang w:val="uk-UA"/>
        </w:rPr>
        <w:tab/>
      </w:r>
      <w:r>
        <w:rPr>
          <w:b/>
          <w:lang w:val="uk-UA"/>
        </w:rPr>
        <w:t>Д</w:t>
      </w:r>
      <w:r w:rsidRPr="00B64358">
        <w:rPr>
          <w:b/>
          <w:lang w:val="uk-UA"/>
        </w:rPr>
        <w:t>.</w:t>
      </w:r>
      <w:r>
        <w:rPr>
          <w:b/>
          <w:lang w:val="uk-UA"/>
        </w:rPr>
        <w:t>В</w:t>
      </w:r>
      <w:r w:rsidRPr="00B64358">
        <w:rPr>
          <w:b/>
          <w:lang w:val="uk-UA"/>
        </w:rPr>
        <w:t xml:space="preserve">. </w:t>
      </w:r>
      <w:r>
        <w:rPr>
          <w:b/>
          <w:lang w:val="uk-UA"/>
        </w:rPr>
        <w:t>Лук’янченко</w:t>
      </w:r>
    </w:p>
    <w:p w:rsidR="00513BD4" w:rsidRPr="00B14C3F" w:rsidRDefault="00513BD4" w:rsidP="00245C38">
      <w:pPr>
        <w:tabs>
          <w:tab w:val="left" w:pos="5529"/>
        </w:tabs>
        <w:jc w:val="center"/>
        <w:rPr>
          <w:lang w:val="uk-UA" w:eastAsia="uk-UA"/>
        </w:rPr>
      </w:pPr>
    </w:p>
    <w:p w:rsidR="00072A64" w:rsidRDefault="00072A64">
      <w:pPr>
        <w:spacing w:after="200" w:line="276" w:lineRule="auto"/>
        <w:rPr>
          <w:lang w:val="uk-UA" w:eastAsia="uk-UA"/>
        </w:rPr>
      </w:pPr>
      <w:r>
        <w:rPr>
          <w:lang w:val="uk-UA" w:eastAsia="uk-UA"/>
        </w:rPr>
        <w:br w:type="page"/>
      </w:r>
    </w:p>
    <w:p w:rsidR="00513BD4" w:rsidRPr="00B64358" w:rsidRDefault="00513BD4" w:rsidP="00513BD4">
      <w:pPr>
        <w:tabs>
          <w:tab w:val="left" w:pos="5529"/>
        </w:tabs>
        <w:ind w:left="5812"/>
        <w:jc w:val="both"/>
        <w:rPr>
          <w:lang w:val="uk-UA" w:eastAsia="uk-UA"/>
        </w:rPr>
      </w:pPr>
      <w:r w:rsidRPr="00B64358">
        <w:rPr>
          <w:lang w:val="uk-UA" w:eastAsia="uk-UA"/>
        </w:rPr>
        <w:lastRenderedPageBreak/>
        <w:t>Додаток 1</w:t>
      </w:r>
      <w:r w:rsidRPr="00E5779E">
        <w:rPr>
          <w:lang w:eastAsia="uk-UA"/>
        </w:rPr>
        <w:t>4</w:t>
      </w:r>
      <w:r w:rsidRPr="00B64358">
        <w:rPr>
          <w:lang w:val="uk-UA" w:eastAsia="uk-UA"/>
        </w:rPr>
        <w:t xml:space="preserve"> до рішення </w:t>
      </w:r>
    </w:p>
    <w:p w:rsidR="00513BD4" w:rsidRPr="00B64358" w:rsidRDefault="00513BD4" w:rsidP="00513BD4">
      <w:pPr>
        <w:tabs>
          <w:tab w:val="left" w:pos="5529"/>
        </w:tabs>
        <w:ind w:left="5812"/>
        <w:jc w:val="both"/>
        <w:rPr>
          <w:lang w:val="uk-UA" w:eastAsia="uk-UA"/>
        </w:rPr>
      </w:pPr>
      <w:r w:rsidRPr="00B64358">
        <w:rPr>
          <w:lang w:val="uk-UA" w:eastAsia="uk-UA"/>
        </w:rPr>
        <w:t>виконкому № _____</w:t>
      </w:r>
    </w:p>
    <w:p w:rsidR="00513BD4" w:rsidRPr="00B64358" w:rsidRDefault="00513BD4" w:rsidP="00513BD4">
      <w:pPr>
        <w:tabs>
          <w:tab w:val="left" w:pos="5529"/>
        </w:tabs>
        <w:jc w:val="both"/>
        <w:rPr>
          <w:lang w:val="uk-UA" w:eastAsia="uk-UA"/>
        </w:rPr>
      </w:pPr>
      <w:r w:rsidRPr="00B64358">
        <w:rPr>
          <w:lang w:val="uk-UA" w:eastAsia="uk-UA"/>
        </w:rPr>
        <w:tab/>
        <w:t xml:space="preserve">     від « __» ___________ 2018 року</w:t>
      </w:r>
    </w:p>
    <w:p w:rsidR="00513BD4" w:rsidRDefault="00513BD4" w:rsidP="00513BD4">
      <w:pPr>
        <w:tabs>
          <w:tab w:val="left" w:pos="5529"/>
        </w:tabs>
        <w:ind w:left="5812"/>
        <w:jc w:val="both"/>
        <w:rPr>
          <w:lang w:val="uk-UA" w:eastAsia="uk-UA"/>
        </w:rPr>
      </w:pPr>
    </w:p>
    <w:p w:rsidR="00161801" w:rsidRPr="00161801" w:rsidRDefault="00245C38" w:rsidP="00161801">
      <w:pPr>
        <w:ind w:left="426"/>
        <w:jc w:val="center"/>
        <w:rPr>
          <w:b/>
          <w:lang w:eastAsia="uk-UA"/>
        </w:rPr>
      </w:pPr>
      <w:r w:rsidRPr="00161801">
        <w:rPr>
          <w:lang w:val="uk-UA"/>
        </w:rPr>
        <w:t>Інформаційна картка адміністративної послуги №</w:t>
      </w:r>
      <w:r w:rsidR="00161801" w:rsidRPr="00161801">
        <w:rPr>
          <w:lang w:val="uk-UA" w:eastAsia="uk-UA"/>
        </w:rPr>
        <w:t>2</w:t>
      </w:r>
      <w:r w:rsidR="00161801" w:rsidRPr="00161801">
        <w:rPr>
          <w:lang w:eastAsia="uk-UA"/>
        </w:rPr>
        <w:t>1</w:t>
      </w:r>
      <w:r w:rsidR="00161801" w:rsidRPr="00161801">
        <w:rPr>
          <w:lang w:val="uk-UA" w:eastAsia="uk-UA"/>
        </w:rPr>
        <w:t>-14.00</w:t>
      </w:r>
      <w:r w:rsidR="00161801" w:rsidRPr="00161801">
        <w:rPr>
          <w:b/>
          <w:lang w:eastAsia="uk-UA"/>
        </w:rPr>
        <w:t xml:space="preserve"> </w:t>
      </w:r>
    </w:p>
    <w:p w:rsidR="00161801" w:rsidRDefault="00161801" w:rsidP="00161801">
      <w:pPr>
        <w:tabs>
          <w:tab w:val="left" w:pos="3969"/>
        </w:tabs>
        <w:ind w:left="426"/>
        <w:jc w:val="center"/>
        <w:rPr>
          <w:b/>
          <w:u w:val="single"/>
          <w:lang w:val="uk-UA" w:eastAsia="uk-UA"/>
        </w:rPr>
      </w:pPr>
      <w:r w:rsidRPr="00161801">
        <w:rPr>
          <w:b/>
          <w:u w:val="single"/>
          <w:lang w:val="uk-UA" w:eastAsia="uk-UA"/>
        </w:rPr>
        <w:t>Державна реєстрація</w:t>
      </w:r>
      <w:r w:rsidRPr="00161801">
        <w:rPr>
          <w:b/>
          <w:u w:val="single"/>
          <w:lang w:eastAsia="uk-UA"/>
        </w:rPr>
        <w:t xml:space="preserve"> переходу юридичної особи з модельного статуту на діяльність на підставі власного установчого документа</w:t>
      </w:r>
    </w:p>
    <w:p w:rsidR="00161801" w:rsidRPr="002F0C6F" w:rsidRDefault="00161801" w:rsidP="00161801">
      <w:pPr>
        <w:jc w:val="center"/>
        <w:rPr>
          <w:b/>
          <w:bCs/>
          <w:sz w:val="26"/>
          <w:szCs w:val="26"/>
          <w:lang w:val="uk-UA"/>
        </w:rPr>
      </w:pPr>
      <w:r w:rsidRPr="002F0C6F">
        <w:rPr>
          <w:sz w:val="20"/>
          <w:szCs w:val="20"/>
          <w:lang w:val="uk-UA"/>
        </w:rPr>
        <w:t>(назва адміністративної послуги)</w:t>
      </w:r>
    </w:p>
    <w:p w:rsidR="00161801" w:rsidRPr="000665F9" w:rsidRDefault="00161801" w:rsidP="00161801">
      <w:pPr>
        <w:tabs>
          <w:tab w:val="left" w:pos="3969"/>
        </w:tabs>
        <w:ind w:left="426"/>
        <w:jc w:val="center"/>
        <w:rPr>
          <w:b/>
          <w:lang w:val="uk-UA" w:eastAsia="uk-UA"/>
        </w:rPr>
      </w:pPr>
      <w:bookmarkStart w:id="35" w:name="n132"/>
      <w:bookmarkEnd w:id="35"/>
      <w:r w:rsidRPr="000665F9">
        <w:rPr>
          <w:b/>
          <w:lang w:val="uk-UA" w:eastAsia="uk-UA"/>
        </w:rPr>
        <w:t>Відділ адміністративних послуг Сєвєродонецької міської ради</w:t>
      </w:r>
    </w:p>
    <w:p w:rsidR="00161801" w:rsidRPr="00D02C9E" w:rsidRDefault="00161801" w:rsidP="00161801">
      <w:pPr>
        <w:ind w:left="426"/>
        <w:jc w:val="center"/>
        <w:rPr>
          <w:lang w:eastAsia="uk-UA"/>
        </w:rPr>
      </w:pPr>
      <w:proofErr w:type="gramStart"/>
      <w:r w:rsidRPr="000665F9">
        <w:rPr>
          <w:lang w:eastAsia="uk-UA"/>
        </w:rPr>
        <w:t xml:space="preserve">(найменування суб’єкта надання адміністративної послуги та/або центру </w:t>
      </w:r>
      <w:proofErr w:type="gramEnd"/>
    </w:p>
    <w:p w:rsidR="00161801" w:rsidRPr="000665F9" w:rsidRDefault="00161801" w:rsidP="00161801">
      <w:pPr>
        <w:ind w:left="426"/>
        <w:jc w:val="center"/>
        <w:rPr>
          <w:lang w:val="en-US" w:eastAsia="uk-UA"/>
        </w:rPr>
      </w:pPr>
      <w:proofErr w:type="gramStart"/>
      <w:r w:rsidRPr="000665F9">
        <w:rPr>
          <w:lang w:eastAsia="uk-UA"/>
        </w:rPr>
        <w:t>надання адміністративних послуг)</w:t>
      </w:r>
      <w:proofErr w:type="gramEnd"/>
    </w:p>
    <w:tbl>
      <w:tblPr>
        <w:tblW w:w="9926" w:type="dxa"/>
        <w:tblInd w:w="-224" w:type="dxa"/>
        <w:tblBorders>
          <w:top w:val="outset" w:sz="2" w:space="0" w:color="000001"/>
          <w:left w:val="outset" w:sz="2" w:space="0" w:color="000001"/>
          <w:bottom w:val="outset" w:sz="2" w:space="0" w:color="000001"/>
          <w:right w:val="outset" w:sz="2" w:space="0" w:color="000001"/>
          <w:insideH w:val="outset" w:sz="2" w:space="0" w:color="000001"/>
          <w:insideV w:val="outset" w:sz="2" w:space="0" w:color="000001"/>
        </w:tblBorders>
        <w:tblCellMar>
          <w:top w:w="60" w:type="dxa"/>
          <w:left w:w="63" w:type="dxa"/>
          <w:bottom w:w="60" w:type="dxa"/>
          <w:right w:w="60" w:type="dxa"/>
        </w:tblCellMar>
        <w:tblLook w:val="04A0"/>
      </w:tblPr>
      <w:tblGrid>
        <w:gridCol w:w="850"/>
        <w:gridCol w:w="3076"/>
        <w:gridCol w:w="125"/>
        <w:gridCol w:w="5875"/>
      </w:tblGrid>
      <w:tr w:rsidR="00161801" w:rsidRPr="000665F9" w:rsidTr="0034035A">
        <w:tc>
          <w:tcPr>
            <w:tcW w:w="9926" w:type="dxa"/>
            <w:gridSpan w:val="4"/>
            <w:tcBorders>
              <w:top w:val="outset" w:sz="2" w:space="0" w:color="000001"/>
              <w:left w:val="outset" w:sz="2" w:space="0" w:color="000001"/>
              <w:bottom w:val="outset" w:sz="2" w:space="0" w:color="000001"/>
              <w:right w:val="outset" w:sz="2" w:space="0" w:color="000001"/>
            </w:tcBorders>
            <w:shd w:val="clear" w:color="auto" w:fill="auto"/>
            <w:tcMar>
              <w:left w:w="63" w:type="dxa"/>
            </w:tcMar>
          </w:tcPr>
          <w:p w:rsidR="00161801" w:rsidRPr="000665F9" w:rsidRDefault="00161801" w:rsidP="0034035A">
            <w:pPr>
              <w:ind w:left="426"/>
              <w:jc w:val="center"/>
              <w:rPr>
                <w:b/>
                <w:lang w:eastAsia="uk-UA"/>
              </w:rPr>
            </w:pPr>
            <w:bookmarkStart w:id="36" w:name="n143"/>
            <w:bookmarkEnd w:id="36"/>
            <w:r w:rsidRPr="000665F9">
              <w:rPr>
                <w:b/>
                <w:lang w:eastAsia="uk-UA"/>
              </w:rPr>
              <w:t xml:space="preserve">Інформація про суб’єкта надання адміністративної послуги </w:t>
            </w:r>
          </w:p>
        </w:tc>
      </w:tr>
      <w:tr w:rsidR="00161801" w:rsidRPr="000665F9" w:rsidTr="0001355B">
        <w:tc>
          <w:tcPr>
            <w:tcW w:w="789" w:type="dxa"/>
            <w:tcBorders>
              <w:left w:val="outset" w:sz="2" w:space="0" w:color="000001"/>
              <w:bottom w:val="outset" w:sz="2" w:space="0" w:color="000001"/>
            </w:tcBorders>
            <w:shd w:val="clear" w:color="auto" w:fill="auto"/>
            <w:tcMar>
              <w:left w:w="63" w:type="dxa"/>
            </w:tcMar>
          </w:tcPr>
          <w:p w:rsidR="00161801" w:rsidRPr="00564E70" w:rsidRDefault="00161801" w:rsidP="0034035A">
            <w:pPr>
              <w:ind w:left="426"/>
              <w:jc w:val="center"/>
              <w:rPr>
                <w:lang w:val="uk-UA" w:eastAsia="uk-UA"/>
              </w:rPr>
            </w:pPr>
            <w:r w:rsidRPr="000665F9">
              <w:rPr>
                <w:lang w:eastAsia="uk-UA"/>
              </w:rPr>
              <w:t>1</w:t>
            </w:r>
            <w:r w:rsidR="00564E70">
              <w:rPr>
                <w:lang w:val="uk-UA" w:eastAsia="uk-UA"/>
              </w:rPr>
              <w:t>.</w:t>
            </w:r>
          </w:p>
        </w:tc>
        <w:tc>
          <w:tcPr>
            <w:tcW w:w="3084" w:type="dxa"/>
            <w:tcBorders>
              <w:left w:val="outset" w:sz="2" w:space="0" w:color="000001"/>
              <w:bottom w:val="outset" w:sz="2" w:space="0" w:color="000001"/>
            </w:tcBorders>
            <w:shd w:val="clear" w:color="auto" w:fill="auto"/>
            <w:tcMar>
              <w:left w:w="63" w:type="dxa"/>
            </w:tcMar>
          </w:tcPr>
          <w:p w:rsidR="00161801" w:rsidRPr="000665F9" w:rsidRDefault="00161801" w:rsidP="0034035A">
            <w:pPr>
              <w:ind w:left="426"/>
              <w:rPr>
                <w:lang w:eastAsia="uk-UA"/>
              </w:rPr>
            </w:pPr>
            <w:r w:rsidRPr="000665F9">
              <w:rPr>
                <w:lang w:eastAsia="uk-UA"/>
              </w:rPr>
              <w:t xml:space="preserve">Місцезнаходження </w:t>
            </w:r>
          </w:p>
        </w:tc>
        <w:tc>
          <w:tcPr>
            <w:tcW w:w="6053" w:type="dxa"/>
            <w:gridSpan w:val="2"/>
            <w:tcBorders>
              <w:left w:val="outset" w:sz="2" w:space="0" w:color="000001"/>
              <w:bottom w:val="outset" w:sz="2" w:space="0" w:color="000001"/>
              <w:right w:val="outset" w:sz="2" w:space="0" w:color="000001"/>
            </w:tcBorders>
            <w:shd w:val="clear" w:color="auto" w:fill="auto"/>
            <w:tcMar>
              <w:left w:w="63" w:type="dxa"/>
            </w:tcMar>
          </w:tcPr>
          <w:p w:rsidR="00161801" w:rsidRPr="000665F9" w:rsidRDefault="00161801" w:rsidP="00161801">
            <w:pPr>
              <w:ind w:left="40"/>
            </w:pPr>
            <w:r w:rsidRPr="000665F9">
              <w:rPr>
                <w:lang w:val="uk-UA"/>
              </w:rPr>
              <w:t xml:space="preserve">93404 Луганська обл., м.Сєвєродонецьк, </w:t>
            </w:r>
          </w:p>
          <w:p w:rsidR="00161801" w:rsidRPr="000665F9" w:rsidRDefault="00161801" w:rsidP="00161801">
            <w:pPr>
              <w:pStyle w:val="TableParagraph"/>
              <w:widowControl/>
              <w:spacing w:before="0" w:line="271" w:lineRule="exact"/>
              <w:ind w:left="40" w:right="671"/>
              <w:jc w:val="both"/>
              <w:rPr>
                <w:sz w:val="24"/>
                <w:szCs w:val="24"/>
                <w:lang w:val="uk-UA" w:eastAsia="uk-UA"/>
              </w:rPr>
            </w:pPr>
            <w:r w:rsidRPr="000665F9">
              <w:rPr>
                <w:sz w:val="24"/>
                <w:szCs w:val="24"/>
                <w:lang w:val="uk-UA" w:eastAsia="uk-UA"/>
              </w:rPr>
              <w:t>бульвар Дружби Народів, 32-А</w:t>
            </w:r>
          </w:p>
        </w:tc>
      </w:tr>
      <w:tr w:rsidR="00161801" w:rsidRPr="000665F9" w:rsidTr="0001355B">
        <w:trPr>
          <w:trHeight w:val="832"/>
        </w:trPr>
        <w:tc>
          <w:tcPr>
            <w:tcW w:w="789" w:type="dxa"/>
            <w:tcBorders>
              <w:left w:val="outset" w:sz="2" w:space="0" w:color="000001"/>
              <w:bottom w:val="outset" w:sz="2" w:space="0" w:color="000001"/>
            </w:tcBorders>
            <w:shd w:val="clear" w:color="auto" w:fill="auto"/>
            <w:tcMar>
              <w:left w:w="63" w:type="dxa"/>
            </w:tcMar>
          </w:tcPr>
          <w:p w:rsidR="00161801" w:rsidRPr="00564E70" w:rsidRDefault="00161801" w:rsidP="0034035A">
            <w:pPr>
              <w:ind w:left="426"/>
              <w:jc w:val="center"/>
              <w:rPr>
                <w:lang w:val="uk-UA" w:eastAsia="uk-UA"/>
              </w:rPr>
            </w:pPr>
            <w:r w:rsidRPr="000665F9">
              <w:rPr>
                <w:lang w:eastAsia="uk-UA"/>
              </w:rPr>
              <w:t>2</w:t>
            </w:r>
            <w:r w:rsidR="00564E70">
              <w:rPr>
                <w:lang w:val="uk-UA" w:eastAsia="uk-UA"/>
              </w:rPr>
              <w:t>.</w:t>
            </w:r>
          </w:p>
        </w:tc>
        <w:tc>
          <w:tcPr>
            <w:tcW w:w="3084" w:type="dxa"/>
            <w:tcBorders>
              <w:left w:val="outset" w:sz="2" w:space="0" w:color="000001"/>
              <w:bottom w:val="outset" w:sz="2" w:space="0" w:color="000001"/>
            </w:tcBorders>
            <w:shd w:val="clear" w:color="auto" w:fill="auto"/>
            <w:tcMar>
              <w:left w:w="63" w:type="dxa"/>
            </w:tcMar>
          </w:tcPr>
          <w:p w:rsidR="00161801" w:rsidRPr="000665F9" w:rsidRDefault="00161801" w:rsidP="0034035A">
            <w:pPr>
              <w:ind w:left="426"/>
              <w:rPr>
                <w:lang w:eastAsia="uk-UA"/>
              </w:rPr>
            </w:pPr>
            <w:r w:rsidRPr="000665F9">
              <w:rPr>
                <w:lang w:eastAsia="uk-UA"/>
              </w:rPr>
              <w:t xml:space="preserve">Інформація щодо режиму роботи </w:t>
            </w:r>
          </w:p>
        </w:tc>
        <w:tc>
          <w:tcPr>
            <w:tcW w:w="6053" w:type="dxa"/>
            <w:gridSpan w:val="2"/>
            <w:tcBorders>
              <w:left w:val="outset" w:sz="2" w:space="0" w:color="000001"/>
              <w:bottom w:val="outset" w:sz="2" w:space="0" w:color="000001"/>
              <w:right w:val="outset" w:sz="2" w:space="0" w:color="000001"/>
            </w:tcBorders>
            <w:shd w:val="clear" w:color="auto" w:fill="auto"/>
            <w:tcMar>
              <w:left w:w="63" w:type="dxa"/>
            </w:tcMar>
          </w:tcPr>
          <w:p w:rsidR="00844F07" w:rsidRPr="000F3F5D" w:rsidRDefault="00844F07" w:rsidP="00844F07">
            <w:pPr>
              <w:tabs>
                <w:tab w:val="left" w:pos="1969"/>
              </w:tabs>
              <w:jc w:val="both"/>
              <w:rPr>
                <w:lang w:val="uk-UA"/>
              </w:rPr>
            </w:pPr>
            <w:r>
              <w:rPr>
                <w:lang w:val="uk-UA"/>
              </w:rPr>
              <w:t xml:space="preserve">Понеділок, вівторок, </w:t>
            </w:r>
            <w:r w:rsidRPr="000F3F5D">
              <w:t>середа</w:t>
            </w:r>
            <w:r>
              <w:rPr>
                <w:lang w:val="uk-UA"/>
              </w:rPr>
              <w:t xml:space="preserve">:  з  </w:t>
            </w:r>
            <w:r w:rsidRPr="000F3F5D">
              <w:t>8</w:t>
            </w:r>
            <w:r>
              <w:rPr>
                <w:lang w:val="uk-UA"/>
              </w:rPr>
              <w:t>-</w:t>
            </w:r>
            <w:r w:rsidRPr="000F3F5D">
              <w:t>3</w:t>
            </w:r>
            <w:r>
              <w:rPr>
                <w:lang w:val="uk-UA"/>
              </w:rPr>
              <w:t>0 до 1</w:t>
            </w:r>
            <w:r w:rsidRPr="000F3F5D">
              <w:t>5</w:t>
            </w:r>
            <w:r>
              <w:rPr>
                <w:lang w:val="uk-UA"/>
              </w:rPr>
              <w:t>-</w:t>
            </w:r>
            <w:r w:rsidRPr="000F3F5D">
              <w:t>3</w:t>
            </w:r>
            <w:r w:rsidRPr="000F3F5D">
              <w:rPr>
                <w:lang w:val="uk-UA"/>
              </w:rPr>
              <w:t>0</w:t>
            </w:r>
          </w:p>
          <w:p w:rsidR="00844F07" w:rsidRDefault="00844F07" w:rsidP="00844F07">
            <w:pPr>
              <w:jc w:val="both"/>
              <w:rPr>
                <w:lang w:val="uk-UA"/>
              </w:rPr>
            </w:pPr>
            <w:r>
              <w:rPr>
                <w:lang w:val="uk-UA"/>
              </w:rPr>
              <w:t>четвер з 10-00 до 20-00</w:t>
            </w:r>
          </w:p>
          <w:p w:rsidR="00161801" w:rsidRPr="000665F9" w:rsidRDefault="00844F07" w:rsidP="00844F07">
            <w:pPr>
              <w:ind w:left="40"/>
              <w:jc w:val="both"/>
              <w:rPr>
                <w:lang w:eastAsia="uk-UA"/>
              </w:rPr>
            </w:pPr>
            <w:r w:rsidRPr="000F3F5D">
              <w:rPr>
                <w:lang w:val="uk-UA"/>
              </w:rPr>
              <w:t>п’</w:t>
            </w:r>
            <w:r w:rsidRPr="00DD53E0">
              <w:t xml:space="preserve">ятниця    </w:t>
            </w:r>
            <w:r>
              <w:rPr>
                <w:lang w:val="uk-UA"/>
              </w:rPr>
              <w:t xml:space="preserve">з </w:t>
            </w:r>
            <w:r w:rsidRPr="000F3F5D">
              <w:rPr>
                <w:lang w:val="uk-UA"/>
              </w:rPr>
              <w:t>8-00 до 15-00</w:t>
            </w:r>
          </w:p>
        </w:tc>
      </w:tr>
      <w:tr w:rsidR="00161801" w:rsidRPr="000665F9" w:rsidTr="0001355B">
        <w:tc>
          <w:tcPr>
            <w:tcW w:w="789" w:type="dxa"/>
            <w:tcBorders>
              <w:left w:val="outset" w:sz="2" w:space="0" w:color="000001"/>
              <w:bottom w:val="outset" w:sz="2" w:space="0" w:color="000001"/>
            </w:tcBorders>
            <w:shd w:val="clear" w:color="auto" w:fill="auto"/>
            <w:tcMar>
              <w:left w:w="63" w:type="dxa"/>
            </w:tcMar>
          </w:tcPr>
          <w:p w:rsidR="00161801" w:rsidRPr="00564E70" w:rsidRDefault="00161801" w:rsidP="0034035A">
            <w:pPr>
              <w:ind w:left="426"/>
              <w:jc w:val="center"/>
              <w:rPr>
                <w:lang w:val="uk-UA" w:eastAsia="uk-UA"/>
              </w:rPr>
            </w:pPr>
            <w:r w:rsidRPr="000665F9">
              <w:rPr>
                <w:lang w:eastAsia="uk-UA"/>
              </w:rPr>
              <w:t>3</w:t>
            </w:r>
            <w:r w:rsidR="00564E70">
              <w:rPr>
                <w:lang w:val="uk-UA" w:eastAsia="uk-UA"/>
              </w:rPr>
              <w:t>.</w:t>
            </w:r>
          </w:p>
        </w:tc>
        <w:tc>
          <w:tcPr>
            <w:tcW w:w="3084" w:type="dxa"/>
            <w:tcBorders>
              <w:left w:val="outset" w:sz="2" w:space="0" w:color="000001"/>
              <w:bottom w:val="outset" w:sz="2" w:space="0" w:color="000001"/>
            </w:tcBorders>
            <w:shd w:val="clear" w:color="auto" w:fill="auto"/>
            <w:tcMar>
              <w:left w:w="63" w:type="dxa"/>
            </w:tcMar>
          </w:tcPr>
          <w:p w:rsidR="00161801" w:rsidRPr="000665F9" w:rsidRDefault="00161801" w:rsidP="0034035A">
            <w:pPr>
              <w:ind w:left="426"/>
              <w:rPr>
                <w:lang w:eastAsia="uk-UA"/>
              </w:rPr>
            </w:pPr>
            <w:r w:rsidRPr="000665F9">
              <w:rPr>
                <w:lang w:eastAsia="uk-UA"/>
              </w:rPr>
              <w:t xml:space="preserve">Телефон/факс (довідки), адреса електронної пошти та веб-сайт </w:t>
            </w:r>
          </w:p>
        </w:tc>
        <w:tc>
          <w:tcPr>
            <w:tcW w:w="6053" w:type="dxa"/>
            <w:gridSpan w:val="2"/>
            <w:tcBorders>
              <w:left w:val="outset" w:sz="2" w:space="0" w:color="000001"/>
              <w:bottom w:val="outset" w:sz="2" w:space="0" w:color="000001"/>
              <w:right w:val="outset" w:sz="2" w:space="0" w:color="000001"/>
            </w:tcBorders>
            <w:shd w:val="clear" w:color="auto" w:fill="auto"/>
            <w:tcMar>
              <w:left w:w="63" w:type="dxa"/>
            </w:tcMar>
          </w:tcPr>
          <w:p w:rsidR="00161801" w:rsidRPr="000665F9" w:rsidRDefault="00161801" w:rsidP="00161801">
            <w:pPr>
              <w:ind w:left="40"/>
              <w:rPr>
                <w:lang w:val="uk-UA"/>
              </w:rPr>
            </w:pPr>
            <w:r w:rsidRPr="000665F9">
              <w:rPr>
                <w:lang w:val="uk-UA"/>
              </w:rPr>
              <w:t xml:space="preserve"> тел.: (06452) 4-43-37</w:t>
            </w:r>
          </w:p>
          <w:p w:rsidR="00161801" w:rsidRPr="000665F9" w:rsidRDefault="00161801" w:rsidP="00161801">
            <w:pPr>
              <w:ind w:left="40"/>
            </w:pPr>
            <w:r w:rsidRPr="000665F9">
              <w:t xml:space="preserve"> факс</w:t>
            </w:r>
            <w:r w:rsidRPr="000665F9">
              <w:rPr>
                <w:lang w:val="uk-UA"/>
              </w:rPr>
              <w:t>: (06452) 2-73-41</w:t>
            </w:r>
          </w:p>
          <w:p w:rsidR="00161801" w:rsidRPr="000665F9" w:rsidRDefault="00161801" w:rsidP="00161801">
            <w:pPr>
              <w:tabs>
                <w:tab w:val="left" w:pos="118"/>
              </w:tabs>
              <w:ind w:left="40"/>
            </w:pPr>
            <w:r w:rsidRPr="000665F9">
              <w:rPr>
                <w:lang w:val="uk-UA"/>
              </w:rPr>
              <w:t xml:space="preserve"> електронна адреса:  </w:t>
            </w:r>
            <w:hyperlink r:id="rId50">
              <w:r w:rsidRPr="000665F9">
                <w:rPr>
                  <w:rStyle w:val="-"/>
                </w:rPr>
                <w:t>cnap@sed-rada.gov.ua</w:t>
              </w:r>
            </w:hyperlink>
          </w:p>
          <w:p w:rsidR="00161801" w:rsidRPr="000665F9" w:rsidRDefault="00161801" w:rsidP="00161801">
            <w:pPr>
              <w:pStyle w:val="TableParagraph"/>
              <w:spacing w:before="0" w:line="275" w:lineRule="exact"/>
              <w:ind w:left="40"/>
              <w:jc w:val="both"/>
              <w:rPr>
                <w:i/>
                <w:sz w:val="24"/>
                <w:szCs w:val="24"/>
                <w:lang w:val="uk-UA" w:eastAsia="uk-UA"/>
              </w:rPr>
            </w:pPr>
            <w:r w:rsidRPr="000665F9">
              <w:rPr>
                <w:sz w:val="24"/>
                <w:szCs w:val="24"/>
                <w:lang w:val="uk-UA"/>
              </w:rPr>
              <w:t xml:space="preserve">сторінка веб-сайту:  </w:t>
            </w:r>
            <w:r w:rsidRPr="000665F9">
              <w:rPr>
                <w:sz w:val="24"/>
                <w:szCs w:val="24"/>
              </w:rPr>
              <w:t>sed</w:t>
            </w:r>
            <w:r w:rsidRPr="000665F9">
              <w:rPr>
                <w:sz w:val="24"/>
                <w:szCs w:val="24"/>
                <w:lang w:val="uk-UA"/>
              </w:rPr>
              <w:t>-</w:t>
            </w:r>
            <w:r w:rsidRPr="000665F9">
              <w:rPr>
                <w:sz w:val="24"/>
                <w:szCs w:val="24"/>
              </w:rPr>
              <w:t>rada</w:t>
            </w:r>
            <w:r w:rsidRPr="000665F9">
              <w:rPr>
                <w:sz w:val="24"/>
                <w:szCs w:val="24"/>
                <w:lang w:val="uk-UA"/>
              </w:rPr>
              <w:t>.</w:t>
            </w:r>
            <w:r w:rsidRPr="000665F9">
              <w:rPr>
                <w:sz w:val="24"/>
                <w:szCs w:val="24"/>
              </w:rPr>
              <w:t>gov</w:t>
            </w:r>
            <w:r w:rsidRPr="000665F9">
              <w:rPr>
                <w:sz w:val="24"/>
                <w:szCs w:val="24"/>
                <w:lang w:val="uk-UA"/>
              </w:rPr>
              <w:t>.</w:t>
            </w:r>
            <w:r w:rsidRPr="000665F9">
              <w:rPr>
                <w:sz w:val="24"/>
                <w:szCs w:val="24"/>
              </w:rPr>
              <w:t>ua</w:t>
            </w:r>
            <w:r w:rsidRPr="000665F9">
              <w:rPr>
                <w:sz w:val="24"/>
                <w:szCs w:val="24"/>
                <w:lang w:val="uk-UA"/>
              </w:rPr>
              <w:t xml:space="preserve">, </w:t>
            </w:r>
            <w:r w:rsidRPr="000665F9">
              <w:rPr>
                <w:sz w:val="24"/>
                <w:szCs w:val="24"/>
              </w:rPr>
              <w:t>sed</w:t>
            </w:r>
            <w:r w:rsidRPr="000665F9">
              <w:rPr>
                <w:sz w:val="24"/>
                <w:szCs w:val="24"/>
                <w:lang w:val="uk-UA"/>
              </w:rPr>
              <w:t>-</w:t>
            </w:r>
            <w:r w:rsidRPr="000665F9">
              <w:rPr>
                <w:sz w:val="24"/>
                <w:szCs w:val="24"/>
              </w:rPr>
              <w:t>rada</w:t>
            </w:r>
            <w:r w:rsidRPr="000665F9">
              <w:rPr>
                <w:sz w:val="24"/>
                <w:szCs w:val="24"/>
                <w:lang w:val="uk-UA"/>
              </w:rPr>
              <w:t>.</w:t>
            </w:r>
            <w:r w:rsidRPr="000665F9">
              <w:rPr>
                <w:sz w:val="24"/>
                <w:szCs w:val="24"/>
              </w:rPr>
              <w:t>org</w:t>
            </w:r>
            <w:r w:rsidRPr="000665F9">
              <w:rPr>
                <w:sz w:val="24"/>
                <w:szCs w:val="24"/>
                <w:lang w:val="uk-UA"/>
              </w:rPr>
              <w:t>.</w:t>
            </w:r>
            <w:r w:rsidRPr="000665F9">
              <w:rPr>
                <w:sz w:val="24"/>
                <w:szCs w:val="24"/>
              </w:rPr>
              <w:t>ua</w:t>
            </w:r>
            <w:r w:rsidRPr="000665F9">
              <w:rPr>
                <w:i/>
                <w:sz w:val="24"/>
                <w:szCs w:val="24"/>
                <w:lang w:val="uk-UA" w:eastAsia="uk-UA"/>
              </w:rPr>
              <w:t xml:space="preserve"> </w:t>
            </w:r>
          </w:p>
        </w:tc>
      </w:tr>
      <w:tr w:rsidR="00161801" w:rsidRPr="000665F9" w:rsidTr="0034035A">
        <w:tc>
          <w:tcPr>
            <w:tcW w:w="9926" w:type="dxa"/>
            <w:gridSpan w:val="4"/>
            <w:tcBorders>
              <w:left w:val="outset" w:sz="2" w:space="0" w:color="000001"/>
              <w:bottom w:val="outset" w:sz="2" w:space="0" w:color="000001"/>
              <w:right w:val="outset" w:sz="2" w:space="0" w:color="000001"/>
            </w:tcBorders>
            <w:shd w:val="clear" w:color="auto" w:fill="auto"/>
            <w:tcMar>
              <w:left w:w="63" w:type="dxa"/>
            </w:tcMar>
          </w:tcPr>
          <w:p w:rsidR="00161801" w:rsidRPr="000665F9" w:rsidRDefault="00161801" w:rsidP="0034035A">
            <w:pPr>
              <w:ind w:left="426"/>
              <w:jc w:val="center"/>
              <w:rPr>
                <w:b/>
                <w:lang w:eastAsia="uk-UA"/>
              </w:rPr>
            </w:pPr>
            <w:r w:rsidRPr="000665F9">
              <w:rPr>
                <w:b/>
                <w:lang w:eastAsia="uk-UA"/>
              </w:rPr>
              <w:t>Нормативні акти, якими регламентується надання адміністративної послуги</w:t>
            </w:r>
          </w:p>
        </w:tc>
      </w:tr>
      <w:tr w:rsidR="00161801" w:rsidRPr="000665F9" w:rsidTr="0001355B">
        <w:tc>
          <w:tcPr>
            <w:tcW w:w="789" w:type="dxa"/>
            <w:tcBorders>
              <w:left w:val="outset" w:sz="2" w:space="0" w:color="000001"/>
              <w:bottom w:val="outset" w:sz="2" w:space="0" w:color="000001"/>
            </w:tcBorders>
            <w:shd w:val="clear" w:color="auto" w:fill="auto"/>
            <w:tcMar>
              <w:left w:w="63" w:type="dxa"/>
            </w:tcMar>
          </w:tcPr>
          <w:p w:rsidR="00161801" w:rsidRPr="0001355B" w:rsidRDefault="00161801" w:rsidP="0034035A">
            <w:pPr>
              <w:ind w:left="426"/>
              <w:jc w:val="center"/>
              <w:rPr>
                <w:lang w:val="uk-UA" w:eastAsia="uk-UA"/>
              </w:rPr>
            </w:pPr>
            <w:r w:rsidRPr="000665F9">
              <w:rPr>
                <w:lang w:eastAsia="uk-UA"/>
              </w:rPr>
              <w:t>4</w:t>
            </w:r>
            <w:r w:rsidR="0001355B">
              <w:rPr>
                <w:lang w:val="uk-UA" w:eastAsia="uk-UA"/>
              </w:rPr>
              <w:t>.</w:t>
            </w:r>
          </w:p>
        </w:tc>
        <w:tc>
          <w:tcPr>
            <w:tcW w:w="3084" w:type="dxa"/>
            <w:tcBorders>
              <w:left w:val="outset" w:sz="2" w:space="0" w:color="000001"/>
              <w:bottom w:val="outset" w:sz="2" w:space="0" w:color="000001"/>
            </w:tcBorders>
            <w:shd w:val="clear" w:color="auto" w:fill="auto"/>
            <w:tcMar>
              <w:left w:w="63" w:type="dxa"/>
            </w:tcMar>
          </w:tcPr>
          <w:p w:rsidR="00161801" w:rsidRPr="000665F9" w:rsidRDefault="00161801" w:rsidP="0034035A">
            <w:pPr>
              <w:ind w:left="426"/>
              <w:rPr>
                <w:lang w:eastAsia="uk-UA"/>
              </w:rPr>
            </w:pPr>
            <w:r w:rsidRPr="000665F9">
              <w:rPr>
                <w:lang w:eastAsia="uk-UA"/>
              </w:rPr>
              <w:t>Закони України</w:t>
            </w:r>
          </w:p>
        </w:tc>
        <w:tc>
          <w:tcPr>
            <w:tcW w:w="6053" w:type="dxa"/>
            <w:gridSpan w:val="2"/>
            <w:tcBorders>
              <w:left w:val="outset" w:sz="2" w:space="0" w:color="000001"/>
              <w:bottom w:val="outset" w:sz="2" w:space="0" w:color="000001"/>
              <w:right w:val="outset" w:sz="2" w:space="0" w:color="000001"/>
            </w:tcBorders>
            <w:shd w:val="clear" w:color="auto" w:fill="auto"/>
            <w:tcMar>
              <w:left w:w="63" w:type="dxa"/>
            </w:tcMar>
          </w:tcPr>
          <w:p w:rsidR="00161801" w:rsidRPr="000665F9" w:rsidRDefault="00161801" w:rsidP="0001355B">
            <w:pPr>
              <w:pStyle w:val="a5"/>
              <w:tabs>
                <w:tab w:val="left" w:pos="217"/>
              </w:tabs>
              <w:ind w:left="40"/>
              <w:jc w:val="both"/>
              <w:rPr>
                <w:lang w:eastAsia="uk-UA"/>
              </w:rPr>
            </w:pPr>
            <w:r w:rsidRPr="000665F9">
              <w:rPr>
                <w:lang w:val="uk-UA" w:eastAsia="uk-UA"/>
              </w:rPr>
              <w:t xml:space="preserve">Закон України "Про державну реєстрацію юридичних осіб, фізичних осіб – підприємців та громадських формувань" </w:t>
            </w:r>
          </w:p>
        </w:tc>
      </w:tr>
      <w:tr w:rsidR="00161801" w:rsidRPr="000665F9" w:rsidTr="0001355B">
        <w:trPr>
          <w:trHeight w:val="3958"/>
        </w:trPr>
        <w:tc>
          <w:tcPr>
            <w:tcW w:w="789" w:type="dxa"/>
            <w:tcBorders>
              <w:left w:val="outset" w:sz="2" w:space="0" w:color="000001"/>
              <w:bottom w:val="outset" w:sz="2" w:space="0" w:color="000001"/>
            </w:tcBorders>
            <w:shd w:val="clear" w:color="auto" w:fill="auto"/>
            <w:tcMar>
              <w:left w:w="63" w:type="dxa"/>
            </w:tcMar>
          </w:tcPr>
          <w:p w:rsidR="00161801" w:rsidRPr="000665F9" w:rsidRDefault="0001355B" w:rsidP="0001355B">
            <w:pPr>
              <w:ind w:left="426"/>
              <w:jc w:val="center"/>
              <w:rPr>
                <w:lang w:eastAsia="uk-UA"/>
              </w:rPr>
            </w:pPr>
            <w:r>
              <w:rPr>
                <w:lang w:val="uk-UA" w:eastAsia="uk-UA"/>
              </w:rPr>
              <w:t>5.</w:t>
            </w:r>
          </w:p>
        </w:tc>
        <w:tc>
          <w:tcPr>
            <w:tcW w:w="3084" w:type="dxa"/>
            <w:tcBorders>
              <w:left w:val="outset" w:sz="2" w:space="0" w:color="000001"/>
              <w:bottom w:val="outset" w:sz="2" w:space="0" w:color="000001"/>
            </w:tcBorders>
            <w:shd w:val="clear" w:color="auto" w:fill="auto"/>
            <w:tcMar>
              <w:left w:w="63" w:type="dxa"/>
            </w:tcMar>
          </w:tcPr>
          <w:p w:rsidR="00161801" w:rsidRPr="000665F9" w:rsidRDefault="00161801" w:rsidP="0034035A">
            <w:pPr>
              <w:ind w:left="426"/>
              <w:rPr>
                <w:lang w:eastAsia="uk-UA"/>
              </w:rPr>
            </w:pPr>
            <w:r w:rsidRPr="000665F9">
              <w:rPr>
                <w:lang w:eastAsia="uk-UA"/>
              </w:rPr>
              <w:t>Акти центральних органів виконавчої влади</w:t>
            </w:r>
          </w:p>
        </w:tc>
        <w:tc>
          <w:tcPr>
            <w:tcW w:w="6053" w:type="dxa"/>
            <w:gridSpan w:val="2"/>
            <w:tcBorders>
              <w:left w:val="outset" w:sz="2" w:space="0" w:color="000001"/>
              <w:bottom w:val="outset" w:sz="2" w:space="0" w:color="000001"/>
              <w:right w:val="outset" w:sz="2" w:space="0" w:color="000001"/>
            </w:tcBorders>
            <w:shd w:val="clear" w:color="auto" w:fill="auto"/>
            <w:tcMar>
              <w:left w:w="63" w:type="dxa"/>
            </w:tcMar>
          </w:tcPr>
          <w:p w:rsidR="00161801" w:rsidRPr="000665F9" w:rsidRDefault="00161801" w:rsidP="00161801">
            <w:pPr>
              <w:pStyle w:val="a5"/>
              <w:tabs>
                <w:tab w:val="left" w:pos="0"/>
              </w:tabs>
              <w:ind w:left="40"/>
              <w:rPr>
                <w:lang w:eastAsia="uk-UA"/>
              </w:rPr>
            </w:pPr>
            <w:r w:rsidRPr="000665F9">
              <w:rPr>
                <w:lang w:eastAsia="uk-UA"/>
              </w:rPr>
              <w:t>Наказ Міністерства юстиції України від 06.01.2016</w:t>
            </w:r>
            <w:r w:rsidRPr="000665F9">
              <w:rPr>
                <w:lang w:eastAsia="uk-UA"/>
              </w:rPr>
              <w:br/>
              <w:t xml:space="preserve">№ 15/5 «Про затвердження форм заяв у сфері державної реєстрації юридичних осіб, фізичних осіб – </w:t>
            </w:r>
            <w:proofErr w:type="gramStart"/>
            <w:r w:rsidRPr="000665F9">
              <w:rPr>
                <w:lang w:eastAsia="uk-UA"/>
              </w:rPr>
              <w:t>п</w:t>
            </w:r>
            <w:proofErr w:type="gramEnd"/>
            <w:r w:rsidRPr="000665F9">
              <w:rPr>
                <w:lang w:eastAsia="uk-UA"/>
              </w:rPr>
              <w:t xml:space="preserve">ідприємців та громадських формувань», </w:t>
            </w:r>
          </w:p>
          <w:p w:rsidR="00161801" w:rsidRPr="000665F9" w:rsidRDefault="00161801" w:rsidP="00161801">
            <w:pPr>
              <w:pStyle w:val="a5"/>
              <w:tabs>
                <w:tab w:val="left" w:pos="0"/>
              </w:tabs>
              <w:ind w:left="40"/>
              <w:rPr>
                <w:lang w:eastAsia="uk-UA"/>
              </w:rPr>
            </w:pPr>
            <w:r w:rsidRPr="000665F9">
              <w:rPr>
                <w:lang w:eastAsia="uk-UA"/>
              </w:rPr>
              <w:t xml:space="preserve">наказ Міністерства юстиції України від 09.02.2016 № 359/5 «Про затвердження Порядку державної реєстрації юридичних осіб, фізичних осіб – </w:t>
            </w:r>
            <w:proofErr w:type="gramStart"/>
            <w:r w:rsidRPr="000665F9">
              <w:rPr>
                <w:lang w:eastAsia="uk-UA"/>
              </w:rPr>
              <w:t>п</w:t>
            </w:r>
            <w:proofErr w:type="gramEnd"/>
            <w:r w:rsidRPr="000665F9">
              <w:rPr>
                <w:lang w:eastAsia="uk-UA"/>
              </w:rPr>
              <w:t>ідприємців та громадських формувань, що не мають статусу юридичної особи»,;</w:t>
            </w:r>
          </w:p>
          <w:p w:rsidR="00161801" w:rsidRPr="000665F9" w:rsidRDefault="00161801" w:rsidP="0001355B">
            <w:pPr>
              <w:pStyle w:val="a5"/>
              <w:tabs>
                <w:tab w:val="left" w:pos="0"/>
              </w:tabs>
              <w:ind w:left="40"/>
              <w:rPr>
                <w:lang w:eastAsia="uk-UA"/>
              </w:rPr>
            </w:pPr>
            <w:r w:rsidRPr="000665F9">
              <w:rPr>
                <w:lang w:eastAsia="uk-UA"/>
              </w:rPr>
              <w:t xml:space="preserve">наказ Міністерства юстиції України від 23.03.2016  № 784/5 «Про затвердження Порядку функціонування порталу електронних сервісів юридичних осіб, фізичних осіб – </w:t>
            </w:r>
            <w:proofErr w:type="gramStart"/>
            <w:r w:rsidRPr="000665F9">
              <w:rPr>
                <w:lang w:eastAsia="uk-UA"/>
              </w:rPr>
              <w:t>п</w:t>
            </w:r>
            <w:proofErr w:type="gramEnd"/>
            <w:r w:rsidRPr="000665F9">
              <w:rPr>
                <w:lang w:eastAsia="uk-UA"/>
              </w:rPr>
              <w:t>ідприємців та громадських формувань, що не мають статусу юридичної особи»</w:t>
            </w:r>
            <w:r w:rsidR="0001355B">
              <w:rPr>
                <w:lang w:val="uk-UA" w:eastAsia="uk-UA"/>
              </w:rPr>
              <w:t xml:space="preserve"> </w:t>
            </w:r>
          </w:p>
        </w:tc>
      </w:tr>
      <w:tr w:rsidR="00161801" w:rsidRPr="000665F9" w:rsidTr="0034035A">
        <w:tc>
          <w:tcPr>
            <w:tcW w:w="9926" w:type="dxa"/>
            <w:gridSpan w:val="4"/>
            <w:tcBorders>
              <w:left w:val="outset" w:sz="2" w:space="0" w:color="000001"/>
              <w:bottom w:val="outset" w:sz="2" w:space="0" w:color="000001"/>
              <w:right w:val="outset" w:sz="2" w:space="0" w:color="000001"/>
            </w:tcBorders>
            <w:shd w:val="clear" w:color="auto" w:fill="auto"/>
            <w:tcMar>
              <w:left w:w="63" w:type="dxa"/>
            </w:tcMar>
          </w:tcPr>
          <w:p w:rsidR="00161801" w:rsidRPr="000665F9" w:rsidRDefault="00161801" w:rsidP="0034035A">
            <w:pPr>
              <w:ind w:left="426"/>
              <w:jc w:val="center"/>
              <w:rPr>
                <w:b/>
                <w:lang w:eastAsia="uk-UA"/>
              </w:rPr>
            </w:pPr>
            <w:r w:rsidRPr="000665F9">
              <w:rPr>
                <w:b/>
                <w:lang w:eastAsia="uk-UA"/>
              </w:rPr>
              <w:t>Умови отримання адміністративної послуги</w:t>
            </w:r>
          </w:p>
        </w:tc>
      </w:tr>
      <w:tr w:rsidR="00D447F2" w:rsidRPr="000665F9" w:rsidTr="0001355B">
        <w:tc>
          <w:tcPr>
            <w:tcW w:w="789" w:type="dxa"/>
            <w:tcBorders>
              <w:left w:val="outset" w:sz="2" w:space="0" w:color="000001"/>
              <w:bottom w:val="outset" w:sz="2" w:space="0" w:color="000001"/>
            </w:tcBorders>
            <w:shd w:val="clear" w:color="auto" w:fill="auto"/>
            <w:tcMar>
              <w:left w:w="63" w:type="dxa"/>
            </w:tcMar>
          </w:tcPr>
          <w:p w:rsidR="00161801" w:rsidRPr="000665F9" w:rsidRDefault="0001355B" w:rsidP="0001355B">
            <w:pPr>
              <w:ind w:left="426"/>
              <w:jc w:val="center"/>
              <w:rPr>
                <w:lang w:eastAsia="uk-UA"/>
              </w:rPr>
            </w:pPr>
            <w:r>
              <w:rPr>
                <w:lang w:val="uk-UA" w:eastAsia="uk-UA"/>
              </w:rPr>
              <w:t>6.</w:t>
            </w:r>
          </w:p>
        </w:tc>
        <w:tc>
          <w:tcPr>
            <w:tcW w:w="3211" w:type="dxa"/>
            <w:gridSpan w:val="2"/>
            <w:tcBorders>
              <w:left w:val="outset" w:sz="2" w:space="0" w:color="000001"/>
              <w:bottom w:val="outset" w:sz="2" w:space="0" w:color="000001"/>
            </w:tcBorders>
            <w:shd w:val="clear" w:color="auto" w:fill="auto"/>
            <w:tcMar>
              <w:left w:w="63" w:type="dxa"/>
            </w:tcMar>
          </w:tcPr>
          <w:p w:rsidR="00161801" w:rsidRPr="000665F9" w:rsidRDefault="00161801" w:rsidP="0034035A">
            <w:pPr>
              <w:ind w:left="426"/>
              <w:rPr>
                <w:lang w:eastAsia="uk-UA"/>
              </w:rPr>
            </w:pPr>
            <w:proofErr w:type="gramStart"/>
            <w:r w:rsidRPr="000665F9">
              <w:rPr>
                <w:lang w:eastAsia="uk-UA"/>
              </w:rPr>
              <w:t>П</w:t>
            </w:r>
            <w:proofErr w:type="gramEnd"/>
            <w:r w:rsidRPr="000665F9">
              <w:rPr>
                <w:lang w:eastAsia="uk-UA"/>
              </w:rPr>
              <w:t>ідстава для отримання адміністративної послуги</w:t>
            </w:r>
          </w:p>
        </w:tc>
        <w:tc>
          <w:tcPr>
            <w:tcW w:w="5926" w:type="dxa"/>
            <w:tcBorders>
              <w:left w:val="outset" w:sz="2" w:space="0" w:color="000001"/>
              <w:bottom w:val="outset" w:sz="2" w:space="0" w:color="000001"/>
              <w:right w:val="outset" w:sz="2" w:space="0" w:color="000001"/>
            </w:tcBorders>
            <w:shd w:val="clear" w:color="auto" w:fill="auto"/>
            <w:tcMar>
              <w:left w:w="63" w:type="dxa"/>
            </w:tcMar>
          </w:tcPr>
          <w:p w:rsidR="00161801" w:rsidRPr="000665F9" w:rsidRDefault="00161801" w:rsidP="00161801">
            <w:pPr>
              <w:ind w:left="56" w:hanging="3"/>
            </w:pPr>
            <w:r w:rsidRPr="000665F9">
              <w:t xml:space="preserve">Звернення уповноваженого представника юридичної особи  </w:t>
            </w:r>
            <w:r w:rsidRPr="000665F9">
              <w:rPr>
                <w:lang w:eastAsia="uk-UA"/>
              </w:rPr>
              <w:t>(далі – заявник)</w:t>
            </w:r>
          </w:p>
        </w:tc>
      </w:tr>
      <w:tr w:rsidR="0001355B" w:rsidRPr="000665F9" w:rsidTr="0001355B">
        <w:tc>
          <w:tcPr>
            <w:tcW w:w="789" w:type="dxa"/>
            <w:tcBorders>
              <w:left w:val="outset" w:sz="2" w:space="0" w:color="000001"/>
              <w:bottom w:val="outset" w:sz="2" w:space="0" w:color="000001"/>
            </w:tcBorders>
            <w:shd w:val="clear" w:color="auto" w:fill="auto"/>
            <w:tcMar>
              <w:left w:w="63" w:type="dxa"/>
            </w:tcMar>
          </w:tcPr>
          <w:p w:rsidR="0001355B" w:rsidRDefault="0001355B" w:rsidP="0001355B">
            <w:pPr>
              <w:ind w:left="426"/>
              <w:jc w:val="center"/>
              <w:rPr>
                <w:lang w:val="uk-UA" w:eastAsia="uk-UA"/>
              </w:rPr>
            </w:pPr>
            <w:r>
              <w:rPr>
                <w:lang w:val="uk-UA" w:eastAsia="uk-UA"/>
              </w:rPr>
              <w:t>7.</w:t>
            </w:r>
          </w:p>
        </w:tc>
        <w:tc>
          <w:tcPr>
            <w:tcW w:w="3211" w:type="dxa"/>
            <w:gridSpan w:val="2"/>
            <w:tcBorders>
              <w:left w:val="outset" w:sz="2" w:space="0" w:color="000001"/>
              <w:bottom w:val="outset" w:sz="2" w:space="0" w:color="000001"/>
            </w:tcBorders>
            <w:shd w:val="clear" w:color="auto" w:fill="auto"/>
            <w:tcMar>
              <w:left w:w="63" w:type="dxa"/>
            </w:tcMar>
          </w:tcPr>
          <w:p w:rsidR="0001355B" w:rsidRPr="000665F9" w:rsidRDefault="0001355B" w:rsidP="0034035A">
            <w:pPr>
              <w:ind w:left="426"/>
              <w:rPr>
                <w:lang w:eastAsia="uk-UA"/>
              </w:rPr>
            </w:pPr>
            <w:r w:rsidRPr="000665F9">
              <w:rPr>
                <w:lang w:eastAsia="uk-UA"/>
              </w:rPr>
              <w:t>Вичерпний перелі</w:t>
            </w:r>
            <w:proofErr w:type="gramStart"/>
            <w:r w:rsidRPr="000665F9">
              <w:rPr>
                <w:lang w:eastAsia="uk-UA"/>
              </w:rPr>
              <w:t>к</w:t>
            </w:r>
            <w:proofErr w:type="gramEnd"/>
            <w:r w:rsidRPr="000665F9">
              <w:rPr>
                <w:lang w:eastAsia="uk-UA"/>
              </w:rPr>
              <w:t xml:space="preserve"> документів, необхідних для отримання адміністративної послуги</w:t>
            </w:r>
          </w:p>
        </w:tc>
        <w:tc>
          <w:tcPr>
            <w:tcW w:w="5926" w:type="dxa"/>
            <w:tcBorders>
              <w:left w:val="outset" w:sz="2" w:space="0" w:color="000001"/>
              <w:bottom w:val="outset" w:sz="2" w:space="0" w:color="000001"/>
              <w:right w:val="outset" w:sz="2" w:space="0" w:color="000001"/>
            </w:tcBorders>
            <w:shd w:val="clear" w:color="auto" w:fill="auto"/>
            <w:tcMar>
              <w:left w:w="63" w:type="dxa"/>
            </w:tcMar>
          </w:tcPr>
          <w:p w:rsidR="0001355B" w:rsidRPr="0001355B" w:rsidRDefault="0001355B" w:rsidP="00161801">
            <w:pPr>
              <w:ind w:left="56" w:hanging="3"/>
              <w:rPr>
                <w:lang w:val="uk-UA"/>
              </w:rPr>
            </w:pPr>
            <w:r w:rsidRPr="000665F9">
              <w:rPr>
                <w:lang w:eastAsia="uk-UA"/>
              </w:rPr>
              <w:t>Заява</w:t>
            </w:r>
            <w:r>
              <w:rPr>
                <w:lang w:val="uk-UA" w:eastAsia="uk-UA"/>
              </w:rPr>
              <w:t xml:space="preserve"> для надання адміністративної послуги</w:t>
            </w:r>
            <w:r w:rsidR="00A82759">
              <w:rPr>
                <w:lang w:val="uk-UA" w:eastAsia="uk-UA"/>
              </w:rPr>
              <w:t>;</w:t>
            </w:r>
            <w:r w:rsidR="00A82759" w:rsidRPr="000665F9">
              <w:rPr>
                <w:lang w:eastAsia="uk-UA"/>
              </w:rPr>
              <w:t xml:space="preserve"> примірник оригіналу (нотаріально засвідчена копія) </w:t>
            </w:r>
            <w:proofErr w:type="gramStart"/>
            <w:r w:rsidR="00A82759" w:rsidRPr="000665F9">
              <w:rPr>
                <w:lang w:eastAsia="uk-UA"/>
              </w:rPr>
              <w:t>р</w:t>
            </w:r>
            <w:proofErr w:type="gramEnd"/>
            <w:r w:rsidR="00A82759" w:rsidRPr="000665F9">
              <w:rPr>
                <w:lang w:eastAsia="uk-UA"/>
              </w:rPr>
              <w:t>ішення уповноваженого органу управління юридичної особи про перехід на діяльність на підставі власного установчого документа та затвердження установчого</w:t>
            </w:r>
          </w:p>
        </w:tc>
      </w:tr>
      <w:tr w:rsidR="00D447F2" w:rsidRPr="000665F9" w:rsidTr="00A82759">
        <w:trPr>
          <w:trHeight w:val="10570"/>
        </w:trPr>
        <w:tc>
          <w:tcPr>
            <w:tcW w:w="789" w:type="dxa"/>
            <w:tcBorders>
              <w:left w:val="outset" w:sz="2" w:space="0" w:color="000001"/>
              <w:bottom w:val="outset" w:sz="2" w:space="0" w:color="000001"/>
            </w:tcBorders>
            <w:shd w:val="clear" w:color="auto" w:fill="auto"/>
            <w:tcMar>
              <w:left w:w="63" w:type="dxa"/>
            </w:tcMar>
          </w:tcPr>
          <w:p w:rsidR="00161801" w:rsidRPr="000665F9" w:rsidRDefault="00161801" w:rsidP="0034035A">
            <w:pPr>
              <w:ind w:left="426"/>
              <w:jc w:val="center"/>
              <w:rPr>
                <w:lang w:eastAsia="uk-UA"/>
              </w:rPr>
            </w:pPr>
          </w:p>
        </w:tc>
        <w:tc>
          <w:tcPr>
            <w:tcW w:w="3211" w:type="dxa"/>
            <w:gridSpan w:val="2"/>
            <w:tcBorders>
              <w:left w:val="outset" w:sz="2" w:space="0" w:color="000001"/>
              <w:bottom w:val="outset" w:sz="2" w:space="0" w:color="000001"/>
            </w:tcBorders>
            <w:shd w:val="clear" w:color="auto" w:fill="auto"/>
            <w:tcMar>
              <w:left w:w="63" w:type="dxa"/>
            </w:tcMar>
          </w:tcPr>
          <w:p w:rsidR="00161801" w:rsidRPr="000665F9" w:rsidRDefault="00161801" w:rsidP="0034035A">
            <w:pPr>
              <w:ind w:left="426"/>
              <w:rPr>
                <w:lang w:eastAsia="uk-UA"/>
              </w:rPr>
            </w:pPr>
          </w:p>
        </w:tc>
        <w:tc>
          <w:tcPr>
            <w:tcW w:w="5926" w:type="dxa"/>
            <w:tcBorders>
              <w:left w:val="outset" w:sz="2" w:space="0" w:color="000001"/>
              <w:bottom w:val="outset" w:sz="2" w:space="0" w:color="000001"/>
              <w:right w:val="outset" w:sz="2" w:space="0" w:color="000001"/>
            </w:tcBorders>
            <w:shd w:val="clear" w:color="auto" w:fill="auto"/>
            <w:tcMar>
              <w:left w:w="63" w:type="dxa"/>
            </w:tcMar>
          </w:tcPr>
          <w:p w:rsidR="00161801" w:rsidRPr="000665F9" w:rsidRDefault="00161801" w:rsidP="00161801">
            <w:pPr>
              <w:ind w:left="56" w:hanging="3"/>
            </w:pPr>
            <w:bookmarkStart w:id="37" w:name="n5501"/>
            <w:bookmarkEnd w:id="37"/>
            <w:r w:rsidRPr="000665F9">
              <w:rPr>
                <w:lang w:eastAsia="uk-UA"/>
              </w:rPr>
              <w:t xml:space="preserve">документа. </w:t>
            </w:r>
            <w:proofErr w:type="gramStart"/>
            <w:r w:rsidRPr="000665F9">
              <w:t>Р</w:t>
            </w:r>
            <w:proofErr w:type="gramEnd"/>
            <w:r w:rsidRPr="000665F9">
              <w:t>ішення уповноваженого органу управління юридичної особи, що подається для державної реєстрації змін до відомостей про юридичну особу, що містяться в Єдиному державному реєстрі</w:t>
            </w:r>
            <w:r w:rsidR="00A82759">
              <w:rPr>
                <w:lang w:val="uk-UA"/>
              </w:rPr>
              <w:t xml:space="preserve"> (далі - ЄДР)</w:t>
            </w:r>
            <w:r w:rsidRPr="000665F9">
              <w:t xml:space="preserve">, викладається у письмовій формі, прошивається, пронумеровується та підписується засновниками (учасниками), уповноваженими ними особами або головою та секретарем загальних зборів (у разі прийняття такого </w:t>
            </w:r>
            <w:proofErr w:type="gramStart"/>
            <w:r w:rsidRPr="000665F9">
              <w:t>р</w:t>
            </w:r>
            <w:proofErr w:type="gramEnd"/>
            <w:r w:rsidRPr="000665F9">
              <w:t xml:space="preserve">ішення загальними зборами). Справжність </w:t>
            </w:r>
            <w:proofErr w:type="gramStart"/>
            <w:r w:rsidRPr="000665F9">
              <w:t>п</w:t>
            </w:r>
            <w:proofErr w:type="gramEnd"/>
            <w:r w:rsidRPr="000665F9">
              <w:t xml:space="preserve">ідписів на такому рішенні нотаріально засвідчується, крім випадків, передбачених законом. </w:t>
            </w:r>
          </w:p>
          <w:p w:rsidR="00161801" w:rsidRPr="000665F9" w:rsidRDefault="00161801" w:rsidP="00161801">
            <w:pPr>
              <w:ind w:left="56" w:hanging="3"/>
              <w:rPr>
                <w:lang w:eastAsia="uk-UA"/>
              </w:rPr>
            </w:pPr>
            <w:r w:rsidRPr="000665F9">
              <w:rPr>
                <w:lang w:eastAsia="uk-UA"/>
              </w:rPr>
              <w:t>установчий документ юридичної особи;</w:t>
            </w:r>
          </w:p>
          <w:p w:rsidR="00161801" w:rsidRPr="000665F9" w:rsidRDefault="00161801" w:rsidP="00161801">
            <w:pPr>
              <w:ind w:left="56" w:hanging="3"/>
            </w:pPr>
            <w:r w:rsidRPr="000665F9">
              <w:t xml:space="preserve">установчий документ викладається у письмовій формі, прошивається, пронумеровується та </w:t>
            </w:r>
            <w:proofErr w:type="gramStart"/>
            <w:r w:rsidRPr="000665F9">
              <w:t>п</w:t>
            </w:r>
            <w:proofErr w:type="gramEnd"/>
            <w:r w:rsidRPr="000665F9">
              <w:t xml:space="preserve">ідписується засновниками (учасниками), уповноваженими ними особами або головою та секретарем загальних зборів (у разі прийняття такого рішення загальними зборами, крім випадків заснування юридичної особи). Справжність </w:t>
            </w:r>
            <w:proofErr w:type="gramStart"/>
            <w:r w:rsidRPr="000665F9">
              <w:t>п</w:t>
            </w:r>
            <w:proofErr w:type="gramEnd"/>
            <w:r w:rsidRPr="000665F9">
              <w:t xml:space="preserve">ідписів на установчому документі нотаріально засвідчується, крім випадків, передбачених законом. </w:t>
            </w:r>
          </w:p>
          <w:p w:rsidR="00161801" w:rsidRPr="000665F9" w:rsidRDefault="00161801" w:rsidP="00161801">
            <w:pPr>
              <w:ind w:left="56" w:hanging="3"/>
              <w:rPr>
                <w:lang w:eastAsia="uk-UA"/>
              </w:rPr>
            </w:pPr>
            <w:r w:rsidRPr="000665F9">
              <w:rPr>
                <w:lang w:eastAsia="uk-UA"/>
              </w:rPr>
              <w:t xml:space="preserve">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w:t>
            </w:r>
            <w:proofErr w:type="gramStart"/>
            <w:r w:rsidRPr="000665F9">
              <w:rPr>
                <w:lang w:eastAsia="uk-UA"/>
              </w:rPr>
              <w:t>р</w:t>
            </w:r>
            <w:proofErr w:type="gramEnd"/>
            <w:r w:rsidRPr="000665F9">
              <w:rPr>
                <w:lang w:eastAsia="uk-UA"/>
              </w:rPr>
              <w:t>ішення уповноваженим органом управління юридичної особи.</w:t>
            </w:r>
          </w:p>
          <w:p w:rsidR="00161801" w:rsidRPr="000665F9" w:rsidRDefault="00161801" w:rsidP="00161801">
            <w:pPr>
              <w:ind w:left="56" w:hanging="3"/>
              <w:rPr>
                <w:lang w:eastAsia="uk-UA"/>
              </w:rPr>
            </w:pPr>
            <w:r w:rsidRPr="000665F9">
              <w:rPr>
                <w:lang w:eastAsia="uk-UA"/>
              </w:rPr>
              <w:t>У разі подання документів, крім випадку, коли відомості про повноваження цього представника містяться в Є</w:t>
            </w:r>
            <w:proofErr w:type="gramStart"/>
            <w:r w:rsidR="00D447F2">
              <w:rPr>
                <w:lang w:val="uk-UA" w:eastAsia="uk-UA"/>
              </w:rPr>
              <w:t>ДР</w:t>
            </w:r>
            <w:proofErr w:type="gramEnd"/>
            <w:r w:rsidRPr="000665F9">
              <w:rPr>
                <w:lang w:eastAsia="uk-UA"/>
              </w:rPr>
              <w:t>, представником додатково подається примірник оригіналу (нотаріально засвідчена копія) документа, що засвідчує його повноваження.</w:t>
            </w:r>
          </w:p>
          <w:p w:rsidR="00161801" w:rsidRPr="000665F9" w:rsidRDefault="00161801" w:rsidP="00161801">
            <w:pPr>
              <w:ind w:left="56" w:hanging="3"/>
              <w:rPr>
                <w:lang w:eastAsia="uk-UA"/>
              </w:rPr>
            </w:pPr>
            <w:r w:rsidRPr="000665F9">
              <w:rPr>
                <w:lang w:eastAsia="uk-UA"/>
              </w:rPr>
              <w:t xml:space="preserve">Якщо документи подаються особисто, заявник пред'являє </w:t>
            </w:r>
            <w:proofErr w:type="gramStart"/>
            <w:r w:rsidRPr="000665F9">
              <w:rPr>
                <w:lang w:eastAsia="uk-UA"/>
              </w:rPr>
              <w:t>св</w:t>
            </w:r>
            <w:proofErr w:type="gramEnd"/>
            <w:r w:rsidRPr="000665F9">
              <w:rPr>
                <w:lang w:eastAsia="uk-UA"/>
              </w:rPr>
              <w:t>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tc>
      </w:tr>
      <w:tr w:rsidR="00D447F2" w:rsidRPr="000665F9" w:rsidTr="00A82759">
        <w:trPr>
          <w:trHeight w:val="2132"/>
        </w:trPr>
        <w:tc>
          <w:tcPr>
            <w:tcW w:w="789" w:type="dxa"/>
            <w:tcBorders>
              <w:left w:val="outset" w:sz="2" w:space="0" w:color="000001"/>
              <w:bottom w:val="outset" w:sz="2" w:space="0" w:color="000001"/>
            </w:tcBorders>
            <w:shd w:val="clear" w:color="auto" w:fill="auto"/>
            <w:tcMar>
              <w:left w:w="63" w:type="dxa"/>
            </w:tcMar>
          </w:tcPr>
          <w:p w:rsidR="00161801" w:rsidRPr="00A82759" w:rsidRDefault="00A82759" w:rsidP="0034035A">
            <w:pPr>
              <w:ind w:left="426"/>
              <w:jc w:val="center"/>
              <w:rPr>
                <w:lang w:val="uk-UA" w:eastAsia="uk-UA"/>
              </w:rPr>
            </w:pPr>
            <w:r>
              <w:rPr>
                <w:lang w:val="uk-UA" w:eastAsia="uk-UA"/>
              </w:rPr>
              <w:t>8.</w:t>
            </w:r>
          </w:p>
        </w:tc>
        <w:tc>
          <w:tcPr>
            <w:tcW w:w="3211" w:type="dxa"/>
            <w:gridSpan w:val="2"/>
            <w:tcBorders>
              <w:left w:val="outset" w:sz="2" w:space="0" w:color="000001"/>
              <w:bottom w:val="outset" w:sz="2" w:space="0" w:color="000001"/>
            </w:tcBorders>
            <w:shd w:val="clear" w:color="auto" w:fill="auto"/>
            <w:tcMar>
              <w:left w:w="63" w:type="dxa"/>
            </w:tcMar>
          </w:tcPr>
          <w:p w:rsidR="00161801" w:rsidRPr="000665F9" w:rsidRDefault="00161801" w:rsidP="0034035A">
            <w:pPr>
              <w:ind w:left="426"/>
              <w:rPr>
                <w:lang w:eastAsia="uk-UA"/>
              </w:rPr>
            </w:pPr>
            <w:r w:rsidRPr="000665F9">
              <w:rPr>
                <w:lang w:eastAsia="uk-UA"/>
              </w:rPr>
              <w:t>Спосіб подання документів, необхідних для отримання адміністративної послуги</w:t>
            </w:r>
          </w:p>
        </w:tc>
        <w:tc>
          <w:tcPr>
            <w:tcW w:w="5926" w:type="dxa"/>
            <w:tcBorders>
              <w:left w:val="outset" w:sz="2" w:space="0" w:color="000001"/>
              <w:bottom w:val="outset" w:sz="2" w:space="0" w:color="000001"/>
              <w:right w:val="outset" w:sz="2" w:space="0" w:color="000001"/>
            </w:tcBorders>
            <w:shd w:val="clear" w:color="auto" w:fill="auto"/>
            <w:tcMar>
              <w:left w:w="63" w:type="dxa"/>
            </w:tcMar>
          </w:tcPr>
          <w:p w:rsidR="00161801" w:rsidRPr="000665F9" w:rsidRDefault="00161801" w:rsidP="00161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 w:hanging="3"/>
            </w:pPr>
            <w:r w:rsidRPr="000665F9">
              <w:t>1. У паперовій формі документи подаються заявником особисто або поштовим відправленням</w:t>
            </w:r>
            <w:proofErr w:type="gramStart"/>
            <w:r w:rsidRPr="000665F9">
              <w:t>.У</w:t>
            </w:r>
            <w:proofErr w:type="gramEnd"/>
            <w:r w:rsidRPr="000665F9">
              <w:t xml:space="preserve"> разі подання заяви про державну реєстрацію поштовим відправленням справжність підпису заявника повинна бути нотаріально засвідчена; </w:t>
            </w:r>
          </w:p>
          <w:p w:rsidR="00161801" w:rsidRPr="000665F9" w:rsidRDefault="00161801" w:rsidP="00161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 w:hanging="3"/>
            </w:pPr>
            <w:r w:rsidRPr="000665F9">
              <w:t xml:space="preserve">2. В </w:t>
            </w:r>
            <w:r w:rsidRPr="000665F9">
              <w:rPr>
                <w:lang w:eastAsia="uk-UA"/>
              </w:rPr>
              <w:t>електронній формі д</w:t>
            </w:r>
            <w:r w:rsidRPr="000665F9">
              <w:t>окументи</w:t>
            </w:r>
            <w:r w:rsidRPr="000665F9">
              <w:rPr>
                <w:lang w:eastAsia="uk-UA"/>
              </w:rPr>
              <w:t xml:space="preserve"> подаються </w:t>
            </w:r>
            <w:r w:rsidRPr="000665F9">
              <w:t>через портал електронних серві</w:t>
            </w:r>
            <w:proofErr w:type="gramStart"/>
            <w:r w:rsidRPr="000665F9">
              <w:t>с</w:t>
            </w:r>
            <w:proofErr w:type="gramEnd"/>
            <w:r w:rsidRPr="000665F9">
              <w:t>ів</w:t>
            </w:r>
          </w:p>
        </w:tc>
      </w:tr>
      <w:tr w:rsidR="00D447F2" w:rsidRPr="000665F9" w:rsidTr="0001355B">
        <w:tc>
          <w:tcPr>
            <w:tcW w:w="789" w:type="dxa"/>
            <w:tcBorders>
              <w:left w:val="outset" w:sz="2" w:space="0" w:color="000001"/>
              <w:bottom w:val="outset" w:sz="2" w:space="0" w:color="000001"/>
            </w:tcBorders>
            <w:shd w:val="clear" w:color="auto" w:fill="auto"/>
            <w:tcMar>
              <w:left w:w="63" w:type="dxa"/>
            </w:tcMar>
          </w:tcPr>
          <w:p w:rsidR="00161801" w:rsidRPr="00A82759" w:rsidRDefault="00A82759" w:rsidP="0034035A">
            <w:pPr>
              <w:ind w:left="426"/>
              <w:jc w:val="center"/>
              <w:rPr>
                <w:lang w:val="uk-UA" w:eastAsia="uk-UA"/>
              </w:rPr>
            </w:pPr>
            <w:r>
              <w:rPr>
                <w:lang w:val="uk-UA" w:eastAsia="uk-UA"/>
              </w:rPr>
              <w:t>9.</w:t>
            </w:r>
          </w:p>
        </w:tc>
        <w:tc>
          <w:tcPr>
            <w:tcW w:w="3211" w:type="dxa"/>
            <w:gridSpan w:val="2"/>
            <w:tcBorders>
              <w:left w:val="outset" w:sz="2" w:space="0" w:color="000001"/>
              <w:bottom w:val="outset" w:sz="2" w:space="0" w:color="000001"/>
            </w:tcBorders>
            <w:shd w:val="clear" w:color="auto" w:fill="auto"/>
            <w:tcMar>
              <w:left w:w="63" w:type="dxa"/>
            </w:tcMar>
          </w:tcPr>
          <w:p w:rsidR="00161801" w:rsidRPr="000665F9" w:rsidRDefault="00161801" w:rsidP="0034035A">
            <w:pPr>
              <w:ind w:left="426"/>
              <w:rPr>
                <w:lang w:eastAsia="uk-UA"/>
              </w:rPr>
            </w:pPr>
            <w:r w:rsidRPr="000665F9">
              <w:rPr>
                <w:lang w:eastAsia="uk-UA"/>
              </w:rPr>
              <w:t>Платність (безоплатність) надання адміністративної послуги</w:t>
            </w:r>
          </w:p>
        </w:tc>
        <w:tc>
          <w:tcPr>
            <w:tcW w:w="5926" w:type="dxa"/>
            <w:tcBorders>
              <w:left w:val="outset" w:sz="2" w:space="0" w:color="000001"/>
              <w:bottom w:val="outset" w:sz="2" w:space="0" w:color="000001"/>
              <w:right w:val="outset" w:sz="2" w:space="0" w:color="000001"/>
            </w:tcBorders>
            <w:shd w:val="clear" w:color="auto" w:fill="auto"/>
            <w:tcMar>
              <w:left w:w="63" w:type="dxa"/>
            </w:tcMar>
          </w:tcPr>
          <w:p w:rsidR="00161801" w:rsidRPr="000665F9" w:rsidRDefault="00161801" w:rsidP="00161801">
            <w:pPr>
              <w:ind w:left="56" w:hanging="3"/>
              <w:rPr>
                <w:lang w:eastAsia="uk-UA"/>
              </w:rPr>
            </w:pPr>
            <w:r w:rsidRPr="000665F9">
              <w:rPr>
                <w:lang w:eastAsia="uk-UA"/>
              </w:rPr>
              <w:t>Безоплатно</w:t>
            </w:r>
          </w:p>
        </w:tc>
      </w:tr>
      <w:tr w:rsidR="00D447F2" w:rsidRPr="000665F9" w:rsidTr="0001355B">
        <w:tc>
          <w:tcPr>
            <w:tcW w:w="789" w:type="dxa"/>
            <w:tcBorders>
              <w:left w:val="outset" w:sz="2" w:space="0" w:color="000001"/>
              <w:bottom w:val="outset" w:sz="2" w:space="0" w:color="000001"/>
            </w:tcBorders>
            <w:shd w:val="clear" w:color="auto" w:fill="auto"/>
            <w:tcMar>
              <w:left w:w="63" w:type="dxa"/>
            </w:tcMar>
          </w:tcPr>
          <w:p w:rsidR="00161801" w:rsidRPr="000665F9" w:rsidRDefault="00161801" w:rsidP="00A82759">
            <w:pPr>
              <w:ind w:left="426"/>
              <w:jc w:val="center"/>
              <w:rPr>
                <w:lang w:eastAsia="uk-UA"/>
              </w:rPr>
            </w:pPr>
            <w:r w:rsidRPr="000665F9">
              <w:rPr>
                <w:lang w:eastAsia="uk-UA"/>
              </w:rPr>
              <w:t>1</w:t>
            </w:r>
            <w:r w:rsidR="00A82759">
              <w:rPr>
                <w:lang w:val="uk-UA" w:eastAsia="uk-UA"/>
              </w:rPr>
              <w:t>0.</w:t>
            </w:r>
          </w:p>
        </w:tc>
        <w:tc>
          <w:tcPr>
            <w:tcW w:w="3211" w:type="dxa"/>
            <w:gridSpan w:val="2"/>
            <w:tcBorders>
              <w:left w:val="outset" w:sz="2" w:space="0" w:color="000001"/>
              <w:bottom w:val="outset" w:sz="2" w:space="0" w:color="000001"/>
            </w:tcBorders>
            <w:shd w:val="clear" w:color="auto" w:fill="auto"/>
            <w:tcMar>
              <w:left w:w="63" w:type="dxa"/>
            </w:tcMar>
          </w:tcPr>
          <w:p w:rsidR="00161801" w:rsidRPr="000665F9" w:rsidRDefault="00161801" w:rsidP="0034035A">
            <w:pPr>
              <w:ind w:left="426"/>
              <w:rPr>
                <w:lang w:eastAsia="uk-UA"/>
              </w:rPr>
            </w:pPr>
            <w:r w:rsidRPr="000665F9">
              <w:rPr>
                <w:lang w:eastAsia="uk-UA"/>
              </w:rPr>
              <w:t>Строк надання адміністративної послуги</w:t>
            </w:r>
          </w:p>
        </w:tc>
        <w:tc>
          <w:tcPr>
            <w:tcW w:w="5926" w:type="dxa"/>
            <w:tcBorders>
              <w:left w:val="outset" w:sz="2" w:space="0" w:color="000001"/>
              <w:bottom w:val="outset" w:sz="2" w:space="0" w:color="000001"/>
              <w:right w:val="outset" w:sz="2" w:space="0" w:color="000001"/>
            </w:tcBorders>
            <w:shd w:val="clear" w:color="auto" w:fill="auto"/>
            <w:tcMar>
              <w:left w:w="63" w:type="dxa"/>
            </w:tcMar>
          </w:tcPr>
          <w:p w:rsidR="00161801" w:rsidRPr="000665F9" w:rsidRDefault="00161801" w:rsidP="00161801">
            <w:pPr>
              <w:ind w:left="56" w:hanging="3"/>
              <w:rPr>
                <w:lang w:eastAsia="uk-UA"/>
              </w:rPr>
            </w:pPr>
            <w:r w:rsidRPr="000665F9">
              <w:rPr>
                <w:lang w:eastAsia="uk-UA"/>
              </w:rPr>
              <w:t xml:space="preserve">Державна реєстрація проводиться за відсутності </w:t>
            </w:r>
            <w:proofErr w:type="gramStart"/>
            <w:r w:rsidRPr="000665F9">
              <w:rPr>
                <w:lang w:eastAsia="uk-UA"/>
              </w:rPr>
              <w:t>п</w:t>
            </w:r>
            <w:proofErr w:type="gramEnd"/>
            <w:r w:rsidRPr="000665F9">
              <w:rPr>
                <w:lang w:eastAsia="uk-UA"/>
              </w:rPr>
              <w:t xml:space="preserve">ідстав для зупинення розгляду документів та відмови у державній реєстрації протягом 24 годин після </w:t>
            </w:r>
            <w:r w:rsidRPr="000665F9">
              <w:rPr>
                <w:lang w:eastAsia="uk-UA"/>
              </w:rPr>
              <w:lastRenderedPageBreak/>
              <w:t>надходження документів, крім вихідних та святкових днів.</w:t>
            </w:r>
          </w:p>
          <w:p w:rsidR="00161801" w:rsidRPr="000665F9" w:rsidRDefault="00161801" w:rsidP="00161801">
            <w:pPr>
              <w:ind w:left="56" w:hanging="3"/>
              <w:rPr>
                <w:lang w:eastAsia="uk-UA"/>
              </w:rPr>
            </w:pPr>
            <w:r w:rsidRPr="000665F9">
              <w:rPr>
                <w:lang w:eastAsia="uk-UA"/>
              </w:rPr>
              <w:t>Зупинення розгляду документів здійснюється у строк, встановлений для державної реєстрації.</w:t>
            </w:r>
          </w:p>
          <w:p w:rsidR="00161801" w:rsidRPr="000665F9" w:rsidRDefault="00161801" w:rsidP="00161801">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 w:hanging="3"/>
              <w:rPr>
                <w:lang w:eastAsia="uk-UA"/>
              </w:rPr>
            </w:pPr>
            <w:r w:rsidRPr="000665F9">
              <w:rPr>
                <w:lang w:eastAsia="uk-UA"/>
              </w:rPr>
              <w:t>Строк зупинення розгляду документів, поданих для державної реєстрації, становить 15 календарних днів з дати їх подання</w:t>
            </w:r>
          </w:p>
        </w:tc>
      </w:tr>
      <w:tr w:rsidR="00D447F2" w:rsidRPr="000665F9" w:rsidTr="0001355B">
        <w:tc>
          <w:tcPr>
            <w:tcW w:w="789" w:type="dxa"/>
            <w:tcBorders>
              <w:left w:val="outset" w:sz="2" w:space="0" w:color="000001"/>
              <w:bottom w:val="outset" w:sz="2" w:space="0" w:color="000001"/>
            </w:tcBorders>
            <w:shd w:val="clear" w:color="auto" w:fill="auto"/>
            <w:tcMar>
              <w:left w:w="63" w:type="dxa"/>
            </w:tcMar>
          </w:tcPr>
          <w:p w:rsidR="00161801" w:rsidRPr="000665F9" w:rsidRDefault="00161801" w:rsidP="00A82759">
            <w:pPr>
              <w:ind w:left="426"/>
              <w:jc w:val="center"/>
              <w:rPr>
                <w:lang w:eastAsia="uk-UA"/>
              </w:rPr>
            </w:pPr>
            <w:r w:rsidRPr="000665F9">
              <w:rPr>
                <w:lang w:eastAsia="uk-UA"/>
              </w:rPr>
              <w:lastRenderedPageBreak/>
              <w:t>1</w:t>
            </w:r>
            <w:r w:rsidR="00A82759">
              <w:rPr>
                <w:lang w:val="uk-UA" w:eastAsia="uk-UA"/>
              </w:rPr>
              <w:t>1.</w:t>
            </w:r>
          </w:p>
        </w:tc>
        <w:tc>
          <w:tcPr>
            <w:tcW w:w="3211" w:type="dxa"/>
            <w:gridSpan w:val="2"/>
            <w:tcBorders>
              <w:left w:val="outset" w:sz="2" w:space="0" w:color="000001"/>
              <w:bottom w:val="outset" w:sz="2" w:space="0" w:color="000001"/>
            </w:tcBorders>
            <w:shd w:val="clear" w:color="auto" w:fill="auto"/>
            <w:tcMar>
              <w:left w:w="63" w:type="dxa"/>
            </w:tcMar>
          </w:tcPr>
          <w:p w:rsidR="00161801" w:rsidRPr="000665F9" w:rsidRDefault="00161801" w:rsidP="0034035A">
            <w:pPr>
              <w:ind w:left="426"/>
              <w:rPr>
                <w:lang w:eastAsia="uk-UA"/>
              </w:rPr>
            </w:pPr>
            <w:r w:rsidRPr="000665F9">
              <w:rPr>
                <w:lang w:eastAsia="uk-UA"/>
              </w:rPr>
              <w:t xml:space="preserve">Перелік </w:t>
            </w:r>
            <w:proofErr w:type="gramStart"/>
            <w:r w:rsidRPr="000665F9">
              <w:rPr>
                <w:lang w:eastAsia="uk-UA"/>
              </w:rPr>
              <w:t>п</w:t>
            </w:r>
            <w:proofErr w:type="gramEnd"/>
            <w:r w:rsidRPr="000665F9">
              <w:rPr>
                <w:lang w:eastAsia="uk-UA"/>
              </w:rPr>
              <w:t>ідстав для зупинення розгляду документів, поданих для державної реєстрації</w:t>
            </w:r>
          </w:p>
        </w:tc>
        <w:tc>
          <w:tcPr>
            <w:tcW w:w="5926" w:type="dxa"/>
            <w:tcBorders>
              <w:left w:val="outset" w:sz="2" w:space="0" w:color="000001"/>
              <w:bottom w:val="outset" w:sz="2" w:space="0" w:color="000001"/>
              <w:right w:val="outset" w:sz="2" w:space="0" w:color="000001"/>
            </w:tcBorders>
            <w:shd w:val="clear" w:color="auto" w:fill="auto"/>
            <w:tcMar>
              <w:left w:w="63" w:type="dxa"/>
            </w:tcMar>
          </w:tcPr>
          <w:p w:rsidR="00161801" w:rsidRPr="000665F9" w:rsidRDefault="00161801" w:rsidP="00161801">
            <w:pPr>
              <w:tabs>
                <w:tab w:val="left" w:pos="-67"/>
              </w:tabs>
              <w:ind w:left="56" w:hanging="3"/>
              <w:rPr>
                <w:lang w:eastAsia="uk-UA"/>
              </w:rPr>
            </w:pPr>
            <w:bookmarkStart w:id="38" w:name="o3713"/>
            <w:bookmarkStart w:id="39" w:name="o6253"/>
            <w:bookmarkStart w:id="40" w:name="o5453"/>
            <w:bookmarkEnd w:id="38"/>
            <w:bookmarkEnd w:id="39"/>
            <w:bookmarkEnd w:id="40"/>
            <w:r w:rsidRPr="000665F9">
              <w:rPr>
                <w:lang w:eastAsia="uk-UA"/>
              </w:rPr>
              <w:t xml:space="preserve">Подання документів або відомостей, визначених Законом України «Про державну реєстрацію юридичних осіб, фізичних осіб – </w:t>
            </w:r>
            <w:proofErr w:type="gramStart"/>
            <w:r w:rsidRPr="000665F9">
              <w:rPr>
                <w:lang w:eastAsia="uk-UA"/>
              </w:rPr>
              <w:t>п</w:t>
            </w:r>
            <w:proofErr w:type="gramEnd"/>
            <w:r w:rsidRPr="000665F9">
              <w:rPr>
                <w:lang w:eastAsia="uk-UA"/>
              </w:rPr>
              <w:t>ідприємців та громадських формувань», не в повному обсязі;</w:t>
            </w:r>
          </w:p>
          <w:p w:rsidR="00161801" w:rsidRPr="000665F9" w:rsidRDefault="00161801" w:rsidP="00161801">
            <w:pPr>
              <w:tabs>
                <w:tab w:val="left" w:pos="-67"/>
              </w:tabs>
              <w:ind w:left="56" w:hanging="3"/>
              <w:rPr>
                <w:lang w:eastAsia="uk-UA"/>
              </w:rPr>
            </w:pPr>
            <w:r w:rsidRPr="000665F9">
              <w:rPr>
                <w:lang w:eastAsia="uk-UA"/>
              </w:rPr>
              <w:t xml:space="preserve">невідповідність документів вимогам, установленим статтею 15 Закону України «Про державну реєстрацію юридичних осіб, фізичних осіб – </w:t>
            </w:r>
            <w:proofErr w:type="gramStart"/>
            <w:r w:rsidRPr="000665F9">
              <w:rPr>
                <w:lang w:eastAsia="uk-UA"/>
              </w:rPr>
              <w:t>п</w:t>
            </w:r>
            <w:proofErr w:type="gramEnd"/>
            <w:r w:rsidRPr="000665F9">
              <w:rPr>
                <w:lang w:eastAsia="uk-UA"/>
              </w:rPr>
              <w:t>ідприємців та громадських формувань»;</w:t>
            </w:r>
          </w:p>
          <w:p w:rsidR="00161801" w:rsidRPr="000665F9" w:rsidRDefault="00161801" w:rsidP="00161801">
            <w:pPr>
              <w:tabs>
                <w:tab w:val="left" w:pos="-67"/>
              </w:tabs>
              <w:ind w:left="56" w:hanging="3"/>
              <w:rPr>
                <w:lang w:eastAsia="uk-UA"/>
              </w:rPr>
            </w:pPr>
            <w:r w:rsidRPr="000665F9">
              <w:rPr>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w:t>
            </w:r>
            <w:proofErr w:type="gramStart"/>
            <w:r w:rsidRPr="000665F9">
              <w:rPr>
                <w:lang w:eastAsia="uk-UA"/>
              </w:rPr>
              <w:t>стр</w:t>
            </w:r>
            <w:proofErr w:type="gramEnd"/>
            <w:r w:rsidRPr="000665F9">
              <w:rPr>
                <w:lang w:eastAsia="uk-UA"/>
              </w:rPr>
              <w:t>і юридичних осіб, фізичних осіб – підприємців та громадських формувань;</w:t>
            </w:r>
          </w:p>
          <w:p w:rsidR="00161801" w:rsidRPr="000665F9" w:rsidRDefault="00161801" w:rsidP="00161801">
            <w:pPr>
              <w:tabs>
                <w:tab w:val="left" w:pos="-67"/>
              </w:tabs>
              <w:ind w:left="56" w:hanging="3"/>
              <w:rPr>
                <w:lang w:eastAsia="uk-UA"/>
              </w:rPr>
            </w:pPr>
            <w:r w:rsidRPr="000665F9">
              <w:rPr>
                <w:lang w:eastAsia="uk-UA"/>
              </w:rPr>
              <w:t>невідповідність відомостей, зазначених у документах, поданих для державної реєстрації, відомостям, що містяться в Єдиному державному реє</w:t>
            </w:r>
            <w:proofErr w:type="gramStart"/>
            <w:r w:rsidRPr="000665F9">
              <w:rPr>
                <w:lang w:eastAsia="uk-UA"/>
              </w:rPr>
              <w:t>стр</w:t>
            </w:r>
            <w:proofErr w:type="gramEnd"/>
            <w:r w:rsidRPr="000665F9">
              <w:rPr>
                <w:lang w:eastAsia="uk-UA"/>
              </w:rPr>
              <w:t>і юридичних осіб, фізичних осіб – підприємців та громадських формувань;</w:t>
            </w:r>
          </w:p>
          <w:p w:rsidR="00161801" w:rsidRPr="000665F9" w:rsidRDefault="00161801" w:rsidP="00161801">
            <w:pPr>
              <w:tabs>
                <w:tab w:val="left" w:pos="-67"/>
              </w:tabs>
              <w:ind w:left="56" w:hanging="3"/>
              <w:rPr>
                <w:lang w:eastAsia="uk-UA"/>
              </w:rPr>
            </w:pPr>
            <w:r w:rsidRPr="000665F9">
              <w:rPr>
                <w:lang w:eastAsia="uk-UA"/>
              </w:rPr>
              <w:t>подання документів з порушенням встановленого законодавством строку для їх подання</w:t>
            </w:r>
          </w:p>
        </w:tc>
      </w:tr>
      <w:tr w:rsidR="00D447F2" w:rsidRPr="000665F9" w:rsidTr="0001355B">
        <w:tc>
          <w:tcPr>
            <w:tcW w:w="789" w:type="dxa"/>
            <w:tcBorders>
              <w:left w:val="outset" w:sz="2" w:space="0" w:color="000001"/>
              <w:bottom w:val="outset" w:sz="2" w:space="0" w:color="000001"/>
            </w:tcBorders>
            <w:shd w:val="clear" w:color="auto" w:fill="auto"/>
            <w:tcMar>
              <w:left w:w="63" w:type="dxa"/>
            </w:tcMar>
          </w:tcPr>
          <w:p w:rsidR="00161801" w:rsidRPr="000665F9" w:rsidRDefault="00161801" w:rsidP="00A82759">
            <w:pPr>
              <w:ind w:left="426"/>
              <w:jc w:val="center"/>
              <w:rPr>
                <w:lang w:eastAsia="uk-UA"/>
              </w:rPr>
            </w:pPr>
            <w:r w:rsidRPr="000665F9">
              <w:rPr>
                <w:lang w:eastAsia="uk-UA"/>
              </w:rPr>
              <w:t>1</w:t>
            </w:r>
            <w:r w:rsidR="00A82759">
              <w:rPr>
                <w:lang w:val="uk-UA" w:eastAsia="uk-UA"/>
              </w:rPr>
              <w:t>2.</w:t>
            </w:r>
          </w:p>
        </w:tc>
        <w:tc>
          <w:tcPr>
            <w:tcW w:w="3211" w:type="dxa"/>
            <w:gridSpan w:val="2"/>
            <w:tcBorders>
              <w:left w:val="outset" w:sz="2" w:space="0" w:color="000001"/>
              <w:bottom w:val="outset" w:sz="2" w:space="0" w:color="000001"/>
            </w:tcBorders>
            <w:shd w:val="clear" w:color="auto" w:fill="auto"/>
            <w:tcMar>
              <w:left w:w="63" w:type="dxa"/>
            </w:tcMar>
          </w:tcPr>
          <w:p w:rsidR="00161801" w:rsidRPr="000665F9" w:rsidRDefault="00161801" w:rsidP="0034035A">
            <w:pPr>
              <w:ind w:left="426"/>
              <w:rPr>
                <w:lang w:eastAsia="uk-UA"/>
              </w:rPr>
            </w:pPr>
            <w:r w:rsidRPr="000665F9">
              <w:rPr>
                <w:lang w:eastAsia="uk-UA"/>
              </w:rPr>
              <w:t xml:space="preserve">Перелік </w:t>
            </w:r>
            <w:proofErr w:type="gramStart"/>
            <w:r w:rsidRPr="000665F9">
              <w:rPr>
                <w:lang w:eastAsia="uk-UA"/>
              </w:rPr>
              <w:t>п</w:t>
            </w:r>
            <w:proofErr w:type="gramEnd"/>
            <w:r w:rsidRPr="000665F9">
              <w:rPr>
                <w:lang w:eastAsia="uk-UA"/>
              </w:rPr>
              <w:t>ідстав для відмови у державній реєстрації</w:t>
            </w:r>
          </w:p>
        </w:tc>
        <w:tc>
          <w:tcPr>
            <w:tcW w:w="5926" w:type="dxa"/>
            <w:tcBorders>
              <w:left w:val="outset" w:sz="2" w:space="0" w:color="000001"/>
              <w:bottom w:val="outset" w:sz="2" w:space="0" w:color="000001"/>
              <w:right w:val="outset" w:sz="2" w:space="0" w:color="000001"/>
            </w:tcBorders>
            <w:shd w:val="clear" w:color="auto" w:fill="auto"/>
            <w:tcMar>
              <w:left w:w="63" w:type="dxa"/>
            </w:tcMar>
          </w:tcPr>
          <w:p w:rsidR="00161801" w:rsidRPr="000665F9" w:rsidRDefault="00161801" w:rsidP="00161801">
            <w:pPr>
              <w:tabs>
                <w:tab w:val="left" w:pos="1565"/>
              </w:tabs>
              <w:ind w:left="56" w:hanging="3"/>
              <w:rPr>
                <w:lang w:eastAsia="uk-UA"/>
              </w:rPr>
            </w:pPr>
            <w:r w:rsidRPr="000665F9">
              <w:rPr>
                <w:lang w:eastAsia="uk-UA"/>
              </w:rPr>
              <w:t xml:space="preserve">Документи подано </w:t>
            </w:r>
            <w:proofErr w:type="gramStart"/>
            <w:r w:rsidRPr="000665F9">
              <w:rPr>
                <w:lang w:eastAsia="uk-UA"/>
              </w:rPr>
              <w:t>особою</w:t>
            </w:r>
            <w:proofErr w:type="gramEnd"/>
            <w:r w:rsidRPr="000665F9">
              <w:rPr>
                <w:lang w:eastAsia="uk-UA"/>
              </w:rPr>
              <w:t>, яка не має на це повноважень;</w:t>
            </w:r>
          </w:p>
          <w:p w:rsidR="00161801" w:rsidRPr="000665F9" w:rsidRDefault="00161801" w:rsidP="00161801">
            <w:pPr>
              <w:tabs>
                <w:tab w:val="left" w:pos="1565"/>
              </w:tabs>
              <w:ind w:left="56" w:hanging="3"/>
              <w:rPr>
                <w:lang w:eastAsia="uk-UA"/>
              </w:rPr>
            </w:pPr>
            <w:r w:rsidRPr="000665F9">
              <w:rPr>
                <w:lang w:eastAsia="uk-UA"/>
              </w:rPr>
              <w:t>у Є</w:t>
            </w:r>
            <w:proofErr w:type="gramStart"/>
            <w:r w:rsidR="00D447F2">
              <w:rPr>
                <w:lang w:val="uk-UA" w:eastAsia="uk-UA"/>
              </w:rPr>
              <w:t>ДР</w:t>
            </w:r>
            <w:proofErr w:type="gramEnd"/>
            <w:r w:rsidRPr="000665F9">
              <w:rPr>
                <w:lang w:eastAsia="uk-UA"/>
              </w:rPr>
              <w:t xml:space="preserve"> містяться відомості про судове рішення щодо заборони проведення реєстраційної дії;</w:t>
            </w:r>
          </w:p>
          <w:p w:rsidR="00161801" w:rsidRPr="000665F9" w:rsidRDefault="00161801" w:rsidP="00161801">
            <w:pPr>
              <w:tabs>
                <w:tab w:val="left" w:pos="1565"/>
              </w:tabs>
              <w:ind w:left="56" w:hanging="3"/>
              <w:rPr>
                <w:lang w:eastAsia="uk-UA"/>
              </w:rPr>
            </w:pPr>
            <w:r w:rsidRPr="000665F9">
              <w:rPr>
                <w:lang w:eastAsia="uk-UA"/>
              </w:rPr>
              <w:t xml:space="preserve">не усунуто </w:t>
            </w:r>
            <w:proofErr w:type="gramStart"/>
            <w:r w:rsidRPr="000665F9">
              <w:rPr>
                <w:lang w:eastAsia="uk-UA"/>
              </w:rPr>
              <w:t>п</w:t>
            </w:r>
            <w:proofErr w:type="gramEnd"/>
            <w:r w:rsidRPr="000665F9">
              <w:rPr>
                <w:lang w:eastAsia="uk-UA"/>
              </w:rPr>
              <w:t>ідстави для зупинення розгляду докумен</w:t>
            </w:r>
            <w:r w:rsidR="00A82759">
              <w:rPr>
                <w:lang w:val="uk-UA" w:eastAsia="uk-UA"/>
              </w:rPr>
              <w:t>-</w:t>
            </w:r>
            <w:r w:rsidRPr="000665F9">
              <w:rPr>
                <w:lang w:eastAsia="uk-UA"/>
              </w:rPr>
              <w:t>тів протягом встановленого строку;</w:t>
            </w:r>
          </w:p>
          <w:p w:rsidR="00161801" w:rsidRPr="000665F9" w:rsidRDefault="00161801" w:rsidP="00D447F2">
            <w:pPr>
              <w:tabs>
                <w:tab w:val="left" w:pos="1565"/>
              </w:tabs>
              <w:ind w:left="56" w:hanging="3"/>
              <w:rPr>
                <w:lang w:eastAsia="uk-UA"/>
              </w:rPr>
            </w:pPr>
            <w:r w:rsidRPr="000665F9">
              <w:rPr>
                <w:lang w:eastAsia="uk-UA"/>
              </w:rPr>
              <w:t>документи суперечать закон</w:t>
            </w:r>
            <w:r w:rsidR="00D447F2">
              <w:rPr>
                <w:lang w:val="uk-UA" w:eastAsia="uk-UA"/>
              </w:rPr>
              <w:t>одавству</w:t>
            </w:r>
            <w:r w:rsidRPr="000665F9">
              <w:rPr>
                <w:lang w:eastAsia="uk-UA"/>
              </w:rPr>
              <w:t xml:space="preserve"> України</w:t>
            </w:r>
          </w:p>
        </w:tc>
      </w:tr>
      <w:tr w:rsidR="00D447F2" w:rsidRPr="000665F9" w:rsidTr="0001355B">
        <w:tc>
          <w:tcPr>
            <w:tcW w:w="789" w:type="dxa"/>
            <w:tcBorders>
              <w:left w:val="outset" w:sz="2" w:space="0" w:color="000001"/>
              <w:bottom w:val="outset" w:sz="2" w:space="0" w:color="000001"/>
            </w:tcBorders>
            <w:shd w:val="clear" w:color="auto" w:fill="auto"/>
            <w:tcMar>
              <w:left w:w="63" w:type="dxa"/>
            </w:tcMar>
          </w:tcPr>
          <w:p w:rsidR="00161801" w:rsidRPr="000665F9" w:rsidRDefault="00161801" w:rsidP="00A82759">
            <w:pPr>
              <w:ind w:left="426"/>
              <w:jc w:val="center"/>
              <w:rPr>
                <w:lang w:eastAsia="uk-UA"/>
              </w:rPr>
            </w:pPr>
            <w:r w:rsidRPr="000665F9">
              <w:rPr>
                <w:lang w:eastAsia="uk-UA"/>
              </w:rPr>
              <w:t>1</w:t>
            </w:r>
            <w:r w:rsidR="00A82759">
              <w:rPr>
                <w:lang w:val="uk-UA" w:eastAsia="uk-UA"/>
              </w:rPr>
              <w:t>3.</w:t>
            </w:r>
          </w:p>
        </w:tc>
        <w:tc>
          <w:tcPr>
            <w:tcW w:w="3211" w:type="dxa"/>
            <w:gridSpan w:val="2"/>
            <w:tcBorders>
              <w:left w:val="outset" w:sz="2" w:space="0" w:color="000001"/>
              <w:bottom w:val="outset" w:sz="2" w:space="0" w:color="000001"/>
            </w:tcBorders>
            <w:shd w:val="clear" w:color="auto" w:fill="auto"/>
            <w:tcMar>
              <w:left w:w="63" w:type="dxa"/>
            </w:tcMar>
          </w:tcPr>
          <w:p w:rsidR="00161801" w:rsidRPr="000665F9" w:rsidRDefault="00161801" w:rsidP="0034035A">
            <w:pPr>
              <w:ind w:left="426"/>
              <w:rPr>
                <w:lang w:eastAsia="uk-UA"/>
              </w:rPr>
            </w:pPr>
            <w:r w:rsidRPr="000665F9">
              <w:rPr>
                <w:lang w:eastAsia="uk-UA"/>
              </w:rPr>
              <w:t>Результат надання адміністративної послуги</w:t>
            </w:r>
          </w:p>
        </w:tc>
        <w:tc>
          <w:tcPr>
            <w:tcW w:w="5926" w:type="dxa"/>
            <w:tcBorders>
              <w:left w:val="outset" w:sz="2" w:space="0" w:color="000001"/>
              <w:bottom w:val="outset" w:sz="2" w:space="0" w:color="000001"/>
              <w:right w:val="outset" w:sz="2" w:space="0" w:color="000001"/>
            </w:tcBorders>
            <w:shd w:val="clear" w:color="auto" w:fill="auto"/>
            <w:tcMar>
              <w:left w:w="63" w:type="dxa"/>
            </w:tcMar>
          </w:tcPr>
          <w:p w:rsidR="00161801" w:rsidRPr="000665F9" w:rsidRDefault="00161801" w:rsidP="00161801">
            <w:pPr>
              <w:tabs>
                <w:tab w:val="left" w:pos="358"/>
                <w:tab w:val="left" w:pos="449"/>
              </w:tabs>
              <w:ind w:left="56" w:hanging="3"/>
            </w:pPr>
            <w:bookmarkStart w:id="41" w:name="o6383"/>
            <w:bookmarkEnd w:id="41"/>
            <w:r w:rsidRPr="000665F9">
              <w:t xml:space="preserve">Внесення відповідного запису до </w:t>
            </w:r>
            <w:r w:rsidRPr="000665F9">
              <w:rPr>
                <w:lang w:eastAsia="uk-UA"/>
              </w:rPr>
              <w:t>Є</w:t>
            </w:r>
            <w:proofErr w:type="gramStart"/>
            <w:r w:rsidR="00D447F2">
              <w:rPr>
                <w:lang w:val="uk-UA" w:eastAsia="uk-UA"/>
              </w:rPr>
              <w:t>ДР</w:t>
            </w:r>
            <w:proofErr w:type="gramEnd"/>
            <w:r w:rsidRPr="000665F9">
              <w:rPr>
                <w:lang w:eastAsia="uk-UA"/>
              </w:rPr>
              <w:t>;</w:t>
            </w:r>
          </w:p>
          <w:p w:rsidR="00161801" w:rsidRPr="000665F9" w:rsidRDefault="00161801" w:rsidP="00161801">
            <w:pPr>
              <w:tabs>
                <w:tab w:val="left" w:pos="358"/>
              </w:tabs>
              <w:ind w:left="56" w:hanging="3"/>
            </w:pPr>
            <w:r w:rsidRPr="000665F9">
              <w:t xml:space="preserve">виписка з </w:t>
            </w:r>
            <w:r w:rsidRPr="000665F9">
              <w:rPr>
                <w:lang w:eastAsia="uk-UA"/>
              </w:rPr>
              <w:t>Є</w:t>
            </w:r>
            <w:proofErr w:type="gramStart"/>
            <w:r w:rsidR="00D447F2">
              <w:rPr>
                <w:lang w:val="uk-UA" w:eastAsia="uk-UA"/>
              </w:rPr>
              <w:t>ДР</w:t>
            </w:r>
            <w:proofErr w:type="gramEnd"/>
            <w:r w:rsidR="00D447F2">
              <w:rPr>
                <w:lang w:val="uk-UA" w:eastAsia="uk-UA"/>
              </w:rPr>
              <w:t xml:space="preserve"> </w:t>
            </w:r>
            <w:r w:rsidRPr="000665F9">
              <w:rPr>
                <w:lang w:eastAsia="uk-UA"/>
              </w:rPr>
              <w:t>в електронній формі – у разі внесення змін до відомостей, що відображаються у виписці;</w:t>
            </w:r>
          </w:p>
          <w:p w:rsidR="00161801" w:rsidRPr="000665F9" w:rsidRDefault="00161801" w:rsidP="00161801">
            <w:pPr>
              <w:tabs>
                <w:tab w:val="left" w:pos="358"/>
              </w:tabs>
              <w:ind w:left="56" w:hanging="3"/>
              <w:rPr>
                <w:lang w:eastAsia="uk-UA"/>
              </w:rPr>
            </w:pPr>
            <w:r w:rsidRPr="000665F9">
              <w:rPr>
                <w:lang w:eastAsia="uk-UA"/>
              </w:rPr>
              <w:t>установчий документ юридичної особи в електронній формі, виготовлений шляхом сканування;</w:t>
            </w:r>
          </w:p>
          <w:p w:rsidR="00161801" w:rsidRPr="000665F9" w:rsidRDefault="00161801" w:rsidP="00161801">
            <w:pPr>
              <w:tabs>
                <w:tab w:val="left" w:pos="358"/>
                <w:tab w:val="left" w:pos="449"/>
              </w:tabs>
              <w:ind w:left="56" w:hanging="3"/>
              <w:rPr>
                <w:lang w:eastAsia="uk-UA"/>
              </w:rPr>
            </w:pPr>
            <w:r w:rsidRPr="000665F9">
              <w:rPr>
                <w:lang w:eastAsia="uk-UA"/>
              </w:rPr>
              <w:t xml:space="preserve">повідомлення про відмову у державній реєстрації із зазначенням виключного переліку </w:t>
            </w:r>
            <w:proofErr w:type="gramStart"/>
            <w:r w:rsidRPr="000665F9">
              <w:rPr>
                <w:lang w:eastAsia="uk-UA"/>
              </w:rPr>
              <w:t>п</w:t>
            </w:r>
            <w:proofErr w:type="gramEnd"/>
            <w:r w:rsidRPr="000665F9">
              <w:rPr>
                <w:lang w:eastAsia="uk-UA"/>
              </w:rPr>
              <w:t>ідстав для відмови</w:t>
            </w:r>
          </w:p>
        </w:tc>
      </w:tr>
      <w:tr w:rsidR="00D447F2" w:rsidRPr="000665F9" w:rsidTr="0001355B">
        <w:tc>
          <w:tcPr>
            <w:tcW w:w="789" w:type="dxa"/>
            <w:tcBorders>
              <w:left w:val="outset" w:sz="2" w:space="0" w:color="000001"/>
              <w:bottom w:val="outset" w:sz="2" w:space="0" w:color="000001"/>
            </w:tcBorders>
            <w:shd w:val="clear" w:color="auto" w:fill="auto"/>
            <w:tcMar>
              <w:left w:w="63" w:type="dxa"/>
            </w:tcMar>
          </w:tcPr>
          <w:p w:rsidR="00161801" w:rsidRPr="000665F9" w:rsidRDefault="00161801" w:rsidP="00A82759">
            <w:pPr>
              <w:ind w:left="426"/>
              <w:jc w:val="center"/>
              <w:rPr>
                <w:lang w:eastAsia="uk-UA"/>
              </w:rPr>
            </w:pPr>
            <w:r w:rsidRPr="000665F9">
              <w:rPr>
                <w:lang w:eastAsia="uk-UA"/>
              </w:rPr>
              <w:t>1</w:t>
            </w:r>
            <w:r w:rsidR="00A82759">
              <w:rPr>
                <w:lang w:val="uk-UA" w:eastAsia="uk-UA"/>
              </w:rPr>
              <w:t>4.</w:t>
            </w:r>
          </w:p>
        </w:tc>
        <w:tc>
          <w:tcPr>
            <w:tcW w:w="3211" w:type="dxa"/>
            <w:gridSpan w:val="2"/>
            <w:tcBorders>
              <w:left w:val="outset" w:sz="2" w:space="0" w:color="000001"/>
              <w:bottom w:val="outset" w:sz="2" w:space="0" w:color="000001"/>
            </w:tcBorders>
            <w:shd w:val="clear" w:color="auto" w:fill="auto"/>
            <w:tcMar>
              <w:left w:w="63" w:type="dxa"/>
            </w:tcMar>
          </w:tcPr>
          <w:p w:rsidR="00161801" w:rsidRPr="000665F9" w:rsidRDefault="00161801" w:rsidP="0034035A">
            <w:pPr>
              <w:ind w:left="426"/>
              <w:rPr>
                <w:lang w:eastAsia="uk-UA"/>
              </w:rPr>
            </w:pPr>
            <w:r w:rsidRPr="000665F9">
              <w:rPr>
                <w:lang w:eastAsia="uk-UA"/>
              </w:rPr>
              <w:t>Способи отримання відповіді (результату)</w:t>
            </w:r>
          </w:p>
        </w:tc>
        <w:tc>
          <w:tcPr>
            <w:tcW w:w="5926" w:type="dxa"/>
            <w:tcBorders>
              <w:left w:val="outset" w:sz="2" w:space="0" w:color="000001"/>
              <w:bottom w:val="outset" w:sz="2" w:space="0" w:color="000001"/>
              <w:right w:val="outset" w:sz="2" w:space="0" w:color="000001"/>
            </w:tcBorders>
            <w:shd w:val="clear" w:color="auto" w:fill="auto"/>
            <w:tcMar>
              <w:left w:w="63" w:type="dxa"/>
            </w:tcMar>
          </w:tcPr>
          <w:p w:rsidR="00161801" w:rsidRPr="000665F9" w:rsidRDefault="00D447F2" w:rsidP="00D447F2">
            <w:pPr>
              <w:pStyle w:val="a5"/>
              <w:tabs>
                <w:tab w:val="left" w:pos="358"/>
              </w:tabs>
              <w:ind w:left="56" w:hanging="3"/>
              <w:rPr>
                <w:lang w:eastAsia="uk-UA"/>
              </w:rPr>
            </w:pPr>
            <w:r>
              <w:rPr>
                <w:lang w:val="uk-UA"/>
              </w:rPr>
              <w:t>О</w:t>
            </w:r>
            <w:r w:rsidR="00161801" w:rsidRPr="000665F9">
              <w:t>прилюдн</w:t>
            </w:r>
            <w:r>
              <w:rPr>
                <w:lang w:val="uk-UA"/>
              </w:rPr>
              <w:t>ення</w:t>
            </w:r>
            <w:r w:rsidR="00161801" w:rsidRPr="000665F9">
              <w:t xml:space="preserve"> на порталі електронних сервісів </w:t>
            </w:r>
            <w:r>
              <w:rPr>
                <w:lang w:val="uk-UA"/>
              </w:rPr>
              <w:t xml:space="preserve"> р</w:t>
            </w:r>
            <w:r w:rsidRPr="000665F9">
              <w:t>езультат</w:t>
            </w:r>
            <w:r>
              <w:rPr>
                <w:lang w:val="uk-UA"/>
              </w:rPr>
              <w:t>у</w:t>
            </w:r>
            <w:r w:rsidRPr="000665F9">
              <w:t xml:space="preserve"> надання адмінпослуги</w:t>
            </w:r>
            <w:r>
              <w:rPr>
                <w:lang w:val="uk-UA"/>
              </w:rPr>
              <w:t>.</w:t>
            </w:r>
            <w:r w:rsidRPr="000665F9">
              <w:t xml:space="preserve"> </w:t>
            </w:r>
            <w:proofErr w:type="gramStart"/>
            <w:r w:rsidR="00161801" w:rsidRPr="000665F9">
              <w:rPr>
                <w:lang w:eastAsia="uk-UA"/>
              </w:rPr>
              <w:t xml:space="preserve">У разі відмови у державній реєстрації </w:t>
            </w:r>
            <w:r>
              <w:rPr>
                <w:lang w:val="uk-UA" w:eastAsia="uk-UA"/>
              </w:rPr>
              <w:t>-</w:t>
            </w:r>
            <w:r w:rsidRPr="000665F9">
              <w:rPr>
                <w:lang w:eastAsia="uk-UA"/>
              </w:rPr>
              <w:t xml:space="preserve"> подані</w:t>
            </w:r>
            <w:r>
              <w:rPr>
                <w:lang w:val="uk-UA" w:eastAsia="uk-UA"/>
              </w:rPr>
              <w:t xml:space="preserve"> </w:t>
            </w:r>
            <w:r w:rsidR="00161801" w:rsidRPr="000665F9">
              <w:rPr>
                <w:lang w:eastAsia="uk-UA"/>
              </w:rPr>
              <w:t>документи</w:t>
            </w:r>
            <w:r>
              <w:rPr>
                <w:lang w:val="uk-UA" w:eastAsia="uk-UA"/>
              </w:rPr>
              <w:t xml:space="preserve"> </w:t>
            </w:r>
            <w:r w:rsidR="00161801" w:rsidRPr="000665F9">
              <w:rPr>
                <w:lang w:eastAsia="uk-UA"/>
              </w:rPr>
              <w:t>повертаються заявнику</w:t>
            </w:r>
            <w:proofErr w:type="gramEnd"/>
          </w:p>
        </w:tc>
      </w:tr>
    </w:tbl>
    <w:p w:rsidR="00A82759" w:rsidRDefault="00A82759" w:rsidP="00A82759">
      <w:pPr>
        <w:ind w:right="-185" w:firstLine="284"/>
        <w:jc w:val="both"/>
        <w:rPr>
          <w:b/>
          <w:lang w:val="uk-UA"/>
        </w:rPr>
      </w:pPr>
    </w:p>
    <w:p w:rsidR="00A82759" w:rsidRDefault="00A82759" w:rsidP="00A82759">
      <w:pPr>
        <w:ind w:right="-185" w:firstLine="284"/>
        <w:jc w:val="both"/>
        <w:rPr>
          <w:b/>
          <w:lang w:val="uk-UA"/>
        </w:rPr>
      </w:pPr>
      <w:r w:rsidRPr="0088554C">
        <w:rPr>
          <w:b/>
        </w:rPr>
        <w:t xml:space="preserve">В.о. </w:t>
      </w:r>
      <w:r>
        <w:rPr>
          <w:b/>
          <w:lang w:val="uk-UA"/>
        </w:rPr>
        <w:t>к</w:t>
      </w:r>
      <w:r w:rsidRPr="00B64358">
        <w:rPr>
          <w:b/>
          <w:lang w:val="uk-UA"/>
        </w:rPr>
        <w:t>еруюч</w:t>
      </w:r>
      <w:r>
        <w:rPr>
          <w:b/>
          <w:lang w:val="uk-UA"/>
        </w:rPr>
        <w:t>ого</w:t>
      </w:r>
      <w:r w:rsidRPr="00B64358">
        <w:rPr>
          <w:b/>
          <w:lang w:val="uk-UA"/>
        </w:rPr>
        <w:t xml:space="preserve"> справами виконкому</w:t>
      </w:r>
      <w:r w:rsidRPr="00B64358">
        <w:rPr>
          <w:b/>
          <w:lang w:val="uk-UA"/>
        </w:rPr>
        <w:tab/>
      </w:r>
      <w:r w:rsidRPr="00B64358">
        <w:rPr>
          <w:b/>
          <w:lang w:val="uk-UA"/>
        </w:rPr>
        <w:tab/>
      </w:r>
      <w:r w:rsidRPr="00B64358">
        <w:rPr>
          <w:b/>
          <w:lang w:val="uk-UA"/>
        </w:rPr>
        <w:tab/>
      </w:r>
      <w:r w:rsidRPr="00B64358">
        <w:rPr>
          <w:b/>
          <w:lang w:val="uk-UA"/>
        </w:rPr>
        <w:tab/>
      </w:r>
      <w:r>
        <w:rPr>
          <w:b/>
          <w:lang w:val="uk-UA"/>
        </w:rPr>
        <w:t>Д</w:t>
      </w:r>
      <w:r w:rsidRPr="00B64358">
        <w:rPr>
          <w:b/>
          <w:lang w:val="uk-UA"/>
        </w:rPr>
        <w:t>.</w:t>
      </w:r>
      <w:r>
        <w:rPr>
          <w:b/>
          <w:lang w:val="uk-UA"/>
        </w:rPr>
        <w:t>В</w:t>
      </w:r>
      <w:r w:rsidRPr="00B64358">
        <w:rPr>
          <w:b/>
          <w:lang w:val="uk-UA"/>
        </w:rPr>
        <w:t xml:space="preserve">. </w:t>
      </w:r>
      <w:r>
        <w:rPr>
          <w:b/>
          <w:lang w:val="uk-UA"/>
        </w:rPr>
        <w:t>Лук’янченко</w:t>
      </w:r>
    </w:p>
    <w:p w:rsidR="00072A64" w:rsidRDefault="00072A64">
      <w:pPr>
        <w:spacing w:after="200" w:line="276" w:lineRule="auto"/>
        <w:rPr>
          <w:lang w:val="uk-UA" w:eastAsia="uk-UA"/>
        </w:rPr>
      </w:pPr>
      <w:r>
        <w:rPr>
          <w:lang w:val="uk-UA" w:eastAsia="uk-UA"/>
        </w:rPr>
        <w:br w:type="page"/>
      </w:r>
    </w:p>
    <w:p w:rsidR="00513BD4" w:rsidRPr="00B64358" w:rsidRDefault="00513BD4" w:rsidP="00513BD4">
      <w:pPr>
        <w:tabs>
          <w:tab w:val="left" w:pos="5529"/>
        </w:tabs>
        <w:ind w:left="5812"/>
        <w:jc w:val="both"/>
        <w:rPr>
          <w:lang w:val="uk-UA" w:eastAsia="uk-UA"/>
        </w:rPr>
      </w:pPr>
      <w:r w:rsidRPr="00B64358">
        <w:rPr>
          <w:lang w:val="uk-UA" w:eastAsia="uk-UA"/>
        </w:rPr>
        <w:lastRenderedPageBreak/>
        <w:t>Додаток 1</w:t>
      </w:r>
      <w:r w:rsidRPr="00E5779E">
        <w:rPr>
          <w:lang w:eastAsia="uk-UA"/>
        </w:rPr>
        <w:t>5</w:t>
      </w:r>
      <w:r w:rsidRPr="00B64358">
        <w:rPr>
          <w:lang w:val="uk-UA" w:eastAsia="uk-UA"/>
        </w:rPr>
        <w:t xml:space="preserve"> до рішення </w:t>
      </w:r>
    </w:p>
    <w:p w:rsidR="00513BD4" w:rsidRPr="00B64358" w:rsidRDefault="00513BD4" w:rsidP="00513BD4">
      <w:pPr>
        <w:tabs>
          <w:tab w:val="left" w:pos="5529"/>
        </w:tabs>
        <w:ind w:left="5812"/>
        <w:jc w:val="both"/>
        <w:rPr>
          <w:lang w:val="uk-UA" w:eastAsia="uk-UA"/>
        </w:rPr>
      </w:pPr>
      <w:r w:rsidRPr="00B64358">
        <w:rPr>
          <w:lang w:val="uk-UA" w:eastAsia="uk-UA"/>
        </w:rPr>
        <w:t>виконкому № _____</w:t>
      </w:r>
    </w:p>
    <w:p w:rsidR="00513BD4" w:rsidRPr="00B64358" w:rsidRDefault="00513BD4" w:rsidP="00513BD4">
      <w:pPr>
        <w:tabs>
          <w:tab w:val="left" w:pos="5529"/>
        </w:tabs>
        <w:jc w:val="both"/>
        <w:rPr>
          <w:lang w:val="uk-UA" w:eastAsia="uk-UA"/>
        </w:rPr>
      </w:pPr>
      <w:r w:rsidRPr="00B64358">
        <w:rPr>
          <w:lang w:val="uk-UA" w:eastAsia="uk-UA"/>
        </w:rPr>
        <w:tab/>
        <w:t xml:space="preserve">     від « __» ___________ 2018 року</w:t>
      </w:r>
    </w:p>
    <w:p w:rsidR="00513BD4" w:rsidRDefault="00513BD4" w:rsidP="00513BD4">
      <w:pPr>
        <w:tabs>
          <w:tab w:val="left" w:pos="5529"/>
        </w:tabs>
        <w:ind w:left="5812"/>
        <w:jc w:val="both"/>
        <w:rPr>
          <w:lang w:val="uk-UA" w:eastAsia="uk-UA"/>
        </w:rPr>
      </w:pPr>
    </w:p>
    <w:p w:rsidR="003D29C4" w:rsidRPr="00581653" w:rsidRDefault="00245C38" w:rsidP="003D29C4">
      <w:pPr>
        <w:jc w:val="center"/>
        <w:rPr>
          <w:b/>
          <w:lang w:eastAsia="uk-UA"/>
        </w:rPr>
      </w:pPr>
      <w:r w:rsidRPr="00561EC2">
        <w:rPr>
          <w:lang w:val="uk-UA"/>
        </w:rPr>
        <w:t>Інформаційна картка адміністративної послуги</w:t>
      </w:r>
      <w:r>
        <w:rPr>
          <w:lang w:val="uk-UA"/>
        </w:rPr>
        <w:t xml:space="preserve"> </w:t>
      </w:r>
      <w:r w:rsidRPr="00561EC2">
        <w:rPr>
          <w:lang w:val="uk-UA"/>
        </w:rPr>
        <w:t>№</w:t>
      </w:r>
      <w:r w:rsidR="003D29C4" w:rsidRPr="003D29C4">
        <w:rPr>
          <w:lang w:val="uk-UA" w:eastAsia="uk-UA"/>
        </w:rPr>
        <w:t>2</w:t>
      </w:r>
      <w:r w:rsidR="00097B50">
        <w:rPr>
          <w:lang w:val="uk-UA" w:eastAsia="uk-UA"/>
        </w:rPr>
        <w:t>1</w:t>
      </w:r>
      <w:r w:rsidR="003D29C4" w:rsidRPr="003D29C4">
        <w:rPr>
          <w:lang w:val="uk-UA" w:eastAsia="uk-UA"/>
        </w:rPr>
        <w:t>-15.00</w:t>
      </w:r>
      <w:r w:rsidR="003D29C4" w:rsidRPr="00581653">
        <w:rPr>
          <w:b/>
          <w:lang w:eastAsia="uk-UA"/>
        </w:rPr>
        <w:t xml:space="preserve"> </w:t>
      </w:r>
    </w:p>
    <w:p w:rsidR="003D29C4" w:rsidRPr="003D29C4" w:rsidRDefault="003D29C4" w:rsidP="003D29C4">
      <w:pPr>
        <w:tabs>
          <w:tab w:val="left" w:pos="3969"/>
        </w:tabs>
        <w:jc w:val="center"/>
        <w:rPr>
          <w:b/>
          <w:u w:val="single"/>
          <w:lang w:val="uk-UA" w:eastAsia="uk-UA"/>
        </w:rPr>
      </w:pPr>
      <w:r w:rsidRPr="003D29C4">
        <w:rPr>
          <w:b/>
          <w:u w:val="single"/>
          <w:lang w:val="uk-UA" w:eastAsia="uk-UA"/>
        </w:rPr>
        <w:t>Д</w:t>
      </w:r>
      <w:r w:rsidRPr="003D29C4">
        <w:rPr>
          <w:b/>
          <w:u w:val="single"/>
          <w:lang w:eastAsia="uk-UA"/>
        </w:rPr>
        <w:t>ержавн</w:t>
      </w:r>
      <w:r w:rsidRPr="003D29C4">
        <w:rPr>
          <w:b/>
          <w:u w:val="single"/>
          <w:lang w:val="uk-UA" w:eastAsia="uk-UA"/>
        </w:rPr>
        <w:t>а</w:t>
      </w:r>
      <w:r w:rsidRPr="003D29C4">
        <w:rPr>
          <w:b/>
          <w:u w:val="single"/>
          <w:lang w:eastAsia="uk-UA"/>
        </w:rPr>
        <w:t xml:space="preserve"> реєстраці</w:t>
      </w:r>
      <w:r w:rsidRPr="003D29C4">
        <w:rPr>
          <w:b/>
          <w:u w:val="single"/>
          <w:lang w:val="uk-UA" w:eastAsia="uk-UA"/>
        </w:rPr>
        <w:t xml:space="preserve">я </w:t>
      </w:r>
      <w:r w:rsidRPr="003D29C4">
        <w:rPr>
          <w:b/>
          <w:u w:val="single"/>
          <w:lang w:eastAsia="uk-UA"/>
        </w:rPr>
        <w:t xml:space="preserve">рішення про виділ юридичної особи </w:t>
      </w:r>
    </w:p>
    <w:p w:rsidR="003D29C4" w:rsidRPr="003D29C4" w:rsidRDefault="003D29C4" w:rsidP="003D29C4">
      <w:pPr>
        <w:jc w:val="center"/>
        <w:rPr>
          <w:b/>
          <w:lang w:val="uk-UA" w:eastAsia="uk-UA"/>
        </w:rPr>
      </w:pPr>
      <w:r w:rsidRPr="002F0C6F">
        <w:rPr>
          <w:sz w:val="20"/>
          <w:szCs w:val="20"/>
          <w:lang w:val="uk-UA"/>
        </w:rPr>
        <w:t>(назва адміністративної послуги)</w:t>
      </w:r>
    </w:p>
    <w:p w:rsidR="003D29C4" w:rsidRPr="00581653" w:rsidRDefault="003D29C4" w:rsidP="003D29C4">
      <w:pPr>
        <w:jc w:val="center"/>
        <w:rPr>
          <w:b/>
          <w:bCs/>
          <w:lang w:val="uk-UA" w:eastAsia="uk-UA"/>
        </w:rPr>
      </w:pPr>
      <w:bookmarkStart w:id="42" w:name="n133"/>
      <w:bookmarkEnd w:id="42"/>
      <w:r w:rsidRPr="00581653">
        <w:rPr>
          <w:b/>
          <w:bCs/>
          <w:lang w:val="uk-UA" w:eastAsia="uk-UA"/>
        </w:rPr>
        <w:t>Відділ адміністративних послуг Сєвєродонецької міської ради</w:t>
      </w:r>
    </w:p>
    <w:p w:rsidR="003D29C4" w:rsidRPr="003D29C4" w:rsidRDefault="003D29C4" w:rsidP="003D29C4">
      <w:pPr>
        <w:jc w:val="center"/>
        <w:rPr>
          <w:sz w:val="20"/>
          <w:szCs w:val="20"/>
          <w:lang w:eastAsia="uk-UA"/>
        </w:rPr>
      </w:pPr>
      <w:r w:rsidRPr="003D29C4">
        <w:rPr>
          <w:sz w:val="20"/>
          <w:szCs w:val="20"/>
          <w:lang w:eastAsia="uk-UA"/>
        </w:rPr>
        <w:t>(найменування суб’єкта надання адміністративної послуги</w:t>
      </w:r>
      <w:r>
        <w:rPr>
          <w:sz w:val="20"/>
          <w:szCs w:val="20"/>
          <w:lang w:val="uk-UA" w:eastAsia="uk-UA"/>
        </w:rPr>
        <w:t>)</w:t>
      </w:r>
      <w:r w:rsidRPr="003D29C4">
        <w:rPr>
          <w:sz w:val="20"/>
          <w:szCs w:val="20"/>
          <w:lang w:eastAsia="uk-UA"/>
        </w:rPr>
        <w:t xml:space="preserve"> </w:t>
      </w:r>
    </w:p>
    <w:tbl>
      <w:tblPr>
        <w:tblW w:w="9926" w:type="dxa"/>
        <w:tblInd w:w="-224" w:type="dxa"/>
        <w:tblBorders>
          <w:top w:val="outset" w:sz="2" w:space="0" w:color="000001"/>
          <w:left w:val="outset" w:sz="2" w:space="0" w:color="000001"/>
          <w:bottom w:val="outset" w:sz="2" w:space="0" w:color="000001"/>
          <w:right w:val="outset" w:sz="2" w:space="0" w:color="000001"/>
          <w:insideH w:val="outset" w:sz="2" w:space="0" w:color="000001"/>
          <w:insideV w:val="outset" w:sz="2" w:space="0" w:color="000001"/>
        </w:tblBorders>
        <w:tblCellMar>
          <w:top w:w="60" w:type="dxa"/>
          <w:left w:w="63" w:type="dxa"/>
          <w:bottom w:w="60" w:type="dxa"/>
          <w:right w:w="60" w:type="dxa"/>
        </w:tblCellMar>
        <w:tblLook w:val="04A0"/>
      </w:tblPr>
      <w:tblGrid>
        <w:gridCol w:w="854"/>
        <w:gridCol w:w="2491"/>
        <w:gridCol w:w="628"/>
        <w:gridCol w:w="5953"/>
      </w:tblGrid>
      <w:tr w:rsidR="003D29C4" w:rsidRPr="00581653" w:rsidTr="003D29C4">
        <w:tc>
          <w:tcPr>
            <w:tcW w:w="9926" w:type="dxa"/>
            <w:gridSpan w:val="4"/>
            <w:tcBorders>
              <w:top w:val="outset" w:sz="2" w:space="0" w:color="000001"/>
              <w:left w:val="outset" w:sz="2" w:space="0" w:color="000001"/>
              <w:bottom w:val="outset" w:sz="2" w:space="0" w:color="000001"/>
              <w:right w:val="outset" w:sz="2" w:space="0" w:color="000001"/>
            </w:tcBorders>
            <w:shd w:val="clear" w:color="auto" w:fill="auto"/>
            <w:tcMar>
              <w:left w:w="63" w:type="dxa"/>
            </w:tcMar>
          </w:tcPr>
          <w:p w:rsidR="003D29C4" w:rsidRPr="00581653" w:rsidRDefault="003D29C4" w:rsidP="0034035A">
            <w:pPr>
              <w:jc w:val="center"/>
              <w:rPr>
                <w:b/>
                <w:lang w:eastAsia="uk-UA"/>
              </w:rPr>
            </w:pPr>
            <w:bookmarkStart w:id="43" w:name="n144"/>
            <w:bookmarkEnd w:id="43"/>
            <w:r w:rsidRPr="00581653">
              <w:rPr>
                <w:b/>
                <w:lang w:eastAsia="uk-UA"/>
              </w:rPr>
              <w:t xml:space="preserve">Інформація про суб’єкта надання адміністративної послуги </w:t>
            </w:r>
          </w:p>
          <w:p w:rsidR="003D29C4" w:rsidRPr="00581653" w:rsidRDefault="003D29C4" w:rsidP="0034035A">
            <w:pPr>
              <w:jc w:val="center"/>
              <w:rPr>
                <w:b/>
                <w:lang w:eastAsia="uk-UA"/>
              </w:rPr>
            </w:pPr>
            <w:r w:rsidRPr="00581653">
              <w:rPr>
                <w:b/>
                <w:lang w:eastAsia="uk-UA"/>
              </w:rPr>
              <w:t>та/або центру надання адміністративних послуг</w:t>
            </w:r>
          </w:p>
        </w:tc>
      </w:tr>
      <w:tr w:rsidR="003D29C4" w:rsidRPr="00581653" w:rsidTr="00097B50">
        <w:tc>
          <w:tcPr>
            <w:tcW w:w="854" w:type="dxa"/>
            <w:tcBorders>
              <w:left w:val="outset" w:sz="2" w:space="0" w:color="000001"/>
              <w:bottom w:val="outset" w:sz="2" w:space="0" w:color="000001"/>
            </w:tcBorders>
            <w:shd w:val="clear" w:color="auto" w:fill="auto"/>
            <w:tcMar>
              <w:left w:w="63" w:type="dxa"/>
            </w:tcMar>
          </w:tcPr>
          <w:p w:rsidR="003D29C4" w:rsidRPr="00097B50" w:rsidRDefault="003D29C4" w:rsidP="0034035A">
            <w:pPr>
              <w:jc w:val="center"/>
              <w:rPr>
                <w:lang w:val="uk-UA" w:eastAsia="uk-UA"/>
              </w:rPr>
            </w:pPr>
            <w:r w:rsidRPr="00581653">
              <w:rPr>
                <w:lang w:eastAsia="uk-UA"/>
              </w:rPr>
              <w:t>1</w:t>
            </w:r>
            <w:r w:rsidR="00097B50">
              <w:rPr>
                <w:lang w:val="uk-UA" w:eastAsia="uk-UA"/>
              </w:rPr>
              <w:t>.</w:t>
            </w:r>
          </w:p>
        </w:tc>
        <w:tc>
          <w:tcPr>
            <w:tcW w:w="3119" w:type="dxa"/>
            <w:gridSpan w:val="2"/>
            <w:tcBorders>
              <w:left w:val="outset" w:sz="2" w:space="0" w:color="000001"/>
              <w:bottom w:val="outset" w:sz="2" w:space="0" w:color="000001"/>
            </w:tcBorders>
            <w:shd w:val="clear" w:color="auto" w:fill="auto"/>
            <w:tcMar>
              <w:left w:w="63" w:type="dxa"/>
            </w:tcMar>
          </w:tcPr>
          <w:p w:rsidR="003D29C4" w:rsidRPr="00581653" w:rsidRDefault="003D29C4" w:rsidP="0034035A">
            <w:pPr>
              <w:rPr>
                <w:lang w:eastAsia="uk-UA"/>
              </w:rPr>
            </w:pPr>
            <w:r w:rsidRPr="00581653">
              <w:rPr>
                <w:lang w:eastAsia="uk-UA"/>
              </w:rPr>
              <w:t xml:space="preserve">Місцезнаходження </w:t>
            </w:r>
          </w:p>
        </w:tc>
        <w:tc>
          <w:tcPr>
            <w:tcW w:w="5953" w:type="dxa"/>
            <w:tcBorders>
              <w:left w:val="outset" w:sz="2" w:space="0" w:color="000001"/>
              <w:bottom w:val="outset" w:sz="2" w:space="0" w:color="000001"/>
              <w:right w:val="outset" w:sz="2" w:space="0" w:color="000001"/>
            </w:tcBorders>
            <w:shd w:val="clear" w:color="auto" w:fill="auto"/>
            <w:tcMar>
              <w:left w:w="63" w:type="dxa"/>
            </w:tcMar>
          </w:tcPr>
          <w:p w:rsidR="003D29C4" w:rsidRPr="00581653" w:rsidRDefault="003D29C4" w:rsidP="0034035A">
            <w:r w:rsidRPr="00581653">
              <w:rPr>
                <w:lang w:val="uk-UA"/>
              </w:rPr>
              <w:t xml:space="preserve">93404 Луганська обл., м.Сєвєродонецьк, </w:t>
            </w:r>
          </w:p>
          <w:p w:rsidR="003D29C4" w:rsidRPr="00581653" w:rsidRDefault="003D29C4" w:rsidP="0034035A">
            <w:pPr>
              <w:pStyle w:val="TableParagraph"/>
              <w:widowControl/>
              <w:spacing w:before="0" w:line="271" w:lineRule="exact"/>
              <w:ind w:right="671"/>
              <w:jc w:val="both"/>
              <w:rPr>
                <w:sz w:val="24"/>
                <w:szCs w:val="24"/>
                <w:lang w:val="uk-UA" w:eastAsia="uk-UA"/>
              </w:rPr>
            </w:pPr>
            <w:r w:rsidRPr="00581653">
              <w:rPr>
                <w:sz w:val="24"/>
                <w:szCs w:val="24"/>
                <w:lang w:val="uk-UA" w:eastAsia="uk-UA"/>
              </w:rPr>
              <w:t>бульвар Дружби Народів, 32-А</w:t>
            </w:r>
          </w:p>
        </w:tc>
      </w:tr>
      <w:tr w:rsidR="003D29C4" w:rsidRPr="00581653" w:rsidTr="00097B50">
        <w:tc>
          <w:tcPr>
            <w:tcW w:w="854" w:type="dxa"/>
            <w:tcBorders>
              <w:left w:val="outset" w:sz="2" w:space="0" w:color="000001"/>
              <w:bottom w:val="outset" w:sz="2" w:space="0" w:color="000001"/>
            </w:tcBorders>
            <w:shd w:val="clear" w:color="auto" w:fill="auto"/>
            <w:tcMar>
              <w:left w:w="63" w:type="dxa"/>
            </w:tcMar>
          </w:tcPr>
          <w:p w:rsidR="003D29C4" w:rsidRPr="00097B50" w:rsidRDefault="003D29C4" w:rsidP="0034035A">
            <w:pPr>
              <w:jc w:val="center"/>
              <w:rPr>
                <w:lang w:val="uk-UA" w:eastAsia="uk-UA"/>
              </w:rPr>
            </w:pPr>
            <w:r w:rsidRPr="00581653">
              <w:rPr>
                <w:lang w:eastAsia="uk-UA"/>
              </w:rPr>
              <w:t>2</w:t>
            </w:r>
            <w:r w:rsidR="00097B50">
              <w:rPr>
                <w:lang w:val="uk-UA" w:eastAsia="uk-UA"/>
              </w:rPr>
              <w:t>.</w:t>
            </w:r>
          </w:p>
        </w:tc>
        <w:tc>
          <w:tcPr>
            <w:tcW w:w="3119" w:type="dxa"/>
            <w:gridSpan w:val="2"/>
            <w:tcBorders>
              <w:left w:val="outset" w:sz="2" w:space="0" w:color="000001"/>
              <w:bottom w:val="outset" w:sz="2" w:space="0" w:color="000001"/>
            </w:tcBorders>
            <w:shd w:val="clear" w:color="auto" w:fill="auto"/>
            <w:tcMar>
              <w:left w:w="63" w:type="dxa"/>
            </w:tcMar>
          </w:tcPr>
          <w:p w:rsidR="003D29C4" w:rsidRPr="00581653" w:rsidRDefault="003D29C4" w:rsidP="0034035A">
            <w:pPr>
              <w:rPr>
                <w:lang w:eastAsia="uk-UA"/>
              </w:rPr>
            </w:pPr>
            <w:r w:rsidRPr="00581653">
              <w:rPr>
                <w:lang w:eastAsia="uk-UA"/>
              </w:rPr>
              <w:t xml:space="preserve">Інформація щодо режиму роботи </w:t>
            </w:r>
          </w:p>
        </w:tc>
        <w:tc>
          <w:tcPr>
            <w:tcW w:w="5953" w:type="dxa"/>
            <w:tcBorders>
              <w:left w:val="outset" w:sz="2" w:space="0" w:color="000001"/>
              <w:bottom w:val="outset" w:sz="2" w:space="0" w:color="000001"/>
              <w:right w:val="outset" w:sz="2" w:space="0" w:color="000001"/>
            </w:tcBorders>
            <w:shd w:val="clear" w:color="auto" w:fill="auto"/>
            <w:tcMar>
              <w:left w:w="63" w:type="dxa"/>
            </w:tcMar>
          </w:tcPr>
          <w:p w:rsidR="00844F07" w:rsidRPr="000F3F5D" w:rsidRDefault="00844F07" w:rsidP="00844F07">
            <w:pPr>
              <w:tabs>
                <w:tab w:val="left" w:pos="1969"/>
              </w:tabs>
              <w:jc w:val="both"/>
              <w:rPr>
                <w:lang w:val="uk-UA"/>
              </w:rPr>
            </w:pPr>
            <w:r>
              <w:rPr>
                <w:lang w:val="uk-UA"/>
              </w:rPr>
              <w:t xml:space="preserve">Понеділок, вівторок, </w:t>
            </w:r>
            <w:r w:rsidRPr="000F3F5D">
              <w:t>середа</w:t>
            </w:r>
            <w:r>
              <w:rPr>
                <w:lang w:val="uk-UA"/>
              </w:rPr>
              <w:t xml:space="preserve">:  з  </w:t>
            </w:r>
            <w:r w:rsidRPr="000F3F5D">
              <w:t>8</w:t>
            </w:r>
            <w:r>
              <w:rPr>
                <w:lang w:val="uk-UA"/>
              </w:rPr>
              <w:t>-</w:t>
            </w:r>
            <w:r w:rsidRPr="000F3F5D">
              <w:t>3</w:t>
            </w:r>
            <w:r>
              <w:rPr>
                <w:lang w:val="uk-UA"/>
              </w:rPr>
              <w:t>0 до 1</w:t>
            </w:r>
            <w:r w:rsidRPr="000F3F5D">
              <w:t>5</w:t>
            </w:r>
            <w:r>
              <w:rPr>
                <w:lang w:val="uk-UA"/>
              </w:rPr>
              <w:t>-</w:t>
            </w:r>
            <w:r w:rsidRPr="000F3F5D">
              <w:t>3</w:t>
            </w:r>
            <w:r w:rsidRPr="000F3F5D">
              <w:rPr>
                <w:lang w:val="uk-UA"/>
              </w:rPr>
              <w:t>0</w:t>
            </w:r>
          </w:p>
          <w:p w:rsidR="00844F07" w:rsidRDefault="00844F07" w:rsidP="00844F07">
            <w:pPr>
              <w:jc w:val="both"/>
              <w:rPr>
                <w:lang w:val="uk-UA"/>
              </w:rPr>
            </w:pPr>
            <w:r>
              <w:rPr>
                <w:lang w:val="uk-UA"/>
              </w:rPr>
              <w:t>четвер з 10-00 до 20-00</w:t>
            </w:r>
          </w:p>
          <w:p w:rsidR="003D29C4" w:rsidRPr="00581653" w:rsidRDefault="00844F07" w:rsidP="00844F07">
            <w:pPr>
              <w:pStyle w:val="TableParagraph"/>
              <w:widowControl/>
              <w:spacing w:before="0"/>
              <w:ind w:left="0"/>
              <w:jc w:val="both"/>
              <w:rPr>
                <w:sz w:val="24"/>
                <w:szCs w:val="24"/>
                <w:lang w:val="ru-RU" w:eastAsia="uk-UA"/>
              </w:rPr>
            </w:pPr>
            <w:r w:rsidRPr="000F3F5D">
              <w:rPr>
                <w:sz w:val="24"/>
                <w:szCs w:val="24"/>
                <w:lang w:val="uk-UA"/>
              </w:rPr>
              <w:t>п’</w:t>
            </w:r>
            <w:r w:rsidRPr="00DD53E0">
              <w:rPr>
                <w:sz w:val="24"/>
                <w:szCs w:val="24"/>
                <w:lang w:val="ru-RU"/>
              </w:rPr>
              <w:t xml:space="preserve">ятниця    </w:t>
            </w:r>
            <w:r>
              <w:rPr>
                <w:sz w:val="24"/>
                <w:szCs w:val="24"/>
                <w:lang w:val="uk-UA"/>
              </w:rPr>
              <w:t xml:space="preserve">з </w:t>
            </w:r>
            <w:r w:rsidRPr="000F3F5D">
              <w:rPr>
                <w:sz w:val="24"/>
                <w:szCs w:val="24"/>
                <w:lang w:val="uk-UA"/>
              </w:rPr>
              <w:t>8-00 до 15-00</w:t>
            </w:r>
          </w:p>
        </w:tc>
      </w:tr>
      <w:tr w:rsidR="003D29C4" w:rsidRPr="00581653" w:rsidTr="00097B50">
        <w:tc>
          <w:tcPr>
            <w:tcW w:w="854" w:type="dxa"/>
            <w:tcBorders>
              <w:left w:val="outset" w:sz="2" w:space="0" w:color="000001"/>
              <w:bottom w:val="outset" w:sz="2" w:space="0" w:color="000001"/>
            </w:tcBorders>
            <w:shd w:val="clear" w:color="auto" w:fill="auto"/>
            <w:tcMar>
              <w:left w:w="63" w:type="dxa"/>
            </w:tcMar>
          </w:tcPr>
          <w:p w:rsidR="003D29C4" w:rsidRPr="00097B50" w:rsidRDefault="003D29C4" w:rsidP="0034035A">
            <w:pPr>
              <w:jc w:val="center"/>
              <w:rPr>
                <w:lang w:val="uk-UA" w:eastAsia="uk-UA"/>
              </w:rPr>
            </w:pPr>
            <w:r w:rsidRPr="00581653">
              <w:rPr>
                <w:lang w:eastAsia="uk-UA"/>
              </w:rPr>
              <w:t>3</w:t>
            </w:r>
            <w:r w:rsidR="00097B50">
              <w:rPr>
                <w:lang w:val="uk-UA" w:eastAsia="uk-UA"/>
              </w:rPr>
              <w:t>.</w:t>
            </w:r>
          </w:p>
        </w:tc>
        <w:tc>
          <w:tcPr>
            <w:tcW w:w="3119" w:type="dxa"/>
            <w:gridSpan w:val="2"/>
            <w:tcBorders>
              <w:left w:val="outset" w:sz="2" w:space="0" w:color="000001"/>
              <w:bottom w:val="outset" w:sz="2" w:space="0" w:color="000001"/>
            </w:tcBorders>
            <w:shd w:val="clear" w:color="auto" w:fill="auto"/>
            <w:tcMar>
              <w:left w:w="63" w:type="dxa"/>
            </w:tcMar>
          </w:tcPr>
          <w:p w:rsidR="003D29C4" w:rsidRPr="00581653" w:rsidRDefault="003D29C4" w:rsidP="0034035A">
            <w:pPr>
              <w:rPr>
                <w:lang w:eastAsia="uk-UA"/>
              </w:rPr>
            </w:pPr>
            <w:r w:rsidRPr="00581653">
              <w:rPr>
                <w:lang w:eastAsia="uk-UA"/>
              </w:rPr>
              <w:t xml:space="preserve">Телефон/факс (довідки), адреса електронної пошти та веб-сайт </w:t>
            </w:r>
          </w:p>
        </w:tc>
        <w:tc>
          <w:tcPr>
            <w:tcW w:w="5953" w:type="dxa"/>
            <w:tcBorders>
              <w:left w:val="outset" w:sz="2" w:space="0" w:color="000001"/>
              <w:bottom w:val="outset" w:sz="2" w:space="0" w:color="000001"/>
              <w:right w:val="outset" w:sz="2" w:space="0" w:color="000001"/>
            </w:tcBorders>
            <w:shd w:val="clear" w:color="auto" w:fill="auto"/>
            <w:tcMar>
              <w:left w:w="63" w:type="dxa"/>
            </w:tcMar>
          </w:tcPr>
          <w:p w:rsidR="003D29C4" w:rsidRPr="00581653" w:rsidRDefault="003D29C4" w:rsidP="0034035A">
            <w:pPr>
              <w:rPr>
                <w:lang w:val="uk-UA"/>
              </w:rPr>
            </w:pPr>
            <w:r w:rsidRPr="00581653">
              <w:rPr>
                <w:lang w:val="uk-UA"/>
              </w:rPr>
              <w:t xml:space="preserve"> тел.: (06452) 4-43-37</w:t>
            </w:r>
          </w:p>
          <w:p w:rsidR="003D29C4" w:rsidRPr="00581653" w:rsidRDefault="003D29C4" w:rsidP="0034035A">
            <w:r w:rsidRPr="00581653">
              <w:t xml:space="preserve"> факс</w:t>
            </w:r>
            <w:r w:rsidRPr="00581653">
              <w:rPr>
                <w:lang w:val="uk-UA"/>
              </w:rPr>
              <w:t>: (06452) 2-73-41</w:t>
            </w:r>
          </w:p>
          <w:p w:rsidR="003D29C4" w:rsidRPr="00581653" w:rsidRDefault="003D29C4" w:rsidP="0034035A">
            <w:pPr>
              <w:tabs>
                <w:tab w:val="left" w:pos="118"/>
              </w:tabs>
            </w:pPr>
            <w:r w:rsidRPr="00581653">
              <w:rPr>
                <w:lang w:val="uk-UA"/>
              </w:rPr>
              <w:t xml:space="preserve"> електронна адреса:  </w:t>
            </w:r>
            <w:hyperlink r:id="rId51">
              <w:r w:rsidRPr="00581653">
                <w:rPr>
                  <w:rStyle w:val="-"/>
                </w:rPr>
                <w:t>cnap@sed-rada.gov.ua</w:t>
              </w:r>
            </w:hyperlink>
          </w:p>
          <w:p w:rsidR="003D29C4" w:rsidRPr="00581653" w:rsidRDefault="003D29C4" w:rsidP="0034035A">
            <w:pPr>
              <w:pStyle w:val="TableParagraph"/>
              <w:spacing w:before="0" w:line="275" w:lineRule="exact"/>
              <w:ind w:left="0"/>
              <w:jc w:val="both"/>
              <w:rPr>
                <w:i/>
                <w:sz w:val="24"/>
                <w:szCs w:val="24"/>
                <w:lang w:val="uk-UA" w:eastAsia="uk-UA"/>
              </w:rPr>
            </w:pPr>
            <w:r w:rsidRPr="00581653">
              <w:rPr>
                <w:sz w:val="24"/>
                <w:szCs w:val="24"/>
                <w:lang w:val="uk-UA"/>
              </w:rPr>
              <w:t xml:space="preserve">сторінка веб-сайту:  </w:t>
            </w:r>
            <w:r w:rsidRPr="00581653">
              <w:rPr>
                <w:sz w:val="24"/>
                <w:szCs w:val="24"/>
              </w:rPr>
              <w:t>sed</w:t>
            </w:r>
            <w:r w:rsidRPr="00581653">
              <w:rPr>
                <w:sz w:val="24"/>
                <w:szCs w:val="24"/>
                <w:lang w:val="uk-UA"/>
              </w:rPr>
              <w:t>-</w:t>
            </w:r>
            <w:r w:rsidRPr="00581653">
              <w:rPr>
                <w:sz w:val="24"/>
                <w:szCs w:val="24"/>
              </w:rPr>
              <w:t>rada</w:t>
            </w:r>
            <w:r w:rsidRPr="00581653">
              <w:rPr>
                <w:sz w:val="24"/>
                <w:szCs w:val="24"/>
                <w:lang w:val="uk-UA"/>
              </w:rPr>
              <w:t>.</w:t>
            </w:r>
            <w:r w:rsidRPr="00581653">
              <w:rPr>
                <w:sz w:val="24"/>
                <w:szCs w:val="24"/>
              </w:rPr>
              <w:t>gov</w:t>
            </w:r>
            <w:r w:rsidRPr="00581653">
              <w:rPr>
                <w:sz w:val="24"/>
                <w:szCs w:val="24"/>
                <w:lang w:val="uk-UA"/>
              </w:rPr>
              <w:t>.</w:t>
            </w:r>
            <w:r w:rsidRPr="00581653">
              <w:rPr>
                <w:sz w:val="24"/>
                <w:szCs w:val="24"/>
              </w:rPr>
              <w:t>ua</w:t>
            </w:r>
            <w:r w:rsidRPr="00581653">
              <w:rPr>
                <w:sz w:val="24"/>
                <w:szCs w:val="24"/>
                <w:lang w:val="uk-UA"/>
              </w:rPr>
              <w:t xml:space="preserve">, </w:t>
            </w:r>
            <w:r w:rsidRPr="00581653">
              <w:rPr>
                <w:sz w:val="24"/>
                <w:szCs w:val="24"/>
              </w:rPr>
              <w:t>sed</w:t>
            </w:r>
            <w:r w:rsidRPr="00581653">
              <w:rPr>
                <w:sz w:val="24"/>
                <w:szCs w:val="24"/>
                <w:lang w:val="uk-UA"/>
              </w:rPr>
              <w:t>-</w:t>
            </w:r>
            <w:r w:rsidRPr="00581653">
              <w:rPr>
                <w:sz w:val="24"/>
                <w:szCs w:val="24"/>
              </w:rPr>
              <w:t>rada</w:t>
            </w:r>
            <w:r w:rsidRPr="00581653">
              <w:rPr>
                <w:sz w:val="24"/>
                <w:szCs w:val="24"/>
                <w:lang w:val="uk-UA"/>
              </w:rPr>
              <w:t>.</w:t>
            </w:r>
            <w:r w:rsidRPr="00581653">
              <w:rPr>
                <w:sz w:val="24"/>
                <w:szCs w:val="24"/>
              </w:rPr>
              <w:t>org</w:t>
            </w:r>
            <w:r w:rsidRPr="00581653">
              <w:rPr>
                <w:sz w:val="24"/>
                <w:szCs w:val="24"/>
                <w:lang w:val="uk-UA"/>
              </w:rPr>
              <w:t>.</w:t>
            </w:r>
            <w:r w:rsidRPr="00581653">
              <w:rPr>
                <w:sz w:val="24"/>
                <w:szCs w:val="24"/>
              </w:rPr>
              <w:t>ua</w:t>
            </w:r>
            <w:r w:rsidRPr="00581653">
              <w:rPr>
                <w:i/>
                <w:sz w:val="24"/>
                <w:szCs w:val="24"/>
                <w:lang w:val="uk-UA" w:eastAsia="uk-UA"/>
              </w:rPr>
              <w:t xml:space="preserve"> </w:t>
            </w:r>
          </w:p>
        </w:tc>
      </w:tr>
      <w:tr w:rsidR="003D29C4" w:rsidRPr="00581653" w:rsidTr="003D29C4">
        <w:tc>
          <w:tcPr>
            <w:tcW w:w="9926" w:type="dxa"/>
            <w:gridSpan w:val="4"/>
            <w:tcBorders>
              <w:left w:val="outset" w:sz="2" w:space="0" w:color="000001"/>
              <w:bottom w:val="outset" w:sz="2" w:space="0" w:color="000001"/>
              <w:right w:val="outset" w:sz="2" w:space="0" w:color="000001"/>
            </w:tcBorders>
            <w:shd w:val="clear" w:color="auto" w:fill="auto"/>
            <w:tcMar>
              <w:left w:w="63" w:type="dxa"/>
            </w:tcMar>
          </w:tcPr>
          <w:p w:rsidR="003D29C4" w:rsidRPr="00581653" w:rsidRDefault="003D29C4" w:rsidP="0034035A">
            <w:pPr>
              <w:jc w:val="center"/>
              <w:rPr>
                <w:b/>
                <w:lang w:eastAsia="uk-UA"/>
              </w:rPr>
            </w:pPr>
            <w:r w:rsidRPr="00581653">
              <w:rPr>
                <w:b/>
                <w:lang w:eastAsia="uk-UA"/>
              </w:rPr>
              <w:t>Нормативні акти, якими регламентується надання адміністративної послуги</w:t>
            </w:r>
          </w:p>
        </w:tc>
      </w:tr>
      <w:tr w:rsidR="003D29C4" w:rsidRPr="00581653" w:rsidTr="00097B50">
        <w:tc>
          <w:tcPr>
            <w:tcW w:w="854" w:type="dxa"/>
            <w:tcBorders>
              <w:left w:val="outset" w:sz="2" w:space="0" w:color="000001"/>
              <w:bottom w:val="outset" w:sz="2" w:space="0" w:color="000001"/>
            </w:tcBorders>
            <w:shd w:val="clear" w:color="auto" w:fill="auto"/>
            <w:tcMar>
              <w:left w:w="63" w:type="dxa"/>
            </w:tcMar>
          </w:tcPr>
          <w:p w:rsidR="003D29C4" w:rsidRPr="00097B50" w:rsidRDefault="003D29C4" w:rsidP="0034035A">
            <w:pPr>
              <w:jc w:val="center"/>
              <w:rPr>
                <w:lang w:val="uk-UA" w:eastAsia="uk-UA"/>
              </w:rPr>
            </w:pPr>
            <w:r w:rsidRPr="00581653">
              <w:rPr>
                <w:lang w:eastAsia="uk-UA"/>
              </w:rPr>
              <w:t>4</w:t>
            </w:r>
            <w:r w:rsidR="00097B50">
              <w:rPr>
                <w:lang w:val="uk-UA" w:eastAsia="uk-UA"/>
              </w:rPr>
              <w:t>.</w:t>
            </w:r>
          </w:p>
        </w:tc>
        <w:tc>
          <w:tcPr>
            <w:tcW w:w="2491" w:type="dxa"/>
            <w:tcBorders>
              <w:left w:val="outset" w:sz="2" w:space="0" w:color="000001"/>
              <w:bottom w:val="outset" w:sz="2" w:space="0" w:color="000001"/>
            </w:tcBorders>
            <w:shd w:val="clear" w:color="auto" w:fill="auto"/>
            <w:tcMar>
              <w:left w:w="63" w:type="dxa"/>
            </w:tcMar>
          </w:tcPr>
          <w:p w:rsidR="003D29C4" w:rsidRPr="00581653" w:rsidRDefault="003D29C4" w:rsidP="0034035A">
            <w:pPr>
              <w:rPr>
                <w:lang w:eastAsia="uk-UA"/>
              </w:rPr>
            </w:pPr>
            <w:r w:rsidRPr="00581653">
              <w:rPr>
                <w:lang w:eastAsia="uk-UA"/>
              </w:rPr>
              <w:t>Закони України</w:t>
            </w:r>
          </w:p>
        </w:tc>
        <w:tc>
          <w:tcPr>
            <w:tcW w:w="6581" w:type="dxa"/>
            <w:gridSpan w:val="2"/>
            <w:tcBorders>
              <w:left w:val="outset" w:sz="2" w:space="0" w:color="000001"/>
              <w:bottom w:val="outset" w:sz="2" w:space="0" w:color="000001"/>
              <w:right w:val="outset" w:sz="2" w:space="0" w:color="000001"/>
            </w:tcBorders>
            <w:shd w:val="clear" w:color="auto" w:fill="auto"/>
            <w:tcMar>
              <w:left w:w="63" w:type="dxa"/>
            </w:tcMar>
          </w:tcPr>
          <w:p w:rsidR="003D29C4" w:rsidRPr="00581653" w:rsidRDefault="003D29C4" w:rsidP="003D29C4">
            <w:pPr>
              <w:pStyle w:val="a5"/>
              <w:tabs>
                <w:tab w:val="left" w:pos="217"/>
              </w:tabs>
              <w:ind w:left="0" w:firstLine="75"/>
              <w:jc w:val="both"/>
              <w:rPr>
                <w:lang w:eastAsia="uk-UA"/>
              </w:rPr>
            </w:pPr>
            <w:r w:rsidRPr="00581653">
              <w:rPr>
                <w:lang w:val="uk-UA" w:eastAsia="uk-UA"/>
              </w:rPr>
              <w:t xml:space="preserve">Закон України "Про державну реєстрацію юридичних осіб, фізичних осіб – підприємців та громадських формувань" </w:t>
            </w:r>
          </w:p>
        </w:tc>
      </w:tr>
      <w:tr w:rsidR="003D29C4" w:rsidRPr="00581653" w:rsidTr="00097B50">
        <w:trPr>
          <w:trHeight w:val="4684"/>
        </w:trPr>
        <w:tc>
          <w:tcPr>
            <w:tcW w:w="854" w:type="dxa"/>
            <w:tcBorders>
              <w:left w:val="outset" w:sz="2" w:space="0" w:color="000001"/>
              <w:bottom w:val="outset" w:sz="2" w:space="0" w:color="000001"/>
            </w:tcBorders>
            <w:shd w:val="clear" w:color="auto" w:fill="auto"/>
            <w:tcMar>
              <w:left w:w="63" w:type="dxa"/>
            </w:tcMar>
          </w:tcPr>
          <w:p w:rsidR="003D29C4" w:rsidRPr="00581653" w:rsidRDefault="00097B50" w:rsidP="00097B50">
            <w:pPr>
              <w:jc w:val="center"/>
              <w:rPr>
                <w:lang w:eastAsia="uk-UA"/>
              </w:rPr>
            </w:pPr>
            <w:r>
              <w:rPr>
                <w:lang w:val="uk-UA" w:eastAsia="uk-UA"/>
              </w:rPr>
              <w:t>5.</w:t>
            </w:r>
          </w:p>
        </w:tc>
        <w:tc>
          <w:tcPr>
            <w:tcW w:w="2491" w:type="dxa"/>
            <w:tcBorders>
              <w:left w:val="outset" w:sz="2" w:space="0" w:color="000001"/>
              <w:bottom w:val="outset" w:sz="2" w:space="0" w:color="000001"/>
            </w:tcBorders>
            <w:shd w:val="clear" w:color="auto" w:fill="auto"/>
            <w:tcMar>
              <w:left w:w="63" w:type="dxa"/>
            </w:tcMar>
          </w:tcPr>
          <w:p w:rsidR="003D29C4" w:rsidRPr="00581653" w:rsidRDefault="003D29C4" w:rsidP="0034035A">
            <w:pPr>
              <w:rPr>
                <w:lang w:eastAsia="uk-UA"/>
              </w:rPr>
            </w:pPr>
            <w:r w:rsidRPr="00581653">
              <w:rPr>
                <w:lang w:eastAsia="uk-UA"/>
              </w:rPr>
              <w:t>Акти центральних органів виконавчої влади</w:t>
            </w:r>
          </w:p>
        </w:tc>
        <w:tc>
          <w:tcPr>
            <w:tcW w:w="6581" w:type="dxa"/>
            <w:gridSpan w:val="2"/>
            <w:tcBorders>
              <w:left w:val="outset" w:sz="2" w:space="0" w:color="000001"/>
              <w:bottom w:val="outset" w:sz="2" w:space="0" w:color="000001"/>
              <w:right w:val="outset" w:sz="2" w:space="0" w:color="000001"/>
            </w:tcBorders>
            <w:shd w:val="clear" w:color="auto" w:fill="auto"/>
            <w:tcMar>
              <w:left w:w="63" w:type="dxa"/>
            </w:tcMar>
          </w:tcPr>
          <w:p w:rsidR="003D29C4" w:rsidRPr="00581653" w:rsidRDefault="003D29C4" w:rsidP="00527438">
            <w:pPr>
              <w:pStyle w:val="a5"/>
              <w:tabs>
                <w:tab w:val="left" w:pos="0"/>
              </w:tabs>
              <w:ind w:left="0" w:firstLine="217"/>
              <w:jc w:val="both"/>
              <w:rPr>
                <w:lang w:eastAsia="uk-UA"/>
              </w:rPr>
            </w:pPr>
            <w:r w:rsidRPr="00581653">
              <w:rPr>
                <w:lang w:eastAsia="uk-UA"/>
              </w:rPr>
              <w:t>Наказ Міністерства юстиції України від 06.01.2016</w:t>
            </w:r>
            <w:r w:rsidRPr="00581653">
              <w:rPr>
                <w:lang w:eastAsia="uk-UA"/>
              </w:rPr>
              <w:br/>
              <w:t xml:space="preserve">№ 15/5 «Про затвердження форм заяв у сфері державної реєстрації юридичних осіб, фізичних осіб – </w:t>
            </w:r>
            <w:proofErr w:type="gramStart"/>
            <w:r w:rsidRPr="00581653">
              <w:rPr>
                <w:lang w:eastAsia="uk-UA"/>
              </w:rPr>
              <w:t>п</w:t>
            </w:r>
            <w:proofErr w:type="gramEnd"/>
            <w:r w:rsidRPr="00581653">
              <w:rPr>
                <w:lang w:eastAsia="uk-UA"/>
              </w:rPr>
              <w:t>ідприємців та громадських формувань», зареєстрований у Міністерстві юстиції України 06.01.2016 за № 14/28144;</w:t>
            </w:r>
          </w:p>
          <w:p w:rsidR="003D29C4" w:rsidRPr="00581653" w:rsidRDefault="003D29C4" w:rsidP="00527438">
            <w:pPr>
              <w:pStyle w:val="a5"/>
              <w:tabs>
                <w:tab w:val="left" w:pos="0"/>
              </w:tabs>
              <w:ind w:left="0" w:firstLine="217"/>
              <w:jc w:val="both"/>
              <w:rPr>
                <w:lang w:eastAsia="uk-UA"/>
              </w:rPr>
            </w:pPr>
            <w:r w:rsidRPr="00581653">
              <w:rPr>
                <w:lang w:eastAsia="uk-UA"/>
              </w:rPr>
              <w:t xml:space="preserve">наказ Міністерства юстиції України від 09.02.2016        </w:t>
            </w:r>
            <w:r w:rsidRPr="00581653">
              <w:rPr>
                <w:lang w:eastAsia="uk-UA"/>
              </w:rPr>
              <w:br/>
              <w:t xml:space="preserve">№ 359/5 «Про затвердження Порядку державної реєстрації юридичних осіб, фізичних осіб – </w:t>
            </w:r>
            <w:proofErr w:type="gramStart"/>
            <w:r w:rsidRPr="00581653">
              <w:rPr>
                <w:lang w:eastAsia="uk-UA"/>
              </w:rPr>
              <w:t>п</w:t>
            </w:r>
            <w:proofErr w:type="gramEnd"/>
            <w:r w:rsidRPr="00581653">
              <w:rPr>
                <w:lang w:eastAsia="uk-UA"/>
              </w:rPr>
              <w:t>ідприємців та громадських формувань, що не мають статусу юридичної особи», зареєстрований у Міністерстві юстиції України 09.02.2016 за № 200/28330;</w:t>
            </w:r>
          </w:p>
          <w:p w:rsidR="003D29C4" w:rsidRPr="00581653" w:rsidRDefault="003D29C4" w:rsidP="00527438">
            <w:pPr>
              <w:pStyle w:val="a5"/>
              <w:tabs>
                <w:tab w:val="left" w:pos="0"/>
              </w:tabs>
              <w:ind w:left="0" w:firstLine="217"/>
              <w:jc w:val="both"/>
              <w:rPr>
                <w:lang w:eastAsia="uk-UA"/>
              </w:rPr>
            </w:pPr>
            <w:r w:rsidRPr="00581653">
              <w:rPr>
                <w:lang w:eastAsia="uk-UA"/>
              </w:rPr>
              <w:t xml:space="preserve">наказ Міністерства юстиції України від 23.03.2016 </w:t>
            </w:r>
            <w:r w:rsidRPr="00581653">
              <w:rPr>
                <w:lang w:eastAsia="uk-UA"/>
              </w:rPr>
              <w:br/>
              <w:t>№ 784/5 «Про затвердження Порядку функціонування порталу електронних сервісів юридичних осіб, фізичних</w:t>
            </w:r>
            <w:r w:rsidRPr="00581653">
              <w:rPr>
                <w:lang w:eastAsia="uk-UA"/>
              </w:rPr>
              <w:br/>
              <w:t xml:space="preserve">осіб – </w:t>
            </w:r>
            <w:proofErr w:type="gramStart"/>
            <w:r w:rsidRPr="00581653">
              <w:rPr>
                <w:lang w:eastAsia="uk-UA"/>
              </w:rPr>
              <w:t>п</w:t>
            </w:r>
            <w:proofErr w:type="gramEnd"/>
            <w:r w:rsidRPr="00581653">
              <w:rPr>
                <w:lang w:eastAsia="uk-UA"/>
              </w:rPr>
              <w:t>ідприємців та громадських формувань, що не мають статусу юридичної особи», зареєстрований у Міністерстві юстиції України 23.03.2016 за № 427/28557</w:t>
            </w:r>
          </w:p>
        </w:tc>
      </w:tr>
      <w:tr w:rsidR="003D29C4" w:rsidRPr="00581653" w:rsidTr="003D29C4">
        <w:tc>
          <w:tcPr>
            <w:tcW w:w="9926" w:type="dxa"/>
            <w:gridSpan w:val="4"/>
            <w:tcBorders>
              <w:left w:val="outset" w:sz="2" w:space="0" w:color="000001"/>
              <w:bottom w:val="outset" w:sz="2" w:space="0" w:color="000001"/>
              <w:right w:val="outset" w:sz="2" w:space="0" w:color="000001"/>
            </w:tcBorders>
            <w:shd w:val="clear" w:color="auto" w:fill="auto"/>
            <w:tcMar>
              <w:left w:w="63" w:type="dxa"/>
            </w:tcMar>
          </w:tcPr>
          <w:p w:rsidR="003D29C4" w:rsidRPr="00581653" w:rsidRDefault="003D29C4" w:rsidP="0034035A">
            <w:pPr>
              <w:jc w:val="center"/>
              <w:rPr>
                <w:b/>
                <w:lang w:eastAsia="uk-UA"/>
              </w:rPr>
            </w:pPr>
            <w:r w:rsidRPr="00581653">
              <w:rPr>
                <w:b/>
                <w:lang w:eastAsia="uk-UA"/>
              </w:rPr>
              <w:t>Умови отримання адміністративної послуги</w:t>
            </w:r>
          </w:p>
        </w:tc>
      </w:tr>
      <w:tr w:rsidR="003D29C4" w:rsidRPr="00581653" w:rsidTr="00097B50">
        <w:tc>
          <w:tcPr>
            <w:tcW w:w="854" w:type="dxa"/>
            <w:tcBorders>
              <w:left w:val="outset" w:sz="2" w:space="0" w:color="000001"/>
              <w:bottom w:val="outset" w:sz="2" w:space="0" w:color="000001"/>
            </w:tcBorders>
            <w:shd w:val="clear" w:color="auto" w:fill="auto"/>
            <w:tcMar>
              <w:left w:w="63" w:type="dxa"/>
            </w:tcMar>
          </w:tcPr>
          <w:p w:rsidR="003D29C4" w:rsidRPr="00581653" w:rsidRDefault="00097B50" w:rsidP="00097B50">
            <w:pPr>
              <w:jc w:val="center"/>
              <w:rPr>
                <w:lang w:eastAsia="uk-UA"/>
              </w:rPr>
            </w:pPr>
            <w:r>
              <w:rPr>
                <w:lang w:val="uk-UA" w:eastAsia="uk-UA"/>
              </w:rPr>
              <w:t>6.</w:t>
            </w:r>
          </w:p>
        </w:tc>
        <w:tc>
          <w:tcPr>
            <w:tcW w:w="2491" w:type="dxa"/>
            <w:tcBorders>
              <w:left w:val="outset" w:sz="2" w:space="0" w:color="000001"/>
              <w:bottom w:val="outset" w:sz="2" w:space="0" w:color="000001"/>
            </w:tcBorders>
            <w:shd w:val="clear" w:color="auto" w:fill="auto"/>
            <w:tcMar>
              <w:left w:w="63" w:type="dxa"/>
            </w:tcMar>
          </w:tcPr>
          <w:p w:rsidR="003D29C4" w:rsidRPr="00581653" w:rsidRDefault="003D29C4" w:rsidP="0034035A">
            <w:pPr>
              <w:rPr>
                <w:lang w:eastAsia="uk-UA"/>
              </w:rPr>
            </w:pPr>
            <w:proofErr w:type="gramStart"/>
            <w:r w:rsidRPr="00581653">
              <w:rPr>
                <w:lang w:eastAsia="uk-UA"/>
              </w:rPr>
              <w:t>П</w:t>
            </w:r>
            <w:proofErr w:type="gramEnd"/>
            <w:r w:rsidRPr="00581653">
              <w:rPr>
                <w:lang w:eastAsia="uk-UA"/>
              </w:rPr>
              <w:t>ідстава для отримання адміністративної послуги</w:t>
            </w:r>
          </w:p>
        </w:tc>
        <w:tc>
          <w:tcPr>
            <w:tcW w:w="6581" w:type="dxa"/>
            <w:gridSpan w:val="2"/>
            <w:tcBorders>
              <w:left w:val="outset" w:sz="2" w:space="0" w:color="000001"/>
              <w:bottom w:val="outset" w:sz="2" w:space="0" w:color="000001"/>
              <w:right w:val="outset" w:sz="2" w:space="0" w:color="000001"/>
            </w:tcBorders>
            <w:shd w:val="clear" w:color="auto" w:fill="auto"/>
            <w:tcMar>
              <w:left w:w="63" w:type="dxa"/>
            </w:tcMar>
          </w:tcPr>
          <w:p w:rsidR="003D29C4" w:rsidRPr="00581653" w:rsidRDefault="003D29C4" w:rsidP="0034035A">
            <w:pPr>
              <w:ind w:firstLine="217"/>
            </w:pPr>
            <w:r w:rsidRPr="00581653">
              <w:t xml:space="preserve">Звернення уповноваженого представника  юридичної особи </w:t>
            </w:r>
            <w:r w:rsidRPr="00581653">
              <w:rPr>
                <w:lang w:eastAsia="uk-UA"/>
              </w:rPr>
              <w:t>(далі – заявник)</w:t>
            </w:r>
          </w:p>
        </w:tc>
      </w:tr>
      <w:tr w:rsidR="003D29C4" w:rsidRPr="00581653" w:rsidTr="00097B50">
        <w:tc>
          <w:tcPr>
            <w:tcW w:w="854" w:type="dxa"/>
            <w:tcBorders>
              <w:left w:val="outset" w:sz="2" w:space="0" w:color="000001"/>
              <w:bottom w:val="outset" w:sz="2" w:space="0" w:color="000001"/>
            </w:tcBorders>
            <w:shd w:val="clear" w:color="auto" w:fill="auto"/>
            <w:tcMar>
              <w:left w:w="63" w:type="dxa"/>
            </w:tcMar>
          </w:tcPr>
          <w:p w:rsidR="003D29C4" w:rsidRPr="00581653" w:rsidRDefault="00097B50" w:rsidP="00097B50">
            <w:pPr>
              <w:jc w:val="center"/>
              <w:rPr>
                <w:lang w:eastAsia="uk-UA"/>
              </w:rPr>
            </w:pPr>
            <w:r>
              <w:rPr>
                <w:lang w:val="uk-UA" w:eastAsia="uk-UA"/>
              </w:rPr>
              <w:t>7.</w:t>
            </w:r>
          </w:p>
        </w:tc>
        <w:tc>
          <w:tcPr>
            <w:tcW w:w="2491" w:type="dxa"/>
            <w:tcBorders>
              <w:left w:val="outset" w:sz="2" w:space="0" w:color="000001"/>
              <w:bottom w:val="outset" w:sz="2" w:space="0" w:color="000001"/>
            </w:tcBorders>
            <w:shd w:val="clear" w:color="auto" w:fill="auto"/>
            <w:tcMar>
              <w:left w:w="63" w:type="dxa"/>
            </w:tcMar>
          </w:tcPr>
          <w:p w:rsidR="003D29C4" w:rsidRPr="00581653" w:rsidRDefault="003D29C4" w:rsidP="0034035A">
            <w:pPr>
              <w:rPr>
                <w:lang w:eastAsia="uk-UA"/>
              </w:rPr>
            </w:pPr>
            <w:r w:rsidRPr="00581653">
              <w:rPr>
                <w:lang w:eastAsia="uk-UA"/>
              </w:rPr>
              <w:t>Вичерпний перелі</w:t>
            </w:r>
            <w:proofErr w:type="gramStart"/>
            <w:r w:rsidRPr="00581653">
              <w:rPr>
                <w:lang w:eastAsia="uk-UA"/>
              </w:rPr>
              <w:t>к</w:t>
            </w:r>
            <w:proofErr w:type="gramEnd"/>
            <w:r w:rsidRPr="00581653">
              <w:rPr>
                <w:lang w:eastAsia="uk-UA"/>
              </w:rPr>
              <w:t xml:space="preserve"> документів, необхідних для отримання адміністративної </w:t>
            </w:r>
            <w:r w:rsidRPr="00581653">
              <w:rPr>
                <w:lang w:eastAsia="uk-UA"/>
              </w:rPr>
              <w:lastRenderedPageBreak/>
              <w:t>послуги, а також вимоги до них</w:t>
            </w:r>
          </w:p>
        </w:tc>
        <w:tc>
          <w:tcPr>
            <w:tcW w:w="6581" w:type="dxa"/>
            <w:gridSpan w:val="2"/>
            <w:tcBorders>
              <w:left w:val="outset" w:sz="2" w:space="0" w:color="000001"/>
              <w:bottom w:val="outset" w:sz="2" w:space="0" w:color="000001"/>
              <w:right w:val="outset" w:sz="2" w:space="0" w:color="000001"/>
            </w:tcBorders>
            <w:shd w:val="clear" w:color="auto" w:fill="auto"/>
            <w:tcMar>
              <w:left w:w="63" w:type="dxa"/>
            </w:tcMar>
          </w:tcPr>
          <w:p w:rsidR="003D29C4" w:rsidRPr="00581653" w:rsidRDefault="003D29C4" w:rsidP="00527438">
            <w:pPr>
              <w:ind w:firstLine="217"/>
              <w:jc w:val="both"/>
            </w:pPr>
            <w:bookmarkStart w:id="44" w:name="n5502"/>
            <w:bookmarkEnd w:id="44"/>
            <w:r w:rsidRPr="00581653">
              <w:rPr>
                <w:lang w:eastAsia="uk-UA"/>
              </w:rPr>
              <w:lastRenderedPageBreak/>
              <w:t xml:space="preserve">Примірник оригіналу (нотаріально засвідчена копія) </w:t>
            </w:r>
            <w:proofErr w:type="gramStart"/>
            <w:r w:rsidRPr="00581653">
              <w:rPr>
                <w:lang w:eastAsia="uk-UA"/>
              </w:rPr>
              <w:t>р</w:t>
            </w:r>
            <w:proofErr w:type="gramEnd"/>
            <w:r w:rsidRPr="00581653">
              <w:rPr>
                <w:lang w:eastAsia="uk-UA"/>
              </w:rPr>
              <w:t xml:space="preserve">ішення учасників або відповідного органу юридичної особи про виділ юридичної особи. </w:t>
            </w:r>
            <w:proofErr w:type="gramStart"/>
            <w:r w:rsidRPr="00581653">
              <w:rPr>
                <w:lang w:eastAsia="uk-UA"/>
              </w:rPr>
              <w:t>Р</w:t>
            </w:r>
            <w:proofErr w:type="gramEnd"/>
            <w:r w:rsidRPr="00581653">
              <w:rPr>
                <w:lang w:eastAsia="uk-UA"/>
              </w:rPr>
              <w:t xml:space="preserve">ішення уповноваженого органу управління юридичної особи, що подається для державної реєстрації змін до відомостей про юридичну особу, що </w:t>
            </w:r>
            <w:r w:rsidRPr="00581653">
              <w:rPr>
                <w:lang w:eastAsia="uk-UA"/>
              </w:rPr>
              <w:lastRenderedPageBreak/>
              <w:t>містяться в Єдиному державному реєстрі</w:t>
            </w:r>
            <w:r>
              <w:rPr>
                <w:lang w:val="uk-UA" w:eastAsia="uk-UA"/>
              </w:rPr>
              <w:t xml:space="preserve"> (далі -ЄДР)</w:t>
            </w:r>
            <w:r w:rsidRPr="00581653">
              <w:rPr>
                <w:lang w:eastAsia="uk-UA"/>
              </w:rPr>
              <w:t xml:space="preserve">, викладається у письмовій формі, прошивається, пронумеровується та підписується засновниками (учасниками), уповноваженими ними особами або головою та секретарем загальних зборів (у разі прийняття такого </w:t>
            </w:r>
            <w:proofErr w:type="gramStart"/>
            <w:r w:rsidRPr="00581653">
              <w:rPr>
                <w:lang w:eastAsia="uk-UA"/>
              </w:rPr>
              <w:t>р</w:t>
            </w:r>
            <w:proofErr w:type="gramEnd"/>
            <w:r w:rsidRPr="00581653">
              <w:rPr>
                <w:lang w:eastAsia="uk-UA"/>
              </w:rPr>
              <w:t xml:space="preserve">ішення загальними зборами). Справжність </w:t>
            </w:r>
            <w:proofErr w:type="gramStart"/>
            <w:r w:rsidRPr="00581653">
              <w:rPr>
                <w:lang w:eastAsia="uk-UA"/>
              </w:rPr>
              <w:t>п</w:t>
            </w:r>
            <w:proofErr w:type="gramEnd"/>
            <w:r w:rsidRPr="00581653">
              <w:rPr>
                <w:lang w:eastAsia="uk-UA"/>
              </w:rPr>
              <w:t xml:space="preserve">ідписів на такому рішенні нотаріально засвідчується, крім випадків, передбачених законом. </w:t>
            </w:r>
            <w:r w:rsidRPr="00581653">
              <w:rPr>
                <w:lang w:val="uk-UA" w:eastAsia="uk-UA"/>
              </w:rPr>
              <w:t>В</w:t>
            </w:r>
            <w:r w:rsidRPr="00581653">
              <w:t xml:space="preserve"> частині нотаріального засвідчення справжності підпису не поширюється на державну реєстрацію змін до відомостей про державний орган, орган місцевого самоврядування, громадське об’єднання чи благодійну організацію, що містяться в Є</w:t>
            </w:r>
            <w:r>
              <w:rPr>
                <w:lang w:val="uk-UA"/>
              </w:rPr>
              <w:t>ДР</w:t>
            </w:r>
            <w:r w:rsidRPr="00581653">
              <w:t xml:space="preserve">, а також на державну реєстрацію змін до відомостей про юридичну особу, що вносяться на підставі розпорядчого акта державного органу, органу місцевого самоврядування. </w:t>
            </w:r>
          </w:p>
          <w:p w:rsidR="003D29C4" w:rsidRPr="00581653" w:rsidRDefault="003D29C4" w:rsidP="00527438">
            <w:pPr>
              <w:ind w:firstLine="217"/>
              <w:jc w:val="both"/>
              <w:rPr>
                <w:lang w:eastAsia="uk-UA"/>
              </w:rPr>
            </w:pPr>
            <w:r w:rsidRPr="00581653">
              <w:rPr>
                <w:lang w:eastAsia="uk-UA"/>
              </w:rPr>
              <w:t xml:space="preserve">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w:t>
            </w:r>
            <w:proofErr w:type="gramStart"/>
            <w:r w:rsidRPr="00581653">
              <w:rPr>
                <w:lang w:eastAsia="uk-UA"/>
              </w:rPr>
              <w:t>р</w:t>
            </w:r>
            <w:proofErr w:type="gramEnd"/>
            <w:r w:rsidRPr="00581653">
              <w:rPr>
                <w:lang w:eastAsia="uk-UA"/>
              </w:rPr>
              <w:t>ішення уповноваженим органом управління юридичної особи.</w:t>
            </w:r>
          </w:p>
          <w:p w:rsidR="003D29C4" w:rsidRPr="00581653" w:rsidRDefault="003D29C4" w:rsidP="00527438">
            <w:pPr>
              <w:ind w:firstLine="217"/>
              <w:jc w:val="both"/>
              <w:rPr>
                <w:lang w:eastAsia="uk-UA"/>
              </w:rPr>
            </w:pPr>
            <w:r w:rsidRPr="00581653">
              <w:rPr>
                <w:lang w:eastAsia="uk-UA"/>
              </w:rPr>
              <w:t>У разі подання документів, крім випадку, коли відомості про повноваження цього представника містяться в Є</w:t>
            </w:r>
            <w:proofErr w:type="gramStart"/>
            <w:r>
              <w:rPr>
                <w:lang w:val="uk-UA" w:eastAsia="uk-UA"/>
              </w:rPr>
              <w:t>ДР</w:t>
            </w:r>
            <w:proofErr w:type="gramEnd"/>
            <w:r w:rsidRPr="00581653">
              <w:rPr>
                <w:lang w:eastAsia="uk-UA"/>
              </w:rPr>
              <w:t>, представником додатково подається примірник оригіналу (нотаріально засвідчена копія) документа, що засвідчує його повноваження.</w:t>
            </w:r>
          </w:p>
          <w:p w:rsidR="003D29C4" w:rsidRPr="00581653" w:rsidRDefault="003D29C4" w:rsidP="00527438">
            <w:pPr>
              <w:ind w:firstLine="217"/>
              <w:jc w:val="both"/>
              <w:rPr>
                <w:lang w:eastAsia="uk-UA"/>
              </w:rPr>
            </w:pPr>
            <w:r w:rsidRPr="00581653">
              <w:rPr>
                <w:lang w:eastAsia="uk-UA"/>
              </w:rPr>
              <w:t xml:space="preserve">Якщо документи подаються особисто, заявник пред'являє </w:t>
            </w:r>
            <w:proofErr w:type="gramStart"/>
            <w:r w:rsidRPr="00581653">
              <w:rPr>
                <w:lang w:eastAsia="uk-UA"/>
              </w:rPr>
              <w:t>св</w:t>
            </w:r>
            <w:proofErr w:type="gramEnd"/>
            <w:r w:rsidRPr="00581653">
              <w:rPr>
                <w:lang w:eastAsia="uk-UA"/>
              </w:rPr>
              <w:t>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tc>
      </w:tr>
      <w:tr w:rsidR="003D29C4" w:rsidRPr="00581653" w:rsidTr="00097B50">
        <w:tc>
          <w:tcPr>
            <w:tcW w:w="854" w:type="dxa"/>
            <w:tcBorders>
              <w:left w:val="outset" w:sz="2" w:space="0" w:color="000001"/>
              <w:bottom w:val="outset" w:sz="2" w:space="0" w:color="000001"/>
            </w:tcBorders>
            <w:shd w:val="clear" w:color="auto" w:fill="auto"/>
            <w:tcMar>
              <w:left w:w="63" w:type="dxa"/>
            </w:tcMar>
          </w:tcPr>
          <w:p w:rsidR="003D29C4" w:rsidRPr="00581653" w:rsidRDefault="00097B50" w:rsidP="00097B50">
            <w:pPr>
              <w:jc w:val="center"/>
              <w:rPr>
                <w:lang w:eastAsia="uk-UA"/>
              </w:rPr>
            </w:pPr>
            <w:r>
              <w:rPr>
                <w:lang w:val="uk-UA" w:eastAsia="uk-UA"/>
              </w:rPr>
              <w:lastRenderedPageBreak/>
              <w:t>8.</w:t>
            </w:r>
          </w:p>
        </w:tc>
        <w:tc>
          <w:tcPr>
            <w:tcW w:w="2491" w:type="dxa"/>
            <w:tcBorders>
              <w:left w:val="outset" w:sz="2" w:space="0" w:color="000001"/>
              <w:bottom w:val="outset" w:sz="2" w:space="0" w:color="000001"/>
            </w:tcBorders>
            <w:shd w:val="clear" w:color="auto" w:fill="auto"/>
            <w:tcMar>
              <w:left w:w="63" w:type="dxa"/>
            </w:tcMar>
          </w:tcPr>
          <w:p w:rsidR="003D29C4" w:rsidRPr="00581653" w:rsidRDefault="003D29C4" w:rsidP="0034035A">
            <w:pPr>
              <w:rPr>
                <w:lang w:eastAsia="uk-UA"/>
              </w:rPr>
            </w:pPr>
            <w:r w:rsidRPr="00581653">
              <w:rPr>
                <w:lang w:eastAsia="uk-UA"/>
              </w:rPr>
              <w:t>Спосіб подання документів, необхідних для отримання адміністративної послуги</w:t>
            </w:r>
          </w:p>
        </w:tc>
        <w:tc>
          <w:tcPr>
            <w:tcW w:w="6581" w:type="dxa"/>
            <w:gridSpan w:val="2"/>
            <w:tcBorders>
              <w:left w:val="outset" w:sz="2" w:space="0" w:color="000001"/>
              <w:bottom w:val="outset" w:sz="2" w:space="0" w:color="000001"/>
              <w:right w:val="outset" w:sz="2" w:space="0" w:color="000001"/>
            </w:tcBorders>
            <w:shd w:val="clear" w:color="auto" w:fill="auto"/>
            <w:tcMar>
              <w:left w:w="63" w:type="dxa"/>
            </w:tcMar>
          </w:tcPr>
          <w:p w:rsidR="003D29C4" w:rsidRPr="00581653" w:rsidRDefault="003D29C4" w:rsidP="00527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jc w:val="both"/>
            </w:pPr>
            <w:r w:rsidRPr="00581653">
              <w:t>1. У паперовій формі документи подаються заявником особисто або поштовим відправленням</w:t>
            </w:r>
            <w:proofErr w:type="gramStart"/>
            <w:r w:rsidRPr="00581653">
              <w:t>.У</w:t>
            </w:r>
            <w:proofErr w:type="gramEnd"/>
            <w:r w:rsidRPr="00581653">
              <w:t xml:space="preserve"> разі подання </w:t>
            </w:r>
            <w:r w:rsidRPr="00581653">
              <w:rPr>
                <w:lang w:val="uk-UA"/>
              </w:rPr>
              <w:t>документів на державну</w:t>
            </w:r>
            <w:r w:rsidRPr="00581653">
              <w:t xml:space="preserve"> реєстрацію поштовим відправленням справжність підпису заявника повинна бути нотаріально засвідчена; </w:t>
            </w:r>
          </w:p>
          <w:p w:rsidR="003D29C4" w:rsidRPr="00581653" w:rsidRDefault="003D29C4" w:rsidP="00527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jc w:val="both"/>
            </w:pPr>
            <w:r w:rsidRPr="00581653">
              <w:t xml:space="preserve">2. В </w:t>
            </w:r>
            <w:r w:rsidRPr="00581653">
              <w:rPr>
                <w:lang w:eastAsia="uk-UA"/>
              </w:rPr>
              <w:t>електронній формі д</w:t>
            </w:r>
            <w:r w:rsidRPr="00581653">
              <w:t>окументи</w:t>
            </w:r>
            <w:r w:rsidRPr="00581653">
              <w:rPr>
                <w:lang w:eastAsia="uk-UA"/>
              </w:rPr>
              <w:t xml:space="preserve"> подаються </w:t>
            </w:r>
            <w:r w:rsidRPr="00581653">
              <w:t>через портал електронних серві</w:t>
            </w:r>
            <w:proofErr w:type="gramStart"/>
            <w:r w:rsidRPr="00581653">
              <w:t>с</w:t>
            </w:r>
            <w:proofErr w:type="gramEnd"/>
            <w:r w:rsidRPr="00581653">
              <w:t>ів</w:t>
            </w:r>
          </w:p>
        </w:tc>
      </w:tr>
      <w:tr w:rsidR="003D29C4" w:rsidRPr="00581653" w:rsidTr="00097B50">
        <w:tc>
          <w:tcPr>
            <w:tcW w:w="854" w:type="dxa"/>
            <w:tcBorders>
              <w:left w:val="outset" w:sz="2" w:space="0" w:color="000001"/>
              <w:bottom w:val="outset" w:sz="2" w:space="0" w:color="000001"/>
            </w:tcBorders>
            <w:shd w:val="clear" w:color="auto" w:fill="auto"/>
            <w:tcMar>
              <w:left w:w="63" w:type="dxa"/>
            </w:tcMar>
          </w:tcPr>
          <w:p w:rsidR="003D29C4" w:rsidRPr="00097B50" w:rsidRDefault="00097B50" w:rsidP="0034035A">
            <w:pPr>
              <w:jc w:val="center"/>
              <w:rPr>
                <w:lang w:val="uk-UA" w:eastAsia="uk-UA"/>
              </w:rPr>
            </w:pPr>
            <w:r>
              <w:rPr>
                <w:lang w:val="uk-UA" w:eastAsia="uk-UA"/>
              </w:rPr>
              <w:t>9.</w:t>
            </w:r>
          </w:p>
        </w:tc>
        <w:tc>
          <w:tcPr>
            <w:tcW w:w="2491" w:type="dxa"/>
            <w:tcBorders>
              <w:left w:val="outset" w:sz="2" w:space="0" w:color="000001"/>
              <w:bottom w:val="outset" w:sz="2" w:space="0" w:color="000001"/>
            </w:tcBorders>
            <w:shd w:val="clear" w:color="auto" w:fill="auto"/>
            <w:tcMar>
              <w:left w:w="63" w:type="dxa"/>
            </w:tcMar>
          </w:tcPr>
          <w:p w:rsidR="003D29C4" w:rsidRPr="00581653" w:rsidRDefault="003D29C4" w:rsidP="0034035A">
            <w:pPr>
              <w:rPr>
                <w:lang w:eastAsia="uk-UA"/>
              </w:rPr>
            </w:pPr>
            <w:r w:rsidRPr="00581653">
              <w:rPr>
                <w:lang w:eastAsia="uk-UA"/>
              </w:rPr>
              <w:t>Платність (безоплатність) надання адміністративної послуги</w:t>
            </w:r>
          </w:p>
        </w:tc>
        <w:tc>
          <w:tcPr>
            <w:tcW w:w="6581" w:type="dxa"/>
            <w:gridSpan w:val="2"/>
            <w:tcBorders>
              <w:left w:val="outset" w:sz="2" w:space="0" w:color="000001"/>
              <w:bottom w:val="outset" w:sz="2" w:space="0" w:color="000001"/>
              <w:right w:val="outset" w:sz="2" w:space="0" w:color="000001"/>
            </w:tcBorders>
            <w:shd w:val="clear" w:color="auto" w:fill="auto"/>
            <w:tcMar>
              <w:left w:w="63" w:type="dxa"/>
            </w:tcMar>
          </w:tcPr>
          <w:p w:rsidR="003D29C4" w:rsidRPr="00581653" w:rsidRDefault="003D29C4" w:rsidP="0034035A">
            <w:pPr>
              <w:ind w:firstLine="217"/>
              <w:rPr>
                <w:lang w:eastAsia="uk-UA"/>
              </w:rPr>
            </w:pPr>
            <w:r w:rsidRPr="00581653">
              <w:rPr>
                <w:lang w:eastAsia="uk-UA"/>
              </w:rPr>
              <w:t>Безоплатно</w:t>
            </w:r>
          </w:p>
        </w:tc>
      </w:tr>
      <w:tr w:rsidR="003D29C4" w:rsidRPr="00581653" w:rsidTr="00097B50">
        <w:tc>
          <w:tcPr>
            <w:tcW w:w="854" w:type="dxa"/>
            <w:tcBorders>
              <w:left w:val="outset" w:sz="2" w:space="0" w:color="000001"/>
              <w:bottom w:val="outset" w:sz="2" w:space="0" w:color="000001"/>
            </w:tcBorders>
            <w:shd w:val="clear" w:color="auto" w:fill="auto"/>
            <w:tcMar>
              <w:left w:w="63" w:type="dxa"/>
            </w:tcMar>
          </w:tcPr>
          <w:p w:rsidR="003D29C4" w:rsidRPr="00581653" w:rsidRDefault="003D29C4" w:rsidP="00097B50">
            <w:pPr>
              <w:jc w:val="center"/>
              <w:rPr>
                <w:lang w:eastAsia="uk-UA"/>
              </w:rPr>
            </w:pPr>
            <w:r w:rsidRPr="00581653">
              <w:rPr>
                <w:lang w:eastAsia="uk-UA"/>
              </w:rPr>
              <w:t>1</w:t>
            </w:r>
            <w:r w:rsidR="00097B50">
              <w:rPr>
                <w:lang w:val="uk-UA" w:eastAsia="uk-UA"/>
              </w:rPr>
              <w:t>0.</w:t>
            </w:r>
          </w:p>
        </w:tc>
        <w:tc>
          <w:tcPr>
            <w:tcW w:w="2491" w:type="dxa"/>
            <w:tcBorders>
              <w:left w:val="outset" w:sz="2" w:space="0" w:color="000001"/>
              <w:bottom w:val="outset" w:sz="2" w:space="0" w:color="000001"/>
            </w:tcBorders>
            <w:shd w:val="clear" w:color="auto" w:fill="auto"/>
            <w:tcMar>
              <w:left w:w="63" w:type="dxa"/>
            </w:tcMar>
          </w:tcPr>
          <w:p w:rsidR="003D29C4" w:rsidRPr="00581653" w:rsidRDefault="003D29C4" w:rsidP="0034035A">
            <w:pPr>
              <w:rPr>
                <w:lang w:eastAsia="uk-UA"/>
              </w:rPr>
            </w:pPr>
            <w:r w:rsidRPr="00581653">
              <w:rPr>
                <w:lang w:eastAsia="uk-UA"/>
              </w:rPr>
              <w:t>Строк надання адміністративної послуги</w:t>
            </w:r>
          </w:p>
        </w:tc>
        <w:tc>
          <w:tcPr>
            <w:tcW w:w="6581" w:type="dxa"/>
            <w:gridSpan w:val="2"/>
            <w:tcBorders>
              <w:left w:val="outset" w:sz="2" w:space="0" w:color="000001"/>
              <w:bottom w:val="outset" w:sz="2" w:space="0" w:color="000001"/>
              <w:right w:val="outset" w:sz="2" w:space="0" w:color="000001"/>
            </w:tcBorders>
            <w:shd w:val="clear" w:color="auto" w:fill="auto"/>
            <w:tcMar>
              <w:left w:w="63" w:type="dxa"/>
            </w:tcMar>
          </w:tcPr>
          <w:p w:rsidR="003D29C4" w:rsidRPr="00581653" w:rsidRDefault="003D29C4" w:rsidP="0034035A">
            <w:pPr>
              <w:ind w:firstLine="217"/>
              <w:rPr>
                <w:lang w:eastAsia="uk-UA"/>
              </w:rPr>
            </w:pPr>
            <w:r w:rsidRPr="00581653">
              <w:rPr>
                <w:lang w:eastAsia="uk-UA"/>
              </w:rPr>
              <w:t xml:space="preserve">Державна реєстрація проводиться за відсутності </w:t>
            </w:r>
            <w:proofErr w:type="gramStart"/>
            <w:r w:rsidRPr="00581653">
              <w:rPr>
                <w:lang w:eastAsia="uk-UA"/>
              </w:rPr>
              <w:t>п</w:t>
            </w:r>
            <w:proofErr w:type="gramEnd"/>
            <w:r w:rsidRPr="00581653">
              <w:rPr>
                <w:lang w:eastAsia="uk-UA"/>
              </w:rPr>
              <w:t>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3D29C4" w:rsidRPr="00581653" w:rsidRDefault="003D29C4" w:rsidP="0034035A">
            <w:pPr>
              <w:ind w:firstLine="217"/>
              <w:rPr>
                <w:lang w:eastAsia="uk-UA"/>
              </w:rPr>
            </w:pPr>
            <w:r w:rsidRPr="00581653">
              <w:rPr>
                <w:lang w:eastAsia="uk-UA"/>
              </w:rPr>
              <w:t>Зупинення розгляду документів здійснюється у строк, встановлений для державної реєстрації.</w:t>
            </w:r>
          </w:p>
          <w:p w:rsidR="003D29C4" w:rsidRPr="00581653" w:rsidRDefault="003D29C4" w:rsidP="0034035A">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lang w:eastAsia="uk-UA"/>
              </w:rPr>
            </w:pPr>
            <w:r w:rsidRPr="00581653">
              <w:rPr>
                <w:lang w:eastAsia="uk-UA"/>
              </w:rPr>
              <w:t>Строк зупинення розгляду документів, поданих для державної реєстрації, становить 15 календарних днів з дати їх подання</w:t>
            </w:r>
          </w:p>
        </w:tc>
      </w:tr>
      <w:tr w:rsidR="003D29C4" w:rsidRPr="00581653" w:rsidTr="00097B50">
        <w:tc>
          <w:tcPr>
            <w:tcW w:w="854" w:type="dxa"/>
            <w:tcBorders>
              <w:left w:val="outset" w:sz="2" w:space="0" w:color="000001"/>
              <w:bottom w:val="outset" w:sz="2" w:space="0" w:color="000001"/>
            </w:tcBorders>
            <w:shd w:val="clear" w:color="auto" w:fill="auto"/>
            <w:tcMar>
              <w:left w:w="63" w:type="dxa"/>
            </w:tcMar>
          </w:tcPr>
          <w:p w:rsidR="003D29C4" w:rsidRPr="00581653" w:rsidRDefault="003D29C4" w:rsidP="00EB2233">
            <w:pPr>
              <w:jc w:val="center"/>
              <w:rPr>
                <w:lang w:eastAsia="uk-UA"/>
              </w:rPr>
            </w:pPr>
            <w:r w:rsidRPr="00581653">
              <w:rPr>
                <w:lang w:eastAsia="uk-UA"/>
              </w:rPr>
              <w:lastRenderedPageBreak/>
              <w:t>1</w:t>
            </w:r>
            <w:r w:rsidR="00EB2233">
              <w:rPr>
                <w:lang w:val="uk-UA" w:eastAsia="uk-UA"/>
              </w:rPr>
              <w:t>1.</w:t>
            </w:r>
          </w:p>
        </w:tc>
        <w:tc>
          <w:tcPr>
            <w:tcW w:w="2491" w:type="dxa"/>
            <w:tcBorders>
              <w:left w:val="outset" w:sz="2" w:space="0" w:color="000001"/>
              <w:bottom w:val="outset" w:sz="2" w:space="0" w:color="000001"/>
            </w:tcBorders>
            <w:shd w:val="clear" w:color="auto" w:fill="auto"/>
            <w:tcMar>
              <w:left w:w="63" w:type="dxa"/>
            </w:tcMar>
          </w:tcPr>
          <w:p w:rsidR="003D29C4" w:rsidRPr="00581653" w:rsidRDefault="003D29C4" w:rsidP="0034035A">
            <w:pPr>
              <w:rPr>
                <w:lang w:eastAsia="uk-UA"/>
              </w:rPr>
            </w:pPr>
            <w:r w:rsidRPr="00581653">
              <w:rPr>
                <w:lang w:eastAsia="uk-UA"/>
              </w:rPr>
              <w:t xml:space="preserve">Перелік </w:t>
            </w:r>
            <w:proofErr w:type="gramStart"/>
            <w:r w:rsidRPr="00581653">
              <w:rPr>
                <w:lang w:eastAsia="uk-UA"/>
              </w:rPr>
              <w:t>п</w:t>
            </w:r>
            <w:proofErr w:type="gramEnd"/>
            <w:r w:rsidRPr="00581653">
              <w:rPr>
                <w:lang w:eastAsia="uk-UA"/>
              </w:rPr>
              <w:t>ідстав для зупинення розгляду документів, поданих для державної реєстрації</w:t>
            </w:r>
          </w:p>
        </w:tc>
        <w:tc>
          <w:tcPr>
            <w:tcW w:w="6581" w:type="dxa"/>
            <w:gridSpan w:val="2"/>
            <w:tcBorders>
              <w:left w:val="outset" w:sz="2" w:space="0" w:color="000001"/>
              <w:bottom w:val="outset" w:sz="2" w:space="0" w:color="000001"/>
              <w:right w:val="outset" w:sz="2" w:space="0" w:color="000001"/>
            </w:tcBorders>
            <w:shd w:val="clear" w:color="auto" w:fill="auto"/>
            <w:tcMar>
              <w:left w:w="63" w:type="dxa"/>
            </w:tcMar>
          </w:tcPr>
          <w:p w:rsidR="003D29C4" w:rsidRPr="00581653" w:rsidRDefault="003D29C4" w:rsidP="0034035A">
            <w:pPr>
              <w:tabs>
                <w:tab w:val="left" w:pos="-67"/>
              </w:tabs>
              <w:ind w:firstLine="217"/>
              <w:rPr>
                <w:lang w:eastAsia="uk-UA"/>
              </w:rPr>
            </w:pPr>
            <w:bookmarkStart w:id="45" w:name="o3714"/>
            <w:bookmarkStart w:id="46" w:name="o6254"/>
            <w:bookmarkStart w:id="47" w:name="o5454"/>
            <w:bookmarkEnd w:id="45"/>
            <w:bookmarkEnd w:id="46"/>
            <w:bookmarkEnd w:id="47"/>
            <w:r w:rsidRPr="00581653">
              <w:rPr>
                <w:lang w:eastAsia="uk-UA"/>
              </w:rPr>
              <w:t>Подання документів або відомостей, визначених Законом не в повному обсязі;</w:t>
            </w:r>
          </w:p>
          <w:p w:rsidR="003D29C4" w:rsidRPr="00581653" w:rsidRDefault="003D29C4" w:rsidP="0034035A">
            <w:pPr>
              <w:tabs>
                <w:tab w:val="left" w:pos="-67"/>
              </w:tabs>
              <w:ind w:firstLine="217"/>
              <w:rPr>
                <w:lang w:eastAsia="uk-UA"/>
              </w:rPr>
            </w:pPr>
            <w:r w:rsidRPr="00581653">
              <w:rPr>
                <w:lang w:eastAsia="uk-UA"/>
              </w:rPr>
              <w:t>невідповідність документів вимогам, установленим статтею 15 Закону;</w:t>
            </w:r>
          </w:p>
          <w:p w:rsidR="003D29C4" w:rsidRPr="00581653" w:rsidRDefault="003D29C4" w:rsidP="0034035A">
            <w:pPr>
              <w:tabs>
                <w:tab w:val="left" w:pos="-67"/>
              </w:tabs>
              <w:ind w:firstLine="217"/>
              <w:rPr>
                <w:lang w:eastAsia="uk-UA"/>
              </w:rPr>
            </w:pPr>
            <w:r w:rsidRPr="00581653">
              <w:rPr>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w:t>
            </w:r>
            <w:proofErr w:type="gramStart"/>
            <w:r>
              <w:rPr>
                <w:lang w:val="uk-UA" w:eastAsia="uk-UA"/>
              </w:rPr>
              <w:t>ДР</w:t>
            </w:r>
            <w:proofErr w:type="gramEnd"/>
            <w:r w:rsidRPr="00581653">
              <w:rPr>
                <w:lang w:eastAsia="uk-UA"/>
              </w:rPr>
              <w:t>;</w:t>
            </w:r>
          </w:p>
          <w:p w:rsidR="003D29C4" w:rsidRPr="00581653" w:rsidRDefault="003D29C4" w:rsidP="003D29C4">
            <w:pPr>
              <w:tabs>
                <w:tab w:val="left" w:pos="-67"/>
              </w:tabs>
              <w:ind w:hanging="2"/>
              <w:rPr>
                <w:lang w:eastAsia="uk-UA"/>
              </w:rPr>
            </w:pPr>
            <w:r w:rsidRPr="00581653">
              <w:rPr>
                <w:lang w:eastAsia="uk-UA"/>
              </w:rPr>
              <w:t>невідповідність відомостей, зазначених у документах, пода</w:t>
            </w:r>
            <w:r>
              <w:rPr>
                <w:lang w:val="uk-UA" w:eastAsia="uk-UA"/>
              </w:rPr>
              <w:t>-</w:t>
            </w:r>
            <w:r w:rsidRPr="00581653">
              <w:rPr>
                <w:lang w:eastAsia="uk-UA"/>
              </w:rPr>
              <w:t xml:space="preserve">них для державної реєстрації, відомостям, що містяться в </w:t>
            </w:r>
            <w:r>
              <w:rPr>
                <w:lang w:val="uk-UA" w:eastAsia="uk-UA"/>
              </w:rPr>
              <w:t>Є</w:t>
            </w:r>
            <w:proofErr w:type="gramStart"/>
            <w:r>
              <w:rPr>
                <w:lang w:val="uk-UA" w:eastAsia="uk-UA"/>
              </w:rPr>
              <w:t>ДР</w:t>
            </w:r>
            <w:proofErr w:type="gramEnd"/>
            <w:r w:rsidRPr="00581653">
              <w:rPr>
                <w:lang w:eastAsia="uk-UA"/>
              </w:rPr>
              <w:t>;</w:t>
            </w:r>
          </w:p>
          <w:p w:rsidR="003D29C4" w:rsidRPr="00581653" w:rsidRDefault="003D29C4" w:rsidP="0034035A">
            <w:pPr>
              <w:tabs>
                <w:tab w:val="left" w:pos="-67"/>
              </w:tabs>
              <w:ind w:firstLine="217"/>
              <w:rPr>
                <w:lang w:eastAsia="uk-UA"/>
              </w:rPr>
            </w:pPr>
            <w:r w:rsidRPr="00581653">
              <w:rPr>
                <w:lang w:eastAsia="uk-UA"/>
              </w:rPr>
              <w:t xml:space="preserve">невідповідність реєстраційного номера </w:t>
            </w:r>
            <w:proofErr w:type="gramStart"/>
            <w:r w:rsidRPr="00581653">
              <w:rPr>
                <w:lang w:eastAsia="uk-UA"/>
              </w:rPr>
              <w:t>обл</w:t>
            </w:r>
            <w:proofErr w:type="gramEnd"/>
            <w:r w:rsidRPr="00581653">
              <w:rPr>
                <w:lang w:eastAsia="uk-UA"/>
              </w:rPr>
              <w:t xml:space="preserve">ікової картки платника податків або серії та номера паспорта (для фізичних осіб, які через свої релігійні переконання відмовилися від </w:t>
            </w:r>
            <w:r w:rsidR="00EB2233">
              <w:rPr>
                <w:lang w:val="uk-UA" w:eastAsia="uk-UA"/>
              </w:rPr>
              <w:t xml:space="preserve">ідентифікаційного </w:t>
            </w:r>
            <w:r w:rsidRPr="00581653">
              <w:rPr>
                <w:lang w:eastAsia="uk-UA"/>
              </w:rPr>
              <w:t>номера і мають відмітку в паспорті про право здійснювати платежі за серією та номером паспорта) відомостям, наданим відповідно до статті 13 Закону;</w:t>
            </w:r>
          </w:p>
          <w:p w:rsidR="003D29C4" w:rsidRPr="00581653" w:rsidRDefault="003D29C4" w:rsidP="0034035A">
            <w:pPr>
              <w:tabs>
                <w:tab w:val="left" w:pos="-67"/>
              </w:tabs>
              <w:ind w:firstLine="217"/>
              <w:rPr>
                <w:lang w:eastAsia="uk-UA"/>
              </w:rPr>
            </w:pPr>
            <w:r w:rsidRPr="00581653">
              <w:rPr>
                <w:lang w:eastAsia="uk-UA"/>
              </w:rPr>
              <w:t>подання документів з порушенням встановленого законодавством строку для їх подання</w:t>
            </w:r>
          </w:p>
        </w:tc>
      </w:tr>
      <w:tr w:rsidR="003D29C4" w:rsidRPr="00581653" w:rsidTr="00097B50">
        <w:tc>
          <w:tcPr>
            <w:tcW w:w="854" w:type="dxa"/>
            <w:tcBorders>
              <w:left w:val="outset" w:sz="2" w:space="0" w:color="000001"/>
              <w:bottom w:val="outset" w:sz="2" w:space="0" w:color="000001"/>
            </w:tcBorders>
            <w:shd w:val="clear" w:color="auto" w:fill="auto"/>
            <w:tcMar>
              <w:left w:w="63" w:type="dxa"/>
            </w:tcMar>
          </w:tcPr>
          <w:p w:rsidR="003D29C4" w:rsidRPr="00581653" w:rsidRDefault="003D29C4" w:rsidP="00EB2233">
            <w:pPr>
              <w:jc w:val="center"/>
              <w:rPr>
                <w:lang w:eastAsia="uk-UA"/>
              </w:rPr>
            </w:pPr>
            <w:r w:rsidRPr="00581653">
              <w:rPr>
                <w:lang w:eastAsia="uk-UA"/>
              </w:rPr>
              <w:t>1</w:t>
            </w:r>
            <w:r w:rsidR="00EB2233">
              <w:rPr>
                <w:lang w:val="uk-UA" w:eastAsia="uk-UA"/>
              </w:rPr>
              <w:t>2.</w:t>
            </w:r>
          </w:p>
        </w:tc>
        <w:tc>
          <w:tcPr>
            <w:tcW w:w="2491" w:type="dxa"/>
            <w:tcBorders>
              <w:left w:val="outset" w:sz="2" w:space="0" w:color="000001"/>
              <w:bottom w:val="outset" w:sz="2" w:space="0" w:color="000001"/>
            </w:tcBorders>
            <w:shd w:val="clear" w:color="auto" w:fill="auto"/>
            <w:tcMar>
              <w:left w:w="63" w:type="dxa"/>
            </w:tcMar>
          </w:tcPr>
          <w:p w:rsidR="003D29C4" w:rsidRPr="00581653" w:rsidRDefault="003D29C4" w:rsidP="0034035A">
            <w:pPr>
              <w:rPr>
                <w:lang w:eastAsia="uk-UA"/>
              </w:rPr>
            </w:pPr>
            <w:r w:rsidRPr="00581653">
              <w:rPr>
                <w:lang w:eastAsia="uk-UA"/>
              </w:rPr>
              <w:t xml:space="preserve">Перелік </w:t>
            </w:r>
            <w:proofErr w:type="gramStart"/>
            <w:r w:rsidRPr="00581653">
              <w:rPr>
                <w:lang w:eastAsia="uk-UA"/>
              </w:rPr>
              <w:t>п</w:t>
            </w:r>
            <w:proofErr w:type="gramEnd"/>
            <w:r w:rsidRPr="00581653">
              <w:rPr>
                <w:lang w:eastAsia="uk-UA"/>
              </w:rPr>
              <w:t>ідстав для відмови у державній реєстрації</w:t>
            </w:r>
          </w:p>
        </w:tc>
        <w:tc>
          <w:tcPr>
            <w:tcW w:w="6581" w:type="dxa"/>
            <w:gridSpan w:val="2"/>
            <w:tcBorders>
              <w:left w:val="outset" w:sz="2" w:space="0" w:color="000001"/>
              <w:bottom w:val="outset" w:sz="2" w:space="0" w:color="000001"/>
              <w:right w:val="outset" w:sz="2" w:space="0" w:color="000001"/>
            </w:tcBorders>
            <w:shd w:val="clear" w:color="auto" w:fill="auto"/>
            <w:tcMar>
              <w:left w:w="63" w:type="dxa"/>
            </w:tcMar>
          </w:tcPr>
          <w:p w:rsidR="003D29C4" w:rsidRPr="00581653" w:rsidRDefault="003D29C4" w:rsidP="0034035A">
            <w:pPr>
              <w:tabs>
                <w:tab w:val="left" w:pos="1565"/>
              </w:tabs>
              <w:ind w:firstLine="217"/>
              <w:rPr>
                <w:lang w:eastAsia="uk-UA"/>
              </w:rPr>
            </w:pPr>
            <w:r w:rsidRPr="00581653">
              <w:rPr>
                <w:lang w:eastAsia="uk-UA"/>
              </w:rPr>
              <w:t xml:space="preserve">Документи подано </w:t>
            </w:r>
            <w:proofErr w:type="gramStart"/>
            <w:r w:rsidRPr="00581653">
              <w:rPr>
                <w:lang w:eastAsia="uk-UA"/>
              </w:rPr>
              <w:t>особою</w:t>
            </w:r>
            <w:proofErr w:type="gramEnd"/>
            <w:r w:rsidRPr="00581653">
              <w:rPr>
                <w:lang w:eastAsia="uk-UA"/>
              </w:rPr>
              <w:t>, яка не має на це повноважень;</w:t>
            </w:r>
          </w:p>
          <w:p w:rsidR="003D29C4" w:rsidRPr="00581653" w:rsidRDefault="003D29C4" w:rsidP="0034035A">
            <w:pPr>
              <w:tabs>
                <w:tab w:val="left" w:pos="1565"/>
              </w:tabs>
              <w:ind w:firstLine="217"/>
              <w:rPr>
                <w:lang w:eastAsia="uk-UA"/>
              </w:rPr>
            </w:pPr>
            <w:r w:rsidRPr="00581653">
              <w:rPr>
                <w:lang w:eastAsia="uk-UA"/>
              </w:rPr>
              <w:t>у Є</w:t>
            </w:r>
            <w:proofErr w:type="gramStart"/>
            <w:r>
              <w:rPr>
                <w:lang w:val="uk-UA" w:eastAsia="uk-UA"/>
              </w:rPr>
              <w:t>ДР</w:t>
            </w:r>
            <w:proofErr w:type="gramEnd"/>
            <w:r>
              <w:rPr>
                <w:lang w:val="uk-UA" w:eastAsia="uk-UA"/>
              </w:rPr>
              <w:t xml:space="preserve"> </w:t>
            </w:r>
            <w:r w:rsidRPr="00581653">
              <w:rPr>
                <w:lang w:eastAsia="uk-UA"/>
              </w:rPr>
              <w:t>містяться відомості про судове рішення щодо заборони проведення реєстраційної дії;</w:t>
            </w:r>
          </w:p>
          <w:p w:rsidR="003D29C4" w:rsidRPr="00581653" w:rsidRDefault="003D29C4" w:rsidP="0034035A">
            <w:pPr>
              <w:tabs>
                <w:tab w:val="left" w:pos="1565"/>
              </w:tabs>
              <w:ind w:firstLine="217"/>
              <w:rPr>
                <w:lang w:eastAsia="uk-UA"/>
              </w:rPr>
            </w:pPr>
            <w:r w:rsidRPr="00581653">
              <w:rPr>
                <w:lang w:eastAsia="uk-UA"/>
              </w:rPr>
              <w:t xml:space="preserve">не усунуто </w:t>
            </w:r>
            <w:proofErr w:type="gramStart"/>
            <w:r w:rsidRPr="00581653">
              <w:rPr>
                <w:lang w:eastAsia="uk-UA"/>
              </w:rPr>
              <w:t>п</w:t>
            </w:r>
            <w:proofErr w:type="gramEnd"/>
            <w:r w:rsidRPr="00581653">
              <w:rPr>
                <w:lang w:eastAsia="uk-UA"/>
              </w:rPr>
              <w:t>ідстави для зупинення розгляду документів протягом встановленого строку;</w:t>
            </w:r>
          </w:p>
          <w:p w:rsidR="003D29C4" w:rsidRPr="00581653" w:rsidRDefault="003D29C4" w:rsidP="0034035A">
            <w:pPr>
              <w:tabs>
                <w:tab w:val="left" w:pos="1565"/>
              </w:tabs>
              <w:ind w:firstLine="217"/>
              <w:rPr>
                <w:lang w:eastAsia="uk-UA"/>
              </w:rPr>
            </w:pPr>
            <w:r w:rsidRPr="00581653">
              <w:rPr>
                <w:lang w:eastAsia="uk-UA"/>
              </w:rPr>
              <w:t>документи суперечать вимогам Конституції та законів України</w:t>
            </w:r>
          </w:p>
        </w:tc>
      </w:tr>
      <w:tr w:rsidR="003D29C4" w:rsidRPr="00581653" w:rsidTr="00097B50">
        <w:tc>
          <w:tcPr>
            <w:tcW w:w="854" w:type="dxa"/>
            <w:tcBorders>
              <w:left w:val="outset" w:sz="2" w:space="0" w:color="000001"/>
              <w:bottom w:val="outset" w:sz="2" w:space="0" w:color="000001"/>
            </w:tcBorders>
            <w:shd w:val="clear" w:color="auto" w:fill="auto"/>
            <w:tcMar>
              <w:left w:w="63" w:type="dxa"/>
            </w:tcMar>
          </w:tcPr>
          <w:p w:rsidR="003D29C4" w:rsidRPr="00581653" w:rsidRDefault="003D29C4" w:rsidP="00EB2233">
            <w:pPr>
              <w:jc w:val="center"/>
              <w:rPr>
                <w:lang w:eastAsia="uk-UA"/>
              </w:rPr>
            </w:pPr>
            <w:r w:rsidRPr="00581653">
              <w:rPr>
                <w:lang w:eastAsia="uk-UA"/>
              </w:rPr>
              <w:t>1</w:t>
            </w:r>
            <w:r w:rsidR="00EB2233">
              <w:rPr>
                <w:lang w:val="uk-UA" w:eastAsia="uk-UA"/>
              </w:rPr>
              <w:t>3.</w:t>
            </w:r>
          </w:p>
        </w:tc>
        <w:tc>
          <w:tcPr>
            <w:tcW w:w="2491" w:type="dxa"/>
            <w:tcBorders>
              <w:left w:val="outset" w:sz="2" w:space="0" w:color="000001"/>
              <w:bottom w:val="outset" w:sz="2" w:space="0" w:color="000001"/>
            </w:tcBorders>
            <w:shd w:val="clear" w:color="auto" w:fill="auto"/>
            <w:tcMar>
              <w:left w:w="63" w:type="dxa"/>
            </w:tcMar>
          </w:tcPr>
          <w:p w:rsidR="003D29C4" w:rsidRPr="00581653" w:rsidRDefault="003D29C4" w:rsidP="0034035A">
            <w:pPr>
              <w:rPr>
                <w:lang w:eastAsia="uk-UA"/>
              </w:rPr>
            </w:pPr>
            <w:r w:rsidRPr="00581653">
              <w:rPr>
                <w:lang w:eastAsia="uk-UA"/>
              </w:rPr>
              <w:t>Результат надання адміністративної послуги</w:t>
            </w:r>
          </w:p>
        </w:tc>
        <w:tc>
          <w:tcPr>
            <w:tcW w:w="6581" w:type="dxa"/>
            <w:gridSpan w:val="2"/>
            <w:tcBorders>
              <w:left w:val="outset" w:sz="2" w:space="0" w:color="000001"/>
              <w:bottom w:val="outset" w:sz="2" w:space="0" w:color="000001"/>
              <w:right w:val="outset" w:sz="2" w:space="0" w:color="000001"/>
            </w:tcBorders>
            <w:shd w:val="clear" w:color="auto" w:fill="auto"/>
            <w:tcMar>
              <w:left w:w="63" w:type="dxa"/>
            </w:tcMar>
          </w:tcPr>
          <w:p w:rsidR="003D29C4" w:rsidRPr="00581653" w:rsidRDefault="003D29C4" w:rsidP="0034035A">
            <w:pPr>
              <w:tabs>
                <w:tab w:val="left" w:pos="358"/>
                <w:tab w:val="left" w:pos="449"/>
              </w:tabs>
              <w:ind w:firstLine="217"/>
            </w:pPr>
            <w:bookmarkStart w:id="48" w:name="o6384"/>
            <w:bookmarkEnd w:id="48"/>
            <w:r w:rsidRPr="00581653">
              <w:t xml:space="preserve">Внесення відповідного запису до </w:t>
            </w:r>
            <w:r w:rsidRPr="00581653">
              <w:rPr>
                <w:lang w:eastAsia="uk-UA"/>
              </w:rPr>
              <w:t>Є</w:t>
            </w:r>
            <w:proofErr w:type="gramStart"/>
            <w:r>
              <w:rPr>
                <w:lang w:val="uk-UA" w:eastAsia="uk-UA"/>
              </w:rPr>
              <w:t>ДР</w:t>
            </w:r>
            <w:proofErr w:type="gramEnd"/>
            <w:r w:rsidRPr="00581653">
              <w:rPr>
                <w:lang w:eastAsia="uk-UA"/>
              </w:rPr>
              <w:t>;</w:t>
            </w:r>
          </w:p>
          <w:p w:rsidR="003D29C4" w:rsidRPr="00581653" w:rsidRDefault="003D29C4" w:rsidP="0034035A">
            <w:pPr>
              <w:tabs>
                <w:tab w:val="left" w:pos="358"/>
                <w:tab w:val="left" w:pos="449"/>
              </w:tabs>
              <w:ind w:firstLine="217"/>
              <w:rPr>
                <w:lang w:eastAsia="uk-UA"/>
              </w:rPr>
            </w:pPr>
            <w:r w:rsidRPr="00581653">
              <w:rPr>
                <w:lang w:eastAsia="uk-UA"/>
              </w:rPr>
              <w:t xml:space="preserve">повідомлення про відмову у державній реєстрації із зазначенням виключного переліку </w:t>
            </w:r>
            <w:proofErr w:type="gramStart"/>
            <w:r w:rsidRPr="00581653">
              <w:rPr>
                <w:lang w:eastAsia="uk-UA"/>
              </w:rPr>
              <w:t>п</w:t>
            </w:r>
            <w:proofErr w:type="gramEnd"/>
            <w:r w:rsidRPr="00581653">
              <w:rPr>
                <w:lang w:eastAsia="uk-UA"/>
              </w:rPr>
              <w:t>ідстав для відмови</w:t>
            </w:r>
          </w:p>
        </w:tc>
      </w:tr>
      <w:tr w:rsidR="003D29C4" w:rsidRPr="00581653" w:rsidTr="00097B50">
        <w:trPr>
          <w:trHeight w:val="2514"/>
        </w:trPr>
        <w:tc>
          <w:tcPr>
            <w:tcW w:w="854" w:type="dxa"/>
            <w:tcBorders>
              <w:left w:val="outset" w:sz="2" w:space="0" w:color="000001"/>
              <w:bottom w:val="outset" w:sz="2" w:space="0" w:color="000001"/>
            </w:tcBorders>
            <w:shd w:val="clear" w:color="auto" w:fill="auto"/>
            <w:tcMar>
              <w:left w:w="63" w:type="dxa"/>
            </w:tcMar>
          </w:tcPr>
          <w:p w:rsidR="003D29C4" w:rsidRPr="00581653" w:rsidRDefault="003D29C4" w:rsidP="00EB2233">
            <w:pPr>
              <w:jc w:val="center"/>
              <w:rPr>
                <w:lang w:eastAsia="uk-UA"/>
              </w:rPr>
            </w:pPr>
            <w:r w:rsidRPr="00581653">
              <w:rPr>
                <w:lang w:eastAsia="uk-UA"/>
              </w:rPr>
              <w:t>1</w:t>
            </w:r>
            <w:r w:rsidR="00EB2233">
              <w:rPr>
                <w:lang w:val="uk-UA" w:eastAsia="uk-UA"/>
              </w:rPr>
              <w:t>4.</w:t>
            </w:r>
          </w:p>
        </w:tc>
        <w:tc>
          <w:tcPr>
            <w:tcW w:w="2491" w:type="dxa"/>
            <w:tcBorders>
              <w:left w:val="outset" w:sz="2" w:space="0" w:color="000001"/>
              <w:bottom w:val="outset" w:sz="2" w:space="0" w:color="000001"/>
            </w:tcBorders>
            <w:shd w:val="clear" w:color="auto" w:fill="auto"/>
            <w:tcMar>
              <w:left w:w="63" w:type="dxa"/>
            </w:tcMar>
          </w:tcPr>
          <w:p w:rsidR="003D29C4" w:rsidRPr="00581653" w:rsidRDefault="003D29C4" w:rsidP="0034035A">
            <w:pPr>
              <w:rPr>
                <w:lang w:eastAsia="uk-UA"/>
              </w:rPr>
            </w:pPr>
            <w:r w:rsidRPr="00581653">
              <w:rPr>
                <w:lang w:eastAsia="uk-UA"/>
              </w:rPr>
              <w:t>Способи отримання відповіді (результату)</w:t>
            </w:r>
          </w:p>
        </w:tc>
        <w:tc>
          <w:tcPr>
            <w:tcW w:w="6581" w:type="dxa"/>
            <w:gridSpan w:val="2"/>
            <w:tcBorders>
              <w:left w:val="outset" w:sz="2" w:space="0" w:color="000001"/>
              <w:bottom w:val="outset" w:sz="2" w:space="0" w:color="000001"/>
              <w:right w:val="outset" w:sz="2" w:space="0" w:color="000001"/>
            </w:tcBorders>
            <w:shd w:val="clear" w:color="auto" w:fill="auto"/>
            <w:tcMar>
              <w:left w:w="63" w:type="dxa"/>
            </w:tcMar>
          </w:tcPr>
          <w:p w:rsidR="003D29C4" w:rsidRPr="00581653" w:rsidRDefault="003D29C4" w:rsidP="0034035A">
            <w:pPr>
              <w:pStyle w:val="a5"/>
              <w:tabs>
                <w:tab w:val="left" w:pos="358"/>
              </w:tabs>
              <w:ind w:left="0" w:firstLine="217"/>
            </w:pPr>
            <w:r w:rsidRPr="00581653">
              <w:t>Результати надання адміністративної послуги у сфері державної реєстрації оприлюднюються на порталі електронних сервісі</w:t>
            </w:r>
            <w:proofErr w:type="gramStart"/>
            <w:r w:rsidRPr="00581653">
              <w:t>в</w:t>
            </w:r>
            <w:proofErr w:type="gramEnd"/>
            <w:r w:rsidRPr="00581653">
              <w:t xml:space="preserve"> та доступні для їх пошуку за кодом доступу.</w:t>
            </w:r>
          </w:p>
          <w:p w:rsidR="003D29C4" w:rsidRPr="00581653" w:rsidRDefault="003D29C4" w:rsidP="0034035A">
            <w:pPr>
              <w:pStyle w:val="a5"/>
              <w:tabs>
                <w:tab w:val="left" w:pos="358"/>
              </w:tabs>
              <w:ind w:left="0" w:firstLine="217"/>
              <w:rPr>
                <w:lang w:eastAsia="uk-UA"/>
              </w:rPr>
            </w:pPr>
            <w:r w:rsidRPr="00581653">
              <w:rPr>
                <w:lang w:eastAsia="uk-UA"/>
              </w:rPr>
              <w:t xml:space="preserve">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w:t>
            </w:r>
            <w:proofErr w:type="gramStart"/>
            <w:r w:rsidRPr="00581653">
              <w:rPr>
                <w:lang w:eastAsia="uk-UA"/>
              </w:rPr>
              <w:t>п</w:t>
            </w:r>
            <w:proofErr w:type="gramEnd"/>
            <w:r w:rsidRPr="00581653">
              <w:rPr>
                <w:lang w:eastAsia="uk-UA"/>
              </w:rPr>
              <w:t>ізніше наступного робочого дня з дня надходження від заявника заяви про їх повернення</w:t>
            </w:r>
          </w:p>
        </w:tc>
      </w:tr>
    </w:tbl>
    <w:p w:rsidR="003D29C4" w:rsidRPr="00581653" w:rsidRDefault="003D29C4" w:rsidP="003D29C4">
      <w:pPr>
        <w:jc w:val="right"/>
      </w:pPr>
    </w:p>
    <w:p w:rsidR="00513BD4" w:rsidRPr="003D29C4" w:rsidRDefault="00513BD4" w:rsidP="00245C38">
      <w:pPr>
        <w:tabs>
          <w:tab w:val="left" w:pos="5529"/>
        </w:tabs>
        <w:ind w:left="5812" w:hanging="5812"/>
        <w:jc w:val="center"/>
      </w:pPr>
    </w:p>
    <w:p w:rsidR="00245C38" w:rsidRDefault="00527438" w:rsidP="00245C38">
      <w:pPr>
        <w:tabs>
          <w:tab w:val="left" w:pos="5529"/>
        </w:tabs>
        <w:ind w:left="5812" w:hanging="5812"/>
        <w:jc w:val="center"/>
        <w:rPr>
          <w:lang w:val="uk-UA" w:eastAsia="uk-UA"/>
        </w:rPr>
      </w:pPr>
      <w:r w:rsidRPr="0088554C">
        <w:rPr>
          <w:b/>
        </w:rPr>
        <w:t xml:space="preserve">В.о. </w:t>
      </w:r>
      <w:r>
        <w:rPr>
          <w:b/>
          <w:lang w:val="uk-UA"/>
        </w:rPr>
        <w:t>к</w:t>
      </w:r>
      <w:r w:rsidRPr="00B64358">
        <w:rPr>
          <w:b/>
          <w:lang w:val="uk-UA"/>
        </w:rPr>
        <w:t>еруюч</w:t>
      </w:r>
      <w:r>
        <w:rPr>
          <w:b/>
          <w:lang w:val="uk-UA"/>
        </w:rPr>
        <w:t>ого</w:t>
      </w:r>
      <w:r w:rsidRPr="00B64358">
        <w:rPr>
          <w:b/>
          <w:lang w:val="uk-UA"/>
        </w:rPr>
        <w:t xml:space="preserve"> справами виконкому</w:t>
      </w:r>
      <w:r w:rsidRPr="00B64358">
        <w:rPr>
          <w:b/>
          <w:lang w:val="uk-UA"/>
        </w:rPr>
        <w:tab/>
      </w:r>
      <w:r w:rsidRPr="00B64358">
        <w:rPr>
          <w:b/>
          <w:lang w:val="uk-UA"/>
        </w:rPr>
        <w:tab/>
      </w:r>
      <w:r w:rsidRPr="00B64358">
        <w:rPr>
          <w:b/>
          <w:lang w:val="uk-UA"/>
        </w:rPr>
        <w:tab/>
      </w:r>
      <w:r w:rsidRPr="00B64358">
        <w:rPr>
          <w:b/>
          <w:lang w:val="uk-UA"/>
        </w:rPr>
        <w:tab/>
      </w:r>
      <w:r>
        <w:rPr>
          <w:b/>
          <w:lang w:val="uk-UA"/>
        </w:rPr>
        <w:t>Д</w:t>
      </w:r>
      <w:r w:rsidRPr="00B64358">
        <w:rPr>
          <w:b/>
          <w:lang w:val="uk-UA"/>
        </w:rPr>
        <w:t>.</w:t>
      </w:r>
      <w:r>
        <w:rPr>
          <w:b/>
          <w:lang w:val="uk-UA"/>
        </w:rPr>
        <w:t>В</w:t>
      </w:r>
      <w:r w:rsidRPr="00B64358">
        <w:rPr>
          <w:b/>
          <w:lang w:val="uk-UA"/>
        </w:rPr>
        <w:t xml:space="preserve">. </w:t>
      </w:r>
      <w:r>
        <w:rPr>
          <w:b/>
          <w:lang w:val="uk-UA"/>
        </w:rPr>
        <w:t>Лук’янченко</w:t>
      </w:r>
    </w:p>
    <w:p w:rsidR="00527438" w:rsidRDefault="00527438">
      <w:pPr>
        <w:spacing w:after="200" w:line="276" w:lineRule="auto"/>
        <w:rPr>
          <w:lang w:val="uk-UA" w:eastAsia="uk-UA"/>
        </w:rPr>
      </w:pPr>
      <w:r>
        <w:rPr>
          <w:lang w:val="uk-UA" w:eastAsia="uk-UA"/>
        </w:rPr>
        <w:br w:type="page"/>
      </w:r>
    </w:p>
    <w:p w:rsidR="00513BD4" w:rsidRPr="00B64358" w:rsidRDefault="00513BD4" w:rsidP="00513BD4">
      <w:pPr>
        <w:tabs>
          <w:tab w:val="left" w:pos="5529"/>
        </w:tabs>
        <w:ind w:left="5812"/>
        <w:jc w:val="both"/>
        <w:rPr>
          <w:lang w:val="uk-UA" w:eastAsia="uk-UA"/>
        </w:rPr>
      </w:pPr>
      <w:r w:rsidRPr="00B64358">
        <w:rPr>
          <w:lang w:val="uk-UA" w:eastAsia="uk-UA"/>
        </w:rPr>
        <w:lastRenderedPageBreak/>
        <w:t>Додаток 1</w:t>
      </w:r>
      <w:r w:rsidRPr="00E5779E">
        <w:rPr>
          <w:lang w:eastAsia="uk-UA"/>
        </w:rPr>
        <w:t>6</w:t>
      </w:r>
      <w:r w:rsidRPr="00B64358">
        <w:rPr>
          <w:lang w:val="uk-UA" w:eastAsia="uk-UA"/>
        </w:rPr>
        <w:t xml:space="preserve"> до рішення </w:t>
      </w:r>
    </w:p>
    <w:p w:rsidR="00513BD4" w:rsidRPr="00B64358" w:rsidRDefault="00513BD4" w:rsidP="00513BD4">
      <w:pPr>
        <w:tabs>
          <w:tab w:val="left" w:pos="5529"/>
        </w:tabs>
        <w:ind w:left="5812"/>
        <w:jc w:val="both"/>
        <w:rPr>
          <w:lang w:val="uk-UA" w:eastAsia="uk-UA"/>
        </w:rPr>
      </w:pPr>
      <w:r w:rsidRPr="00B64358">
        <w:rPr>
          <w:lang w:val="uk-UA" w:eastAsia="uk-UA"/>
        </w:rPr>
        <w:t>виконкому № _____</w:t>
      </w:r>
    </w:p>
    <w:p w:rsidR="00513BD4" w:rsidRPr="00B64358" w:rsidRDefault="00513BD4" w:rsidP="00513BD4">
      <w:pPr>
        <w:tabs>
          <w:tab w:val="left" w:pos="5529"/>
        </w:tabs>
        <w:jc w:val="both"/>
        <w:rPr>
          <w:lang w:val="uk-UA" w:eastAsia="uk-UA"/>
        </w:rPr>
      </w:pPr>
      <w:r w:rsidRPr="00B64358">
        <w:rPr>
          <w:lang w:val="uk-UA" w:eastAsia="uk-UA"/>
        </w:rPr>
        <w:tab/>
        <w:t xml:space="preserve">     від « __» ___________ 2018 року</w:t>
      </w:r>
    </w:p>
    <w:p w:rsidR="00513BD4" w:rsidRDefault="00513BD4" w:rsidP="00513BD4">
      <w:pPr>
        <w:tabs>
          <w:tab w:val="left" w:pos="5529"/>
        </w:tabs>
        <w:ind w:left="5812"/>
        <w:jc w:val="both"/>
        <w:rPr>
          <w:lang w:val="uk-UA" w:eastAsia="uk-UA"/>
        </w:rPr>
      </w:pPr>
    </w:p>
    <w:p w:rsidR="00D57643" w:rsidRDefault="00C13C10" w:rsidP="00D57643">
      <w:pPr>
        <w:jc w:val="center"/>
        <w:rPr>
          <w:b/>
          <w:lang w:val="uk-UA" w:eastAsia="uk-UA"/>
        </w:rPr>
      </w:pPr>
      <w:r w:rsidRPr="00561EC2">
        <w:rPr>
          <w:lang w:val="uk-UA"/>
        </w:rPr>
        <w:t>Інформаційна картка адміністративної послуги</w:t>
      </w:r>
      <w:r>
        <w:rPr>
          <w:lang w:val="uk-UA"/>
        </w:rPr>
        <w:t xml:space="preserve"> </w:t>
      </w:r>
      <w:r w:rsidRPr="00561EC2">
        <w:rPr>
          <w:lang w:val="uk-UA"/>
        </w:rPr>
        <w:t>№</w:t>
      </w:r>
      <w:r w:rsidR="00D57643" w:rsidRPr="00527438">
        <w:rPr>
          <w:lang w:val="uk-UA" w:eastAsia="uk-UA"/>
        </w:rPr>
        <w:t>21-16.00</w:t>
      </w:r>
    </w:p>
    <w:p w:rsidR="00D57643" w:rsidRDefault="00D57643" w:rsidP="00D57643">
      <w:pPr>
        <w:jc w:val="center"/>
        <w:rPr>
          <w:b/>
          <w:u w:val="single"/>
          <w:lang w:val="uk-UA" w:eastAsia="uk-UA"/>
        </w:rPr>
      </w:pPr>
      <w:r w:rsidRPr="00D57643">
        <w:rPr>
          <w:b/>
          <w:u w:val="single"/>
          <w:lang w:val="uk-UA" w:eastAsia="uk-UA"/>
        </w:rPr>
        <w:t>Державна</w:t>
      </w:r>
      <w:r w:rsidR="00527438">
        <w:rPr>
          <w:b/>
          <w:u w:val="single"/>
          <w:lang w:val="uk-UA" w:eastAsia="uk-UA"/>
        </w:rPr>
        <w:t xml:space="preserve"> </w:t>
      </w:r>
      <w:r w:rsidRPr="00D57643">
        <w:rPr>
          <w:b/>
          <w:u w:val="single"/>
          <w:lang w:val="uk-UA" w:eastAsia="uk-UA"/>
        </w:rPr>
        <w:t>реєстрація</w:t>
      </w:r>
      <w:r w:rsidRPr="008A5A6E">
        <w:rPr>
          <w:b/>
          <w:u w:val="single"/>
          <w:lang w:val="uk-UA" w:eastAsia="uk-UA"/>
        </w:rPr>
        <w:t xml:space="preserve"> рішення про припинення юридичної особи,</w:t>
      </w:r>
      <w:r w:rsidR="00527438">
        <w:rPr>
          <w:b/>
          <w:u w:val="single"/>
          <w:lang w:val="uk-UA" w:eastAsia="uk-UA"/>
        </w:rPr>
        <w:t xml:space="preserve"> </w:t>
      </w:r>
      <w:r w:rsidRPr="00D57643">
        <w:rPr>
          <w:b/>
          <w:u w:val="single"/>
          <w:lang w:val="uk-UA" w:eastAsia="uk-UA"/>
        </w:rPr>
        <w:t>прийнятого її учасниками або відповідним органом юридичної особи,</w:t>
      </w:r>
      <w:r w:rsidR="00527438">
        <w:rPr>
          <w:b/>
          <w:u w:val="single"/>
          <w:lang w:val="uk-UA" w:eastAsia="uk-UA"/>
        </w:rPr>
        <w:t xml:space="preserve"> </w:t>
      </w:r>
      <w:r w:rsidRPr="00D57643">
        <w:rPr>
          <w:b/>
          <w:u w:val="single"/>
          <w:lang w:val="uk-UA" w:eastAsia="uk-UA"/>
        </w:rPr>
        <w:t>а у випадках, передбачених законом,- відповідним державним органом</w:t>
      </w:r>
    </w:p>
    <w:p w:rsidR="00D57643" w:rsidRPr="003D29C4" w:rsidRDefault="00D57643" w:rsidP="00D57643">
      <w:pPr>
        <w:jc w:val="center"/>
        <w:rPr>
          <w:b/>
          <w:lang w:val="uk-UA" w:eastAsia="uk-UA"/>
        </w:rPr>
      </w:pPr>
      <w:r w:rsidRPr="002F0C6F">
        <w:rPr>
          <w:sz w:val="20"/>
          <w:szCs w:val="20"/>
          <w:lang w:val="uk-UA"/>
        </w:rPr>
        <w:t>(назва адміністративної послуги)</w:t>
      </w:r>
    </w:p>
    <w:p w:rsidR="00D57643" w:rsidRPr="00877B3D" w:rsidRDefault="00D57643" w:rsidP="00D57643">
      <w:pPr>
        <w:jc w:val="center"/>
        <w:rPr>
          <w:b/>
          <w:bCs/>
          <w:lang w:val="uk-UA" w:eastAsia="uk-UA"/>
        </w:rPr>
      </w:pPr>
      <w:bookmarkStart w:id="49" w:name="n134"/>
      <w:bookmarkEnd w:id="49"/>
      <w:r w:rsidRPr="00877B3D">
        <w:rPr>
          <w:b/>
          <w:bCs/>
          <w:lang w:val="uk-UA" w:eastAsia="uk-UA"/>
        </w:rPr>
        <w:t>Відділ надання адміністративних послуг Сєвєродонецької міської ради</w:t>
      </w:r>
    </w:p>
    <w:p w:rsidR="00D57643" w:rsidRPr="00D57643" w:rsidRDefault="00D57643" w:rsidP="00D57643">
      <w:pPr>
        <w:jc w:val="center"/>
        <w:rPr>
          <w:sz w:val="20"/>
          <w:szCs w:val="20"/>
          <w:lang w:eastAsia="uk-UA"/>
        </w:rPr>
      </w:pPr>
      <w:r w:rsidRPr="00D57643">
        <w:rPr>
          <w:sz w:val="20"/>
          <w:szCs w:val="20"/>
          <w:lang w:eastAsia="uk-UA"/>
        </w:rPr>
        <w:t>(найменування суб’єкта надання адміністративної послуги)</w:t>
      </w:r>
    </w:p>
    <w:tbl>
      <w:tblPr>
        <w:tblW w:w="4950" w:type="pct"/>
        <w:tblInd w:w="61" w:type="dxa"/>
        <w:tblBorders>
          <w:top w:val="outset" w:sz="2" w:space="0" w:color="000001"/>
          <w:left w:val="outset" w:sz="2" w:space="0" w:color="000001"/>
          <w:bottom w:val="outset" w:sz="2" w:space="0" w:color="000001"/>
          <w:right w:val="outset" w:sz="2" w:space="0" w:color="000001"/>
          <w:insideH w:val="outset" w:sz="2" w:space="0" w:color="000001"/>
          <w:insideV w:val="outset" w:sz="2" w:space="0" w:color="000001"/>
        </w:tblBorders>
        <w:tblCellMar>
          <w:top w:w="60" w:type="dxa"/>
          <w:left w:w="63" w:type="dxa"/>
          <w:bottom w:w="60" w:type="dxa"/>
          <w:right w:w="60" w:type="dxa"/>
        </w:tblCellMar>
        <w:tblLook w:val="04A0"/>
      </w:tblPr>
      <w:tblGrid>
        <w:gridCol w:w="711"/>
        <w:gridCol w:w="2759"/>
        <w:gridCol w:w="6"/>
        <w:gridCol w:w="6188"/>
      </w:tblGrid>
      <w:tr w:rsidR="00D57643" w:rsidRPr="00877B3D" w:rsidTr="00527438">
        <w:tc>
          <w:tcPr>
            <w:tcW w:w="9664" w:type="dxa"/>
            <w:gridSpan w:val="4"/>
            <w:tcBorders>
              <w:top w:val="outset" w:sz="2" w:space="0" w:color="000001"/>
              <w:left w:val="outset" w:sz="2" w:space="0" w:color="000001"/>
              <w:bottom w:val="outset" w:sz="2" w:space="0" w:color="000001"/>
              <w:right w:val="outset" w:sz="2" w:space="0" w:color="000001"/>
            </w:tcBorders>
            <w:shd w:val="clear" w:color="auto" w:fill="auto"/>
            <w:tcMar>
              <w:left w:w="63" w:type="dxa"/>
            </w:tcMar>
          </w:tcPr>
          <w:p w:rsidR="00D57643" w:rsidRPr="00877B3D" w:rsidRDefault="00D57643" w:rsidP="0034035A">
            <w:pPr>
              <w:jc w:val="center"/>
              <w:rPr>
                <w:b/>
                <w:lang w:eastAsia="uk-UA"/>
              </w:rPr>
            </w:pPr>
            <w:bookmarkStart w:id="50" w:name="n145"/>
            <w:bookmarkEnd w:id="50"/>
            <w:r w:rsidRPr="00877B3D">
              <w:rPr>
                <w:b/>
                <w:lang w:eastAsia="uk-UA"/>
              </w:rPr>
              <w:t>Інформація про суб’єкта надання адміністра</w:t>
            </w:r>
            <w:r w:rsidRPr="00877B3D">
              <w:rPr>
                <w:b/>
                <w:lang w:val="uk-UA" w:eastAsia="uk-UA"/>
              </w:rPr>
              <w:t>тивної послуги</w:t>
            </w:r>
          </w:p>
        </w:tc>
      </w:tr>
      <w:tr w:rsidR="00D57643" w:rsidRPr="00877B3D" w:rsidTr="004F67C9">
        <w:tc>
          <w:tcPr>
            <w:tcW w:w="711" w:type="dxa"/>
            <w:tcBorders>
              <w:left w:val="outset" w:sz="2" w:space="0" w:color="000001"/>
              <w:bottom w:val="outset" w:sz="2" w:space="0" w:color="000001"/>
            </w:tcBorders>
            <w:shd w:val="clear" w:color="auto" w:fill="auto"/>
            <w:tcMar>
              <w:left w:w="63" w:type="dxa"/>
            </w:tcMar>
          </w:tcPr>
          <w:p w:rsidR="00D57643" w:rsidRPr="00527438" w:rsidRDefault="00D57643" w:rsidP="0034035A">
            <w:pPr>
              <w:jc w:val="center"/>
              <w:rPr>
                <w:lang w:val="uk-UA" w:eastAsia="uk-UA"/>
              </w:rPr>
            </w:pPr>
            <w:r w:rsidRPr="00877B3D">
              <w:rPr>
                <w:lang w:eastAsia="uk-UA"/>
              </w:rPr>
              <w:t>1</w:t>
            </w:r>
            <w:r w:rsidR="00527438">
              <w:rPr>
                <w:lang w:val="uk-UA" w:eastAsia="uk-UA"/>
              </w:rPr>
              <w:t>.</w:t>
            </w:r>
          </w:p>
        </w:tc>
        <w:tc>
          <w:tcPr>
            <w:tcW w:w="2759" w:type="dxa"/>
            <w:tcBorders>
              <w:left w:val="outset" w:sz="2" w:space="0" w:color="000001"/>
              <w:bottom w:val="outset" w:sz="2" w:space="0" w:color="000001"/>
            </w:tcBorders>
            <w:shd w:val="clear" w:color="auto" w:fill="auto"/>
            <w:tcMar>
              <w:left w:w="63" w:type="dxa"/>
            </w:tcMar>
          </w:tcPr>
          <w:p w:rsidR="00D57643" w:rsidRPr="00877B3D" w:rsidRDefault="00D57643" w:rsidP="00D57643">
            <w:pPr>
              <w:rPr>
                <w:lang w:eastAsia="uk-UA"/>
              </w:rPr>
            </w:pPr>
            <w:r w:rsidRPr="00877B3D">
              <w:rPr>
                <w:lang w:eastAsia="uk-UA"/>
              </w:rPr>
              <w:t xml:space="preserve">Місцезнаходження </w:t>
            </w:r>
          </w:p>
        </w:tc>
        <w:tc>
          <w:tcPr>
            <w:tcW w:w="6194" w:type="dxa"/>
            <w:gridSpan w:val="2"/>
            <w:tcBorders>
              <w:left w:val="outset" w:sz="2" w:space="0" w:color="000001"/>
              <w:bottom w:val="outset" w:sz="2" w:space="0" w:color="000001"/>
              <w:right w:val="outset" w:sz="2" w:space="0" w:color="000001"/>
            </w:tcBorders>
            <w:shd w:val="clear" w:color="auto" w:fill="auto"/>
            <w:tcMar>
              <w:left w:w="63" w:type="dxa"/>
            </w:tcMar>
          </w:tcPr>
          <w:p w:rsidR="00D57643" w:rsidRPr="00877B3D" w:rsidRDefault="00D57643" w:rsidP="0034035A">
            <w:r w:rsidRPr="00877B3D">
              <w:rPr>
                <w:lang w:val="uk-UA"/>
              </w:rPr>
              <w:t xml:space="preserve">93404 Луганська обл., м.Сєвєродонецьк, </w:t>
            </w:r>
          </w:p>
          <w:p w:rsidR="00D57643" w:rsidRPr="00877B3D" w:rsidRDefault="00D57643" w:rsidP="0034035A">
            <w:pPr>
              <w:pStyle w:val="TableParagraph"/>
              <w:widowControl/>
              <w:spacing w:before="0" w:line="271" w:lineRule="exact"/>
              <w:ind w:right="671"/>
              <w:jc w:val="both"/>
              <w:rPr>
                <w:sz w:val="24"/>
                <w:szCs w:val="24"/>
                <w:lang w:val="uk-UA" w:eastAsia="uk-UA"/>
              </w:rPr>
            </w:pPr>
            <w:r w:rsidRPr="00877B3D">
              <w:rPr>
                <w:sz w:val="24"/>
                <w:szCs w:val="24"/>
                <w:lang w:val="uk-UA" w:eastAsia="uk-UA"/>
              </w:rPr>
              <w:t>бульвар Дружби Народів, 32-А</w:t>
            </w:r>
          </w:p>
        </w:tc>
      </w:tr>
      <w:tr w:rsidR="00D57643" w:rsidRPr="00877B3D" w:rsidTr="004F67C9">
        <w:trPr>
          <w:trHeight w:val="1173"/>
        </w:trPr>
        <w:tc>
          <w:tcPr>
            <w:tcW w:w="711" w:type="dxa"/>
            <w:tcBorders>
              <w:left w:val="outset" w:sz="2" w:space="0" w:color="000001"/>
              <w:bottom w:val="outset" w:sz="2" w:space="0" w:color="000001"/>
            </w:tcBorders>
            <w:shd w:val="clear" w:color="auto" w:fill="auto"/>
            <w:tcMar>
              <w:left w:w="63" w:type="dxa"/>
            </w:tcMar>
          </w:tcPr>
          <w:p w:rsidR="00D57643" w:rsidRPr="00527438" w:rsidRDefault="00D57643" w:rsidP="0034035A">
            <w:pPr>
              <w:jc w:val="center"/>
              <w:rPr>
                <w:lang w:val="uk-UA" w:eastAsia="uk-UA"/>
              </w:rPr>
            </w:pPr>
            <w:r w:rsidRPr="00877B3D">
              <w:rPr>
                <w:lang w:eastAsia="uk-UA"/>
              </w:rPr>
              <w:t>2</w:t>
            </w:r>
            <w:r w:rsidR="00527438">
              <w:rPr>
                <w:lang w:val="uk-UA" w:eastAsia="uk-UA"/>
              </w:rPr>
              <w:t>.</w:t>
            </w:r>
          </w:p>
        </w:tc>
        <w:tc>
          <w:tcPr>
            <w:tcW w:w="2759" w:type="dxa"/>
            <w:tcBorders>
              <w:left w:val="outset" w:sz="2" w:space="0" w:color="000001"/>
              <w:bottom w:val="outset" w:sz="2" w:space="0" w:color="000001"/>
            </w:tcBorders>
            <w:shd w:val="clear" w:color="auto" w:fill="auto"/>
            <w:tcMar>
              <w:left w:w="63" w:type="dxa"/>
            </w:tcMar>
          </w:tcPr>
          <w:p w:rsidR="00D57643" w:rsidRPr="00877B3D" w:rsidRDefault="00D57643" w:rsidP="00D57643">
            <w:pPr>
              <w:rPr>
                <w:lang w:eastAsia="uk-UA"/>
              </w:rPr>
            </w:pPr>
            <w:r w:rsidRPr="00877B3D">
              <w:rPr>
                <w:lang w:eastAsia="uk-UA"/>
              </w:rPr>
              <w:t xml:space="preserve">Інформація щодо режиму роботи </w:t>
            </w:r>
          </w:p>
        </w:tc>
        <w:tc>
          <w:tcPr>
            <w:tcW w:w="6194" w:type="dxa"/>
            <w:gridSpan w:val="2"/>
            <w:tcBorders>
              <w:left w:val="outset" w:sz="2" w:space="0" w:color="000001"/>
              <w:bottom w:val="outset" w:sz="2" w:space="0" w:color="000001"/>
              <w:right w:val="outset" w:sz="2" w:space="0" w:color="000001"/>
            </w:tcBorders>
            <w:shd w:val="clear" w:color="auto" w:fill="auto"/>
            <w:tcMar>
              <w:left w:w="63" w:type="dxa"/>
            </w:tcMar>
          </w:tcPr>
          <w:p w:rsidR="00844F07" w:rsidRPr="000F3F5D" w:rsidRDefault="00844F07" w:rsidP="00844F07">
            <w:pPr>
              <w:tabs>
                <w:tab w:val="left" w:pos="1969"/>
              </w:tabs>
              <w:jc w:val="both"/>
              <w:rPr>
                <w:lang w:val="uk-UA"/>
              </w:rPr>
            </w:pPr>
            <w:r>
              <w:rPr>
                <w:lang w:val="uk-UA"/>
              </w:rPr>
              <w:t xml:space="preserve">Понеділок, вівторок, </w:t>
            </w:r>
            <w:r w:rsidRPr="000F3F5D">
              <w:t>середа</w:t>
            </w:r>
            <w:r>
              <w:rPr>
                <w:lang w:val="uk-UA"/>
              </w:rPr>
              <w:t xml:space="preserve">:  з  </w:t>
            </w:r>
            <w:r w:rsidRPr="000F3F5D">
              <w:t>8</w:t>
            </w:r>
            <w:r>
              <w:rPr>
                <w:lang w:val="uk-UA"/>
              </w:rPr>
              <w:t>-</w:t>
            </w:r>
            <w:r w:rsidRPr="000F3F5D">
              <w:t>3</w:t>
            </w:r>
            <w:r>
              <w:rPr>
                <w:lang w:val="uk-UA"/>
              </w:rPr>
              <w:t>0 до 1</w:t>
            </w:r>
            <w:r w:rsidRPr="000F3F5D">
              <w:t>5</w:t>
            </w:r>
            <w:r>
              <w:rPr>
                <w:lang w:val="uk-UA"/>
              </w:rPr>
              <w:t>-</w:t>
            </w:r>
            <w:r w:rsidRPr="000F3F5D">
              <w:t>3</w:t>
            </w:r>
            <w:r w:rsidRPr="000F3F5D">
              <w:rPr>
                <w:lang w:val="uk-UA"/>
              </w:rPr>
              <w:t>0</w:t>
            </w:r>
          </w:p>
          <w:p w:rsidR="00844F07" w:rsidRDefault="00844F07" w:rsidP="00844F07">
            <w:pPr>
              <w:jc w:val="both"/>
              <w:rPr>
                <w:lang w:val="uk-UA"/>
              </w:rPr>
            </w:pPr>
            <w:r>
              <w:rPr>
                <w:lang w:val="uk-UA"/>
              </w:rPr>
              <w:t>четвер з 10-00 до 20-00</w:t>
            </w:r>
          </w:p>
          <w:p w:rsidR="00D57643" w:rsidRPr="00877B3D" w:rsidRDefault="00844F07" w:rsidP="00844F07">
            <w:pPr>
              <w:pStyle w:val="TableParagraph"/>
              <w:widowControl/>
              <w:spacing w:before="0"/>
              <w:ind w:left="0"/>
              <w:jc w:val="both"/>
              <w:rPr>
                <w:sz w:val="24"/>
                <w:szCs w:val="24"/>
                <w:lang w:val="ru-RU" w:eastAsia="uk-UA"/>
              </w:rPr>
            </w:pPr>
            <w:r w:rsidRPr="000F3F5D">
              <w:rPr>
                <w:sz w:val="24"/>
                <w:szCs w:val="24"/>
                <w:lang w:val="uk-UA"/>
              </w:rPr>
              <w:t>п’</w:t>
            </w:r>
            <w:r w:rsidRPr="00DD53E0">
              <w:rPr>
                <w:sz w:val="24"/>
                <w:szCs w:val="24"/>
                <w:lang w:val="ru-RU"/>
              </w:rPr>
              <w:t xml:space="preserve">ятниця    </w:t>
            </w:r>
            <w:r>
              <w:rPr>
                <w:sz w:val="24"/>
                <w:szCs w:val="24"/>
                <w:lang w:val="uk-UA"/>
              </w:rPr>
              <w:t xml:space="preserve">з </w:t>
            </w:r>
            <w:r w:rsidRPr="000F3F5D">
              <w:rPr>
                <w:sz w:val="24"/>
                <w:szCs w:val="24"/>
                <w:lang w:val="uk-UA"/>
              </w:rPr>
              <w:t>8-00 до 15-00</w:t>
            </w:r>
          </w:p>
        </w:tc>
      </w:tr>
      <w:tr w:rsidR="00D57643" w:rsidRPr="00877B3D" w:rsidTr="004F67C9">
        <w:trPr>
          <w:trHeight w:val="1306"/>
        </w:trPr>
        <w:tc>
          <w:tcPr>
            <w:tcW w:w="711" w:type="dxa"/>
            <w:tcBorders>
              <w:left w:val="outset" w:sz="2" w:space="0" w:color="000001"/>
              <w:bottom w:val="outset" w:sz="2" w:space="0" w:color="000001"/>
            </w:tcBorders>
            <w:shd w:val="clear" w:color="auto" w:fill="auto"/>
            <w:tcMar>
              <w:left w:w="63" w:type="dxa"/>
            </w:tcMar>
          </w:tcPr>
          <w:p w:rsidR="00D57643" w:rsidRPr="00527438" w:rsidRDefault="00D57643" w:rsidP="0034035A">
            <w:pPr>
              <w:jc w:val="center"/>
              <w:rPr>
                <w:lang w:val="uk-UA" w:eastAsia="uk-UA"/>
              </w:rPr>
            </w:pPr>
            <w:r w:rsidRPr="00877B3D">
              <w:rPr>
                <w:lang w:eastAsia="uk-UA"/>
              </w:rPr>
              <w:t>3</w:t>
            </w:r>
            <w:r w:rsidR="00527438">
              <w:rPr>
                <w:lang w:val="uk-UA" w:eastAsia="uk-UA"/>
              </w:rPr>
              <w:t>.</w:t>
            </w:r>
          </w:p>
        </w:tc>
        <w:tc>
          <w:tcPr>
            <w:tcW w:w="2759" w:type="dxa"/>
            <w:tcBorders>
              <w:left w:val="outset" w:sz="2" w:space="0" w:color="000001"/>
              <w:bottom w:val="outset" w:sz="2" w:space="0" w:color="000001"/>
            </w:tcBorders>
            <w:shd w:val="clear" w:color="auto" w:fill="auto"/>
            <w:tcMar>
              <w:left w:w="63" w:type="dxa"/>
            </w:tcMar>
          </w:tcPr>
          <w:p w:rsidR="00D57643" w:rsidRPr="00877B3D" w:rsidRDefault="00D57643" w:rsidP="00D57643">
            <w:pPr>
              <w:rPr>
                <w:lang w:eastAsia="uk-UA"/>
              </w:rPr>
            </w:pPr>
            <w:r w:rsidRPr="00877B3D">
              <w:rPr>
                <w:lang w:eastAsia="uk-UA"/>
              </w:rPr>
              <w:t xml:space="preserve">Телефон/факс (довідки), адреса електронної пошти та веб-сайт </w:t>
            </w:r>
          </w:p>
        </w:tc>
        <w:tc>
          <w:tcPr>
            <w:tcW w:w="6194" w:type="dxa"/>
            <w:gridSpan w:val="2"/>
            <w:tcBorders>
              <w:left w:val="outset" w:sz="2" w:space="0" w:color="000001"/>
              <w:bottom w:val="outset" w:sz="2" w:space="0" w:color="000001"/>
              <w:right w:val="outset" w:sz="2" w:space="0" w:color="000001"/>
            </w:tcBorders>
            <w:shd w:val="clear" w:color="auto" w:fill="auto"/>
            <w:tcMar>
              <w:left w:w="63" w:type="dxa"/>
            </w:tcMar>
          </w:tcPr>
          <w:p w:rsidR="00D57643" w:rsidRPr="00877B3D" w:rsidRDefault="00D57643" w:rsidP="0034035A">
            <w:pPr>
              <w:rPr>
                <w:lang w:val="uk-UA"/>
              </w:rPr>
            </w:pPr>
            <w:r w:rsidRPr="00877B3D">
              <w:rPr>
                <w:lang w:val="uk-UA"/>
              </w:rPr>
              <w:t xml:space="preserve"> тел.: (06452) 4-43-37</w:t>
            </w:r>
          </w:p>
          <w:p w:rsidR="00D57643" w:rsidRPr="00877B3D" w:rsidRDefault="00D57643" w:rsidP="0034035A">
            <w:r w:rsidRPr="00877B3D">
              <w:t xml:space="preserve"> факс</w:t>
            </w:r>
            <w:r w:rsidRPr="00877B3D">
              <w:rPr>
                <w:lang w:val="uk-UA"/>
              </w:rPr>
              <w:t>: (06452) 2-73-41</w:t>
            </w:r>
          </w:p>
          <w:p w:rsidR="00D57643" w:rsidRPr="00877B3D" w:rsidRDefault="00D57643" w:rsidP="0034035A">
            <w:pPr>
              <w:tabs>
                <w:tab w:val="left" w:pos="118"/>
              </w:tabs>
            </w:pPr>
            <w:r w:rsidRPr="00877B3D">
              <w:rPr>
                <w:lang w:val="uk-UA"/>
              </w:rPr>
              <w:t xml:space="preserve"> електронна адреса:  </w:t>
            </w:r>
            <w:hyperlink r:id="rId52">
              <w:r w:rsidRPr="00877B3D">
                <w:rPr>
                  <w:rStyle w:val="-"/>
                </w:rPr>
                <w:t>cnap@sed-rada.gov.ua</w:t>
              </w:r>
            </w:hyperlink>
          </w:p>
          <w:p w:rsidR="00D57643" w:rsidRPr="00877B3D" w:rsidRDefault="00D57643" w:rsidP="0034035A">
            <w:pPr>
              <w:pStyle w:val="TableParagraph"/>
              <w:spacing w:before="0" w:line="275" w:lineRule="exact"/>
              <w:ind w:left="0"/>
              <w:rPr>
                <w:i/>
                <w:sz w:val="24"/>
                <w:szCs w:val="24"/>
                <w:lang w:val="ru-RU" w:eastAsia="uk-UA"/>
              </w:rPr>
            </w:pPr>
            <w:r w:rsidRPr="00877B3D">
              <w:rPr>
                <w:sz w:val="24"/>
                <w:szCs w:val="24"/>
                <w:lang w:val="uk-UA"/>
              </w:rPr>
              <w:t xml:space="preserve">сторінка веб-сайту:  </w:t>
            </w:r>
            <w:r w:rsidRPr="00877B3D">
              <w:rPr>
                <w:sz w:val="24"/>
                <w:szCs w:val="24"/>
              </w:rPr>
              <w:t>sed</w:t>
            </w:r>
            <w:r w:rsidRPr="00877B3D">
              <w:rPr>
                <w:sz w:val="24"/>
                <w:szCs w:val="24"/>
                <w:lang w:val="uk-UA"/>
              </w:rPr>
              <w:t>-</w:t>
            </w:r>
            <w:r w:rsidRPr="00877B3D">
              <w:rPr>
                <w:sz w:val="24"/>
                <w:szCs w:val="24"/>
              </w:rPr>
              <w:t>rada</w:t>
            </w:r>
            <w:r w:rsidRPr="00877B3D">
              <w:rPr>
                <w:sz w:val="24"/>
                <w:szCs w:val="24"/>
                <w:lang w:val="uk-UA"/>
              </w:rPr>
              <w:t>.</w:t>
            </w:r>
            <w:r w:rsidRPr="00877B3D">
              <w:rPr>
                <w:sz w:val="24"/>
                <w:szCs w:val="24"/>
              </w:rPr>
              <w:t>gov</w:t>
            </w:r>
            <w:r w:rsidRPr="00877B3D">
              <w:rPr>
                <w:sz w:val="24"/>
                <w:szCs w:val="24"/>
                <w:lang w:val="uk-UA"/>
              </w:rPr>
              <w:t>.</w:t>
            </w:r>
            <w:r w:rsidRPr="00877B3D">
              <w:rPr>
                <w:sz w:val="24"/>
                <w:szCs w:val="24"/>
              </w:rPr>
              <w:t>ua</w:t>
            </w:r>
            <w:r w:rsidRPr="00877B3D">
              <w:rPr>
                <w:sz w:val="24"/>
                <w:szCs w:val="24"/>
                <w:lang w:val="uk-UA"/>
              </w:rPr>
              <w:t xml:space="preserve">, </w:t>
            </w:r>
            <w:r w:rsidRPr="00877B3D">
              <w:rPr>
                <w:sz w:val="24"/>
                <w:szCs w:val="24"/>
              </w:rPr>
              <w:t>sed</w:t>
            </w:r>
            <w:r w:rsidRPr="00877B3D">
              <w:rPr>
                <w:sz w:val="24"/>
                <w:szCs w:val="24"/>
                <w:lang w:val="uk-UA"/>
              </w:rPr>
              <w:t>-</w:t>
            </w:r>
            <w:r w:rsidRPr="00877B3D">
              <w:rPr>
                <w:sz w:val="24"/>
                <w:szCs w:val="24"/>
              </w:rPr>
              <w:t>rada</w:t>
            </w:r>
            <w:r w:rsidRPr="00877B3D">
              <w:rPr>
                <w:sz w:val="24"/>
                <w:szCs w:val="24"/>
                <w:lang w:val="uk-UA"/>
              </w:rPr>
              <w:t>.</w:t>
            </w:r>
            <w:r w:rsidRPr="00877B3D">
              <w:rPr>
                <w:sz w:val="24"/>
                <w:szCs w:val="24"/>
              </w:rPr>
              <w:t>org</w:t>
            </w:r>
            <w:r w:rsidRPr="00877B3D">
              <w:rPr>
                <w:sz w:val="24"/>
                <w:szCs w:val="24"/>
                <w:lang w:val="uk-UA"/>
              </w:rPr>
              <w:t>.</w:t>
            </w:r>
            <w:r w:rsidRPr="00877B3D">
              <w:rPr>
                <w:sz w:val="24"/>
                <w:szCs w:val="24"/>
              </w:rPr>
              <w:t>ua</w:t>
            </w:r>
            <w:r w:rsidRPr="00877B3D">
              <w:rPr>
                <w:i/>
                <w:sz w:val="24"/>
                <w:szCs w:val="24"/>
                <w:lang w:val="uk-UA" w:eastAsia="uk-UA"/>
              </w:rPr>
              <w:t xml:space="preserve"> </w:t>
            </w:r>
          </w:p>
        </w:tc>
      </w:tr>
      <w:tr w:rsidR="00D57643" w:rsidRPr="00877B3D" w:rsidTr="00527438">
        <w:tc>
          <w:tcPr>
            <w:tcW w:w="9664" w:type="dxa"/>
            <w:gridSpan w:val="4"/>
            <w:tcBorders>
              <w:left w:val="outset" w:sz="2" w:space="0" w:color="000001"/>
              <w:bottom w:val="outset" w:sz="2" w:space="0" w:color="000001"/>
              <w:right w:val="outset" w:sz="2" w:space="0" w:color="000001"/>
            </w:tcBorders>
            <w:shd w:val="clear" w:color="auto" w:fill="auto"/>
            <w:tcMar>
              <w:left w:w="63" w:type="dxa"/>
            </w:tcMar>
          </w:tcPr>
          <w:p w:rsidR="00D57643" w:rsidRPr="00877B3D" w:rsidRDefault="00D57643" w:rsidP="0034035A">
            <w:pPr>
              <w:jc w:val="center"/>
              <w:rPr>
                <w:b/>
                <w:lang w:eastAsia="uk-UA"/>
              </w:rPr>
            </w:pPr>
            <w:r w:rsidRPr="00877B3D">
              <w:rPr>
                <w:b/>
                <w:lang w:eastAsia="uk-UA"/>
              </w:rPr>
              <w:t>Нормативні акти, якими регламентується надання адміністративної послуги</w:t>
            </w:r>
          </w:p>
        </w:tc>
      </w:tr>
      <w:tr w:rsidR="00D57643" w:rsidRPr="00877B3D" w:rsidTr="004F67C9">
        <w:tc>
          <w:tcPr>
            <w:tcW w:w="711" w:type="dxa"/>
            <w:tcBorders>
              <w:left w:val="outset" w:sz="2" w:space="0" w:color="000001"/>
              <w:bottom w:val="outset" w:sz="2" w:space="0" w:color="000001"/>
            </w:tcBorders>
            <w:shd w:val="clear" w:color="auto" w:fill="auto"/>
            <w:tcMar>
              <w:left w:w="63" w:type="dxa"/>
            </w:tcMar>
          </w:tcPr>
          <w:p w:rsidR="00D57643" w:rsidRPr="00527438" w:rsidRDefault="00D57643" w:rsidP="0034035A">
            <w:pPr>
              <w:jc w:val="center"/>
              <w:rPr>
                <w:lang w:val="uk-UA" w:eastAsia="uk-UA"/>
              </w:rPr>
            </w:pPr>
            <w:r w:rsidRPr="00877B3D">
              <w:rPr>
                <w:lang w:eastAsia="uk-UA"/>
              </w:rPr>
              <w:t>4</w:t>
            </w:r>
            <w:r w:rsidR="00527438">
              <w:rPr>
                <w:lang w:val="uk-UA" w:eastAsia="uk-UA"/>
              </w:rPr>
              <w:t>.</w:t>
            </w:r>
          </w:p>
        </w:tc>
        <w:tc>
          <w:tcPr>
            <w:tcW w:w="2759" w:type="dxa"/>
            <w:tcBorders>
              <w:left w:val="outset" w:sz="2" w:space="0" w:color="000001"/>
              <w:bottom w:val="outset" w:sz="2" w:space="0" w:color="000001"/>
            </w:tcBorders>
            <w:shd w:val="clear" w:color="auto" w:fill="auto"/>
            <w:tcMar>
              <w:left w:w="63" w:type="dxa"/>
            </w:tcMar>
          </w:tcPr>
          <w:p w:rsidR="00D57643" w:rsidRPr="00877B3D" w:rsidRDefault="00D57643" w:rsidP="0034035A">
            <w:pPr>
              <w:rPr>
                <w:lang w:eastAsia="uk-UA"/>
              </w:rPr>
            </w:pPr>
            <w:r w:rsidRPr="00877B3D">
              <w:rPr>
                <w:lang w:eastAsia="uk-UA"/>
              </w:rPr>
              <w:t>Закони України</w:t>
            </w:r>
          </w:p>
        </w:tc>
        <w:tc>
          <w:tcPr>
            <w:tcW w:w="6194" w:type="dxa"/>
            <w:gridSpan w:val="2"/>
            <w:tcBorders>
              <w:left w:val="outset" w:sz="2" w:space="0" w:color="000001"/>
              <w:bottom w:val="outset" w:sz="2" w:space="0" w:color="000001"/>
              <w:right w:val="outset" w:sz="2" w:space="0" w:color="000001"/>
            </w:tcBorders>
            <w:shd w:val="clear" w:color="auto" w:fill="auto"/>
            <w:tcMar>
              <w:left w:w="63" w:type="dxa"/>
            </w:tcMar>
          </w:tcPr>
          <w:p w:rsidR="00D57643" w:rsidRPr="00877B3D" w:rsidRDefault="00D57643" w:rsidP="00D57643">
            <w:pPr>
              <w:pStyle w:val="a5"/>
              <w:tabs>
                <w:tab w:val="left" w:pos="217"/>
              </w:tabs>
              <w:ind w:left="0" w:firstLine="75"/>
              <w:jc w:val="both"/>
              <w:rPr>
                <w:lang w:eastAsia="uk-UA"/>
              </w:rPr>
            </w:pPr>
            <w:r w:rsidRPr="00877B3D">
              <w:rPr>
                <w:lang w:val="uk-UA" w:eastAsia="uk-UA"/>
              </w:rPr>
              <w:t xml:space="preserve">Закон України "Про державну реєстрацію юридичних осіб, фізичних осіб – підприємців та громадських формувань" </w:t>
            </w:r>
          </w:p>
        </w:tc>
      </w:tr>
      <w:tr w:rsidR="00D57643" w:rsidRPr="00877B3D" w:rsidTr="004F67C9">
        <w:tc>
          <w:tcPr>
            <w:tcW w:w="711" w:type="dxa"/>
            <w:tcBorders>
              <w:left w:val="outset" w:sz="2" w:space="0" w:color="000001"/>
              <w:bottom w:val="outset" w:sz="2" w:space="0" w:color="000001"/>
            </w:tcBorders>
            <w:shd w:val="clear" w:color="auto" w:fill="auto"/>
            <w:tcMar>
              <w:left w:w="63" w:type="dxa"/>
            </w:tcMar>
          </w:tcPr>
          <w:p w:rsidR="00D57643" w:rsidRPr="00877B3D" w:rsidRDefault="00527438" w:rsidP="00527438">
            <w:pPr>
              <w:jc w:val="center"/>
              <w:rPr>
                <w:lang w:eastAsia="uk-UA"/>
              </w:rPr>
            </w:pPr>
            <w:r>
              <w:rPr>
                <w:lang w:val="uk-UA" w:eastAsia="uk-UA"/>
              </w:rPr>
              <w:t>5.</w:t>
            </w:r>
          </w:p>
        </w:tc>
        <w:tc>
          <w:tcPr>
            <w:tcW w:w="2759" w:type="dxa"/>
            <w:tcBorders>
              <w:left w:val="outset" w:sz="2" w:space="0" w:color="000001"/>
              <w:bottom w:val="outset" w:sz="2" w:space="0" w:color="000001"/>
            </w:tcBorders>
            <w:shd w:val="clear" w:color="auto" w:fill="auto"/>
            <w:tcMar>
              <w:left w:w="63" w:type="dxa"/>
            </w:tcMar>
          </w:tcPr>
          <w:p w:rsidR="00D57643" w:rsidRPr="00877B3D" w:rsidRDefault="00D57643" w:rsidP="0034035A">
            <w:pPr>
              <w:rPr>
                <w:lang w:eastAsia="uk-UA"/>
              </w:rPr>
            </w:pPr>
            <w:r w:rsidRPr="00877B3D">
              <w:rPr>
                <w:lang w:eastAsia="uk-UA"/>
              </w:rPr>
              <w:t>Акти центральних органів виконавчої влади</w:t>
            </w:r>
          </w:p>
        </w:tc>
        <w:tc>
          <w:tcPr>
            <w:tcW w:w="6194" w:type="dxa"/>
            <w:gridSpan w:val="2"/>
            <w:tcBorders>
              <w:left w:val="outset" w:sz="2" w:space="0" w:color="000001"/>
              <w:bottom w:val="outset" w:sz="2" w:space="0" w:color="000001"/>
              <w:right w:val="outset" w:sz="2" w:space="0" w:color="000001"/>
            </w:tcBorders>
            <w:shd w:val="clear" w:color="auto" w:fill="auto"/>
            <w:tcMar>
              <w:left w:w="63" w:type="dxa"/>
            </w:tcMar>
          </w:tcPr>
          <w:p w:rsidR="00D57643" w:rsidRPr="00877B3D" w:rsidRDefault="00D57643" w:rsidP="0034035A">
            <w:pPr>
              <w:pStyle w:val="a5"/>
              <w:tabs>
                <w:tab w:val="left" w:pos="0"/>
              </w:tabs>
              <w:ind w:left="0" w:firstLine="217"/>
              <w:rPr>
                <w:lang w:eastAsia="uk-UA"/>
              </w:rPr>
            </w:pPr>
            <w:r w:rsidRPr="00877B3D">
              <w:rPr>
                <w:lang w:eastAsia="uk-UA"/>
              </w:rPr>
              <w:t xml:space="preserve">Наказ Міністерства юстиції України від 09.02.2016 № 359/5 «Про затвердження Порядку державної реєстрації юридичних осіб, фізичних осіб – </w:t>
            </w:r>
            <w:proofErr w:type="gramStart"/>
            <w:r w:rsidRPr="00877B3D">
              <w:rPr>
                <w:lang w:eastAsia="uk-UA"/>
              </w:rPr>
              <w:t>п</w:t>
            </w:r>
            <w:proofErr w:type="gramEnd"/>
            <w:r w:rsidRPr="00877B3D">
              <w:rPr>
                <w:lang w:eastAsia="uk-UA"/>
              </w:rPr>
              <w:t>ідприємців та громадських формувань, що не</w:t>
            </w:r>
            <w:r w:rsidR="004F67C9">
              <w:rPr>
                <w:lang w:eastAsia="uk-UA"/>
              </w:rPr>
              <w:t xml:space="preserve"> мають статусу юридичної особи»</w:t>
            </w:r>
            <w:r w:rsidRPr="00877B3D">
              <w:rPr>
                <w:lang w:eastAsia="uk-UA"/>
              </w:rPr>
              <w:t>;</w:t>
            </w:r>
          </w:p>
          <w:p w:rsidR="00D57643" w:rsidRPr="004F67C9" w:rsidRDefault="00D57643" w:rsidP="004F67C9">
            <w:pPr>
              <w:pStyle w:val="a5"/>
              <w:tabs>
                <w:tab w:val="left" w:pos="0"/>
              </w:tabs>
              <w:ind w:left="0" w:firstLine="217"/>
              <w:rPr>
                <w:lang w:val="uk-UA" w:eastAsia="uk-UA"/>
              </w:rPr>
            </w:pPr>
            <w:r w:rsidRPr="00877B3D">
              <w:rPr>
                <w:lang w:eastAsia="uk-UA"/>
              </w:rPr>
              <w:t xml:space="preserve">наказ Міністерства юстиції України від 23.03.2016 </w:t>
            </w:r>
            <w:r w:rsidRPr="00877B3D">
              <w:rPr>
                <w:lang w:eastAsia="uk-UA"/>
              </w:rPr>
              <w:br/>
              <w:t xml:space="preserve">№ 784/5 «Про затвердження Порядку функціонування порталу електронних сервісів юридичних осіб, фізичних осіб – </w:t>
            </w:r>
            <w:proofErr w:type="gramStart"/>
            <w:r w:rsidRPr="00877B3D">
              <w:rPr>
                <w:lang w:eastAsia="uk-UA"/>
              </w:rPr>
              <w:t>п</w:t>
            </w:r>
            <w:proofErr w:type="gramEnd"/>
            <w:r w:rsidRPr="00877B3D">
              <w:rPr>
                <w:lang w:eastAsia="uk-UA"/>
              </w:rPr>
              <w:t>ідприємців та громадських формувань, що не мають статусу юридичної особи»</w:t>
            </w:r>
          </w:p>
        </w:tc>
      </w:tr>
      <w:tr w:rsidR="00D57643" w:rsidRPr="00877B3D" w:rsidTr="00527438">
        <w:tc>
          <w:tcPr>
            <w:tcW w:w="9664" w:type="dxa"/>
            <w:gridSpan w:val="4"/>
            <w:tcBorders>
              <w:left w:val="outset" w:sz="2" w:space="0" w:color="000001"/>
              <w:bottom w:val="outset" w:sz="2" w:space="0" w:color="000001"/>
              <w:right w:val="outset" w:sz="2" w:space="0" w:color="000001"/>
            </w:tcBorders>
            <w:shd w:val="clear" w:color="auto" w:fill="auto"/>
            <w:tcMar>
              <w:left w:w="63" w:type="dxa"/>
            </w:tcMar>
          </w:tcPr>
          <w:p w:rsidR="00D57643" w:rsidRPr="00877B3D" w:rsidRDefault="00D57643" w:rsidP="0034035A">
            <w:pPr>
              <w:jc w:val="center"/>
              <w:rPr>
                <w:b/>
                <w:lang w:eastAsia="uk-UA"/>
              </w:rPr>
            </w:pPr>
            <w:r w:rsidRPr="00877B3D">
              <w:rPr>
                <w:b/>
                <w:lang w:eastAsia="uk-UA"/>
              </w:rPr>
              <w:t>Умови отримання адміністративної послуги</w:t>
            </w:r>
          </w:p>
        </w:tc>
      </w:tr>
      <w:tr w:rsidR="00D57643" w:rsidRPr="00877B3D" w:rsidTr="004F67C9">
        <w:tc>
          <w:tcPr>
            <w:tcW w:w="711" w:type="dxa"/>
            <w:tcBorders>
              <w:left w:val="outset" w:sz="2" w:space="0" w:color="000001"/>
              <w:bottom w:val="outset" w:sz="2" w:space="0" w:color="000001"/>
            </w:tcBorders>
            <w:shd w:val="clear" w:color="auto" w:fill="auto"/>
            <w:tcMar>
              <w:left w:w="63" w:type="dxa"/>
            </w:tcMar>
          </w:tcPr>
          <w:p w:rsidR="00D57643" w:rsidRPr="00877B3D" w:rsidRDefault="00527438" w:rsidP="00527438">
            <w:pPr>
              <w:jc w:val="center"/>
              <w:rPr>
                <w:lang w:eastAsia="uk-UA"/>
              </w:rPr>
            </w:pPr>
            <w:r>
              <w:rPr>
                <w:lang w:val="uk-UA" w:eastAsia="uk-UA"/>
              </w:rPr>
              <w:t>6.</w:t>
            </w:r>
          </w:p>
        </w:tc>
        <w:tc>
          <w:tcPr>
            <w:tcW w:w="2765" w:type="dxa"/>
            <w:gridSpan w:val="2"/>
            <w:tcBorders>
              <w:left w:val="outset" w:sz="2" w:space="0" w:color="000001"/>
              <w:bottom w:val="outset" w:sz="2" w:space="0" w:color="000001"/>
            </w:tcBorders>
            <w:shd w:val="clear" w:color="auto" w:fill="auto"/>
            <w:tcMar>
              <w:left w:w="63" w:type="dxa"/>
            </w:tcMar>
          </w:tcPr>
          <w:p w:rsidR="00D57643" w:rsidRPr="00877B3D" w:rsidRDefault="00D57643" w:rsidP="0034035A">
            <w:pPr>
              <w:rPr>
                <w:lang w:eastAsia="uk-UA"/>
              </w:rPr>
            </w:pPr>
            <w:proofErr w:type="gramStart"/>
            <w:r w:rsidRPr="00877B3D">
              <w:rPr>
                <w:lang w:eastAsia="uk-UA"/>
              </w:rPr>
              <w:t>П</w:t>
            </w:r>
            <w:proofErr w:type="gramEnd"/>
            <w:r w:rsidRPr="00877B3D">
              <w:rPr>
                <w:lang w:eastAsia="uk-UA"/>
              </w:rPr>
              <w:t>ідстава для отримання адміністративної послуги</w:t>
            </w:r>
          </w:p>
        </w:tc>
        <w:tc>
          <w:tcPr>
            <w:tcW w:w="6188" w:type="dxa"/>
            <w:tcBorders>
              <w:left w:val="outset" w:sz="2" w:space="0" w:color="000001"/>
              <w:bottom w:val="outset" w:sz="2" w:space="0" w:color="000001"/>
              <w:right w:val="outset" w:sz="2" w:space="0" w:color="000001"/>
            </w:tcBorders>
            <w:shd w:val="clear" w:color="auto" w:fill="auto"/>
            <w:tcMar>
              <w:left w:w="63" w:type="dxa"/>
            </w:tcMar>
          </w:tcPr>
          <w:p w:rsidR="00D57643" w:rsidRPr="00877B3D" w:rsidRDefault="00D57643" w:rsidP="0034035A">
            <w:pPr>
              <w:ind w:firstLine="224"/>
            </w:pPr>
            <w:r w:rsidRPr="00877B3D">
              <w:t xml:space="preserve">Звернення уповноваженого представника юридичної особи </w:t>
            </w:r>
            <w:r w:rsidRPr="00877B3D">
              <w:rPr>
                <w:lang w:eastAsia="uk-UA"/>
              </w:rPr>
              <w:t>(далі – заявник)</w:t>
            </w:r>
          </w:p>
        </w:tc>
      </w:tr>
      <w:tr w:rsidR="00D57643" w:rsidRPr="009F42FE" w:rsidTr="00694DF9">
        <w:trPr>
          <w:trHeight w:val="8869"/>
        </w:trPr>
        <w:tc>
          <w:tcPr>
            <w:tcW w:w="711" w:type="dxa"/>
            <w:tcBorders>
              <w:left w:val="outset" w:sz="2" w:space="0" w:color="000001"/>
              <w:bottom w:val="outset" w:sz="2" w:space="0" w:color="000001"/>
            </w:tcBorders>
            <w:shd w:val="clear" w:color="auto" w:fill="auto"/>
            <w:tcMar>
              <w:left w:w="63" w:type="dxa"/>
            </w:tcMar>
          </w:tcPr>
          <w:p w:rsidR="00D57643" w:rsidRPr="00877B3D" w:rsidRDefault="00527438" w:rsidP="00527438">
            <w:pPr>
              <w:jc w:val="center"/>
              <w:rPr>
                <w:lang w:eastAsia="uk-UA"/>
              </w:rPr>
            </w:pPr>
            <w:r>
              <w:rPr>
                <w:lang w:val="uk-UA" w:eastAsia="uk-UA"/>
              </w:rPr>
              <w:lastRenderedPageBreak/>
              <w:t>7.</w:t>
            </w:r>
          </w:p>
        </w:tc>
        <w:tc>
          <w:tcPr>
            <w:tcW w:w="2765" w:type="dxa"/>
            <w:gridSpan w:val="2"/>
            <w:tcBorders>
              <w:left w:val="outset" w:sz="2" w:space="0" w:color="000001"/>
              <w:bottom w:val="outset" w:sz="2" w:space="0" w:color="000001"/>
            </w:tcBorders>
            <w:shd w:val="clear" w:color="auto" w:fill="auto"/>
            <w:tcMar>
              <w:left w:w="63" w:type="dxa"/>
            </w:tcMar>
          </w:tcPr>
          <w:p w:rsidR="00D57643" w:rsidRPr="00877B3D" w:rsidRDefault="00D57643" w:rsidP="0034035A">
            <w:pPr>
              <w:rPr>
                <w:lang w:eastAsia="uk-UA"/>
              </w:rPr>
            </w:pPr>
            <w:r w:rsidRPr="00877B3D">
              <w:rPr>
                <w:lang w:eastAsia="uk-UA"/>
              </w:rPr>
              <w:t>Вичерпний перелі</w:t>
            </w:r>
            <w:proofErr w:type="gramStart"/>
            <w:r w:rsidRPr="00877B3D">
              <w:rPr>
                <w:lang w:eastAsia="uk-UA"/>
              </w:rPr>
              <w:t>к</w:t>
            </w:r>
            <w:proofErr w:type="gramEnd"/>
            <w:r w:rsidRPr="00877B3D">
              <w:rPr>
                <w:lang w:eastAsia="uk-UA"/>
              </w:rPr>
              <w:t xml:space="preserve"> документів, необхідних для отримання адміністративної послуги</w:t>
            </w:r>
          </w:p>
        </w:tc>
        <w:tc>
          <w:tcPr>
            <w:tcW w:w="6188" w:type="dxa"/>
            <w:tcBorders>
              <w:left w:val="outset" w:sz="2" w:space="0" w:color="000001"/>
              <w:bottom w:val="outset" w:sz="2" w:space="0" w:color="000001"/>
              <w:right w:val="outset" w:sz="2" w:space="0" w:color="000001"/>
            </w:tcBorders>
            <w:shd w:val="clear" w:color="auto" w:fill="auto"/>
            <w:tcMar>
              <w:left w:w="63" w:type="dxa"/>
            </w:tcMar>
          </w:tcPr>
          <w:p w:rsidR="00D57643" w:rsidRDefault="00D57643" w:rsidP="004F67C9">
            <w:pPr>
              <w:ind w:firstLine="217"/>
              <w:jc w:val="both"/>
              <w:rPr>
                <w:lang w:val="uk-UA" w:eastAsia="uk-UA"/>
              </w:rPr>
            </w:pPr>
            <w:bookmarkStart w:id="51" w:name="n5503"/>
            <w:bookmarkEnd w:id="51"/>
            <w:r w:rsidRPr="00877B3D">
              <w:rPr>
                <w:lang w:eastAsia="uk-UA"/>
              </w:rPr>
              <w:t xml:space="preserve">Для державної реєстрації </w:t>
            </w:r>
            <w:proofErr w:type="gramStart"/>
            <w:r w:rsidRPr="00877B3D">
              <w:rPr>
                <w:lang w:eastAsia="uk-UA"/>
              </w:rPr>
              <w:t>р</w:t>
            </w:r>
            <w:proofErr w:type="gramEnd"/>
            <w:r w:rsidRPr="00877B3D">
              <w:rPr>
                <w:lang w:eastAsia="uk-UA"/>
              </w:rPr>
              <w:t>ішення про припинення юридичної особи подається:</w:t>
            </w:r>
            <w:r>
              <w:rPr>
                <w:lang w:val="uk-UA" w:eastAsia="uk-UA"/>
              </w:rPr>
              <w:t xml:space="preserve"> </w:t>
            </w:r>
            <w:r w:rsidRPr="00877B3D">
              <w:rPr>
                <w:lang w:eastAsia="uk-UA"/>
              </w:rPr>
              <w:t>примірник оригіналу (нотаріально засвідчена копія) рішення учасників юридичної особи або відповідного органу юридичної особи, а у випадках, передбачених законом, – рішення відповідного державного органу про припинення юридичної особи;</w:t>
            </w:r>
            <w:r w:rsidR="004F67C9">
              <w:rPr>
                <w:lang w:val="uk-UA" w:eastAsia="uk-UA"/>
              </w:rPr>
              <w:t xml:space="preserve"> </w:t>
            </w:r>
            <w:proofErr w:type="gramStart"/>
            <w:r w:rsidRPr="00877B3D">
              <w:rPr>
                <w:lang w:eastAsia="uk-UA"/>
              </w:rPr>
              <w:t>Р</w:t>
            </w:r>
            <w:proofErr w:type="gramEnd"/>
            <w:r w:rsidRPr="00877B3D">
              <w:rPr>
                <w:lang w:eastAsia="uk-UA"/>
              </w:rPr>
              <w:t>ішення уповноваженого органу управління юридичної особи, що подається для державної реєстрації змін до відомостей про юридичну особу, що містяться в Єдиному державному реєстрі</w:t>
            </w:r>
            <w:r>
              <w:rPr>
                <w:lang w:val="uk-UA" w:eastAsia="uk-UA"/>
              </w:rPr>
              <w:t xml:space="preserve"> (далі ЄДР)</w:t>
            </w:r>
            <w:r w:rsidRPr="00877B3D">
              <w:rPr>
                <w:lang w:eastAsia="uk-UA"/>
              </w:rPr>
              <w:t xml:space="preserve">, викладається у письмовій формі, прошивається, пронумеровується та підписується засновниками (учасниками), уповноваженими ними особами або головою та секретарем загальних зборів (у разі прийняття такого </w:t>
            </w:r>
            <w:proofErr w:type="gramStart"/>
            <w:r w:rsidRPr="00877B3D">
              <w:rPr>
                <w:lang w:eastAsia="uk-UA"/>
              </w:rPr>
              <w:t>р</w:t>
            </w:r>
            <w:proofErr w:type="gramEnd"/>
            <w:r w:rsidRPr="00877B3D">
              <w:rPr>
                <w:lang w:eastAsia="uk-UA"/>
              </w:rPr>
              <w:t xml:space="preserve">ішення загальними зборами). Справжність </w:t>
            </w:r>
            <w:proofErr w:type="gramStart"/>
            <w:r w:rsidRPr="00877B3D">
              <w:rPr>
                <w:lang w:eastAsia="uk-UA"/>
              </w:rPr>
              <w:t>п</w:t>
            </w:r>
            <w:proofErr w:type="gramEnd"/>
            <w:r w:rsidRPr="00877B3D">
              <w:rPr>
                <w:lang w:eastAsia="uk-UA"/>
              </w:rPr>
              <w:t>ідписів на такому рішенні нотаріально засвідчується, крім випадків, передбачених законом.</w:t>
            </w:r>
            <w:r w:rsidR="00694DF9">
              <w:rPr>
                <w:lang w:val="uk-UA" w:eastAsia="uk-UA"/>
              </w:rPr>
              <w:t xml:space="preserve"> Н</w:t>
            </w:r>
            <w:r w:rsidRPr="00877B3D">
              <w:rPr>
                <w:lang w:eastAsia="uk-UA"/>
              </w:rPr>
              <w:t xml:space="preserve">отаріально </w:t>
            </w:r>
            <w:r w:rsidR="00694DF9">
              <w:rPr>
                <w:lang w:val="uk-UA" w:eastAsia="uk-UA"/>
              </w:rPr>
              <w:t xml:space="preserve">не </w:t>
            </w:r>
            <w:r w:rsidRPr="00877B3D">
              <w:rPr>
                <w:lang w:eastAsia="uk-UA"/>
              </w:rPr>
              <w:t>засвідч</w:t>
            </w:r>
            <w:r w:rsidR="00694DF9">
              <w:rPr>
                <w:lang w:val="uk-UA" w:eastAsia="uk-UA"/>
              </w:rPr>
              <w:t xml:space="preserve">ується </w:t>
            </w:r>
            <w:r w:rsidRPr="00877B3D">
              <w:rPr>
                <w:lang w:eastAsia="uk-UA"/>
              </w:rPr>
              <w:t>справжн</w:t>
            </w:r>
            <w:r w:rsidR="00694DF9">
              <w:rPr>
                <w:lang w:val="uk-UA" w:eastAsia="uk-UA"/>
              </w:rPr>
              <w:t>і</w:t>
            </w:r>
            <w:r w:rsidRPr="00877B3D">
              <w:rPr>
                <w:lang w:eastAsia="uk-UA"/>
              </w:rPr>
              <w:t>ст</w:t>
            </w:r>
            <w:r w:rsidR="00694DF9">
              <w:rPr>
                <w:lang w:val="uk-UA" w:eastAsia="uk-UA"/>
              </w:rPr>
              <w:t>ь</w:t>
            </w:r>
            <w:r w:rsidRPr="00877B3D">
              <w:rPr>
                <w:lang w:eastAsia="uk-UA"/>
              </w:rPr>
              <w:t xml:space="preserve"> підпису на державну реєстрацію змін до відомостей про державний орган, орган місцевого самоврядування, громадське об’єднання чи благодійну організацію, що містяться в Є</w:t>
            </w:r>
            <w:r>
              <w:rPr>
                <w:lang w:val="uk-UA" w:eastAsia="uk-UA"/>
              </w:rPr>
              <w:t>ДР</w:t>
            </w:r>
            <w:r w:rsidRPr="00877B3D">
              <w:rPr>
                <w:lang w:eastAsia="uk-UA"/>
              </w:rPr>
              <w:t xml:space="preserve">, а також на державну реєстрацію змін до відомостей про юридичну особу, що вносяться на підставі розпорядчого акта державного органу, органу місцевого самоврядування. </w:t>
            </w:r>
            <w:r>
              <w:rPr>
                <w:lang w:val="uk-UA" w:eastAsia="uk-UA"/>
              </w:rPr>
              <w:t xml:space="preserve"> </w:t>
            </w:r>
            <w:r w:rsidRPr="00877B3D">
              <w:rPr>
                <w:lang w:val="uk-UA" w:eastAsia="uk-UA"/>
              </w:rPr>
              <w:t>примірник оригіналу (нотаріально засвідчена копія) документа, яким затверджено персональний склад комісії з припинення (комісії з реорганізації, ліквідаційної комісії) або ліквідатора, реєстраційні номери облікових карток платників податків (або відомості про серію та номер паспорта – для фізичних осіб, які відмовилися від прийняття реєстраційного номера облікової картки</w:t>
            </w:r>
            <w:r w:rsidR="00694DF9">
              <w:rPr>
                <w:lang w:val="uk-UA" w:eastAsia="uk-UA"/>
              </w:rPr>
              <w:t>)</w:t>
            </w:r>
            <w:r w:rsidRPr="00877B3D">
              <w:rPr>
                <w:lang w:val="uk-UA" w:eastAsia="uk-UA"/>
              </w:rPr>
              <w:t>, строк заявлення кредиторами своїх вимог, – у разі відсутності зазначених відомостей у рішенні учасників юридичної особи або відповідного органу юридичної особи, а у випадках, передбачених законом, – у рішенні відповідного державного органу про припинення юридичної особи;</w:t>
            </w:r>
            <w:r>
              <w:rPr>
                <w:lang w:val="uk-UA" w:eastAsia="uk-UA"/>
              </w:rPr>
              <w:t xml:space="preserve"> </w:t>
            </w:r>
            <w:r w:rsidRPr="00877B3D">
              <w:rPr>
                <w:lang w:val="uk-UA" w:eastAsia="uk-UA"/>
              </w:rPr>
              <w:t>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рішення уповноваженим органом управління юридичної особи.</w:t>
            </w:r>
            <w:r>
              <w:rPr>
                <w:lang w:val="uk-UA" w:eastAsia="uk-UA"/>
              </w:rPr>
              <w:t xml:space="preserve"> </w:t>
            </w:r>
          </w:p>
          <w:p w:rsidR="00D57643" w:rsidRPr="00694DF9" w:rsidRDefault="00D57643" w:rsidP="004F67C9">
            <w:pPr>
              <w:ind w:firstLine="217"/>
              <w:jc w:val="both"/>
              <w:rPr>
                <w:lang w:val="uk-UA" w:eastAsia="uk-UA"/>
              </w:rPr>
            </w:pPr>
          </w:p>
        </w:tc>
      </w:tr>
      <w:tr w:rsidR="00D57643" w:rsidRPr="00877B3D" w:rsidTr="004F67C9">
        <w:tc>
          <w:tcPr>
            <w:tcW w:w="711" w:type="dxa"/>
            <w:tcBorders>
              <w:left w:val="outset" w:sz="2" w:space="0" w:color="000001"/>
              <w:bottom w:val="outset" w:sz="2" w:space="0" w:color="000001"/>
            </w:tcBorders>
            <w:shd w:val="clear" w:color="auto" w:fill="auto"/>
            <w:tcMar>
              <w:left w:w="63" w:type="dxa"/>
            </w:tcMar>
          </w:tcPr>
          <w:p w:rsidR="00D57643" w:rsidRPr="00877B3D" w:rsidRDefault="00527438" w:rsidP="00527438">
            <w:pPr>
              <w:jc w:val="center"/>
              <w:rPr>
                <w:lang w:eastAsia="uk-UA"/>
              </w:rPr>
            </w:pPr>
            <w:r>
              <w:rPr>
                <w:lang w:val="uk-UA" w:eastAsia="uk-UA"/>
              </w:rPr>
              <w:t>8.</w:t>
            </w:r>
          </w:p>
        </w:tc>
        <w:tc>
          <w:tcPr>
            <w:tcW w:w="2765" w:type="dxa"/>
            <w:gridSpan w:val="2"/>
            <w:tcBorders>
              <w:left w:val="outset" w:sz="2" w:space="0" w:color="000001"/>
              <w:bottom w:val="outset" w:sz="2" w:space="0" w:color="000001"/>
            </w:tcBorders>
            <w:shd w:val="clear" w:color="auto" w:fill="auto"/>
            <w:tcMar>
              <w:left w:w="63" w:type="dxa"/>
            </w:tcMar>
          </w:tcPr>
          <w:p w:rsidR="00D57643" w:rsidRPr="00877B3D" w:rsidRDefault="00D57643" w:rsidP="0034035A">
            <w:pPr>
              <w:rPr>
                <w:lang w:eastAsia="uk-UA"/>
              </w:rPr>
            </w:pPr>
            <w:r w:rsidRPr="00877B3D">
              <w:rPr>
                <w:lang w:eastAsia="uk-UA"/>
              </w:rPr>
              <w:t>Спосіб подання документів, необхідних для отримання адміністративної послуги</w:t>
            </w:r>
          </w:p>
        </w:tc>
        <w:tc>
          <w:tcPr>
            <w:tcW w:w="6188" w:type="dxa"/>
            <w:tcBorders>
              <w:left w:val="outset" w:sz="2" w:space="0" w:color="000001"/>
              <w:bottom w:val="outset" w:sz="2" w:space="0" w:color="000001"/>
              <w:right w:val="outset" w:sz="2" w:space="0" w:color="000001"/>
            </w:tcBorders>
            <w:shd w:val="clear" w:color="auto" w:fill="auto"/>
            <w:tcMar>
              <w:left w:w="63" w:type="dxa"/>
            </w:tcMar>
          </w:tcPr>
          <w:p w:rsidR="00D57643" w:rsidRPr="00877B3D" w:rsidRDefault="00D57643" w:rsidP="00340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pPr>
            <w:r w:rsidRPr="00877B3D">
              <w:t>1. У паперовій формі документи подаються заявником особисто або поштовим відправленням</w:t>
            </w:r>
            <w:proofErr w:type="gramStart"/>
            <w:r w:rsidRPr="00877B3D">
              <w:t>.У</w:t>
            </w:r>
            <w:proofErr w:type="gramEnd"/>
            <w:r w:rsidRPr="00877B3D">
              <w:t xml:space="preserve"> разі подання </w:t>
            </w:r>
            <w:r w:rsidRPr="00877B3D">
              <w:rPr>
                <w:lang w:val="uk-UA"/>
              </w:rPr>
              <w:t>документів</w:t>
            </w:r>
            <w:r w:rsidRPr="00877B3D">
              <w:t xml:space="preserve"> </w:t>
            </w:r>
            <w:r w:rsidRPr="00877B3D">
              <w:rPr>
                <w:lang w:val="uk-UA"/>
              </w:rPr>
              <w:t>на</w:t>
            </w:r>
            <w:r w:rsidRPr="00877B3D">
              <w:t xml:space="preserve"> державну реєстрацію поштовим відправленням справжність підпису заявника повинна бути нотаріально засвідчена; </w:t>
            </w:r>
          </w:p>
          <w:p w:rsidR="00D57643" w:rsidRPr="00877B3D" w:rsidRDefault="00D57643" w:rsidP="00340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pPr>
            <w:r w:rsidRPr="00877B3D">
              <w:t xml:space="preserve">2. В </w:t>
            </w:r>
            <w:r w:rsidRPr="00877B3D">
              <w:rPr>
                <w:lang w:eastAsia="uk-UA"/>
              </w:rPr>
              <w:t>електронній формі д</w:t>
            </w:r>
            <w:r w:rsidRPr="00877B3D">
              <w:t>окументи</w:t>
            </w:r>
            <w:r w:rsidRPr="00877B3D">
              <w:rPr>
                <w:lang w:eastAsia="uk-UA"/>
              </w:rPr>
              <w:t xml:space="preserve"> подаються </w:t>
            </w:r>
            <w:r w:rsidRPr="00877B3D">
              <w:t>через портал електронних серві</w:t>
            </w:r>
            <w:proofErr w:type="gramStart"/>
            <w:r w:rsidRPr="00877B3D">
              <w:t>с</w:t>
            </w:r>
            <w:proofErr w:type="gramEnd"/>
            <w:r w:rsidRPr="00877B3D">
              <w:t>ів</w:t>
            </w:r>
          </w:p>
        </w:tc>
      </w:tr>
      <w:tr w:rsidR="00D57643" w:rsidRPr="00877B3D" w:rsidTr="004F67C9">
        <w:tc>
          <w:tcPr>
            <w:tcW w:w="711" w:type="dxa"/>
            <w:tcBorders>
              <w:left w:val="outset" w:sz="2" w:space="0" w:color="000001"/>
              <w:bottom w:val="outset" w:sz="2" w:space="0" w:color="000001"/>
            </w:tcBorders>
            <w:shd w:val="clear" w:color="auto" w:fill="auto"/>
            <w:tcMar>
              <w:left w:w="63" w:type="dxa"/>
            </w:tcMar>
          </w:tcPr>
          <w:p w:rsidR="00D57643" w:rsidRPr="00527438" w:rsidRDefault="00527438" w:rsidP="0034035A">
            <w:pPr>
              <w:jc w:val="center"/>
              <w:rPr>
                <w:lang w:val="uk-UA" w:eastAsia="uk-UA"/>
              </w:rPr>
            </w:pPr>
            <w:r>
              <w:rPr>
                <w:lang w:val="uk-UA" w:eastAsia="uk-UA"/>
              </w:rPr>
              <w:t>9.</w:t>
            </w:r>
          </w:p>
        </w:tc>
        <w:tc>
          <w:tcPr>
            <w:tcW w:w="2765" w:type="dxa"/>
            <w:gridSpan w:val="2"/>
            <w:tcBorders>
              <w:left w:val="outset" w:sz="2" w:space="0" w:color="000001"/>
              <w:bottom w:val="outset" w:sz="2" w:space="0" w:color="000001"/>
            </w:tcBorders>
            <w:shd w:val="clear" w:color="auto" w:fill="auto"/>
            <w:tcMar>
              <w:left w:w="63" w:type="dxa"/>
            </w:tcMar>
          </w:tcPr>
          <w:p w:rsidR="00D57643" w:rsidRPr="00877B3D" w:rsidRDefault="00D57643" w:rsidP="0034035A">
            <w:pPr>
              <w:rPr>
                <w:lang w:eastAsia="uk-UA"/>
              </w:rPr>
            </w:pPr>
            <w:r w:rsidRPr="00877B3D">
              <w:rPr>
                <w:lang w:eastAsia="uk-UA"/>
              </w:rPr>
              <w:t>Платність (безоплатність) надання адміністративної послуги</w:t>
            </w:r>
          </w:p>
        </w:tc>
        <w:tc>
          <w:tcPr>
            <w:tcW w:w="6188" w:type="dxa"/>
            <w:tcBorders>
              <w:left w:val="outset" w:sz="2" w:space="0" w:color="000001"/>
              <w:bottom w:val="outset" w:sz="2" w:space="0" w:color="000001"/>
              <w:right w:val="outset" w:sz="2" w:space="0" w:color="000001"/>
            </w:tcBorders>
            <w:shd w:val="clear" w:color="auto" w:fill="auto"/>
            <w:tcMar>
              <w:left w:w="63" w:type="dxa"/>
            </w:tcMar>
          </w:tcPr>
          <w:p w:rsidR="00D57643" w:rsidRPr="00877B3D" w:rsidRDefault="00D57643" w:rsidP="0034035A">
            <w:pPr>
              <w:ind w:firstLine="217"/>
              <w:rPr>
                <w:lang w:eastAsia="uk-UA"/>
              </w:rPr>
            </w:pPr>
            <w:r w:rsidRPr="00877B3D">
              <w:rPr>
                <w:lang w:eastAsia="uk-UA"/>
              </w:rPr>
              <w:t>Безоплатно</w:t>
            </w:r>
          </w:p>
        </w:tc>
      </w:tr>
      <w:tr w:rsidR="00D57643" w:rsidRPr="00877B3D" w:rsidTr="004F67C9">
        <w:tc>
          <w:tcPr>
            <w:tcW w:w="711" w:type="dxa"/>
            <w:tcBorders>
              <w:left w:val="outset" w:sz="2" w:space="0" w:color="000001"/>
              <w:bottom w:val="outset" w:sz="2" w:space="0" w:color="000001"/>
            </w:tcBorders>
            <w:shd w:val="clear" w:color="auto" w:fill="auto"/>
            <w:tcMar>
              <w:left w:w="63" w:type="dxa"/>
            </w:tcMar>
          </w:tcPr>
          <w:p w:rsidR="00D57643" w:rsidRPr="00877B3D" w:rsidRDefault="00D57643" w:rsidP="00527438">
            <w:pPr>
              <w:jc w:val="center"/>
              <w:rPr>
                <w:lang w:eastAsia="uk-UA"/>
              </w:rPr>
            </w:pPr>
            <w:r w:rsidRPr="00877B3D">
              <w:rPr>
                <w:lang w:eastAsia="uk-UA"/>
              </w:rPr>
              <w:lastRenderedPageBreak/>
              <w:t>1</w:t>
            </w:r>
            <w:r w:rsidR="00527438">
              <w:rPr>
                <w:lang w:val="uk-UA" w:eastAsia="uk-UA"/>
              </w:rPr>
              <w:t>0.</w:t>
            </w:r>
          </w:p>
        </w:tc>
        <w:tc>
          <w:tcPr>
            <w:tcW w:w="2765" w:type="dxa"/>
            <w:gridSpan w:val="2"/>
            <w:tcBorders>
              <w:left w:val="outset" w:sz="2" w:space="0" w:color="000001"/>
              <w:bottom w:val="outset" w:sz="2" w:space="0" w:color="000001"/>
            </w:tcBorders>
            <w:shd w:val="clear" w:color="auto" w:fill="auto"/>
            <w:tcMar>
              <w:left w:w="63" w:type="dxa"/>
            </w:tcMar>
          </w:tcPr>
          <w:p w:rsidR="00D57643" w:rsidRPr="00877B3D" w:rsidRDefault="00D57643" w:rsidP="0034035A">
            <w:pPr>
              <w:rPr>
                <w:lang w:eastAsia="uk-UA"/>
              </w:rPr>
            </w:pPr>
            <w:r w:rsidRPr="00877B3D">
              <w:rPr>
                <w:lang w:eastAsia="uk-UA"/>
              </w:rPr>
              <w:t>Строк надання адміністративної послуги</w:t>
            </w:r>
          </w:p>
        </w:tc>
        <w:tc>
          <w:tcPr>
            <w:tcW w:w="6188" w:type="dxa"/>
            <w:tcBorders>
              <w:left w:val="outset" w:sz="2" w:space="0" w:color="000001"/>
              <w:bottom w:val="outset" w:sz="2" w:space="0" w:color="000001"/>
              <w:right w:val="outset" w:sz="2" w:space="0" w:color="000001"/>
            </w:tcBorders>
            <w:shd w:val="clear" w:color="auto" w:fill="auto"/>
            <w:tcMar>
              <w:left w:w="63" w:type="dxa"/>
            </w:tcMar>
          </w:tcPr>
          <w:p w:rsidR="00D57643" w:rsidRPr="00877B3D" w:rsidRDefault="00D57643" w:rsidP="0034035A">
            <w:pPr>
              <w:ind w:firstLine="217"/>
              <w:rPr>
                <w:lang w:eastAsia="uk-UA"/>
              </w:rPr>
            </w:pPr>
            <w:r w:rsidRPr="00877B3D">
              <w:rPr>
                <w:lang w:eastAsia="uk-UA"/>
              </w:rPr>
              <w:t xml:space="preserve">Державна </w:t>
            </w:r>
            <w:r w:rsidR="00694DF9">
              <w:rPr>
                <w:lang w:val="uk-UA" w:eastAsia="uk-UA"/>
              </w:rPr>
              <w:t xml:space="preserve">реєстрація - </w:t>
            </w:r>
            <w:r w:rsidRPr="00877B3D">
              <w:rPr>
                <w:lang w:eastAsia="uk-UA"/>
              </w:rPr>
              <w:t xml:space="preserve">протягом 24 годин </w:t>
            </w:r>
            <w:proofErr w:type="gramStart"/>
            <w:r w:rsidRPr="00877B3D">
              <w:rPr>
                <w:lang w:eastAsia="uk-UA"/>
              </w:rPr>
              <w:t>п</w:t>
            </w:r>
            <w:proofErr w:type="gramEnd"/>
            <w:r w:rsidRPr="00877B3D">
              <w:rPr>
                <w:lang w:eastAsia="uk-UA"/>
              </w:rPr>
              <w:t>ісля надходження документів, крім вихідних та святкових днів.</w:t>
            </w:r>
          </w:p>
          <w:p w:rsidR="00D57643" w:rsidRPr="00877B3D" w:rsidRDefault="00D57643" w:rsidP="0034035A">
            <w:pPr>
              <w:ind w:firstLine="217"/>
              <w:rPr>
                <w:lang w:eastAsia="uk-UA"/>
              </w:rPr>
            </w:pPr>
            <w:r w:rsidRPr="00877B3D">
              <w:rPr>
                <w:lang w:eastAsia="uk-UA"/>
              </w:rPr>
              <w:t>Зупинення розгляду документів здійснюється у строк, встановлений для державної реєстрації.</w:t>
            </w:r>
          </w:p>
          <w:p w:rsidR="00D57643" w:rsidRPr="00877B3D" w:rsidRDefault="00D57643" w:rsidP="0034035A">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lang w:eastAsia="uk-UA"/>
              </w:rPr>
            </w:pPr>
            <w:r w:rsidRPr="00877B3D">
              <w:rPr>
                <w:lang w:eastAsia="uk-UA"/>
              </w:rPr>
              <w:t>Строк зупинення розгляду документів, поданих для державної реєстрації, становить 15 календарних днів з дати їх подання</w:t>
            </w:r>
          </w:p>
        </w:tc>
      </w:tr>
      <w:tr w:rsidR="00D57643" w:rsidRPr="00877B3D" w:rsidTr="004F67C9">
        <w:tc>
          <w:tcPr>
            <w:tcW w:w="711" w:type="dxa"/>
            <w:tcBorders>
              <w:left w:val="outset" w:sz="2" w:space="0" w:color="000001"/>
              <w:bottom w:val="outset" w:sz="2" w:space="0" w:color="000001"/>
            </w:tcBorders>
            <w:shd w:val="clear" w:color="auto" w:fill="auto"/>
            <w:tcMar>
              <w:left w:w="63" w:type="dxa"/>
            </w:tcMar>
          </w:tcPr>
          <w:p w:rsidR="00D57643" w:rsidRPr="00877B3D" w:rsidRDefault="00D57643" w:rsidP="00527438">
            <w:pPr>
              <w:jc w:val="center"/>
              <w:rPr>
                <w:lang w:eastAsia="uk-UA"/>
              </w:rPr>
            </w:pPr>
            <w:r w:rsidRPr="00877B3D">
              <w:rPr>
                <w:lang w:eastAsia="uk-UA"/>
              </w:rPr>
              <w:t>1</w:t>
            </w:r>
            <w:r w:rsidR="00527438">
              <w:rPr>
                <w:lang w:val="uk-UA" w:eastAsia="uk-UA"/>
              </w:rPr>
              <w:t>1.</w:t>
            </w:r>
          </w:p>
        </w:tc>
        <w:tc>
          <w:tcPr>
            <w:tcW w:w="2765" w:type="dxa"/>
            <w:gridSpan w:val="2"/>
            <w:tcBorders>
              <w:left w:val="outset" w:sz="2" w:space="0" w:color="000001"/>
              <w:bottom w:val="outset" w:sz="2" w:space="0" w:color="000001"/>
            </w:tcBorders>
            <w:shd w:val="clear" w:color="auto" w:fill="auto"/>
            <w:tcMar>
              <w:left w:w="63" w:type="dxa"/>
            </w:tcMar>
          </w:tcPr>
          <w:p w:rsidR="00D57643" w:rsidRPr="00877B3D" w:rsidRDefault="00D57643" w:rsidP="0034035A">
            <w:pPr>
              <w:rPr>
                <w:lang w:eastAsia="uk-UA"/>
              </w:rPr>
            </w:pPr>
            <w:r w:rsidRPr="00877B3D">
              <w:rPr>
                <w:lang w:eastAsia="uk-UA"/>
              </w:rPr>
              <w:t xml:space="preserve">Перелік </w:t>
            </w:r>
            <w:proofErr w:type="gramStart"/>
            <w:r w:rsidRPr="00877B3D">
              <w:rPr>
                <w:lang w:eastAsia="uk-UA"/>
              </w:rPr>
              <w:t>п</w:t>
            </w:r>
            <w:proofErr w:type="gramEnd"/>
            <w:r w:rsidRPr="00877B3D">
              <w:rPr>
                <w:lang w:eastAsia="uk-UA"/>
              </w:rPr>
              <w:t>ідстав для зупинення розгляду документів, поданих для державної реєстрації</w:t>
            </w:r>
          </w:p>
        </w:tc>
        <w:tc>
          <w:tcPr>
            <w:tcW w:w="6188" w:type="dxa"/>
            <w:tcBorders>
              <w:left w:val="outset" w:sz="2" w:space="0" w:color="000001"/>
              <w:bottom w:val="outset" w:sz="2" w:space="0" w:color="000001"/>
              <w:right w:val="outset" w:sz="2" w:space="0" w:color="000001"/>
            </w:tcBorders>
            <w:shd w:val="clear" w:color="auto" w:fill="auto"/>
            <w:tcMar>
              <w:left w:w="63" w:type="dxa"/>
            </w:tcMar>
          </w:tcPr>
          <w:p w:rsidR="00D57643" w:rsidRPr="00877B3D" w:rsidRDefault="00D57643" w:rsidP="00527438">
            <w:pPr>
              <w:tabs>
                <w:tab w:val="left" w:pos="-67"/>
              </w:tabs>
              <w:ind w:firstLine="217"/>
              <w:jc w:val="both"/>
              <w:rPr>
                <w:lang w:eastAsia="uk-UA"/>
              </w:rPr>
            </w:pPr>
            <w:bookmarkStart w:id="52" w:name="o6255"/>
            <w:bookmarkStart w:id="53" w:name="o3715"/>
            <w:bookmarkStart w:id="54" w:name="o5455"/>
            <w:bookmarkEnd w:id="52"/>
            <w:bookmarkEnd w:id="53"/>
            <w:bookmarkEnd w:id="54"/>
            <w:r w:rsidRPr="00877B3D">
              <w:rPr>
                <w:lang w:eastAsia="uk-UA"/>
              </w:rPr>
              <w:t>Подання документів або відомостей, визначених Законом не в повному обсязі;</w:t>
            </w:r>
            <w:r w:rsidR="004F67C9">
              <w:rPr>
                <w:lang w:val="uk-UA" w:eastAsia="uk-UA"/>
              </w:rPr>
              <w:t xml:space="preserve"> </w:t>
            </w:r>
            <w:r w:rsidRPr="00877B3D">
              <w:rPr>
                <w:lang w:eastAsia="uk-UA"/>
              </w:rPr>
              <w:t>невідповідність документів вимогам, установленим  статтею 15 Закону;</w:t>
            </w:r>
            <w:r w:rsidR="004F67C9">
              <w:rPr>
                <w:lang w:val="uk-UA" w:eastAsia="uk-UA"/>
              </w:rPr>
              <w:t xml:space="preserve"> </w:t>
            </w:r>
            <w:r w:rsidRPr="00877B3D">
              <w:rPr>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w:t>
            </w:r>
            <w:proofErr w:type="gramStart"/>
            <w:r>
              <w:rPr>
                <w:lang w:val="uk-UA" w:eastAsia="uk-UA"/>
              </w:rPr>
              <w:t>ДР</w:t>
            </w:r>
            <w:proofErr w:type="gramEnd"/>
            <w:r w:rsidRPr="00877B3D">
              <w:rPr>
                <w:lang w:eastAsia="uk-UA"/>
              </w:rPr>
              <w:t>;</w:t>
            </w:r>
          </w:p>
          <w:p w:rsidR="00D57643" w:rsidRPr="00877B3D" w:rsidRDefault="00D57643" w:rsidP="00527438">
            <w:pPr>
              <w:tabs>
                <w:tab w:val="left" w:pos="-67"/>
              </w:tabs>
              <w:ind w:firstLine="217"/>
              <w:jc w:val="both"/>
              <w:rPr>
                <w:lang w:eastAsia="uk-UA"/>
              </w:rPr>
            </w:pPr>
            <w:r w:rsidRPr="00877B3D">
              <w:rPr>
                <w:lang w:eastAsia="uk-UA"/>
              </w:rPr>
              <w:t>невідповідність відомостей, зазначених у документах, поданих для державної реєстрації, відомостям, що містяться в Є</w:t>
            </w:r>
            <w:proofErr w:type="gramStart"/>
            <w:r>
              <w:rPr>
                <w:lang w:val="uk-UA" w:eastAsia="uk-UA"/>
              </w:rPr>
              <w:t>ДР</w:t>
            </w:r>
            <w:proofErr w:type="gramEnd"/>
            <w:r w:rsidRPr="00877B3D">
              <w:rPr>
                <w:lang w:eastAsia="uk-UA"/>
              </w:rPr>
              <w:t>;</w:t>
            </w:r>
          </w:p>
          <w:p w:rsidR="00D57643" w:rsidRPr="00877B3D" w:rsidRDefault="00D57643" w:rsidP="00694DF9">
            <w:pPr>
              <w:tabs>
                <w:tab w:val="left" w:pos="-67"/>
              </w:tabs>
              <w:ind w:firstLine="217"/>
              <w:jc w:val="both"/>
              <w:rPr>
                <w:lang w:eastAsia="uk-UA"/>
              </w:rPr>
            </w:pPr>
            <w:r w:rsidRPr="00877B3D">
              <w:rPr>
                <w:lang w:eastAsia="uk-UA"/>
              </w:rPr>
              <w:t xml:space="preserve">невідповідність реєстраційного номера </w:t>
            </w:r>
            <w:proofErr w:type="gramStart"/>
            <w:r w:rsidRPr="00877B3D">
              <w:rPr>
                <w:lang w:eastAsia="uk-UA"/>
              </w:rPr>
              <w:t>обл</w:t>
            </w:r>
            <w:proofErr w:type="gramEnd"/>
            <w:r w:rsidRPr="00877B3D">
              <w:rPr>
                <w:lang w:eastAsia="uk-UA"/>
              </w:rPr>
              <w:t>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w:t>
            </w:r>
            <w:r w:rsidR="00694DF9">
              <w:rPr>
                <w:lang w:val="uk-UA" w:eastAsia="uk-UA"/>
              </w:rPr>
              <w:t>)</w:t>
            </w:r>
            <w:r w:rsidRPr="00877B3D">
              <w:rPr>
                <w:lang w:eastAsia="uk-UA"/>
              </w:rPr>
              <w:t xml:space="preserve"> відомостям, наданим відповідно до статті 13 Закону;</w:t>
            </w:r>
            <w:r>
              <w:rPr>
                <w:lang w:val="uk-UA" w:eastAsia="uk-UA"/>
              </w:rPr>
              <w:t xml:space="preserve"> </w:t>
            </w:r>
            <w:r w:rsidRPr="00877B3D">
              <w:rPr>
                <w:lang w:eastAsia="uk-UA"/>
              </w:rPr>
              <w:t>подання документів з порушенням встановленого законодавством строку для їх подання</w:t>
            </w:r>
          </w:p>
        </w:tc>
      </w:tr>
      <w:tr w:rsidR="00D57643" w:rsidRPr="00877B3D" w:rsidTr="004F67C9">
        <w:tc>
          <w:tcPr>
            <w:tcW w:w="711" w:type="dxa"/>
            <w:tcBorders>
              <w:left w:val="outset" w:sz="2" w:space="0" w:color="000001"/>
              <w:bottom w:val="outset" w:sz="2" w:space="0" w:color="000001"/>
            </w:tcBorders>
            <w:shd w:val="clear" w:color="auto" w:fill="auto"/>
            <w:tcMar>
              <w:left w:w="63" w:type="dxa"/>
            </w:tcMar>
          </w:tcPr>
          <w:p w:rsidR="00D57643" w:rsidRPr="00877B3D" w:rsidRDefault="00D57643" w:rsidP="00527438">
            <w:pPr>
              <w:jc w:val="center"/>
              <w:rPr>
                <w:lang w:eastAsia="uk-UA"/>
              </w:rPr>
            </w:pPr>
            <w:r w:rsidRPr="00877B3D">
              <w:rPr>
                <w:lang w:eastAsia="uk-UA"/>
              </w:rPr>
              <w:t>1</w:t>
            </w:r>
            <w:r w:rsidR="00527438">
              <w:rPr>
                <w:lang w:val="uk-UA" w:eastAsia="uk-UA"/>
              </w:rPr>
              <w:t>2.</w:t>
            </w:r>
          </w:p>
        </w:tc>
        <w:tc>
          <w:tcPr>
            <w:tcW w:w="2765" w:type="dxa"/>
            <w:gridSpan w:val="2"/>
            <w:tcBorders>
              <w:left w:val="outset" w:sz="2" w:space="0" w:color="000001"/>
              <w:bottom w:val="outset" w:sz="2" w:space="0" w:color="000001"/>
            </w:tcBorders>
            <w:shd w:val="clear" w:color="auto" w:fill="auto"/>
            <w:tcMar>
              <w:left w:w="63" w:type="dxa"/>
            </w:tcMar>
          </w:tcPr>
          <w:p w:rsidR="00D57643" w:rsidRPr="00877B3D" w:rsidRDefault="00D57643" w:rsidP="0034035A">
            <w:pPr>
              <w:rPr>
                <w:lang w:eastAsia="uk-UA"/>
              </w:rPr>
            </w:pPr>
            <w:r w:rsidRPr="00877B3D">
              <w:rPr>
                <w:lang w:eastAsia="uk-UA"/>
              </w:rPr>
              <w:t xml:space="preserve">Перелік </w:t>
            </w:r>
            <w:proofErr w:type="gramStart"/>
            <w:r w:rsidRPr="00877B3D">
              <w:rPr>
                <w:lang w:eastAsia="uk-UA"/>
              </w:rPr>
              <w:t>п</w:t>
            </w:r>
            <w:proofErr w:type="gramEnd"/>
            <w:r w:rsidRPr="00877B3D">
              <w:rPr>
                <w:lang w:eastAsia="uk-UA"/>
              </w:rPr>
              <w:t>ідстав для відмови у державній реєстрації</w:t>
            </w:r>
          </w:p>
        </w:tc>
        <w:tc>
          <w:tcPr>
            <w:tcW w:w="6188" w:type="dxa"/>
            <w:tcBorders>
              <w:left w:val="outset" w:sz="2" w:space="0" w:color="000001"/>
              <w:bottom w:val="outset" w:sz="2" w:space="0" w:color="000001"/>
              <w:right w:val="outset" w:sz="2" w:space="0" w:color="000001"/>
            </w:tcBorders>
            <w:shd w:val="clear" w:color="auto" w:fill="auto"/>
            <w:tcMar>
              <w:left w:w="63" w:type="dxa"/>
            </w:tcMar>
          </w:tcPr>
          <w:p w:rsidR="00D57643" w:rsidRPr="00877B3D" w:rsidRDefault="00D57643" w:rsidP="00527438">
            <w:pPr>
              <w:tabs>
                <w:tab w:val="left" w:pos="1565"/>
              </w:tabs>
              <w:ind w:firstLine="217"/>
              <w:jc w:val="both"/>
              <w:rPr>
                <w:lang w:eastAsia="uk-UA"/>
              </w:rPr>
            </w:pPr>
            <w:r w:rsidRPr="00877B3D">
              <w:rPr>
                <w:lang w:eastAsia="uk-UA"/>
              </w:rPr>
              <w:t>1. Документи подано особою, яка не має на це повноважень;</w:t>
            </w:r>
          </w:p>
          <w:p w:rsidR="00D57643" w:rsidRPr="00877B3D" w:rsidRDefault="00D57643" w:rsidP="00527438">
            <w:pPr>
              <w:tabs>
                <w:tab w:val="left" w:pos="1565"/>
              </w:tabs>
              <w:ind w:firstLine="217"/>
              <w:jc w:val="both"/>
              <w:rPr>
                <w:lang w:eastAsia="uk-UA"/>
              </w:rPr>
            </w:pPr>
            <w:r w:rsidRPr="00877B3D">
              <w:rPr>
                <w:lang w:eastAsia="uk-UA"/>
              </w:rPr>
              <w:t>2. у Є</w:t>
            </w:r>
            <w:proofErr w:type="gramStart"/>
            <w:r>
              <w:rPr>
                <w:lang w:val="uk-UA" w:eastAsia="uk-UA"/>
              </w:rPr>
              <w:t>ДР</w:t>
            </w:r>
            <w:proofErr w:type="gramEnd"/>
            <w:r>
              <w:rPr>
                <w:lang w:val="uk-UA" w:eastAsia="uk-UA"/>
              </w:rPr>
              <w:t xml:space="preserve"> </w:t>
            </w:r>
            <w:r w:rsidRPr="00877B3D">
              <w:rPr>
                <w:lang w:eastAsia="uk-UA"/>
              </w:rPr>
              <w:t>містяться відомості про судове рішення щодо заборони проведення реєстраційної дії;</w:t>
            </w:r>
          </w:p>
          <w:p w:rsidR="00D57643" w:rsidRPr="00877B3D" w:rsidRDefault="00D57643" w:rsidP="00527438">
            <w:pPr>
              <w:tabs>
                <w:tab w:val="left" w:pos="1565"/>
              </w:tabs>
              <w:ind w:firstLine="217"/>
              <w:jc w:val="both"/>
              <w:rPr>
                <w:lang w:eastAsia="uk-UA"/>
              </w:rPr>
            </w:pPr>
            <w:r w:rsidRPr="00877B3D">
              <w:rPr>
                <w:lang w:eastAsia="uk-UA"/>
              </w:rPr>
              <w:t xml:space="preserve">3. не усунуто </w:t>
            </w:r>
            <w:proofErr w:type="gramStart"/>
            <w:r w:rsidRPr="00877B3D">
              <w:rPr>
                <w:lang w:eastAsia="uk-UA"/>
              </w:rPr>
              <w:t>п</w:t>
            </w:r>
            <w:proofErr w:type="gramEnd"/>
            <w:r w:rsidRPr="00877B3D">
              <w:rPr>
                <w:lang w:eastAsia="uk-UA"/>
              </w:rPr>
              <w:t>ідстави для зупинення розгляду документів протягом встановленого строку;</w:t>
            </w:r>
          </w:p>
          <w:p w:rsidR="00D57643" w:rsidRPr="00877B3D" w:rsidRDefault="00D57643" w:rsidP="00527438">
            <w:pPr>
              <w:tabs>
                <w:tab w:val="left" w:pos="1565"/>
              </w:tabs>
              <w:ind w:firstLine="217"/>
              <w:jc w:val="both"/>
              <w:rPr>
                <w:lang w:eastAsia="uk-UA"/>
              </w:rPr>
            </w:pPr>
            <w:r w:rsidRPr="00877B3D">
              <w:rPr>
                <w:lang w:eastAsia="uk-UA"/>
              </w:rPr>
              <w:t>документи суперечать вимогам Конституції та законів України</w:t>
            </w:r>
          </w:p>
        </w:tc>
      </w:tr>
      <w:tr w:rsidR="00D57643" w:rsidRPr="00877B3D" w:rsidTr="004F67C9">
        <w:tc>
          <w:tcPr>
            <w:tcW w:w="711" w:type="dxa"/>
            <w:tcBorders>
              <w:left w:val="outset" w:sz="2" w:space="0" w:color="000001"/>
              <w:bottom w:val="outset" w:sz="2" w:space="0" w:color="000001"/>
            </w:tcBorders>
            <w:shd w:val="clear" w:color="auto" w:fill="auto"/>
            <w:tcMar>
              <w:left w:w="63" w:type="dxa"/>
            </w:tcMar>
          </w:tcPr>
          <w:p w:rsidR="00D57643" w:rsidRPr="00877B3D" w:rsidRDefault="00D57643" w:rsidP="004F67C9">
            <w:pPr>
              <w:jc w:val="center"/>
              <w:rPr>
                <w:lang w:eastAsia="uk-UA"/>
              </w:rPr>
            </w:pPr>
            <w:r w:rsidRPr="00877B3D">
              <w:rPr>
                <w:lang w:eastAsia="uk-UA"/>
              </w:rPr>
              <w:t>1</w:t>
            </w:r>
            <w:r w:rsidR="004F67C9">
              <w:rPr>
                <w:lang w:val="uk-UA" w:eastAsia="uk-UA"/>
              </w:rPr>
              <w:t>3.</w:t>
            </w:r>
          </w:p>
        </w:tc>
        <w:tc>
          <w:tcPr>
            <w:tcW w:w="2765" w:type="dxa"/>
            <w:gridSpan w:val="2"/>
            <w:tcBorders>
              <w:left w:val="outset" w:sz="2" w:space="0" w:color="000001"/>
              <w:bottom w:val="outset" w:sz="2" w:space="0" w:color="000001"/>
            </w:tcBorders>
            <w:shd w:val="clear" w:color="auto" w:fill="auto"/>
            <w:tcMar>
              <w:left w:w="63" w:type="dxa"/>
            </w:tcMar>
          </w:tcPr>
          <w:p w:rsidR="00D57643" w:rsidRPr="00877B3D" w:rsidRDefault="00D57643" w:rsidP="0034035A">
            <w:pPr>
              <w:rPr>
                <w:lang w:eastAsia="uk-UA"/>
              </w:rPr>
            </w:pPr>
            <w:r w:rsidRPr="00877B3D">
              <w:rPr>
                <w:lang w:eastAsia="uk-UA"/>
              </w:rPr>
              <w:t>Результат надання адміністративної послуги</w:t>
            </w:r>
          </w:p>
        </w:tc>
        <w:tc>
          <w:tcPr>
            <w:tcW w:w="6188" w:type="dxa"/>
            <w:tcBorders>
              <w:left w:val="outset" w:sz="2" w:space="0" w:color="000001"/>
              <w:bottom w:val="outset" w:sz="2" w:space="0" w:color="000001"/>
              <w:right w:val="outset" w:sz="2" w:space="0" w:color="000001"/>
            </w:tcBorders>
            <w:shd w:val="clear" w:color="auto" w:fill="auto"/>
            <w:tcMar>
              <w:left w:w="63" w:type="dxa"/>
            </w:tcMar>
          </w:tcPr>
          <w:p w:rsidR="00D57643" w:rsidRPr="00877B3D" w:rsidRDefault="00D57643" w:rsidP="00527438">
            <w:pPr>
              <w:tabs>
                <w:tab w:val="left" w:pos="358"/>
                <w:tab w:val="left" w:pos="449"/>
              </w:tabs>
              <w:ind w:firstLine="149"/>
              <w:jc w:val="both"/>
            </w:pPr>
            <w:bookmarkStart w:id="55" w:name="o6385"/>
            <w:bookmarkEnd w:id="55"/>
            <w:r w:rsidRPr="00877B3D">
              <w:t xml:space="preserve">Внесення відповідного запису до </w:t>
            </w:r>
            <w:r w:rsidRPr="00877B3D">
              <w:rPr>
                <w:lang w:eastAsia="uk-UA"/>
              </w:rPr>
              <w:t>Є</w:t>
            </w:r>
            <w:proofErr w:type="gramStart"/>
            <w:r>
              <w:rPr>
                <w:lang w:val="uk-UA" w:eastAsia="uk-UA"/>
              </w:rPr>
              <w:t>ДР</w:t>
            </w:r>
            <w:proofErr w:type="gramEnd"/>
            <w:r w:rsidRPr="00877B3D">
              <w:rPr>
                <w:lang w:eastAsia="uk-UA"/>
              </w:rPr>
              <w:t>;</w:t>
            </w:r>
          </w:p>
          <w:p w:rsidR="00D57643" w:rsidRPr="00877B3D" w:rsidRDefault="00D57643" w:rsidP="00527438">
            <w:pPr>
              <w:tabs>
                <w:tab w:val="left" w:pos="358"/>
              </w:tabs>
              <w:ind w:firstLine="149"/>
              <w:jc w:val="both"/>
            </w:pPr>
            <w:r w:rsidRPr="00877B3D">
              <w:t xml:space="preserve">виписка з </w:t>
            </w:r>
            <w:r w:rsidRPr="00877B3D">
              <w:rPr>
                <w:lang w:eastAsia="uk-UA"/>
              </w:rPr>
              <w:t>в електронній формі;</w:t>
            </w:r>
          </w:p>
          <w:p w:rsidR="00D57643" w:rsidRPr="00877B3D" w:rsidRDefault="00D57643" w:rsidP="00527438">
            <w:pPr>
              <w:ind w:firstLine="149"/>
              <w:jc w:val="both"/>
              <w:rPr>
                <w:lang w:eastAsia="uk-UA"/>
              </w:rPr>
            </w:pPr>
            <w:r w:rsidRPr="00877B3D">
              <w:rPr>
                <w:lang w:eastAsia="uk-UA"/>
              </w:rPr>
              <w:t xml:space="preserve">повідомлення про відмову у державній реєстрації із зазначенням виключного переліку </w:t>
            </w:r>
            <w:proofErr w:type="gramStart"/>
            <w:r w:rsidRPr="00877B3D">
              <w:rPr>
                <w:lang w:eastAsia="uk-UA"/>
              </w:rPr>
              <w:t>п</w:t>
            </w:r>
            <w:proofErr w:type="gramEnd"/>
            <w:r w:rsidRPr="00877B3D">
              <w:rPr>
                <w:lang w:eastAsia="uk-UA"/>
              </w:rPr>
              <w:t>ідстав для відмови</w:t>
            </w:r>
          </w:p>
        </w:tc>
      </w:tr>
      <w:tr w:rsidR="00D57643" w:rsidRPr="00877B3D" w:rsidTr="004F67C9">
        <w:tc>
          <w:tcPr>
            <w:tcW w:w="711" w:type="dxa"/>
            <w:tcBorders>
              <w:left w:val="outset" w:sz="2" w:space="0" w:color="000001"/>
              <w:bottom w:val="outset" w:sz="2" w:space="0" w:color="000001"/>
            </w:tcBorders>
            <w:shd w:val="clear" w:color="auto" w:fill="auto"/>
            <w:tcMar>
              <w:left w:w="63" w:type="dxa"/>
            </w:tcMar>
          </w:tcPr>
          <w:p w:rsidR="00D57643" w:rsidRPr="00877B3D" w:rsidRDefault="00D57643" w:rsidP="004F67C9">
            <w:pPr>
              <w:jc w:val="center"/>
              <w:rPr>
                <w:lang w:eastAsia="uk-UA"/>
              </w:rPr>
            </w:pPr>
            <w:r w:rsidRPr="00877B3D">
              <w:rPr>
                <w:lang w:eastAsia="uk-UA"/>
              </w:rPr>
              <w:t>1</w:t>
            </w:r>
            <w:r w:rsidR="004F67C9">
              <w:rPr>
                <w:lang w:val="uk-UA" w:eastAsia="uk-UA"/>
              </w:rPr>
              <w:t>4.</w:t>
            </w:r>
          </w:p>
        </w:tc>
        <w:tc>
          <w:tcPr>
            <w:tcW w:w="2765" w:type="dxa"/>
            <w:gridSpan w:val="2"/>
            <w:tcBorders>
              <w:left w:val="outset" w:sz="2" w:space="0" w:color="000001"/>
              <w:bottom w:val="outset" w:sz="2" w:space="0" w:color="000001"/>
            </w:tcBorders>
            <w:shd w:val="clear" w:color="auto" w:fill="auto"/>
            <w:tcMar>
              <w:left w:w="63" w:type="dxa"/>
            </w:tcMar>
          </w:tcPr>
          <w:p w:rsidR="00D57643" w:rsidRPr="00877B3D" w:rsidRDefault="00D57643" w:rsidP="0034035A">
            <w:pPr>
              <w:rPr>
                <w:lang w:eastAsia="uk-UA"/>
              </w:rPr>
            </w:pPr>
            <w:r w:rsidRPr="00877B3D">
              <w:rPr>
                <w:lang w:eastAsia="uk-UA"/>
              </w:rPr>
              <w:t>Способи отримання відповіді (результату)</w:t>
            </w:r>
          </w:p>
        </w:tc>
        <w:tc>
          <w:tcPr>
            <w:tcW w:w="6188" w:type="dxa"/>
            <w:tcBorders>
              <w:left w:val="outset" w:sz="2" w:space="0" w:color="000001"/>
              <w:bottom w:val="outset" w:sz="2" w:space="0" w:color="000001"/>
              <w:right w:val="outset" w:sz="2" w:space="0" w:color="000001"/>
            </w:tcBorders>
            <w:shd w:val="clear" w:color="auto" w:fill="auto"/>
            <w:tcMar>
              <w:left w:w="63" w:type="dxa"/>
            </w:tcMar>
          </w:tcPr>
          <w:p w:rsidR="00D57643" w:rsidRPr="00877B3D" w:rsidRDefault="00D57643" w:rsidP="0034035A">
            <w:pPr>
              <w:pStyle w:val="a5"/>
              <w:tabs>
                <w:tab w:val="left" w:pos="358"/>
              </w:tabs>
              <w:ind w:left="0" w:firstLine="217"/>
            </w:pPr>
            <w:r w:rsidRPr="00877B3D">
              <w:t>Результати надання адміністративної послуги оприлюднюються на порталі електронних сервісі</w:t>
            </w:r>
            <w:proofErr w:type="gramStart"/>
            <w:r w:rsidRPr="00877B3D">
              <w:t>в</w:t>
            </w:r>
            <w:proofErr w:type="gramEnd"/>
            <w:r w:rsidRPr="00877B3D">
              <w:t xml:space="preserve"> та доступні для їх пошуку за кодом доступу.</w:t>
            </w:r>
          </w:p>
          <w:p w:rsidR="00D57643" w:rsidRPr="00877B3D" w:rsidRDefault="00D57643" w:rsidP="0034035A">
            <w:pPr>
              <w:pStyle w:val="a5"/>
              <w:tabs>
                <w:tab w:val="left" w:pos="358"/>
              </w:tabs>
              <w:ind w:left="0" w:firstLine="217"/>
              <w:rPr>
                <w:lang w:eastAsia="uk-UA"/>
              </w:rPr>
            </w:pPr>
            <w:r w:rsidRPr="00877B3D">
              <w:rPr>
                <w:lang w:eastAsia="uk-UA"/>
              </w:rPr>
              <w:t xml:space="preserve">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w:t>
            </w:r>
            <w:proofErr w:type="gramStart"/>
            <w:r w:rsidRPr="00877B3D">
              <w:rPr>
                <w:lang w:eastAsia="uk-UA"/>
              </w:rPr>
              <w:t>п</w:t>
            </w:r>
            <w:proofErr w:type="gramEnd"/>
            <w:r w:rsidRPr="00877B3D">
              <w:rPr>
                <w:lang w:eastAsia="uk-UA"/>
              </w:rPr>
              <w:t>ізніше наступного робочого дня з дня надходження від заявника заяви про їх повернення</w:t>
            </w:r>
          </w:p>
        </w:tc>
      </w:tr>
    </w:tbl>
    <w:p w:rsidR="00D57643" w:rsidRPr="00877B3D" w:rsidRDefault="00D57643" w:rsidP="00D57643"/>
    <w:p w:rsidR="004F67C9" w:rsidRDefault="004F67C9" w:rsidP="004F67C9">
      <w:pPr>
        <w:tabs>
          <w:tab w:val="left" w:pos="5529"/>
        </w:tabs>
        <w:ind w:left="5812" w:hanging="5812"/>
        <w:jc w:val="center"/>
        <w:rPr>
          <w:lang w:val="uk-UA" w:eastAsia="uk-UA"/>
        </w:rPr>
      </w:pPr>
      <w:r w:rsidRPr="0088554C">
        <w:rPr>
          <w:b/>
        </w:rPr>
        <w:t xml:space="preserve">В.о. </w:t>
      </w:r>
      <w:r>
        <w:rPr>
          <w:b/>
          <w:lang w:val="uk-UA"/>
        </w:rPr>
        <w:t>к</w:t>
      </w:r>
      <w:r w:rsidRPr="00B64358">
        <w:rPr>
          <w:b/>
          <w:lang w:val="uk-UA"/>
        </w:rPr>
        <w:t>еруюч</w:t>
      </w:r>
      <w:r>
        <w:rPr>
          <w:b/>
          <w:lang w:val="uk-UA"/>
        </w:rPr>
        <w:t>ого</w:t>
      </w:r>
      <w:r w:rsidRPr="00B64358">
        <w:rPr>
          <w:b/>
          <w:lang w:val="uk-UA"/>
        </w:rPr>
        <w:t xml:space="preserve"> справами виконкому</w:t>
      </w:r>
      <w:r w:rsidRPr="00B64358">
        <w:rPr>
          <w:b/>
          <w:lang w:val="uk-UA"/>
        </w:rPr>
        <w:tab/>
      </w:r>
      <w:r w:rsidRPr="00B64358">
        <w:rPr>
          <w:b/>
          <w:lang w:val="uk-UA"/>
        </w:rPr>
        <w:tab/>
      </w:r>
      <w:r w:rsidRPr="00B64358">
        <w:rPr>
          <w:b/>
          <w:lang w:val="uk-UA"/>
        </w:rPr>
        <w:tab/>
      </w:r>
      <w:r w:rsidRPr="00B64358">
        <w:rPr>
          <w:b/>
          <w:lang w:val="uk-UA"/>
        </w:rPr>
        <w:tab/>
      </w:r>
      <w:r>
        <w:rPr>
          <w:b/>
          <w:lang w:val="uk-UA"/>
        </w:rPr>
        <w:t>Д</w:t>
      </w:r>
      <w:r w:rsidRPr="00B64358">
        <w:rPr>
          <w:b/>
          <w:lang w:val="uk-UA"/>
        </w:rPr>
        <w:t>.</w:t>
      </w:r>
      <w:r>
        <w:rPr>
          <w:b/>
          <w:lang w:val="uk-UA"/>
        </w:rPr>
        <w:t>В</w:t>
      </w:r>
      <w:r w:rsidRPr="00B64358">
        <w:rPr>
          <w:b/>
          <w:lang w:val="uk-UA"/>
        </w:rPr>
        <w:t xml:space="preserve">. </w:t>
      </w:r>
      <w:r>
        <w:rPr>
          <w:b/>
          <w:lang w:val="uk-UA"/>
        </w:rPr>
        <w:t>Лук’янченко</w:t>
      </w:r>
    </w:p>
    <w:p w:rsidR="004F67C9" w:rsidRDefault="004F67C9">
      <w:pPr>
        <w:spacing w:after="200" w:line="276" w:lineRule="auto"/>
        <w:rPr>
          <w:lang w:val="uk-UA" w:eastAsia="uk-UA"/>
        </w:rPr>
      </w:pPr>
      <w:r>
        <w:rPr>
          <w:lang w:val="uk-UA" w:eastAsia="uk-UA"/>
        </w:rPr>
        <w:br w:type="page"/>
      </w:r>
    </w:p>
    <w:p w:rsidR="00513BD4" w:rsidRPr="00B64358" w:rsidRDefault="00513BD4" w:rsidP="00513BD4">
      <w:pPr>
        <w:tabs>
          <w:tab w:val="left" w:pos="5529"/>
        </w:tabs>
        <w:ind w:left="5812"/>
        <w:jc w:val="both"/>
        <w:rPr>
          <w:lang w:val="uk-UA" w:eastAsia="uk-UA"/>
        </w:rPr>
      </w:pPr>
      <w:r w:rsidRPr="00B64358">
        <w:rPr>
          <w:lang w:val="uk-UA" w:eastAsia="uk-UA"/>
        </w:rPr>
        <w:lastRenderedPageBreak/>
        <w:t>Додаток 1</w:t>
      </w:r>
      <w:r w:rsidRPr="00E5779E">
        <w:rPr>
          <w:lang w:eastAsia="uk-UA"/>
        </w:rPr>
        <w:t>7</w:t>
      </w:r>
      <w:r w:rsidRPr="00B64358">
        <w:rPr>
          <w:lang w:val="uk-UA" w:eastAsia="uk-UA"/>
        </w:rPr>
        <w:t xml:space="preserve"> до рішення </w:t>
      </w:r>
    </w:p>
    <w:p w:rsidR="00513BD4" w:rsidRPr="00B64358" w:rsidRDefault="00513BD4" w:rsidP="00513BD4">
      <w:pPr>
        <w:tabs>
          <w:tab w:val="left" w:pos="5529"/>
        </w:tabs>
        <w:ind w:left="5812"/>
        <w:jc w:val="both"/>
        <w:rPr>
          <w:lang w:val="uk-UA" w:eastAsia="uk-UA"/>
        </w:rPr>
      </w:pPr>
      <w:r w:rsidRPr="00B64358">
        <w:rPr>
          <w:lang w:val="uk-UA" w:eastAsia="uk-UA"/>
        </w:rPr>
        <w:t>виконкому № _____</w:t>
      </w:r>
    </w:p>
    <w:p w:rsidR="00513BD4" w:rsidRPr="00B64358" w:rsidRDefault="00513BD4" w:rsidP="00513BD4">
      <w:pPr>
        <w:tabs>
          <w:tab w:val="left" w:pos="5529"/>
        </w:tabs>
        <w:jc w:val="both"/>
        <w:rPr>
          <w:lang w:val="uk-UA" w:eastAsia="uk-UA"/>
        </w:rPr>
      </w:pPr>
      <w:r w:rsidRPr="00B64358">
        <w:rPr>
          <w:lang w:val="uk-UA" w:eastAsia="uk-UA"/>
        </w:rPr>
        <w:tab/>
        <w:t xml:space="preserve">     від « __» ___________ 2018 року</w:t>
      </w:r>
    </w:p>
    <w:p w:rsidR="00513BD4" w:rsidRDefault="00513BD4" w:rsidP="00513BD4">
      <w:pPr>
        <w:tabs>
          <w:tab w:val="left" w:pos="5529"/>
        </w:tabs>
        <w:ind w:left="5812"/>
        <w:jc w:val="both"/>
        <w:rPr>
          <w:lang w:val="uk-UA" w:eastAsia="uk-UA"/>
        </w:rPr>
      </w:pPr>
    </w:p>
    <w:p w:rsidR="00B72B59" w:rsidRPr="00B72B59" w:rsidRDefault="00C13C10" w:rsidP="00B72B59">
      <w:pPr>
        <w:jc w:val="center"/>
        <w:rPr>
          <w:b/>
          <w:lang w:val="uk-UA" w:eastAsia="uk-UA"/>
        </w:rPr>
      </w:pPr>
      <w:r w:rsidRPr="00561EC2">
        <w:rPr>
          <w:lang w:val="uk-UA"/>
        </w:rPr>
        <w:t>Інформаційна картка адміністративної послуги</w:t>
      </w:r>
      <w:r>
        <w:rPr>
          <w:lang w:val="uk-UA"/>
        </w:rPr>
        <w:t xml:space="preserve"> </w:t>
      </w:r>
      <w:r w:rsidRPr="00561EC2">
        <w:rPr>
          <w:lang w:val="uk-UA"/>
        </w:rPr>
        <w:t>№</w:t>
      </w:r>
      <w:r w:rsidR="00B72B59" w:rsidRPr="004F67C9">
        <w:rPr>
          <w:lang w:val="uk-UA" w:eastAsia="uk-UA"/>
        </w:rPr>
        <w:t>21-17.00</w:t>
      </w:r>
      <w:r w:rsidR="00B72B59" w:rsidRPr="00B72B59">
        <w:rPr>
          <w:b/>
          <w:lang w:val="uk-UA" w:eastAsia="uk-UA"/>
        </w:rPr>
        <w:t xml:space="preserve"> </w:t>
      </w:r>
    </w:p>
    <w:p w:rsidR="00B72B59" w:rsidRPr="004F67C9" w:rsidRDefault="00B72B59" w:rsidP="00B72B59">
      <w:pPr>
        <w:tabs>
          <w:tab w:val="left" w:pos="3969"/>
        </w:tabs>
        <w:jc w:val="center"/>
        <w:rPr>
          <w:b/>
          <w:u w:val="single"/>
          <w:lang w:val="uk-UA" w:eastAsia="uk-UA"/>
        </w:rPr>
      </w:pPr>
      <w:r w:rsidRPr="004F67C9">
        <w:rPr>
          <w:b/>
          <w:u w:val="single"/>
          <w:lang w:val="uk-UA" w:eastAsia="uk-UA"/>
        </w:rPr>
        <w:t>Державна реєстрація рішення про відміну рішення про припинення юридичної особи,</w:t>
      </w:r>
      <w:r w:rsidR="00694DF9">
        <w:rPr>
          <w:b/>
          <w:u w:val="single"/>
          <w:lang w:val="uk-UA" w:eastAsia="uk-UA"/>
        </w:rPr>
        <w:t xml:space="preserve"> </w:t>
      </w:r>
      <w:r w:rsidRPr="004F67C9">
        <w:rPr>
          <w:b/>
          <w:u w:val="single"/>
          <w:lang w:val="uk-UA" w:eastAsia="uk-UA"/>
        </w:rPr>
        <w:t>прийнятого її учасниками або відповідним органом юридичної особи,</w:t>
      </w:r>
      <w:r w:rsidR="00694DF9">
        <w:rPr>
          <w:b/>
          <w:u w:val="single"/>
          <w:lang w:val="uk-UA" w:eastAsia="uk-UA"/>
        </w:rPr>
        <w:t xml:space="preserve"> </w:t>
      </w:r>
      <w:r w:rsidRPr="004F67C9">
        <w:rPr>
          <w:b/>
          <w:u w:val="single"/>
          <w:lang w:val="uk-UA" w:eastAsia="uk-UA"/>
        </w:rPr>
        <w:t>а у випадках,</w:t>
      </w:r>
      <w:r w:rsidR="00694DF9">
        <w:rPr>
          <w:b/>
          <w:u w:val="single"/>
          <w:lang w:val="uk-UA" w:eastAsia="uk-UA"/>
        </w:rPr>
        <w:t xml:space="preserve"> </w:t>
      </w:r>
      <w:r w:rsidRPr="004F67C9">
        <w:rPr>
          <w:b/>
          <w:u w:val="single"/>
          <w:lang w:val="uk-UA" w:eastAsia="uk-UA"/>
        </w:rPr>
        <w:t>передбачених законом</w:t>
      </w:r>
      <w:r w:rsidR="00694DF9">
        <w:rPr>
          <w:b/>
          <w:u w:val="single"/>
          <w:lang w:val="uk-UA" w:eastAsia="uk-UA"/>
        </w:rPr>
        <w:t xml:space="preserve"> </w:t>
      </w:r>
      <w:r w:rsidRPr="004F67C9">
        <w:rPr>
          <w:b/>
          <w:u w:val="single"/>
          <w:lang w:val="uk-UA" w:eastAsia="uk-UA"/>
        </w:rPr>
        <w:t>-</w:t>
      </w:r>
      <w:r w:rsidR="00694DF9">
        <w:rPr>
          <w:b/>
          <w:u w:val="single"/>
          <w:lang w:val="uk-UA" w:eastAsia="uk-UA"/>
        </w:rPr>
        <w:t xml:space="preserve"> </w:t>
      </w:r>
      <w:r w:rsidRPr="004F67C9">
        <w:rPr>
          <w:b/>
          <w:u w:val="single"/>
          <w:lang w:val="uk-UA" w:eastAsia="uk-UA"/>
        </w:rPr>
        <w:t>відповідним  державним органом</w:t>
      </w:r>
    </w:p>
    <w:p w:rsidR="009A6D62" w:rsidRPr="00BD5B11" w:rsidRDefault="009A6D62" w:rsidP="009A6D62">
      <w:pPr>
        <w:spacing w:line="319" w:lineRule="exact"/>
        <w:ind w:left="185" w:right="198"/>
        <w:jc w:val="center"/>
        <w:rPr>
          <w:sz w:val="20"/>
          <w:szCs w:val="20"/>
          <w:lang w:val="uk-UA"/>
        </w:rPr>
      </w:pPr>
      <w:r w:rsidRPr="00BD18BE">
        <w:rPr>
          <w:sz w:val="20"/>
          <w:szCs w:val="20"/>
          <w:lang w:val="uk-UA"/>
        </w:rPr>
        <w:t>(назва адміністративної послуги)</w:t>
      </w:r>
    </w:p>
    <w:p w:rsidR="00B72B59" w:rsidRPr="005D5EA9" w:rsidRDefault="00B72B59" w:rsidP="00B72B59">
      <w:pPr>
        <w:tabs>
          <w:tab w:val="left" w:pos="3969"/>
        </w:tabs>
        <w:jc w:val="center"/>
        <w:rPr>
          <w:b/>
          <w:bCs/>
          <w:lang w:val="uk-UA" w:eastAsia="uk-UA"/>
        </w:rPr>
      </w:pPr>
      <w:bookmarkStart w:id="56" w:name="n135"/>
      <w:bookmarkEnd w:id="56"/>
      <w:r w:rsidRPr="005D5EA9">
        <w:rPr>
          <w:b/>
          <w:bCs/>
          <w:lang w:val="uk-UA" w:eastAsia="uk-UA"/>
        </w:rPr>
        <w:t>Відділ надання адміністративних послуг Сєвєродонецької міської ради</w:t>
      </w:r>
    </w:p>
    <w:p w:rsidR="00B72B59" w:rsidRDefault="00B72B59" w:rsidP="00B72B59">
      <w:pPr>
        <w:jc w:val="center"/>
        <w:rPr>
          <w:sz w:val="20"/>
          <w:szCs w:val="20"/>
          <w:lang w:val="uk-UA" w:eastAsia="uk-UA"/>
        </w:rPr>
      </w:pPr>
      <w:r w:rsidRPr="005D5EA9">
        <w:rPr>
          <w:sz w:val="20"/>
          <w:szCs w:val="20"/>
          <w:lang w:eastAsia="uk-UA"/>
        </w:rPr>
        <w:t>(найменування суб’єкта надання адміністративної послуги та/або центру надання адміністративних послуг)</w:t>
      </w:r>
    </w:p>
    <w:p w:rsidR="00B72B59" w:rsidRPr="005D5EA9" w:rsidRDefault="00B72B59" w:rsidP="00B72B59">
      <w:pPr>
        <w:jc w:val="center"/>
        <w:rPr>
          <w:sz w:val="20"/>
          <w:szCs w:val="20"/>
          <w:lang w:val="uk-UA" w:eastAsia="uk-UA"/>
        </w:rPr>
      </w:pPr>
    </w:p>
    <w:tbl>
      <w:tblPr>
        <w:tblW w:w="5000" w:type="pct"/>
        <w:tblBorders>
          <w:top w:val="outset" w:sz="2" w:space="0" w:color="000001"/>
          <w:left w:val="outset" w:sz="2" w:space="0" w:color="000001"/>
          <w:bottom w:val="outset" w:sz="2" w:space="0" w:color="000001"/>
          <w:right w:val="outset" w:sz="2" w:space="0" w:color="000001"/>
          <w:insideH w:val="outset" w:sz="2" w:space="0" w:color="000001"/>
          <w:insideV w:val="outset" w:sz="2" w:space="0" w:color="000001"/>
        </w:tblBorders>
        <w:tblCellMar>
          <w:top w:w="60" w:type="dxa"/>
          <w:left w:w="63" w:type="dxa"/>
          <w:bottom w:w="60" w:type="dxa"/>
          <w:right w:w="60" w:type="dxa"/>
        </w:tblCellMar>
        <w:tblLook w:val="04A0"/>
      </w:tblPr>
      <w:tblGrid>
        <w:gridCol w:w="772"/>
        <w:gridCol w:w="2935"/>
        <w:gridCol w:w="6055"/>
      </w:tblGrid>
      <w:tr w:rsidR="00B72B59" w:rsidRPr="005D5EA9" w:rsidTr="004F67C9">
        <w:tc>
          <w:tcPr>
            <w:tcW w:w="9762" w:type="dxa"/>
            <w:gridSpan w:val="3"/>
            <w:tcBorders>
              <w:top w:val="outset" w:sz="2" w:space="0" w:color="000001"/>
              <w:left w:val="outset" w:sz="2" w:space="0" w:color="000001"/>
              <w:bottom w:val="outset" w:sz="2" w:space="0" w:color="000001"/>
              <w:right w:val="outset" w:sz="2" w:space="0" w:color="000001"/>
            </w:tcBorders>
            <w:shd w:val="clear" w:color="auto" w:fill="auto"/>
            <w:tcMar>
              <w:left w:w="63" w:type="dxa"/>
            </w:tcMar>
          </w:tcPr>
          <w:p w:rsidR="00B72B59" w:rsidRPr="005D5EA9" w:rsidRDefault="00B72B59" w:rsidP="00563C92">
            <w:pPr>
              <w:jc w:val="center"/>
              <w:rPr>
                <w:b/>
                <w:lang w:eastAsia="uk-UA"/>
              </w:rPr>
            </w:pPr>
            <w:bookmarkStart w:id="57" w:name="n146"/>
            <w:bookmarkEnd w:id="57"/>
            <w:r w:rsidRPr="005D5EA9">
              <w:rPr>
                <w:b/>
                <w:lang w:eastAsia="uk-UA"/>
              </w:rPr>
              <w:t xml:space="preserve">Інформація про суб’єкта надання адміністративної послуги </w:t>
            </w:r>
          </w:p>
        </w:tc>
      </w:tr>
      <w:tr w:rsidR="00B72B59" w:rsidRPr="005D5EA9" w:rsidTr="004F67C9">
        <w:tc>
          <w:tcPr>
            <w:tcW w:w="772" w:type="dxa"/>
            <w:tcBorders>
              <w:left w:val="outset" w:sz="2" w:space="0" w:color="000001"/>
              <w:bottom w:val="outset" w:sz="2" w:space="0" w:color="000001"/>
            </w:tcBorders>
            <w:shd w:val="clear" w:color="auto" w:fill="auto"/>
            <w:tcMar>
              <w:left w:w="63" w:type="dxa"/>
            </w:tcMar>
          </w:tcPr>
          <w:p w:rsidR="00B72B59" w:rsidRPr="00694DF9" w:rsidRDefault="00B72B59" w:rsidP="00563C92">
            <w:pPr>
              <w:jc w:val="center"/>
              <w:rPr>
                <w:lang w:val="uk-UA" w:eastAsia="uk-UA"/>
              </w:rPr>
            </w:pPr>
            <w:r w:rsidRPr="005D5EA9">
              <w:rPr>
                <w:lang w:eastAsia="uk-UA"/>
              </w:rPr>
              <w:t>1</w:t>
            </w:r>
            <w:r w:rsidR="00694DF9">
              <w:rPr>
                <w:lang w:val="uk-UA" w:eastAsia="uk-UA"/>
              </w:rPr>
              <w:t>.</w:t>
            </w:r>
          </w:p>
        </w:tc>
        <w:tc>
          <w:tcPr>
            <w:tcW w:w="2935" w:type="dxa"/>
            <w:tcBorders>
              <w:left w:val="outset" w:sz="2" w:space="0" w:color="000001"/>
              <w:bottom w:val="outset" w:sz="2" w:space="0" w:color="000001"/>
            </w:tcBorders>
            <w:shd w:val="clear" w:color="auto" w:fill="auto"/>
            <w:tcMar>
              <w:left w:w="63" w:type="dxa"/>
            </w:tcMar>
          </w:tcPr>
          <w:p w:rsidR="00B72B59" w:rsidRPr="005D5EA9" w:rsidRDefault="00B72B59" w:rsidP="00563C92">
            <w:pPr>
              <w:rPr>
                <w:lang w:eastAsia="uk-UA"/>
              </w:rPr>
            </w:pPr>
            <w:r w:rsidRPr="005D5EA9">
              <w:rPr>
                <w:lang w:eastAsia="uk-UA"/>
              </w:rPr>
              <w:t xml:space="preserve">Місцезнаходження </w:t>
            </w:r>
          </w:p>
        </w:tc>
        <w:tc>
          <w:tcPr>
            <w:tcW w:w="6055" w:type="dxa"/>
            <w:tcBorders>
              <w:left w:val="outset" w:sz="2" w:space="0" w:color="000001"/>
              <w:bottom w:val="outset" w:sz="2" w:space="0" w:color="000001"/>
              <w:right w:val="outset" w:sz="2" w:space="0" w:color="000001"/>
            </w:tcBorders>
            <w:shd w:val="clear" w:color="auto" w:fill="auto"/>
            <w:tcMar>
              <w:left w:w="63" w:type="dxa"/>
            </w:tcMar>
          </w:tcPr>
          <w:p w:rsidR="00B72B59" w:rsidRPr="005D5EA9" w:rsidRDefault="00B72B59" w:rsidP="00563C92">
            <w:r w:rsidRPr="005D5EA9">
              <w:rPr>
                <w:lang w:val="uk-UA"/>
              </w:rPr>
              <w:t xml:space="preserve">93404 Луганська обл., м.Сєвєродонецьк, </w:t>
            </w:r>
          </w:p>
          <w:p w:rsidR="00B72B59" w:rsidRPr="005D5EA9" w:rsidRDefault="00B72B59" w:rsidP="00563C92">
            <w:pPr>
              <w:pStyle w:val="TableParagraph"/>
              <w:widowControl/>
              <w:spacing w:before="0" w:line="271" w:lineRule="exact"/>
              <w:ind w:right="671"/>
              <w:jc w:val="both"/>
              <w:rPr>
                <w:sz w:val="24"/>
                <w:szCs w:val="24"/>
                <w:lang w:val="uk-UA" w:eastAsia="uk-UA"/>
              </w:rPr>
            </w:pPr>
            <w:r w:rsidRPr="005D5EA9">
              <w:rPr>
                <w:sz w:val="24"/>
                <w:szCs w:val="24"/>
                <w:lang w:val="uk-UA" w:eastAsia="uk-UA"/>
              </w:rPr>
              <w:t>бульвар Дружби Народів, 32-А</w:t>
            </w:r>
          </w:p>
        </w:tc>
      </w:tr>
      <w:tr w:rsidR="00B72B59" w:rsidRPr="005D5EA9" w:rsidTr="004F67C9">
        <w:tc>
          <w:tcPr>
            <w:tcW w:w="772" w:type="dxa"/>
            <w:tcBorders>
              <w:left w:val="outset" w:sz="2" w:space="0" w:color="000001"/>
              <w:bottom w:val="outset" w:sz="2" w:space="0" w:color="000001"/>
            </w:tcBorders>
            <w:shd w:val="clear" w:color="auto" w:fill="auto"/>
            <w:tcMar>
              <w:left w:w="63" w:type="dxa"/>
            </w:tcMar>
          </w:tcPr>
          <w:p w:rsidR="00B72B59" w:rsidRPr="00694DF9" w:rsidRDefault="00B72B59" w:rsidP="00563C92">
            <w:pPr>
              <w:jc w:val="center"/>
              <w:rPr>
                <w:lang w:val="uk-UA" w:eastAsia="uk-UA"/>
              </w:rPr>
            </w:pPr>
            <w:r w:rsidRPr="005D5EA9">
              <w:rPr>
                <w:lang w:eastAsia="uk-UA"/>
              </w:rPr>
              <w:t>2</w:t>
            </w:r>
            <w:r w:rsidR="00694DF9">
              <w:rPr>
                <w:lang w:val="uk-UA" w:eastAsia="uk-UA"/>
              </w:rPr>
              <w:t>.</w:t>
            </w:r>
          </w:p>
        </w:tc>
        <w:tc>
          <w:tcPr>
            <w:tcW w:w="2935" w:type="dxa"/>
            <w:tcBorders>
              <w:left w:val="outset" w:sz="2" w:space="0" w:color="000001"/>
              <w:bottom w:val="outset" w:sz="2" w:space="0" w:color="000001"/>
            </w:tcBorders>
            <w:shd w:val="clear" w:color="auto" w:fill="auto"/>
            <w:tcMar>
              <w:left w:w="63" w:type="dxa"/>
            </w:tcMar>
          </w:tcPr>
          <w:p w:rsidR="00B72B59" w:rsidRPr="005D5EA9" w:rsidRDefault="00B72B59" w:rsidP="00563C92">
            <w:pPr>
              <w:rPr>
                <w:lang w:eastAsia="uk-UA"/>
              </w:rPr>
            </w:pPr>
            <w:r w:rsidRPr="005D5EA9">
              <w:rPr>
                <w:lang w:eastAsia="uk-UA"/>
              </w:rPr>
              <w:t xml:space="preserve">Інформація щодо режиму роботи </w:t>
            </w:r>
          </w:p>
        </w:tc>
        <w:tc>
          <w:tcPr>
            <w:tcW w:w="6055" w:type="dxa"/>
            <w:tcBorders>
              <w:left w:val="outset" w:sz="2" w:space="0" w:color="000001"/>
              <w:bottom w:val="outset" w:sz="2" w:space="0" w:color="000001"/>
              <w:right w:val="outset" w:sz="2" w:space="0" w:color="000001"/>
            </w:tcBorders>
            <w:shd w:val="clear" w:color="auto" w:fill="auto"/>
            <w:tcMar>
              <w:left w:w="63" w:type="dxa"/>
            </w:tcMar>
          </w:tcPr>
          <w:p w:rsidR="00844F07" w:rsidRPr="000F3F5D" w:rsidRDefault="00844F07" w:rsidP="00844F07">
            <w:pPr>
              <w:tabs>
                <w:tab w:val="left" w:pos="1969"/>
              </w:tabs>
              <w:jc w:val="both"/>
              <w:rPr>
                <w:lang w:val="uk-UA"/>
              </w:rPr>
            </w:pPr>
            <w:r>
              <w:rPr>
                <w:lang w:val="uk-UA"/>
              </w:rPr>
              <w:t xml:space="preserve">Понеділок, вівторок, </w:t>
            </w:r>
            <w:r w:rsidRPr="000F3F5D">
              <w:t>середа</w:t>
            </w:r>
            <w:r>
              <w:rPr>
                <w:lang w:val="uk-UA"/>
              </w:rPr>
              <w:t xml:space="preserve">:  з  </w:t>
            </w:r>
            <w:r w:rsidRPr="000F3F5D">
              <w:t>8</w:t>
            </w:r>
            <w:r>
              <w:rPr>
                <w:lang w:val="uk-UA"/>
              </w:rPr>
              <w:t>-</w:t>
            </w:r>
            <w:r w:rsidRPr="000F3F5D">
              <w:t>3</w:t>
            </w:r>
            <w:r>
              <w:rPr>
                <w:lang w:val="uk-UA"/>
              </w:rPr>
              <w:t>0 до 1</w:t>
            </w:r>
            <w:r w:rsidRPr="000F3F5D">
              <w:t>5</w:t>
            </w:r>
            <w:r>
              <w:rPr>
                <w:lang w:val="uk-UA"/>
              </w:rPr>
              <w:t>-</w:t>
            </w:r>
            <w:r w:rsidRPr="000F3F5D">
              <w:t>3</w:t>
            </w:r>
            <w:r w:rsidRPr="000F3F5D">
              <w:rPr>
                <w:lang w:val="uk-UA"/>
              </w:rPr>
              <w:t>0</w:t>
            </w:r>
          </w:p>
          <w:p w:rsidR="00844F07" w:rsidRDefault="00844F07" w:rsidP="00844F07">
            <w:pPr>
              <w:jc w:val="both"/>
              <w:rPr>
                <w:lang w:val="uk-UA"/>
              </w:rPr>
            </w:pPr>
            <w:r>
              <w:rPr>
                <w:lang w:val="uk-UA"/>
              </w:rPr>
              <w:t>четвер з 10-00 до 20-00</w:t>
            </w:r>
          </w:p>
          <w:p w:rsidR="00B72B59" w:rsidRPr="00B72B59" w:rsidRDefault="00844F07" w:rsidP="00844F07">
            <w:pPr>
              <w:pStyle w:val="TableParagraph"/>
              <w:widowControl/>
              <w:spacing w:before="0"/>
              <w:ind w:left="0"/>
              <w:jc w:val="both"/>
              <w:rPr>
                <w:sz w:val="24"/>
                <w:szCs w:val="24"/>
                <w:lang w:val="ru-RU" w:eastAsia="uk-UA"/>
              </w:rPr>
            </w:pPr>
            <w:r w:rsidRPr="000F3F5D">
              <w:rPr>
                <w:sz w:val="24"/>
                <w:szCs w:val="24"/>
                <w:lang w:val="uk-UA"/>
              </w:rPr>
              <w:t>п’</w:t>
            </w:r>
            <w:r w:rsidRPr="00DD53E0">
              <w:rPr>
                <w:sz w:val="24"/>
                <w:szCs w:val="24"/>
                <w:lang w:val="ru-RU"/>
              </w:rPr>
              <w:t xml:space="preserve">ятниця    </w:t>
            </w:r>
            <w:r>
              <w:rPr>
                <w:sz w:val="24"/>
                <w:szCs w:val="24"/>
                <w:lang w:val="uk-UA"/>
              </w:rPr>
              <w:t xml:space="preserve">з </w:t>
            </w:r>
            <w:r w:rsidRPr="000F3F5D">
              <w:rPr>
                <w:sz w:val="24"/>
                <w:szCs w:val="24"/>
                <w:lang w:val="uk-UA"/>
              </w:rPr>
              <w:t>8-00 до 15-00</w:t>
            </w:r>
          </w:p>
        </w:tc>
      </w:tr>
      <w:tr w:rsidR="00B72B59" w:rsidRPr="005D5EA9" w:rsidTr="004F67C9">
        <w:tc>
          <w:tcPr>
            <w:tcW w:w="772" w:type="dxa"/>
            <w:tcBorders>
              <w:left w:val="outset" w:sz="2" w:space="0" w:color="000001"/>
              <w:bottom w:val="outset" w:sz="2" w:space="0" w:color="000001"/>
            </w:tcBorders>
            <w:shd w:val="clear" w:color="auto" w:fill="auto"/>
            <w:tcMar>
              <w:left w:w="63" w:type="dxa"/>
            </w:tcMar>
          </w:tcPr>
          <w:p w:rsidR="00B72B59" w:rsidRPr="00694DF9" w:rsidRDefault="00B72B59" w:rsidP="00563C92">
            <w:pPr>
              <w:jc w:val="center"/>
              <w:rPr>
                <w:lang w:val="uk-UA" w:eastAsia="uk-UA"/>
              </w:rPr>
            </w:pPr>
            <w:r w:rsidRPr="005D5EA9">
              <w:rPr>
                <w:lang w:eastAsia="uk-UA"/>
              </w:rPr>
              <w:t>3</w:t>
            </w:r>
            <w:r w:rsidR="00694DF9">
              <w:rPr>
                <w:lang w:val="uk-UA" w:eastAsia="uk-UA"/>
              </w:rPr>
              <w:t>.</w:t>
            </w:r>
          </w:p>
        </w:tc>
        <w:tc>
          <w:tcPr>
            <w:tcW w:w="2935" w:type="dxa"/>
            <w:tcBorders>
              <w:left w:val="outset" w:sz="2" w:space="0" w:color="000001"/>
              <w:bottom w:val="outset" w:sz="2" w:space="0" w:color="000001"/>
            </w:tcBorders>
            <w:shd w:val="clear" w:color="auto" w:fill="auto"/>
            <w:tcMar>
              <w:left w:w="63" w:type="dxa"/>
            </w:tcMar>
          </w:tcPr>
          <w:p w:rsidR="00B72B59" w:rsidRPr="005D5EA9" w:rsidRDefault="00B72B59" w:rsidP="00563C92">
            <w:pPr>
              <w:rPr>
                <w:lang w:eastAsia="uk-UA"/>
              </w:rPr>
            </w:pPr>
            <w:r w:rsidRPr="005D5EA9">
              <w:rPr>
                <w:lang w:eastAsia="uk-UA"/>
              </w:rPr>
              <w:t xml:space="preserve">Телефон/факс (довідки), адреса електронної пошти та веб-сайт </w:t>
            </w:r>
          </w:p>
        </w:tc>
        <w:tc>
          <w:tcPr>
            <w:tcW w:w="6055" w:type="dxa"/>
            <w:tcBorders>
              <w:left w:val="outset" w:sz="2" w:space="0" w:color="000001"/>
              <w:bottom w:val="outset" w:sz="2" w:space="0" w:color="000001"/>
              <w:right w:val="outset" w:sz="2" w:space="0" w:color="000001"/>
            </w:tcBorders>
            <w:shd w:val="clear" w:color="auto" w:fill="auto"/>
            <w:tcMar>
              <w:left w:w="63" w:type="dxa"/>
            </w:tcMar>
          </w:tcPr>
          <w:p w:rsidR="00B72B59" w:rsidRPr="005D5EA9" w:rsidRDefault="00B72B59" w:rsidP="00563C92">
            <w:pPr>
              <w:rPr>
                <w:lang w:val="uk-UA"/>
              </w:rPr>
            </w:pPr>
            <w:r w:rsidRPr="005D5EA9">
              <w:rPr>
                <w:lang w:val="uk-UA"/>
              </w:rPr>
              <w:t xml:space="preserve"> тел.: (06452) 4-43-37</w:t>
            </w:r>
          </w:p>
          <w:p w:rsidR="00B72B59" w:rsidRPr="005D5EA9" w:rsidRDefault="00B72B59" w:rsidP="00563C92">
            <w:r w:rsidRPr="005D5EA9">
              <w:t xml:space="preserve"> факс</w:t>
            </w:r>
            <w:r w:rsidRPr="005D5EA9">
              <w:rPr>
                <w:lang w:val="uk-UA"/>
              </w:rPr>
              <w:t>: (06452) 2-73-41</w:t>
            </w:r>
          </w:p>
          <w:p w:rsidR="00B72B59" w:rsidRPr="005D5EA9" w:rsidRDefault="00B72B59" w:rsidP="00563C92">
            <w:pPr>
              <w:tabs>
                <w:tab w:val="left" w:pos="118"/>
              </w:tabs>
            </w:pPr>
            <w:r w:rsidRPr="005D5EA9">
              <w:rPr>
                <w:lang w:val="uk-UA"/>
              </w:rPr>
              <w:t xml:space="preserve"> електронна адреса:  </w:t>
            </w:r>
            <w:hyperlink r:id="rId53">
              <w:r w:rsidRPr="005D5EA9">
                <w:rPr>
                  <w:rStyle w:val="-"/>
                </w:rPr>
                <w:t>cnap@sed-rada.gov.ua</w:t>
              </w:r>
            </w:hyperlink>
          </w:p>
          <w:p w:rsidR="00B72B59" w:rsidRPr="005D5EA9" w:rsidRDefault="00B72B59" w:rsidP="00563C92">
            <w:pPr>
              <w:pStyle w:val="TableParagraph"/>
              <w:spacing w:before="0" w:line="275" w:lineRule="exact"/>
              <w:ind w:left="0"/>
              <w:rPr>
                <w:i/>
                <w:sz w:val="24"/>
                <w:szCs w:val="24"/>
                <w:lang w:val="ru-RU" w:eastAsia="uk-UA"/>
              </w:rPr>
            </w:pPr>
            <w:r w:rsidRPr="005D5EA9">
              <w:rPr>
                <w:sz w:val="24"/>
                <w:szCs w:val="24"/>
                <w:lang w:val="uk-UA"/>
              </w:rPr>
              <w:t xml:space="preserve">сторінка веб-сайту:  </w:t>
            </w:r>
            <w:r w:rsidRPr="005D5EA9">
              <w:rPr>
                <w:sz w:val="24"/>
                <w:szCs w:val="24"/>
              </w:rPr>
              <w:t>sed</w:t>
            </w:r>
            <w:r w:rsidRPr="005D5EA9">
              <w:rPr>
                <w:sz w:val="24"/>
                <w:szCs w:val="24"/>
                <w:lang w:val="uk-UA"/>
              </w:rPr>
              <w:t>-</w:t>
            </w:r>
            <w:r w:rsidRPr="005D5EA9">
              <w:rPr>
                <w:sz w:val="24"/>
                <w:szCs w:val="24"/>
              </w:rPr>
              <w:t>rada</w:t>
            </w:r>
            <w:r w:rsidRPr="005D5EA9">
              <w:rPr>
                <w:sz w:val="24"/>
                <w:szCs w:val="24"/>
                <w:lang w:val="uk-UA"/>
              </w:rPr>
              <w:t>.</w:t>
            </w:r>
            <w:r w:rsidRPr="005D5EA9">
              <w:rPr>
                <w:sz w:val="24"/>
                <w:szCs w:val="24"/>
              </w:rPr>
              <w:t>gov</w:t>
            </w:r>
            <w:r w:rsidRPr="005D5EA9">
              <w:rPr>
                <w:sz w:val="24"/>
                <w:szCs w:val="24"/>
                <w:lang w:val="uk-UA"/>
              </w:rPr>
              <w:t>.</w:t>
            </w:r>
            <w:r w:rsidRPr="005D5EA9">
              <w:rPr>
                <w:sz w:val="24"/>
                <w:szCs w:val="24"/>
              </w:rPr>
              <w:t>ua</w:t>
            </w:r>
            <w:r w:rsidRPr="005D5EA9">
              <w:rPr>
                <w:sz w:val="24"/>
                <w:szCs w:val="24"/>
                <w:lang w:val="uk-UA"/>
              </w:rPr>
              <w:t xml:space="preserve">, </w:t>
            </w:r>
            <w:r w:rsidRPr="005D5EA9">
              <w:rPr>
                <w:sz w:val="24"/>
                <w:szCs w:val="24"/>
              </w:rPr>
              <w:t>sed</w:t>
            </w:r>
            <w:r w:rsidRPr="005D5EA9">
              <w:rPr>
                <w:sz w:val="24"/>
                <w:szCs w:val="24"/>
                <w:lang w:val="uk-UA"/>
              </w:rPr>
              <w:t>-</w:t>
            </w:r>
            <w:r w:rsidRPr="005D5EA9">
              <w:rPr>
                <w:sz w:val="24"/>
                <w:szCs w:val="24"/>
              </w:rPr>
              <w:t>rada</w:t>
            </w:r>
            <w:r w:rsidRPr="005D5EA9">
              <w:rPr>
                <w:sz w:val="24"/>
                <w:szCs w:val="24"/>
                <w:lang w:val="uk-UA"/>
              </w:rPr>
              <w:t>.</w:t>
            </w:r>
            <w:r w:rsidRPr="005D5EA9">
              <w:rPr>
                <w:sz w:val="24"/>
                <w:szCs w:val="24"/>
              </w:rPr>
              <w:t>org</w:t>
            </w:r>
            <w:r w:rsidRPr="005D5EA9">
              <w:rPr>
                <w:sz w:val="24"/>
                <w:szCs w:val="24"/>
                <w:lang w:val="uk-UA"/>
              </w:rPr>
              <w:t>.</w:t>
            </w:r>
            <w:r w:rsidRPr="005D5EA9">
              <w:rPr>
                <w:sz w:val="24"/>
                <w:szCs w:val="24"/>
              </w:rPr>
              <w:t>ua</w:t>
            </w:r>
            <w:r w:rsidRPr="005D5EA9">
              <w:rPr>
                <w:i/>
                <w:sz w:val="24"/>
                <w:szCs w:val="24"/>
                <w:lang w:val="uk-UA" w:eastAsia="uk-UA"/>
              </w:rPr>
              <w:t xml:space="preserve"> </w:t>
            </w:r>
          </w:p>
        </w:tc>
      </w:tr>
      <w:tr w:rsidR="00B72B59" w:rsidRPr="005D5EA9" w:rsidTr="004F67C9">
        <w:tc>
          <w:tcPr>
            <w:tcW w:w="9762" w:type="dxa"/>
            <w:gridSpan w:val="3"/>
            <w:tcBorders>
              <w:left w:val="outset" w:sz="2" w:space="0" w:color="000001"/>
              <w:bottom w:val="outset" w:sz="2" w:space="0" w:color="000001"/>
              <w:right w:val="outset" w:sz="2" w:space="0" w:color="000001"/>
            </w:tcBorders>
            <w:shd w:val="clear" w:color="auto" w:fill="auto"/>
            <w:tcMar>
              <w:left w:w="63" w:type="dxa"/>
            </w:tcMar>
          </w:tcPr>
          <w:p w:rsidR="00B72B59" w:rsidRPr="005D5EA9" w:rsidRDefault="00B72B59" w:rsidP="00563C92">
            <w:pPr>
              <w:jc w:val="center"/>
              <w:rPr>
                <w:b/>
                <w:lang w:eastAsia="uk-UA"/>
              </w:rPr>
            </w:pPr>
            <w:r w:rsidRPr="005D5EA9">
              <w:rPr>
                <w:b/>
                <w:lang w:eastAsia="uk-UA"/>
              </w:rPr>
              <w:t>Нормативні акти, якими регламентується надання адміністративної послуги</w:t>
            </w:r>
          </w:p>
        </w:tc>
      </w:tr>
      <w:tr w:rsidR="00B72B59" w:rsidRPr="005D5EA9" w:rsidTr="00694DF9">
        <w:tc>
          <w:tcPr>
            <w:tcW w:w="772" w:type="dxa"/>
            <w:tcBorders>
              <w:left w:val="outset" w:sz="2" w:space="0" w:color="000001"/>
              <w:bottom w:val="outset" w:sz="2" w:space="0" w:color="000001"/>
            </w:tcBorders>
            <w:shd w:val="clear" w:color="auto" w:fill="auto"/>
            <w:tcMar>
              <w:left w:w="63" w:type="dxa"/>
            </w:tcMar>
          </w:tcPr>
          <w:p w:rsidR="00B72B59" w:rsidRPr="00694DF9" w:rsidRDefault="00B72B59" w:rsidP="00563C92">
            <w:pPr>
              <w:jc w:val="center"/>
              <w:rPr>
                <w:lang w:val="uk-UA" w:eastAsia="uk-UA"/>
              </w:rPr>
            </w:pPr>
            <w:r w:rsidRPr="005D5EA9">
              <w:rPr>
                <w:lang w:eastAsia="uk-UA"/>
              </w:rPr>
              <w:t>4</w:t>
            </w:r>
            <w:r w:rsidR="00694DF9">
              <w:rPr>
                <w:lang w:val="uk-UA" w:eastAsia="uk-UA"/>
              </w:rPr>
              <w:t>.</w:t>
            </w:r>
          </w:p>
        </w:tc>
        <w:tc>
          <w:tcPr>
            <w:tcW w:w="2935" w:type="dxa"/>
            <w:tcBorders>
              <w:left w:val="outset" w:sz="2" w:space="0" w:color="000001"/>
              <w:bottom w:val="outset" w:sz="2" w:space="0" w:color="000001"/>
            </w:tcBorders>
            <w:shd w:val="clear" w:color="auto" w:fill="auto"/>
            <w:tcMar>
              <w:left w:w="63" w:type="dxa"/>
            </w:tcMar>
          </w:tcPr>
          <w:p w:rsidR="00B72B59" w:rsidRPr="005D5EA9" w:rsidRDefault="00B72B59" w:rsidP="00563C92">
            <w:pPr>
              <w:rPr>
                <w:lang w:eastAsia="uk-UA"/>
              </w:rPr>
            </w:pPr>
            <w:r w:rsidRPr="005D5EA9">
              <w:rPr>
                <w:lang w:eastAsia="uk-UA"/>
              </w:rPr>
              <w:t>Закони України</w:t>
            </w:r>
          </w:p>
        </w:tc>
        <w:tc>
          <w:tcPr>
            <w:tcW w:w="6055" w:type="dxa"/>
            <w:tcBorders>
              <w:left w:val="outset" w:sz="2" w:space="0" w:color="000001"/>
              <w:bottom w:val="outset" w:sz="2" w:space="0" w:color="000001"/>
              <w:right w:val="outset" w:sz="2" w:space="0" w:color="000001"/>
            </w:tcBorders>
            <w:shd w:val="clear" w:color="auto" w:fill="auto"/>
            <w:tcMar>
              <w:left w:w="63" w:type="dxa"/>
            </w:tcMar>
          </w:tcPr>
          <w:p w:rsidR="00B72B59" w:rsidRPr="005D5EA9" w:rsidRDefault="00B72B59" w:rsidP="00B72B59">
            <w:pPr>
              <w:pStyle w:val="a5"/>
              <w:tabs>
                <w:tab w:val="left" w:pos="217"/>
              </w:tabs>
              <w:ind w:left="0" w:firstLine="75"/>
              <w:jc w:val="both"/>
              <w:rPr>
                <w:lang w:eastAsia="uk-UA"/>
              </w:rPr>
            </w:pPr>
            <w:r w:rsidRPr="005D5EA9">
              <w:rPr>
                <w:lang w:val="uk-UA" w:eastAsia="uk-UA"/>
              </w:rPr>
              <w:t xml:space="preserve">Закон України "Про державну реєстрацію юридичних осіб, фізичних осіб – підприємців та громадських формувань" </w:t>
            </w:r>
          </w:p>
        </w:tc>
      </w:tr>
      <w:tr w:rsidR="00B72B59" w:rsidRPr="005D5EA9" w:rsidTr="00694DF9">
        <w:tc>
          <w:tcPr>
            <w:tcW w:w="772" w:type="dxa"/>
            <w:tcBorders>
              <w:left w:val="outset" w:sz="2" w:space="0" w:color="000001"/>
              <w:bottom w:val="outset" w:sz="2" w:space="0" w:color="000001"/>
            </w:tcBorders>
            <w:shd w:val="clear" w:color="auto" w:fill="auto"/>
            <w:tcMar>
              <w:left w:w="63" w:type="dxa"/>
            </w:tcMar>
          </w:tcPr>
          <w:p w:rsidR="00B72B59" w:rsidRPr="005D5EA9" w:rsidRDefault="00694DF9" w:rsidP="00694DF9">
            <w:pPr>
              <w:jc w:val="center"/>
              <w:rPr>
                <w:lang w:eastAsia="uk-UA"/>
              </w:rPr>
            </w:pPr>
            <w:r>
              <w:rPr>
                <w:lang w:val="uk-UA" w:eastAsia="uk-UA"/>
              </w:rPr>
              <w:t>5.</w:t>
            </w:r>
          </w:p>
        </w:tc>
        <w:tc>
          <w:tcPr>
            <w:tcW w:w="2935" w:type="dxa"/>
            <w:tcBorders>
              <w:left w:val="outset" w:sz="2" w:space="0" w:color="000001"/>
              <w:bottom w:val="outset" w:sz="2" w:space="0" w:color="000001"/>
            </w:tcBorders>
            <w:shd w:val="clear" w:color="auto" w:fill="auto"/>
            <w:tcMar>
              <w:left w:w="63" w:type="dxa"/>
            </w:tcMar>
          </w:tcPr>
          <w:p w:rsidR="00B72B59" w:rsidRPr="005D5EA9" w:rsidRDefault="00B72B59" w:rsidP="00563C92">
            <w:pPr>
              <w:rPr>
                <w:lang w:eastAsia="uk-UA"/>
              </w:rPr>
            </w:pPr>
            <w:r w:rsidRPr="005D5EA9">
              <w:rPr>
                <w:lang w:eastAsia="uk-UA"/>
              </w:rPr>
              <w:t>Акти центральних органів виконавчої влади</w:t>
            </w:r>
          </w:p>
        </w:tc>
        <w:tc>
          <w:tcPr>
            <w:tcW w:w="6055" w:type="dxa"/>
            <w:tcBorders>
              <w:left w:val="outset" w:sz="2" w:space="0" w:color="000001"/>
              <w:bottom w:val="outset" w:sz="2" w:space="0" w:color="000001"/>
              <w:right w:val="outset" w:sz="2" w:space="0" w:color="000001"/>
            </w:tcBorders>
            <w:shd w:val="clear" w:color="auto" w:fill="auto"/>
            <w:tcMar>
              <w:left w:w="63" w:type="dxa"/>
            </w:tcMar>
          </w:tcPr>
          <w:p w:rsidR="00B72B59" w:rsidRPr="005D5EA9" w:rsidRDefault="00B72B59" w:rsidP="00563C92">
            <w:pPr>
              <w:pStyle w:val="a5"/>
              <w:tabs>
                <w:tab w:val="left" w:pos="0"/>
              </w:tabs>
              <w:ind w:left="0" w:firstLine="217"/>
              <w:rPr>
                <w:lang w:eastAsia="uk-UA"/>
              </w:rPr>
            </w:pPr>
            <w:r w:rsidRPr="005D5EA9">
              <w:rPr>
                <w:lang w:eastAsia="uk-UA"/>
              </w:rPr>
              <w:t xml:space="preserve">Наказ Міністерства юстиції України від 09.02.2016          № 359/5 «Про затвердження Порядку державної реєстрації юридичних осіб, фізичних осіб – </w:t>
            </w:r>
            <w:proofErr w:type="gramStart"/>
            <w:r w:rsidRPr="005D5EA9">
              <w:rPr>
                <w:lang w:eastAsia="uk-UA"/>
              </w:rPr>
              <w:t>п</w:t>
            </w:r>
            <w:proofErr w:type="gramEnd"/>
            <w:r w:rsidRPr="005D5EA9">
              <w:rPr>
                <w:lang w:eastAsia="uk-UA"/>
              </w:rPr>
              <w:t xml:space="preserve">ідприємців та громадських формувань, що не мають статусу юридичної особи», </w:t>
            </w:r>
          </w:p>
          <w:p w:rsidR="00B72B59" w:rsidRPr="00F37435" w:rsidRDefault="00B72B59" w:rsidP="00F37435">
            <w:pPr>
              <w:pStyle w:val="a5"/>
              <w:tabs>
                <w:tab w:val="left" w:pos="0"/>
              </w:tabs>
              <w:ind w:left="0" w:firstLine="217"/>
              <w:rPr>
                <w:lang w:val="uk-UA" w:eastAsia="uk-UA"/>
              </w:rPr>
            </w:pPr>
            <w:r w:rsidRPr="005D5EA9">
              <w:rPr>
                <w:lang w:eastAsia="uk-UA"/>
              </w:rPr>
              <w:t xml:space="preserve">наказ Міністерства юстиції України від 23.03.2016 </w:t>
            </w:r>
            <w:r w:rsidRPr="005D5EA9">
              <w:rPr>
                <w:lang w:eastAsia="uk-UA"/>
              </w:rPr>
              <w:br/>
              <w:t xml:space="preserve">№ 784/5 «Про затвердження Порядку функціонування порталу електронних сервісів юридичних осіб, фізичних осіб – </w:t>
            </w:r>
            <w:proofErr w:type="gramStart"/>
            <w:r w:rsidRPr="005D5EA9">
              <w:rPr>
                <w:lang w:eastAsia="uk-UA"/>
              </w:rPr>
              <w:t>п</w:t>
            </w:r>
            <w:proofErr w:type="gramEnd"/>
            <w:r w:rsidRPr="005D5EA9">
              <w:rPr>
                <w:lang w:eastAsia="uk-UA"/>
              </w:rPr>
              <w:t>ідприємців та громадських формувань, що не мають статусу юридичної особи»</w:t>
            </w:r>
          </w:p>
        </w:tc>
      </w:tr>
      <w:tr w:rsidR="00B72B59" w:rsidRPr="005D5EA9" w:rsidTr="004F67C9">
        <w:tc>
          <w:tcPr>
            <w:tcW w:w="9762" w:type="dxa"/>
            <w:gridSpan w:val="3"/>
            <w:tcBorders>
              <w:left w:val="outset" w:sz="2" w:space="0" w:color="000001"/>
              <w:bottom w:val="outset" w:sz="2" w:space="0" w:color="000001"/>
              <w:right w:val="outset" w:sz="2" w:space="0" w:color="000001"/>
            </w:tcBorders>
            <w:shd w:val="clear" w:color="auto" w:fill="auto"/>
            <w:tcMar>
              <w:left w:w="63" w:type="dxa"/>
            </w:tcMar>
          </w:tcPr>
          <w:p w:rsidR="00B72B59" w:rsidRPr="005D5EA9" w:rsidRDefault="00B72B59" w:rsidP="00563C92">
            <w:pPr>
              <w:jc w:val="center"/>
              <w:rPr>
                <w:b/>
                <w:lang w:eastAsia="uk-UA"/>
              </w:rPr>
            </w:pPr>
            <w:r w:rsidRPr="005D5EA9">
              <w:rPr>
                <w:b/>
                <w:lang w:eastAsia="uk-UA"/>
              </w:rPr>
              <w:t>Умови отримання адміністративної послуги</w:t>
            </w:r>
          </w:p>
        </w:tc>
      </w:tr>
      <w:tr w:rsidR="00B72B59" w:rsidRPr="005D5EA9" w:rsidTr="00694DF9">
        <w:tc>
          <w:tcPr>
            <w:tcW w:w="772" w:type="dxa"/>
            <w:tcBorders>
              <w:left w:val="outset" w:sz="2" w:space="0" w:color="000001"/>
              <w:bottom w:val="outset" w:sz="2" w:space="0" w:color="000001"/>
            </w:tcBorders>
            <w:shd w:val="clear" w:color="auto" w:fill="auto"/>
            <w:tcMar>
              <w:left w:w="63" w:type="dxa"/>
            </w:tcMar>
          </w:tcPr>
          <w:p w:rsidR="00B72B59" w:rsidRPr="005D5EA9" w:rsidRDefault="00694DF9" w:rsidP="00694DF9">
            <w:pPr>
              <w:jc w:val="center"/>
              <w:rPr>
                <w:lang w:eastAsia="uk-UA"/>
              </w:rPr>
            </w:pPr>
            <w:r>
              <w:rPr>
                <w:lang w:val="uk-UA" w:eastAsia="uk-UA"/>
              </w:rPr>
              <w:t>6.</w:t>
            </w:r>
          </w:p>
        </w:tc>
        <w:tc>
          <w:tcPr>
            <w:tcW w:w="2935" w:type="dxa"/>
            <w:tcBorders>
              <w:left w:val="outset" w:sz="2" w:space="0" w:color="000001"/>
              <w:bottom w:val="outset" w:sz="2" w:space="0" w:color="000001"/>
            </w:tcBorders>
            <w:shd w:val="clear" w:color="auto" w:fill="auto"/>
            <w:tcMar>
              <w:left w:w="63" w:type="dxa"/>
            </w:tcMar>
          </w:tcPr>
          <w:p w:rsidR="00B72B59" w:rsidRPr="005D5EA9" w:rsidRDefault="00B72B59" w:rsidP="00563C92">
            <w:pPr>
              <w:rPr>
                <w:lang w:eastAsia="uk-UA"/>
              </w:rPr>
            </w:pPr>
            <w:proofErr w:type="gramStart"/>
            <w:r w:rsidRPr="005D5EA9">
              <w:rPr>
                <w:lang w:eastAsia="uk-UA"/>
              </w:rPr>
              <w:t>П</w:t>
            </w:r>
            <w:proofErr w:type="gramEnd"/>
            <w:r w:rsidRPr="005D5EA9">
              <w:rPr>
                <w:lang w:eastAsia="uk-UA"/>
              </w:rPr>
              <w:t>ідстава для отримання адміністративної послуги</w:t>
            </w:r>
          </w:p>
        </w:tc>
        <w:tc>
          <w:tcPr>
            <w:tcW w:w="6055" w:type="dxa"/>
            <w:tcBorders>
              <w:left w:val="outset" w:sz="2" w:space="0" w:color="000001"/>
              <w:bottom w:val="outset" w:sz="2" w:space="0" w:color="000001"/>
              <w:right w:val="outset" w:sz="2" w:space="0" w:color="000001"/>
            </w:tcBorders>
            <w:shd w:val="clear" w:color="auto" w:fill="auto"/>
            <w:tcMar>
              <w:left w:w="63" w:type="dxa"/>
            </w:tcMar>
          </w:tcPr>
          <w:p w:rsidR="00B72B59" w:rsidRPr="005D5EA9" w:rsidRDefault="00B72B59" w:rsidP="00563C92">
            <w:pPr>
              <w:ind w:firstLine="217"/>
            </w:pPr>
            <w:r w:rsidRPr="005D5EA9">
              <w:t>Звернення уповноваженого представника  юридичної особи (далі – заявник)</w:t>
            </w:r>
          </w:p>
        </w:tc>
      </w:tr>
      <w:tr w:rsidR="00B72B59" w:rsidRPr="005D5EA9" w:rsidTr="00694DF9">
        <w:tc>
          <w:tcPr>
            <w:tcW w:w="772" w:type="dxa"/>
            <w:tcBorders>
              <w:left w:val="outset" w:sz="2" w:space="0" w:color="000001"/>
              <w:bottom w:val="outset" w:sz="2" w:space="0" w:color="000001"/>
            </w:tcBorders>
            <w:shd w:val="clear" w:color="auto" w:fill="auto"/>
            <w:tcMar>
              <w:left w:w="63" w:type="dxa"/>
            </w:tcMar>
          </w:tcPr>
          <w:p w:rsidR="00B72B59" w:rsidRPr="005D5EA9" w:rsidRDefault="00694DF9" w:rsidP="00694DF9">
            <w:pPr>
              <w:jc w:val="center"/>
              <w:rPr>
                <w:lang w:eastAsia="uk-UA"/>
              </w:rPr>
            </w:pPr>
            <w:r>
              <w:rPr>
                <w:lang w:val="uk-UA" w:eastAsia="uk-UA"/>
              </w:rPr>
              <w:t>7.</w:t>
            </w:r>
          </w:p>
        </w:tc>
        <w:tc>
          <w:tcPr>
            <w:tcW w:w="2935" w:type="dxa"/>
            <w:tcBorders>
              <w:left w:val="outset" w:sz="2" w:space="0" w:color="000001"/>
              <w:bottom w:val="outset" w:sz="2" w:space="0" w:color="000001"/>
            </w:tcBorders>
            <w:shd w:val="clear" w:color="auto" w:fill="auto"/>
            <w:tcMar>
              <w:left w:w="63" w:type="dxa"/>
            </w:tcMar>
          </w:tcPr>
          <w:p w:rsidR="00B72B59" w:rsidRPr="005D5EA9" w:rsidRDefault="00B72B59" w:rsidP="00563C92">
            <w:pPr>
              <w:rPr>
                <w:lang w:eastAsia="uk-UA"/>
              </w:rPr>
            </w:pPr>
            <w:r w:rsidRPr="005D5EA9">
              <w:rPr>
                <w:lang w:eastAsia="uk-UA"/>
              </w:rPr>
              <w:t>Вичерпний перелі</w:t>
            </w:r>
            <w:proofErr w:type="gramStart"/>
            <w:r w:rsidRPr="005D5EA9">
              <w:rPr>
                <w:lang w:eastAsia="uk-UA"/>
              </w:rPr>
              <w:t>к</w:t>
            </w:r>
            <w:proofErr w:type="gramEnd"/>
            <w:r w:rsidRPr="005D5EA9">
              <w:rPr>
                <w:lang w:eastAsia="uk-UA"/>
              </w:rPr>
              <w:t xml:space="preserve"> документів, необхідних для отримання адміністративної послуги</w:t>
            </w:r>
          </w:p>
        </w:tc>
        <w:tc>
          <w:tcPr>
            <w:tcW w:w="6055" w:type="dxa"/>
            <w:tcBorders>
              <w:left w:val="outset" w:sz="2" w:space="0" w:color="000001"/>
              <w:bottom w:val="outset" w:sz="2" w:space="0" w:color="000001"/>
              <w:right w:val="outset" w:sz="2" w:space="0" w:color="000001"/>
            </w:tcBorders>
            <w:shd w:val="clear" w:color="auto" w:fill="auto"/>
            <w:tcMar>
              <w:left w:w="63" w:type="dxa"/>
            </w:tcMar>
          </w:tcPr>
          <w:p w:rsidR="00B72B59" w:rsidRPr="005D5EA9" w:rsidRDefault="00B72B59" w:rsidP="00694DF9">
            <w:pPr>
              <w:pStyle w:val="a5"/>
              <w:tabs>
                <w:tab w:val="left" w:pos="358"/>
              </w:tabs>
              <w:ind w:left="0" w:firstLine="223"/>
              <w:jc w:val="both"/>
            </w:pPr>
            <w:bookmarkStart w:id="58" w:name="n5504"/>
            <w:bookmarkEnd w:id="58"/>
            <w:r w:rsidRPr="005D5EA9">
              <w:t xml:space="preserve">Примірник оригіналу (нотаріально засвідчена копія) </w:t>
            </w:r>
            <w:proofErr w:type="gramStart"/>
            <w:r w:rsidRPr="005D5EA9">
              <w:t>р</w:t>
            </w:r>
            <w:proofErr w:type="gramEnd"/>
            <w:r w:rsidRPr="005D5EA9">
              <w:t>ішення учасників юридичної особи або відповідного органу юридичної особи, а у випадках, передбачених законом, – рішення відповідного державного органу про відміну рішення про припинення юридичної особи;</w:t>
            </w:r>
            <w:r w:rsidRPr="005D5EA9">
              <w:rPr>
                <w:lang w:eastAsia="uk-UA"/>
              </w:rPr>
              <w:t>Рішення уповноваженого органу управління юридичної особи, що подається для державної реєстрації змін до відомостей про юридичну особу, що містяться в Єдиному державному реє</w:t>
            </w:r>
            <w:proofErr w:type="gramStart"/>
            <w:r w:rsidRPr="005D5EA9">
              <w:rPr>
                <w:lang w:eastAsia="uk-UA"/>
              </w:rPr>
              <w:t>стр</w:t>
            </w:r>
            <w:proofErr w:type="gramEnd"/>
            <w:r>
              <w:rPr>
                <w:lang w:val="uk-UA" w:eastAsia="uk-UA"/>
              </w:rPr>
              <w:t xml:space="preserve"> (далі -ЄДР) </w:t>
            </w:r>
            <w:r w:rsidRPr="005D5EA9">
              <w:rPr>
                <w:lang w:eastAsia="uk-UA"/>
              </w:rPr>
              <w:t xml:space="preserve">і, викладається у письмовій формі, прошивається, пронумеровується та підписується засновниками (учасниками), </w:t>
            </w:r>
            <w:r w:rsidRPr="005D5EA9">
              <w:rPr>
                <w:lang w:eastAsia="uk-UA"/>
              </w:rPr>
              <w:lastRenderedPageBreak/>
              <w:t xml:space="preserve">уповноваженими ними особами або головою та секретарем загальних зборів (у разі прийняття такого рішення загальними зборами). Справжність </w:t>
            </w:r>
            <w:proofErr w:type="gramStart"/>
            <w:r w:rsidRPr="005D5EA9">
              <w:rPr>
                <w:lang w:eastAsia="uk-UA"/>
              </w:rPr>
              <w:t>п</w:t>
            </w:r>
            <w:proofErr w:type="gramEnd"/>
            <w:r w:rsidRPr="005D5EA9">
              <w:rPr>
                <w:lang w:eastAsia="uk-UA"/>
              </w:rPr>
              <w:t xml:space="preserve">ідписів на такому рішенні нотаріально засвідчується, крім випадків, передбачених законом. </w:t>
            </w:r>
            <w:r w:rsidRPr="005D5EA9">
              <w:rPr>
                <w:lang w:val="uk-UA" w:eastAsia="uk-UA"/>
              </w:rPr>
              <w:t>В</w:t>
            </w:r>
            <w:r w:rsidRPr="005D5EA9">
              <w:t xml:space="preserve"> частині нотаріального засвідчення справжності підпису не поширюється на державну реєстрацію змін до відомостей про державний орган, орган місцевого самоврядування, благодійну організацію, що містяться в </w:t>
            </w:r>
            <w:r w:rsidR="00D10C98">
              <w:rPr>
                <w:lang w:val="uk-UA"/>
              </w:rPr>
              <w:t>ЄДР</w:t>
            </w:r>
            <w:r w:rsidRPr="005D5EA9">
              <w:t xml:space="preserve">, а також на державну реєстрацію змін до відомостей про юридичну особу, що вносяться на підставі розпорядчого акта державного органу, органу місцевого самоврядування. </w:t>
            </w:r>
          </w:p>
          <w:p w:rsidR="00B72B59" w:rsidRPr="005D5EA9" w:rsidRDefault="00B72B59" w:rsidP="00694DF9">
            <w:pPr>
              <w:pStyle w:val="a5"/>
              <w:tabs>
                <w:tab w:val="left" w:pos="358"/>
              </w:tabs>
              <w:ind w:left="0" w:firstLine="223"/>
              <w:jc w:val="both"/>
              <w:rPr>
                <w:lang w:eastAsia="uk-UA"/>
              </w:rPr>
            </w:pPr>
            <w:r w:rsidRPr="005D5EA9">
              <w:rPr>
                <w:lang w:eastAsia="uk-UA"/>
              </w:rPr>
              <w:t xml:space="preserve">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w:t>
            </w:r>
            <w:proofErr w:type="gramStart"/>
            <w:r w:rsidRPr="005D5EA9">
              <w:rPr>
                <w:lang w:eastAsia="uk-UA"/>
              </w:rPr>
              <w:t>р</w:t>
            </w:r>
            <w:proofErr w:type="gramEnd"/>
            <w:r w:rsidRPr="005D5EA9">
              <w:rPr>
                <w:lang w:eastAsia="uk-UA"/>
              </w:rPr>
              <w:t>ішення уповноваженим органом управління юридичної особи.</w:t>
            </w:r>
          </w:p>
          <w:p w:rsidR="00B72B59" w:rsidRPr="005D5EA9" w:rsidRDefault="00B72B59" w:rsidP="00694DF9">
            <w:pPr>
              <w:ind w:firstLine="217"/>
              <w:jc w:val="both"/>
              <w:rPr>
                <w:lang w:eastAsia="uk-UA"/>
              </w:rPr>
            </w:pPr>
            <w:r w:rsidRPr="005D5EA9">
              <w:rPr>
                <w:lang w:eastAsia="uk-UA"/>
              </w:rPr>
              <w:t xml:space="preserve">У разі подання документів, крім випадку, коли відомості про повноваження цього представника містяться в </w:t>
            </w:r>
            <w:r w:rsidR="00D10C98">
              <w:rPr>
                <w:lang w:val="uk-UA"/>
              </w:rPr>
              <w:t>Є</w:t>
            </w:r>
            <w:proofErr w:type="gramStart"/>
            <w:r w:rsidR="00D10C98">
              <w:rPr>
                <w:lang w:val="uk-UA"/>
              </w:rPr>
              <w:t>ДР</w:t>
            </w:r>
            <w:proofErr w:type="gramEnd"/>
            <w:r w:rsidRPr="005D5EA9">
              <w:rPr>
                <w:lang w:eastAsia="uk-UA"/>
              </w:rPr>
              <w:t>, представником додатково подається примірник оригіналу (нотаріально засвідчена копія) документа, що засвідчує його повноваження.</w:t>
            </w:r>
          </w:p>
          <w:p w:rsidR="00B72B59" w:rsidRPr="005D5EA9" w:rsidRDefault="00B72B59" w:rsidP="00F37435">
            <w:pPr>
              <w:ind w:firstLine="217"/>
              <w:jc w:val="both"/>
              <w:rPr>
                <w:lang w:eastAsia="uk-UA"/>
              </w:rPr>
            </w:pPr>
            <w:r w:rsidRPr="005D5EA9">
              <w:rPr>
                <w:lang w:eastAsia="uk-UA"/>
              </w:rPr>
              <w:t xml:space="preserve">Якщо документи подаються особисто, заявник пред'являє </w:t>
            </w:r>
            <w:r w:rsidR="00F37435">
              <w:rPr>
                <w:lang w:val="uk-UA" w:eastAsia="uk-UA"/>
              </w:rPr>
              <w:t xml:space="preserve">документ, який </w:t>
            </w:r>
            <w:proofErr w:type="gramStart"/>
            <w:r w:rsidR="00F37435">
              <w:rPr>
                <w:lang w:val="uk-UA" w:eastAsia="uk-UA"/>
              </w:rPr>
              <w:t>п</w:t>
            </w:r>
            <w:proofErr w:type="gramEnd"/>
            <w:r w:rsidR="00F37435">
              <w:rPr>
                <w:lang w:val="uk-UA" w:eastAsia="uk-UA"/>
              </w:rPr>
              <w:t>ідтверджує його особу</w:t>
            </w:r>
            <w:r w:rsidR="00300026">
              <w:rPr>
                <w:lang w:val="uk-UA" w:eastAsia="uk-UA"/>
              </w:rPr>
              <w:t>.</w:t>
            </w:r>
            <w:r w:rsidR="00F37435">
              <w:rPr>
                <w:lang w:val="uk-UA" w:eastAsia="uk-UA"/>
              </w:rPr>
              <w:t xml:space="preserve"> </w:t>
            </w:r>
          </w:p>
        </w:tc>
      </w:tr>
      <w:tr w:rsidR="00B72B59" w:rsidRPr="005D5EA9" w:rsidTr="00694DF9">
        <w:tc>
          <w:tcPr>
            <w:tcW w:w="772" w:type="dxa"/>
            <w:tcBorders>
              <w:left w:val="outset" w:sz="2" w:space="0" w:color="000001"/>
              <w:bottom w:val="outset" w:sz="2" w:space="0" w:color="000001"/>
            </w:tcBorders>
            <w:shd w:val="clear" w:color="auto" w:fill="auto"/>
            <w:tcMar>
              <w:left w:w="63" w:type="dxa"/>
            </w:tcMar>
          </w:tcPr>
          <w:p w:rsidR="00B72B59" w:rsidRPr="00300026" w:rsidRDefault="00300026" w:rsidP="00563C92">
            <w:pPr>
              <w:jc w:val="center"/>
              <w:rPr>
                <w:lang w:val="uk-UA" w:eastAsia="uk-UA"/>
              </w:rPr>
            </w:pPr>
            <w:r>
              <w:rPr>
                <w:lang w:val="uk-UA" w:eastAsia="uk-UA"/>
              </w:rPr>
              <w:lastRenderedPageBreak/>
              <w:t>8.</w:t>
            </w:r>
          </w:p>
        </w:tc>
        <w:tc>
          <w:tcPr>
            <w:tcW w:w="2935" w:type="dxa"/>
            <w:tcBorders>
              <w:left w:val="outset" w:sz="2" w:space="0" w:color="000001"/>
              <w:bottom w:val="outset" w:sz="2" w:space="0" w:color="000001"/>
            </w:tcBorders>
            <w:shd w:val="clear" w:color="auto" w:fill="auto"/>
            <w:tcMar>
              <w:left w:w="63" w:type="dxa"/>
            </w:tcMar>
          </w:tcPr>
          <w:p w:rsidR="00B72B59" w:rsidRPr="005D5EA9" w:rsidRDefault="00B72B59" w:rsidP="00563C92">
            <w:pPr>
              <w:rPr>
                <w:lang w:eastAsia="uk-UA"/>
              </w:rPr>
            </w:pPr>
            <w:r w:rsidRPr="005D5EA9">
              <w:rPr>
                <w:lang w:eastAsia="uk-UA"/>
              </w:rPr>
              <w:t>Спосіб подання документів, необхідних для отримання адміністративної послуги</w:t>
            </w:r>
          </w:p>
        </w:tc>
        <w:tc>
          <w:tcPr>
            <w:tcW w:w="6055" w:type="dxa"/>
            <w:tcBorders>
              <w:left w:val="outset" w:sz="2" w:space="0" w:color="000001"/>
              <w:bottom w:val="outset" w:sz="2" w:space="0" w:color="000001"/>
              <w:right w:val="outset" w:sz="2" w:space="0" w:color="000001"/>
            </w:tcBorders>
            <w:shd w:val="clear" w:color="auto" w:fill="auto"/>
            <w:tcMar>
              <w:left w:w="63" w:type="dxa"/>
            </w:tcMar>
          </w:tcPr>
          <w:p w:rsidR="00B72B59" w:rsidRPr="005D5EA9" w:rsidRDefault="00B72B59" w:rsidP="0056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pPr>
            <w:r w:rsidRPr="005D5EA9">
              <w:t>1. У паперовій формі документи подаються заявником особисто або поштовим відправленням</w:t>
            </w:r>
            <w:proofErr w:type="gramStart"/>
            <w:r w:rsidRPr="005D5EA9">
              <w:t>.У</w:t>
            </w:r>
            <w:proofErr w:type="gramEnd"/>
            <w:r w:rsidRPr="005D5EA9">
              <w:t xml:space="preserve"> разі подання заяви про державну реєстрацію поштовим відправленням справжність підпису заявника повинна бути нотаріально засвідчена; </w:t>
            </w:r>
          </w:p>
          <w:p w:rsidR="00B72B59" w:rsidRPr="005D5EA9" w:rsidRDefault="00B72B59" w:rsidP="0056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pPr>
            <w:r w:rsidRPr="005D5EA9">
              <w:t xml:space="preserve">2. В </w:t>
            </w:r>
            <w:r w:rsidRPr="005D5EA9">
              <w:rPr>
                <w:lang w:eastAsia="uk-UA"/>
              </w:rPr>
              <w:t>електронній формі д</w:t>
            </w:r>
            <w:r w:rsidRPr="005D5EA9">
              <w:t>окументи</w:t>
            </w:r>
            <w:r w:rsidRPr="005D5EA9">
              <w:rPr>
                <w:lang w:eastAsia="uk-UA"/>
              </w:rPr>
              <w:t xml:space="preserve"> подаються </w:t>
            </w:r>
            <w:r w:rsidRPr="005D5EA9">
              <w:t>через портал електронних серві</w:t>
            </w:r>
            <w:proofErr w:type="gramStart"/>
            <w:r w:rsidRPr="005D5EA9">
              <w:t>с</w:t>
            </w:r>
            <w:proofErr w:type="gramEnd"/>
            <w:r w:rsidRPr="005D5EA9">
              <w:t>ів</w:t>
            </w:r>
          </w:p>
        </w:tc>
      </w:tr>
      <w:tr w:rsidR="00B72B59" w:rsidRPr="005D5EA9" w:rsidTr="00694DF9">
        <w:tc>
          <w:tcPr>
            <w:tcW w:w="772" w:type="dxa"/>
            <w:tcBorders>
              <w:left w:val="outset" w:sz="2" w:space="0" w:color="000001"/>
              <w:bottom w:val="outset" w:sz="2" w:space="0" w:color="000001"/>
            </w:tcBorders>
            <w:shd w:val="clear" w:color="auto" w:fill="auto"/>
            <w:tcMar>
              <w:left w:w="63" w:type="dxa"/>
            </w:tcMar>
          </w:tcPr>
          <w:p w:rsidR="00B72B59" w:rsidRPr="00300026" w:rsidRDefault="00300026" w:rsidP="00563C92">
            <w:pPr>
              <w:jc w:val="center"/>
              <w:rPr>
                <w:lang w:val="uk-UA" w:eastAsia="uk-UA"/>
              </w:rPr>
            </w:pPr>
            <w:r>
              <w:rPr>
                <w:lang w:val="uk-UA" w:eastAsia="uk-UA"/>
              </w:rPr>
              <w:t>9.</w:t>
            </w:r>
          </w:p>
        </w:tc>
        <w:tc>
          <w:tcPr>
            <w:tcW w:w="2935" w:type="dxa"/>
            <w:tcBorders>
              <w:left w:val="outset" w:sz="2" w:space="0" w:color="000001"/>
              <w:bottom w:val="outset" w:sz="2" w:space="0" w:color="000001"/>
            </w:tcBorders>
            <w:shd w:val="clear" w:color="auto" w:fill="auto"/>
            <w:tcMar>
              <w:left w:w="63" w:type="dxa"/>
            </w:tcMar>
          </w:tcPr>
          <w:p w:rsidR="00B72B59" w:rsidRPr="005D5EA9" w:rsidRDefault="00B72B59" w:rsidP="00563C92">
            <w:pPr>
              <w:rPr>
                <w:lang w:eastAsia="uk-UA"/>
              </w:rPr>
            </w:pPr>
            <w:r w:rsidRPr="005D5EA9">
              <w:rPr>
                <w:lang w:eastAsia="uk-UA"/>
              </w:rPr>
              <w:t>Платність (безоплатність) надання адміністративної послуги</w:t>
            </w:r>
          </w:p>
        </w:tc>
        <w:tc>
          <w:tcPr>
            <w:tcW w:w="6055" w:type="dxa"/>
            <w:tcBorders>
              <w:left w:val="outset" w:sz="2" w:space="0" w:color="000001"/>
              <w:bottom w:val="outset" w:sz="2" w:space="0" w:color="000001"/>
              <w:right w:val="outset" w:sz="2" w:space="0" w:color="000001"/>
            </w:tcBorders>
            <w:shd w:val="clear" w:color="auto" w:fill="auto"/>
            <w:tcMar>
              <w:left w:w="63" w:type="dxa"/>
            </w:tcMar>
          </w:tcPr>
          <w:p w:rsidR="00B72B59" w:rsidRPr="005D5EA9" w:rsidRDefault="00B72B59" w:rsidP="00563C92">
            <w:pPr>
              <w:ind w:firstLine="217"/>
              <w:rPr>
                <w:lang w:eastAsia="uk-UA"/>
              </w:rPr>
            </w:pPr>
            <w:r w:rsidRPr="005D5EA9">
              <w:rPr>
                <w:lang w:eastAsia="uk-UA"/>
              </w:rPr>
              <w:t>Безоплатно</w:t>
            </w:r>
          </w:p>
        </w:tc>
      </w:tr>
      <w:tr w:rsidR="00B72B59" w:rsidRPr="005D5EA9" w:rsidTr="00694DF9">
        <w:tc>
          <w:tcPr>
            <w:tcW w:w="772" w:type="dxa"/>
            <w:tcBorders>
              <w:left w:val="outset" w:sz="2" w:space="0" w:color="000001"/>
              <w:bottom w:val="outset" w:sz="2" w:space="0" w:color="000001"/>
            </w:tcBorders>
            <w:shd w:val="clear" w:color="auto" w:fill="auto"/>
            <w:tcMar>
              <w:left w:w="63" w:type="dxa"/>
            </w:tcMar>
          </w:tcPr>
          <w:p w:rsidR="00B72B59" w:rsidRPr="00300026" w:rsidRDefault="00B72B59" w:rsidP="00300026">
            <w:pPr>
              <w:jc w:val="center"/>
              <w:rPr>
                <w:lang w:val="uk-UA" w:eastAsia="uk-UA"/>
              </w:rPr>
            </w:pPr>
            <w:r w:rsidRPr="005D5EA9">
              <w:rPr>
                <w:lang w:eastAsia="uk-UA"/>
              </w:rPr>
              <w:t>1</w:t>
            </w:r>
            <w:r w:rsidR="00300026">
              <w:rPr>
                <w:lang w:val="uk-UA" w:eastAsia="uk-UA"/>
              </w:rPr>
              <w:t>0.</w:t>
            </w:r>
          </w:p>
        </w:tc>
        <w:tc>
          <w:tcPr>
            <w:tcW w:w="2935" w:type="dxa"/>
            <w:tcBorders>
              <w:left w:val="outset" w:sz="2" w:space="0" w:color="000001"/>
              <w:bottom w:val="outset" w:sz="2" w:space="0" w:color="000001"/>
            </w:tcBorders>
            <w:shd w:val="clear" w:color="auto" w:fill="auto"/>
            <w:tcMar>
              <w:left w:w="63" w:type="dxa"/>
            </w:tcMar>
          </w:tcPr>
          <w:p w:rsidR="00B72B59" w:rsidRPr="005D5EA9" w:rsidRDefault="00B72B59" w:rsidP="00563C92">
            <w:pPr>
              <w:rPr>
                <w:lang w:eastAsia="uk-UA"/>
              </w:rPr>
            </w:pPr>
            <w:r w:rsidRPr="005D5EA9">
              <w:rPr>
                <w:lang w:eastAsia="uk-UA"/>
              </w:rPr>
              <w:t>Строк надання адміністративної послуги</w:t>
            </w:r>
          </w:p>
        </w:tc>
        <w:tc>
          <w:tcPr>
            <w:tcW w:w="6055" w:type="dxa"/>
            <w:tcBorders>
              <w:left w:val="outset" w:sz="2" w:space="0" w:color="000001"/>
              <w:bottom w:val="outset" w:sz="2" w:space="0" w:color="000001"/>
              <w:right w:val="outset" w:sz="2" w:space="0" w:color="000001"/>
            </w:tcBorders>
            <w:shd w:val="clear" w:color="auto" w:fill="auto"/>
            <w:tcMar>
              <w:left w:w="63" w:type="dxa"/>
            </w:tcMar>
          </w:tcPr>
          <w:p w:rsidR="00B72B59" w:rsidRPr="005D5EA9" w:rsidRDefault="00B72B59" w:rsidP="00563C92">
            <w:pPr>
              <w:ind w:firstLine="217"/>
              <w:rPr>
                <w:lang w:eastAsia="uk-UA"/>
              </w:rPr>
            </w:pPr>
            <w:r w:rsidRPr="005D5EA9">
              <w:rPr>
                <w:lang w:eastAsia="uk-UA"/>
              </w:rPr>
              <w:t xml:space="preserve">Державна реєстрація </w:t>
            </w:r>
            <w:r w:rsidR="00D10C98">
              <w:rPr>
                <w:lang w:val="uk-UA" w:eastAsia="uk-UA"/>
              </w:rPr>
              <w:t xml:space="preserve"> або з</w:t>
            </w:r>
            <w:r w:rsidR="00D10C98" w:rsidRPr="005D5EA9">
              <w:rPr>
                <w:lang w:eastAsia="uk-UA"/>
              </w:rPr>
              <w:t xml:space="preserve">упинення розгляду документів </w:t>
            </w:r>
            <w:r w:rsidR="00D10C98">
              <w:rPr>
                <w:lang w:val="uk-UA" w:eastAsia="uk-UA"/>
              </w:rPr>
              <w:t xml:space="preserve">- </w:t>
            </w:r>
            <w:r w:rsidRPr="005D5EA9">
              <w:rPr>
                <w:lang w:eastAsia="uk-UA"/>
              </w:rPr>
              <w:t xml:space="preserve">протягом 24 годин </w:t>
            </w:r>
            <w:proofErr w:type="gramStart"/>
            <w:r w:rsidRPr="005D5EA9">
              <w:rPr>
                <w:lang w:eastAsia="uk-UA"/>
              </w:rPr>
              <w:t>п</w:t>
            </w:r>
            <w:proofErr w:type="gramEnd"/>
            <w:r w:rsidRPr="005D5EA9">
              <w:rPr>
                <w:lang w:eastAsia="uk-UA"/>
              </w:rPr>
              <w:t>ісля надходження документів, крім вихідних та святкових днів.</w:t>
            </w:r>
          </w:p>
          <w:p w:rsidR="00B72B59" w:rsidRPr="005D5EA9" w:rsidRDefault="00B72B59" w:rsidP="00563C92">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lang w:eastAsia="uk-UA"/>
              </w:rPr>
            </w:pPr>
            <w:r w:rsidRPr="005D5EA9">
              <w:rPr>
                <w:lang w:eastAsia="uk-UA"/>
              </w:rPr>
              <w:t>Строк зупинення розгляду документів, поданих для державної реєстрації, становить 15 календарних днів з дати їх подання</w:t>
            </w:r>
          </w:p>
        </w:tc>
      </w:tr>
      <w:tr w:rsidR="00B72B59" w:rsidRPr="005D5EA9" w:rsidTr="00694DF9">
        <w:tc>
          <w:tcPr>
            <w:tcW w:w="772" w:type="dxa"/>
            <w:tcBorders>
              <w:left w:val="outset" w:sz="2" w:space="0" w:color="000001"/>
              <w:bottom w:val="outset" w:sz="2" w:space="0" w:color="000001"/>
            </w:tcBorders>
            <w:shd w:val="clear" w:color="auto" w:fill="auto"/>
            <w:tcMar>
              <w:left w:w="63" w:type="dxa"/>
            </w:tcMar>
          </w:tcPr>
          <w:p w:rsidR="00B72B59" w:rsidRPr="00300026" w:rsidRDefault="00B72B59" w:rsidP="00300026">
            <w:pPr>
              <w:jc w:val="center"/>
              <w:rPr>
                <w:lang w:val="uk-UA" w:eastAsia="uk-UA"/>
              </w:rPr>
            </w:pPr>
            <w:r w:rsidRPr="005D5EA9">
              <w:rPr>
                <w:lang w:eastAsia="uk-UA"/>
              </w:rPr>
              <w:t>1</w:t>
            </w:r>
            <w:r w:rsidR="00300026">
              <w:rPr>
                <w:lang w:val="uk-UA" w:eastAsia="uk-UA"/>
              </w:rPr>
              <w:t>1.</w:t>
            </w:r>
          </w:p>
        </w:tc>
        <w:tc>
          <w:tcPr>
            <w:tcW w:w="2935" w:type="dxa"/>
            <w:tcBorders>
              <w:left w:val="outset" w:sz="2" w:space="0" w:color="000001"/>
              <w:bottom w:val="outset" w:sz="2" w:space="0" w:color="000001"/>
            </w:tcBorders>
            <w:shd w:val="clear" w:color="auto" w:fill="auto"/>
            <w:tcMar>
              <w:left w:w="63" w:type="dxa"/>
            </w:tcMar>
          </w:tcPr>
          <w:p w:rsidR="00B72B59" w:rsidRPr="005D5EA9" w:rsidRDefault="00B72B59" w:rsidP="00563C92">
            <w:pPr>
              <w:rPr>
                <w:lang w:eastAsia="uk-UA"/>
              </w:rPr>
            </w:pPr>
            <w:r w:rsidRPr="005D5EA9">
              <w:rPr>
                <w:lang w:eastAsia="uk-UA"/>
              </w:rPr>
              <w:t xml:space="preserve">Перелік </w:t>
            </w:r>
            <w:proofErr w:type="gramStart"/>
            <w:r w:rsidRPr="005D5EA9">
              <w:rPr>
                <w:lang w:eastAsia="uk-UA"/>
              </w:rPr>
              <w:t>п</w:t>
            </w:r>
            <w:proofErr w:type="gramEnd"/>
            <w:r w:rsidRPr="005D5EA9">
              <w:rPr>
                <w:lang w:eastAsia="uk-UA"/>
              </w:rPr>
              <w:t>ідстав для зупинення розгляду документів, поданих для державної реєстрації</w:t>
            </w:r>
          </w:p>
        </w:tc>
        <w:tc>
          <w:tcPr>
            <w:tcW w:w="6055" w:type="dxa"/>
            <w:tcBorders>
              <w:left w:val="outset" w:sz="2" w:space="0" w:color="000001"/>
              <w:bottom w:val="outset" w:sz="2" w:space="0" w:color="000001"/>
              <w:right w:val="outset" w:sz="2" w:space="0" w:color="000001"/>
            </w:tcBorders>
            <w:shd w:val="clear" w:color="auto" w:fill="auto"/>
            <w:tcMar>
              <w:left w:w="63" w:type="dxa"/>
            </w:tcMar>
          </w:tcPr>
          <w:p w:rsidR="00B72B59" w:rsidRPr="005D5EA9" w:rsidRDefault="00B72B59" w:rsidP="00563C92">
            <w:pPr>
              <w:tabs>
                <w:tab w:val="left" w:pos="-67"/>
              </w:tabs>
              <w:ind w:firstLine="217"/>
              <w:rPr>
                <w:lang w:eastAsia="uk-UA"/>
              </w:rPr>
            </w:pPr>
            <w:bookmarkStart w:id="59" w:name="o6256"/>
            <w:bookmarkStart w:id="60" w:name="o3716"/>
            <w:bookmarkStart w:id="61" w:name="o5456"/>
            <w:bookmarkEnd w:id="59"/>
            <w:bookmarkEnd w:id="60"/>
            <w:bookmarkEnd w:id="61"/>
            <w:r w:rsidRPr="005D5EA9">
              <w:rPr>
                <w:lang w:eastAsia="uk-UA"/>
              </w:rPr>
              <w:t>Подання документів або відомостей, визначених Законом не в повному обсязі;</w:t>
            </w:r>
          </w:p>
          <w:p w:rsidR="00B72B59" w:rsidRPr="00300026" w:rsidRDefault="00B72B59" w:rsidP="00563C92">
            <w:pPr>
              <w:tabs>
                <w:tab w:val="left" w:pos="-67"/>
              </w:tabs>
              <w:ind w:firstLine="217"/>
              <w:rPr>
                <w:lang w:val="uk-UA" w:eastAsia="uk-UA"/>
              </w:rPr>
            </w:pPr>
            <w:r w:rsidRPr="005D5EA9">
              <w:rPr>
                <w:lang w:eastAsia="uk-UA"/>
              </w:rPr>
              <w:t>невідповідність документів вимогам,</w:t>
            </w:r>
            <w:r w:rsidR="00300026">
              <w:rPr>
                <w:lang w:eastAsia="uk-UA"/>
              </w:rPr>
              <w:t xml:space="preserve"> установленим статтею 15 Закону</w:t>
            </w:r>
            <w:r w:rsidR="00300026">
              <w:rPr>
                <w:lang w:val="uk-UA" w:eastAsia="uk-UA"/>
              </w:rPr>
              <w:t>;</w:t>
            </w:r>
          </w:p>
          <w:p w:rsidR="00B72B59" w:rsidRPr="00300026" w:rsidRDefault="00B72B59" w:rsidP="00563C92">
            <w:pPr>
              <w:tabs>
                <w:tab w:val="left" w:pos="-67"/>
              </w:tabs>
              <w:ind w:firstLine="217"/>
              <w:rPr>
                <w:lang w:val="uk-UA" w:eastAsia="uk-UA"/>
              </w:rPr>
            </w:pPr>
            <w:r w:rsidRPr="00300026">
              <w:rPr>
                <w:lang w:val="uk-UA"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B72B59" w:rsidRPr="00460D70" w:rsidRDefault="00B72B59" w:rsidP="00563C92">
            <w:pPr>
              <w:tabs>
                <w:tab w:val="left" w:pos="-67"/>
              </w:tabs>
              <w:ind w:firstLine="217"/>
              <w:rPr>
                <w:lang w:val="uk-UA" w:eastAsia="uk-UA"/>
              </w:rPr>
            </w:pPr>
            <w:r w:rsidRPr="00460D70">
              <w:rPr>
                <w:lang w:val="uk-UA" w:eastAsia="uk-UA"/>
              </w:rPr>
              <w:t xml:space="preserve">невідповідність відомостей, зазначених у документах, </w:t>
            </w:r>
            <w:r w:rsidRPr="00460D70">
              <w:rPr>
                <w:lang w:val="uk-UA" w:eastAsia="uk-UA"/>
              </w:rPr>
              <w:lastRenderedPageBreak/>
              <w:t>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p w:rsidR="00B72B59" w:rsidRPr="005D5EA9" w:rsidRDefault="00B72B59" w:rsidP="00563C92">
            <w:pPr>
              <w:tabs>
                <w:tab w:val="left" w:pos="-67"/>
              </w:tabs>
              <w:ind w:firstLine="217"/>
              <w:rPr>
                <w:lang w:eastAsia="uk-UA"/>
              </w:rPr>
            </w:pPr>
            <w:r w:rsidRPr="005D5EA9">
              <w:rPr>
                <w:lang w:eastAsia="uk-UA"/>
              </w:rPr>
              <w:t>подання документів з порушенням встановленого законодавством строку для їх подання</w:t>
            </w:r>
          </w:p>
        </w:tc>
      </w:tr>
      <w:tr w:rsidR="00B72B59" w:rsidRPr="005D5EA9" w:rsidTr="00694DF9">
        <w:tc>
          <w:tcPr>
            <w:tcW w:w="772" w:type="dxa"/>
            <w:tcBorders>
              <w:left w:val="outset" w:sz="2" w:space="0" w:color="000001"/>
              <w:bottom w:val="outset" w:sz="2" w:space="0" w:color="000001"/>
            </w:tcBorders>
            <w:shd w:val="clear" w:color="auto" w:fill="auto"/>
            <w:tcMar>
              <w:left w:w="63" w:type="dxa"/>
            </w:tcMar>
          </w:tcPr>
          <w:p w:rsidR="00B72B59" w:rsidRPr="005D5EA9" w:rsidRDefault="00B72B59" w:rsidP="00300026">
            <w:pPr>
              <w:jc w:val="center"/>
              <w:rPr>
                <w:lang w:eastAsia="uk-UA"/>
              </w:rPr>
            </w:pPr>
            <w:r w:rsidRPr="005D5EA9">
              <w:rPr>
                <w:lang w:eastAsia="uk-UA"/>
              </w:rPr>
              <w:lastRenderedPageBreak/>
              <w:t>1</w:t>
            </w:r>
            <w:r w:rsidR="00300026">
              <w:rPr>
                <w:lang w:val="uk-UA" w:eastAsia="uk-UA"/>
              </w:rPr>
              <w:t>2.</w:t>
            </w:r>
          </w:p>
        </w:tc>
        <w:tc>
          <w:tcPr>
            <w:tcW w:w="2935" w:type="dxa"/>
            <w:tcBorders>
              <w:left w:val="outset" w:sz="2" w:space="0" w:color="000001"/>
              <w:bottom w:val="outset" w:sz="2" w:space="0" w:color="000001"/>
            </w:tcBorders>
            <w:shd w:val="clear" w:color="auto" w:fill="auto"/>
            <w:tcMar>
              <w:left w:w="63" w:type="dxa"/>
            </w:tcMar>
          </w:tcPr>
          <w:p w:rsidR="00B72B59" w:rsidRPr="005D5EA9" w:rsidRDefault="00B72B59" w:rsidP="00563C92">
            <w:pPr>
              <w:rPr>
                <w:lang w:eastAsia="uk-UA"/>
              </w:rPr>
            </w:pPr>
            <w:r w:rsidRPr="005D5EA9">
              <w:rPr>
                <w:lang w:eastAsia="uk-UA"/>
              </w:rPr>
              <w:t xml:space="preserve">Перелік </w:t>
            </w:r>
            <w:proofErr w:type="gramStart"/>
            <w:r w:rsidRPr="005D5EA9">
              <w:rPr>
                <w:lang w:eastAsia="uk-UA"/>
              </w:rPr>
              <w:t>п</w:t>
            </w:r>
            <w:proofErr w:type="gramEnd"/>
            <w:r w:rsidRPr="005D5EA9">
              <w:rPr>
                <w:lang w:eastAsia="uk-UA"/>
              </w:rPr>
              <w:t>ідстав для відмови у державній реєстрації</w:t>
            </w:r>
          </w:p>
        </w:tc>
        <w:tc>
          <w:tcPr>
            <w:tcW w:w="6055" w:type="dxa"/>
            <w:tcBorders>
              <w:left w:val="outset" w:sz="2" w:space="0" w:color="000001"/>
              <w:bottom w:val="outset" w:sz="2" w:space="0" w:color="000001"/>
              <w:right w:val="outset" w:sz="2" w:space="0" w:color="000001"/>
            </w:tcBorders>
            <w:shd w:val="clear" w:color="auto" w:fill="auto"/>
            <w:tcMar>
              <w:left w:w="63" w:type="dxa"/>
            </w:tcMar>
          </w:tcPr>
          <w:p w:rsidR="00B72B59" w:rsidRPr="005D5EA9" w:rsidRDefault="00B72B59" w:rsidP="00563C92">
            <w:pPr>
              <w:tabs>
                <w:tab w:val="left" w:pos="1565"/>
              </w:tabs>
              <w:ind w:firstLine="217"/>
              <w:rPr>
                <w:lang w:eastAsia="uk-UA"/>
              </w:rPr>
            </w:pPr>
            <w:r w:rsidRPr="005D5EA9">
              <w:rPr>
                <w:lang w:eastAsia="uk-UA"/>
              </w:rPr>
              <w:t>1. Документи подано особою, яка не має на це повноважень;</w:t>
            </w:r>
          </w:p>
          <w:p w:rsidR="00B72B59" w:rsidRPr="005D5EA9" w:rsidRDefault="00B72B59" w:rsidP="00563C92">
            <w:pPr>
              <w:tabs>
                <w:tab w:val="left" w:pos="1565"/>
              </w:tabs>
              <w:ind w:firstLine="217"/>
              <w:rPr>
                <w:lang w:eastAsia="uk-UA"/>
              </w:rPr>
            </w:pPr>
            <w:r w:rsidRPr="005D5EA9">
              <w:rPr>
                <w:lang w:eastAsia="uk-UA"/>
              </w:rPr>
              <w:t>2. у Є</w:t>
            </w:r>
            <w:proofErr w:type="gramStart"/>
            <w:r w:rsidR="00D10C98">
              <w:rPr>
                <w:lang w:val="uk-UA" w:eastAsia="uk-UA"/>
              </w:rPr>
              <w:t>ДР</w:t>
            </w:r>
            <w:proofErr w:type="gramEnd"/>
            <w:r w:rsidR="00D10C98">
              <w:rPr>
                <w:lang w:val="uk-UA" w:eastAsia="uk-UA"/>
              </w:rPr>
              <w:t xml:space="preserve"> </w:t>
            </w:r>
            <w:r w:rsidRPr="005D5EA9">
              <w:rPr>
                <w:lang w:eastAsia="uk-UA"/>
              </w:rPr>
              <w:t>містяться відомості про судове рішення щодо заборони проведення реєстраційної дії;</w:t>
            </w:r>
          </w:p>
          <w:p w:rsidR="00B72B59" w:rsidRPr="005D5EA9" w:rsidRDefault="00B72B59" w:rsidP="00563C92">
            <w:pPr>
              <w:tabs>
                <w:tab w:val="left" w:pos="1565"/>
              </w:tabs>
              <w:ind w:firstLine="217"/>
              <w:rPr>
                <w:lang w:eastAsia="uk-UA"/>
              </w:rPr>
            </w:pPr>
            <w:r w:rsidRPr="005D5EA9">
              <w:rPr>
                <w:lang w:eastAsia="uk-UA"/>
              </w:rPr>
              <w:t xml:space="preserve">3. не усунуто </w:t>
            </w:r>
            <w:proofErr w:type="gramStart"/>
            <w:r w:rsidRPr="005D5EA9">
              <w:rPr>
                <w:lang w:eastAsia="uk-UA"/>
              </w:rPr>
              <w:t>п</w:t>
            </w:r>
            <w:proofErr w:type="gramEnd"/>
            <w:r w:rsidRPr="005D5EA9">
              <w:rPr>
                <w:lang w:eastAsia="uk-UA"/>
              </w:rPr>
              <w:t>ідстави для зупинення розгляду документів протягом встановленого строку;</w:t>
            </w:r>
          </w:p>
          <w:p w:rsidR="00B72B59" w:rsidRPr="005D5EA9" w:rsidRDefault="00B72B59" w:rsidP="00563C92">
            <w:pPr>
              <w:tabs>
                <w:tab w:val="left" w:pos="1565"/>
              </w:tabs>
              <w:ind w:firstLine="217"/>
              <w:rPr>
                <w:lang w:eastAsia="uk-UA"/>
              </w:rPr>
            </w:pPr>
            <w:r w:rsidRPr="005D5EA9">
              <w:rPr>
                <w:lang w:eastAsia="uk-UA"/>
              </w:rPr>
              <w:t>4. документи суперечать вимогам Конституції та законів України;</w:t>
            </w:r>
          </w:p>
          <w:p w:rsidR="00B72B59" w:rsidRPr="005D5EA9" w:rsidRDefault="00B72B59" w:rsidP="00563C92">
            <w:pPr>
              <w:tabs>
                <w:tab w:val="left" w:pos="1565"/>
              </w:tabs>
              <w:ind w:firstLine="217"/>
              <w:rPr>
                <w:lang w:eastAsia="uk-UA"/>
              </w:rPr>
            </w:pPr>
            <w:r w:rsidRPr="005D5EA9">
              <w:rPr>
                <w:lang w:val="uk-UA" w:eastAsia="uk-UA"/>
              </w:rPr>
              <w:t xml:space="preserve">5. </w:t>
            </w:r>
            <w:r w:rsidRPr="005D5EA9">
              <w:rPr>
                <w:lang w:eastAsia="uk-UA"/>
              </w:rPr>
              <w:t>невідповідність найменування вимогам закону</w:t>
            </w:r>
          </w:p>
        </w:tc>
      </w:tr>
      <w:tr w:rsidR="00B72B59" w:rsidRPr="005D5EA9" w:rsidTr="00694DF9">
        <w:tc>
          <w:tcPr>
            <w:tcW w:w="772" w:type="dxa"/>
            <w:tcBorders>
              <w:left w:val="outset" w:sz="2" w:space="0" w:color="000001"/>
              <w:bottom w:val="outset" w:sz="2" w:space="0" w:color="000001"/>
            </w:tcBorders>
            <w:shd w:val="clear" w:color="auto" w:fill="auto"/>
            <w:tcMar>
              <w:left w:w="63" w:type="dxa"/>
            </w:tcMar>
          </w:tcPr>
          <w:p w:rsidR="00B72B59" w:rsidRPr="005D5EA9" w:rsidRDefault="00B72B59" w:rsidP="00300026">
            <w:pPr>
              <w:jc w:val="center"/>
              <w:rPr>
                <w:lang w:eastAsia="uk-UA"/>
              </w:rPr>
            </w:pPr>
            <w:r w:rsidRPr="005D5EA9">
              <w:rPr>
                <w:lang w:eastAsia="uk-UA"/>
              </w:rPr>
              <w:t>1</w:t>
            </w:r>
            <w:r w:rsidR="00300026">
              <w:rPr>
                <w:lang w:val="uk-UA" w:eastAsia="uk-UA"/>
              </w:rPr>
              <w:t>3.</w:t>
            </w:r>
          </w:p>
        </w:tc>
        <w:tc>
          <w:tcPr>
            <w:tcW w:w="2935" w:type="dxa"/>
            <w:tcBorders>
              <w:left w:val="outset" w:sz="2" w:space="0" w:color="000001"/>
              <w:bottom w:val="outset" w:sz="2" w:space="0" w:color="000001"/>
            </w:tcBorders>
            <w:shd w:val="clear" w:color="auto" w:fill="auto"/>
            <w:tcMar>
              <w:left w:w="63" w:type="dxa"/>
            </w:tcMar>
          </w:tcPr>
          <w:p w:rsidR="00B72B59" w:rsidRPr="005D5EA9" w:rsidRDefault="00B72B59" w:rsidP="00563C92">
            <w:pPr>
              <w:rPr>
                <w:lang w:eastAsia="uk-UA"/>
              </w:rPr>
            </w:pPr>
            <w:r w:rsidRPr="005D5EA9">
              <w:rPr>
                <w:lang w:eastAsia="uk-UA"/>
              </w:rPr>
              <w:t>Результат надання адміністративної послуги</w:t>
            </w:r>
          </w:p>
        </w:tc>
        <w:tc>
          <w:tcPr>
            <w:tcW w:w="6055" w:type="dxa"/>
            <w:tcBorders>
              <w:left w:val="outset" w:sz="2" w:space="0" w:color="000001"/>
              <w:bottom w:val="outset" w:sz="2" w:space="0" w:color="000001"/>
              <w:right w:val="outset" w:sz="2" w:space="0" w:color="000001"/>
            </w:tcBorders>
            <w:shd w:val="clear" w:color="auto" w:fill="auto"/>
            <w:tcMar>
              <w:left w:w="63" w:type="dxa"/>
            </w:tcMar>
          </w:tcPr>
          <w:p w:rsidR="00B72B59" w:rsidRPr="005D5EA9" w:rsidRDefault="00B72B59" w:rsidP="00563C92">
            <w:pPr>
              <w:tabs>
                <w:tab w:val="left" w:pos="358"/>
                <w:tab w:val="left" w:pos="449"/>
              </w:tabs>
              <w:ind w:firstLine="217"/>
            </w:pPr>
            <w:bookmarkStart w:id="62" w:name="o6386"/>
            <w:bookmarkEnd w:id="62"/>
            <w:r w:rsidRPr="005D5EA9">
              <w:t xml:space="preserve">Внесення відповідного запису до </w:t>
            </w:r>
            <w:r w:rsidR="00D10C98">
              <w:rPr>
                <w:lang w:val="uk-UA"/>
              </w:rPr>
              <w:t>Є</w:t>
            </w:r>
            <w:proofErr w:type="gramStart"/>
            <w:r w:rsidR="00D10C98">
              <w:rPr>
                <w:lang w:val="uk-UA"/>
              </w:rPr>
              <w:t>ДР</w:t>
            </w:r>
            <w:proofErr w:type="gramEnd"/>
            <w:r w:rsidRPr="005D5EA9">
              <w:t>;</w:t>
            </w:r>
          </w:p>
          <w:p w:rsidR="00B72B59" w:rsidRPr="005D5EA9" w:rsidRDefault="00B72B59" w:rsidP="00563C92">
            <w:pPr>
              <w:tabs>
                <w:tab w:val="left" w:pos="358"/>
                <w:tab w:val="left" w:pos="449"/>
              </w:tabs>
              <w:ind w:firstLine="217"/>
            </w:pPr>
            <w:r w:rsidRPr="005D5EA9">
              <w:t xml:space="preserve">виписка з </w:t>
            </w:r>
            <w:r w:rsidR="00D10C98">
              <w:rPr>
                <w:lang w:val="uk-UA"/>
              </w:rPr>
              <w:t>Є</w:t>
            </w:r>
            <w:proofErr w:type="gramStart"/>
            <w:r w:rsidR="00D10C98">
              <w:rPr>
                <w:lang w:val="uk-UA"/>
              </w:rPr>
              <w:t>ДР</w:t>
            </w:r>
            <w:proofErr w:type="gramEnd"/>
            <w:r w:rsidR="00D10C98" w:rsidRPr="005D5EA9">
              <w:t xml:space="preserve"> </w:t>
            </w:r>
            <w:r w:rsidRPr="005D5EA9">
              <w:t xml:space="preserve">в </w:t>
            </w:r>
            <w:r w:rsidRPr="005D5EA9">
              <w:rPr>
                <w:lang w:eastAsia="uk-UA"/>
              </w:rPr>
              <w:t>електронній формі</w:t>
            </w:r>
            <w:r w:rsidRPr="005D5EA9">
              <w:t>;</w:t>
            </w:r>
          </w:p>
          <w:p w:rsidR="00B72B59" w:rsidRPr="005D5EA9" w:rsidRDefault="00B72B59" w:rsidP="00563C92">
            <w:pPr>
              <w:tabs>
                <w:tab w:val="left" w:pos="358"/>
                <w:tab w:val="left" w:pos="449"/>
              </w:tabs>
              <w:ind w:firstLine="217"/>
            </w:pPr>
            <w:r w:rsidRPr="005D5EA9">
              <w:t xml:space="preserve">повідомлення про відмову у державній реєстрації із зазначенням виключного переліку </w:t>
            </w:r>
            <w:proofErr w:type="gramStart"/>
            <w:r w:rsidRPr="005D5EA9">
              <w:t>п</w:t>
            </w:r>
            <w:proofErr w:type="gramEnd"/>
            <w:r w:rsidRPr="005D5EA9">
              <w:t>ідстав для відмови</w:t>
            </w:r>
          </w:p>
        </w:tc>
      </w:tr>
      <w:tr w:rsidR="00B72B59" w:rsidRPr="005D5EA9" w:rsidTr="00694DF9">
        <w:tc>
          <w:tcPr>
            <w:tcW w:w="772" w:type="dxa"/>
            <w:tcBorders>
              <w:left w:val="outset" w:sz="2" w:space="0" w:color="000001"/>
              <w:bottom w:val="outset" w:sz="2" w:space="0" w:color="000001"/>
            </w:tcBorders>
            <w:shd w:val="clear" w:color="auto" w:fill="auto"/>
            <w:tcMar>
              <w:left w:w="63" w:type="dxa"/>
            </w:tcMar>
          </w:tcPr>
          <w:p w:rsidR="00B72B59" w:rsidRPr="005D5EA9" w:rsidRDefault="00B72B59" w:rsidP="00300026">
            <w:pPr>
              <w:jc w:val="center"/>
              <w:rPr>
                <w:lang w:eastAsia="uk-UA"/>
              </w:rPr>
            </w:pPr>
            <w:r w:rsidRPr="005D5EA9">
              <w:rPr>
                <w:lang w:eastAsia="uk-UA"/>
              </w:rPr>
              <w:t>1</w:t>
            </w:r>
            <w:r w:rsidR="00300026">
              <w:rPr>
                <w:lang w:val="uk-UA" w:eastAsia="uk-UA"/>
              </w:rPr>
              <w:t>4.</w:t>
            </w:r>
          </w:p>
        </w:tc>
        <w:tc>
          <w:tcPr>
            <w:tcW w:w="2935" w:type="dxa"/>
            <w:tcBorders>
              <w:left w:val="outset" w:sz="2" w:space="0" w:color="000001"/>
              <w:bottom w:val="outset" w:sz="2" w:space="0" w:color="000001"/>
            </w:tcBorders>
            <w:shd w:val="clear" w:color="auto" w:fill="auto"/>
            <w:tcMar>
              <w:left w:w="63" w:type="dxa"/>
            </w:tcMar>
          </w:tcPr>
          <w:p w:rsidR="00B72B59" w:rsidRPr="005D5EA9" w:rsidRDefault="00B72B59" w:rsidP="00563C92">
            <w:pPr>
              <w:rPr>
                <w:lang w:eastAsia="uk-UA"/>
              </w:rPr>
            </w:pPr>
            <w:r w:rsidRPr="005D5EA9">
              <w:rPr>
                <w:lang w:eastAsia="uk-UA"/>
              </w:rPr>
              <w:t>Способи отримання відповіді (результату)</w:t>
            </w:r>
          </w:p>
        </w:tc>
        <w:tc>
          <w:tcPr>
            <w:tcW w:w="6055" w:type="dxa"/>
            <w:tcBorders>
              <w:left w:val="outset" w:sz="2" w:space="0" w:color="000001"/>
              <w:bottom w:val="outset" w:sz="2" w:space="0" w:color="000001"/>
              <w:right w:val="outset" w:sz="2" w:space="0" w:color="000001"/>
            </w:tcBorders>
            <w:shd w:val="clear" w:color="auto" w:fill="auto"/>
            <w:tcMar>
              <w:left w:w="63" w:type="dxa"/>
            </w:tcMar>
          </w:tcPr>
          <w:p w:rsidR="00B72B59" w:rsidRPr="005D5EA9" w:rsidRDefault="00B72B59" w:rsidP="00563C92">
            <w:pPr>
              <w:pStyle w:val="a5"/>
              <w:tabs>
                <w:tab w:val="left" w:pos="358"/>
              </w:tabs>
              <w:ind w:left="0" w:firstLine="217"/>
            </w:pPr>
            <w:r w:rsidRPr="005D5EA9">
              <w:t>Результати надання адміністративної послуги у сфері державної реєстрації оприлюднюються на порталі електронних сервісі</w:t>
            </w:r>
            <w:proofErr w:type="gramStart"/>
            <w:r w:rsidRPr="005D5EA9">
              <w:t>в</w:t>
            </w:r>
            <w:proofErr w:type="gramEnd"/>
            <w:r w:rsidRPr="005D5EA9">
              <w:t xml:space="preserve"> та доступні для їх пошуку за кодом доступу.</w:t>
            </w:r>
          </w:p>
          <w:p w:rsidR="00B72B59" w:rsidRPr="005D5EA9" w:rsidRDefault="00B72B59" w:rsidP="00563C92">
            <w:pPr>
              <w:pStyle w:val="a5"/>
              <w:tabs>
                <w:tab w:val="left" w:pos="358"/>
              </w:tabs>
              <w:ind w:left="0" w:firstLine="217"/>
              <w:rPr>
                <w:lang w:eastAsia="uk-UA"/>
              </w:rPr>
            </w:pPr>
            <w:r w:rsidRPr="005D5EA9">
              <w:rPr>
                <w:lang w:eastAsia="uk-UA"/>
              </w:rPr>
              <w:t xml:space="preserve">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w:t>
            </w:r>
            <w:proofErr w:type="gramStart"/>
            <w:r w:rsidRPr="005D5EA9">
              <w:rPr>
                <w:lang w:eastAsia="uk-UA"/>
              </w:rPr>
              <w:t>п</w:t>
            </w:r>
            <w:proofErr w:type="gramEnd"/>
            <w:r w:rsidRPr="005D5EA9">
              <w:rPr>
                <w:lang w:eastAsia="uk-UA"/>
              </w:rPr>
              <w:t>ізніше наступного робочого дня з дня надходження від заявника заяви про їх повернення</w:t>
            </w:r>
          </w:p>
        </w:tc>
      </w:tr>
    </w:tbl>
    <w:p w:rsidR="00B72B59" w:rsidRPr="005D5EA9" w:rsidRDefault="00B72B59" w:rsidP="00B72B59"/>
    <w:p w:rsidR="00B72B59" w:rsidRPr="005D5EA9" w:rsidRDefault="00B72B59" w:rsidP="00B72B59"/>
    <w:p w:rsidR="00513BD4" w:rsidRPr="00B72B59" w:rsidRDefault="00300026" w:rsidP="00C13C10">
      <w:pPr>
        <w:tabs>
          <w:tab w:val="left" w:pos="5529"/>
        </w:tabs>
        <w:ind w:left="5812" w:hanging="5812"/>
        <w:jc w:val="center"/>
        <w:rPr>
          <w:lang w:eastAsia="uk-UA"/>
        </w:rPr>
      </w:pPr>
      <w:r w:rsidRPr="0088554C">
        <w:rPr>
          <w:b/>
        </w:rPr>
        <w:t xml:space="preserve">В.о. </w:t>
      </w:r>
      <w:r>
        <w:rPr>
          <w:b/>
          <w:lang w:val="uk-UA"/>
        </w:rPr>
        <w:t>к</w:t>
      </w:r>
      <w:r w:rsidRPr="00B64358">
        <w:rPr>
          <w:b/>
          <w:lang w:val="uk-UA"/>
        </w:rPr>
        <w:t>еруюч</w:t>
      </w:r>
      <w:r>
        <w:rPr>
          <w:b/>
          <w:lang w:val="uk-UA"/>
        </w:rPr>
        <w:t>ого</w:t>
      </w:r>
      <w:r w:rsidRPr="00B64358">
        <w:rPr>
          <w:b/>
          <w:lang w:val="uk-UA"/>
        </w:rPr>
        <w:t xml:space="preserve"> справами виконкому</w:t>
      </w:r>
      <w:r w:rsidRPr="00B64358">
        <w:rPr>
          <w:b/>
          <w:lang w:val="uk-UA"/>
        </w:rPr>
        <w:tab/>
      </w:r>
      <w:r w:rsidRPr="00B64358">
        <w:rPr>
          <w:b/>
          <w:lang w:val="uk-UA"/>
        </w:rPr>
        <w:tab/>
      </w:r>
      <w:r w:rsidRPr="00B64358">
        <w:rPr>
          <w:b/>
          <w:lang w:val="uk-UA"/>
        </w:rPr>
        <w:tab/>
      </w:r>
      <w:r w:rsidRPr="00B64358">
        <w:rPr>
          <w:b/>
          <w:lang w:val="uk-UA"/>
        </w:rPr>
        <w:tab/>
      </w:r>
      <w:r>
        <w:rPr>
          <w:b/>
          <w:lang w:val="uk-UA"/>
        </w:rPr>
        <w:t>Д</w:t>
      </w:r>
      <w:r w:rsidRPr="00B64358">
        <w:rPr>
          <w:b/>
          <w:lang w:val="uk-UA"/>
        </w:rPr>
        <w:t>.</w:t>
      </w:r>
      <w:r>
        <w:rPr>
          <w:b/>
          <w:lang w:val="uk-UA"/>
        </w:rPr>
        <w:t>В</w:t>
      </w:r>
      <w:r w:rsidRPr="00B64358">
        <w:rPr>
          <w:b/>
          <w:lang w:val="uk-UA"/>
        </w:rPr>
        <w:t xml:space="preserve">. </w:t>
      </w:r>
      <w:r>
        <w:rPr>
          <w:b/>
          <w:lang w:val="uk-UA"/>
        </w:rPr>
        <w:t>Лук’янченко</w:t>
      </w:r>
    </w:p>
    <w:p w:rsidR="00072A64" w:rsidRDefault="00072A64">
      <w:pPr>
        <w:spacing w:after="200" w:line="276" w:lineRule="auto"/>
        <w:rPr>
          <w:lang w:val="uk-UA" w:eastAsia="uk-UA"/>
        </w:rPr>
      </w:pPr>
      <w:r>
        <w:rPr>
          <w:lang w:val="uk-UA" w:eastAsia="uk-UA"/>
        </w:rPr>
        <w:br w:type="page"/>
      </w:r>
    </w:p>
    <w:p w:rsidR="00513BD4" w:rsidRPr="00B64358" w:rsidRDefault="00513BD4" w:rsidP="00513BD4">
      <w:pPr>
        <w:tabs>
          <w:tab w:val="left" w:pos="5529"/>
        </w:tabs>
        <w:ind w:left="5812"/>
        <w:jc w:val="both"/>
        <w:rPr>
          <w:lang w:val="uk-UA" w:eastAsia="uk-UA"/>
        </w:rPr>
      </w:pPr>
      <w:r w:rsidRPr="00B64358">
        <w:rPr>
          <w:lang w:val="uk-UA" w:eastAsia="uk-UA"/>
        </w:rPr>
        <w:lastRenderedPageBreak/>
        <w:t>Додаток 1</w:t>
      </w:r>
      <w:r w:rsidRPr="00E5779E">
        <w:rPr>
          <w:lang w:eastAsia="uk-UA"/>
        </w:rPr>
        <w:t>8</w:t>
      </w:r>
      <w:r w:rsidRPr="00B64358">
        <w:rPr>
          <w:lang w:val="uk-UA" w:eastAsia="uk-UA"/>
        </w:rPr>
        <w:t xml:space="preserve"> до рішення </w:t>
      </w:r>
    </w:p>
    <w:p w:rsidR="00513BD4" w:rsidRPr="00B64358" w:rsidRDefault="00513BD4" w:rsidP="00513BD4">
      <w:pPr>
        <w:tabs>
          <w:tab w:val="left" w:pos="5529"/>
        </w:tabs>
        <w:ind w:left="5812"/>
        <w:jc w:val="both"/>
        <w:rPr>
          <w:lang w:val="uk-UA" w:eastAsia="uk-UA"/>
        </w:rPr>
      </w:pPr>
      <w:r w:rsidRPr="00B64358">
        <w:rPr>
          <w:lang w:val="uk-UA" w:eastAsia="uk-UA"/>
        </w:rPr>
        <w:t>виконкому № _____</w:t>
      </w:r>
    </w:p>
    <w:p w:rsidR="00513BD4" w:rsidRPr="00B64358" w:rsidRDefault="00513BD4" w:rsidP="00513BD4">
      <w:pPr>
        <w:tabs>
          <w:tab w:val="left" w:pos="5529"/>
        </w:tabs>
        <w:jc w:val="both"/>
        <w:rPr>
          <w:lang w:val="uk-UA" w:eastAsia="uk-UA"/>
        </w:rPr>
      </w:pPr>
      <w:r w:rsidRPr="00B64358">
        <w:rPr>
          <w:lang w:val="uk-UA" w:eastAsia="uk-UA"/>
        </w:rPr>
        <w:tab/>
        <w:t xml:space="preserve">     від « __» ___________ 2018 року</w:t>
      </w:r>
    </w:p>
    <w:p w:rsidR="00513BD4" w:rsidRDefault="00513BD4" w:rsidP="00513BD4">
      <w:pPr>
        <w:tabs>
          <w:tab w:val="left" w:pos="5529"/>
        </w:tabs>
        <w:ind w:left="5812"/>
        <w:jc w:val="both"/>
        <w:rPr>
          <w:lang w:val="uk-UA" w:eastAsia="uk-UA"/>
        </w:rPr>
      </w:pPr>
    </w:p>
    <w:p w:rsidR="005044C5" w:rsidRPr="00BC2090" w:rsidRDefault="00682739" w:rsidP="005044C5">
      <w:pPr>
        <w:jc w:val="center"/>
        <w:rPr>
          <w:color w:val="000000"/>
          <w:lang w:val="uk-UA" w:eastAsia="uk-UA"/>
        </w:rPr>
      </w:pPr>
      <w:r w:rsidRPr="00561EC2">
        <w:rPr>
          <w:lang w:val="uk-UA"/>
        </w:rPr>
        <w:t>Інформаційна картка адміністративної послуги</w:t>
      </w:r>
      <w:r>
        <w:rPr>
          <w:lang w:val="uk-UA"/>
        </w:rPr>
        <w:t xml:space="preserve"> </w:t>
      </w:r>
      <w:r w:rsidRPr="00561EC2">
        <w:rPr>
          <w:lang w:val="uk-UA"/>
        </w:rPr>
        <w:t>№</w:t>
      </w:r>
      <w:r w:rsidR="005044C5" w:rsidRPr="00BC2090">
        <w:rPr>
          <w:color w:val="000000"/>
          <w:lang w:val="uk-UA" w:eastAsia="uk-UA"/>
        </w:rPr>
        <w:t xml:space="preserve">21-18.00 </w:t>
      </w:r>
    </w:p>
    <w:p w:rsidR="005044C5" w:rsidRPr="005044C5" w:rsidRDefault="005044C5" w:rsidP="005044C5">
      <w:pPr>
        <w:rPr>
          <w:u w:val="single"/>
          <w:lang w:val="uk-UA"/>
        </w:rPr>
      </w:pPr>
      <w:r w:rsidRPr="005044C5">
        <w:rPr>
          <w:b/>
          <w:color w:val="000000"/>
          <w:u w:val="single"/>
          <w:lang w:val="uk-UA" w:eastAsia="uk-UA"/>
        </w:rPr>
        <w:t>Державна реєстрація</w:t>
      </w:r>
      <w:r w:rsidRPr="005044C5">
        <w:rPr>
          <w:u w:val="single"/>
          <w:lang w:val="uk-UA"/>
        </w:rPr>
        <w:t xml:space="preserve"> </w:t>
      </w:r>
      <w:r w:rsidRPr="005044C5">
        <w:rPr>
          <w:b/>
          <w:color w:val="000000"/>
          <w:u w:val="single"/>
          <w:lang w:val="uk-UA" w:eastAsia="uk-UA"/>
        </w:rPr>
        <w:t xml:space="preserve">зміни складу комісії з припинення (комісії з реорганізації, </w:t>
      </w:r>
    </w:p>
    <w:p w:rsidR="009A6D62" w:rsidRDefault="005044C5" w:rsidP="005044C5">
      <w:pPr>
        <w:tabs>
          <w:tab w:val="left" w:pos="3969"/>
        </w:tabs>
        <w:jc w:val="center"/>
        <w:rPr>
          <w:b/>
          <w:color w:val="000000"/>
          <w:u w:val="single"/>
          <w:lang w:val="uk-UA" w:eastAsia="uk-UA"/>
        </w:rPr>
      </w:pPr>
      <w:r w:rsidRPr="005044C5">
        <w:rPr>
          <w:b/>
          <w:color w:val="000000"/>
          <w:u w:val="single"/>
          <w:lang w:val="uk-UA" w:eastAsia="uk-UA"/>
        </w:rPr>
        <w:t>ліквідаційної комісії) голови комісії або ліквідатора</w:t>
      </w:r>
    </w:p>
    <w:p w:rsidR="009A6D62" w:rsidRPr="00BD5B11" w:rsidRDefault="009A6D62" w:rsidP="009A6D62">
      <w:pPr>
        <w:spacing w:line="319" w:lineRule="exact"/>
        <w:ind w:left="185" w:right="198"/>
        <w:jc w:val="center"/>
        <w:rPr>
          <w:sz w:val="20"/>
          <w:szCs w:val="20"/>
          <w:lang w:val="uk-UA"/>
        </w:rPr>
      </w:pPr>
      <w:r w:rsidRPr="00BD18BE">
        <w:rPr>
          <w:sz w:val="20"/>
          <w:szCs w:val="20"/>
          <w:lang w:val="uk-UA"/>
        </w:rPr>
        <w:t>(назва адміністративної послуги)</w:t>
      </w:r>
    </w:p>
    <w:p w:rsidR="005044C5" w:rsidRPr="00C41B9E" w:rsidRDefault="005044C5" w:rsidP="005044C5">
      <w:pPr>
        <w:tabs>
          <w:tab w:val="left" w:pos="3969"/>
        </w:tabs>
        <w:jc w:val="center"/>
        <w:rPr>
          <w:b/>
          <w:bCs/>
          <w:color w:val="000000"/>
          <w:lang w:val="uk-UA" w:eastAsia="uk-UA"/>
        </w:rPr>
      </w:pPr>
      <w:bookmarkStart w:id="63" w:name="n136"/>
      <w:bookmarkEnd w:id="63"/>
      <w:r w:rsidRPr="00C41B9E">
        <w:rPr>
          <w:b/>
          <w:bCs/>
          <w:color w:val="000000"/>
          <w:lang w:val="uk-UA" w:eastAsia="uk-UA"/>
        </w:rPr>
        <w:t>Відділ адміністративних послуг Сєвєродонецької міської ради</w:t>
      </w:r>
    </w:p>
    <w:p w:rsidR="005044C5" w:rsidRPr="002E5D42" w:rsidRDefault="005044C5" w:rsidP="005044C5">
      <w:pPr>
        <w:jc w:val="center"/>
        <w:rPr>
          <w:sz w:val="20"/>
          <w:szCs w:val="20"/>
          <w:lang w:eastAsia="uk-UA"/>
        </w:rPr>
      </w:pPr>
      <w:r w:rsidRPr="002E5D42">
        <w:rPr>
          <w:sz w:val="20"/>
          <w:szCs w:val="20"/>
          <w:lang w:eastAsia="uk-UA"/>
        </w:rPr>
        <w:t>(найменування суб’єкта надання адміністративної послуги та/або центру надання адміністративних послуг)</w:t>
      </w:r>
    </w:p>
    <w:p w:rsidR="005044C5" w:rsidRPr="002E5D42" w:rsidRDefault="005044C5" w:rsidP="005044C5">
      <w:pPr>
        <w:tabs>
          <w:tab w:val="left" w:pos="5340"/>
        </w:tabs>
        <w:rPr>
          <w:color w:val="000000"/>
          <w:sz w:val="20"/>
          <w:szCs w:val="20"/>
          <w:lang w:eastAsia="uk-UA"/>
        </w:rPr>
      </w:pPr>
      <w:r w:rsidRPr="002E5D42">
        <w:rPr>
          <w:color w:val="000000"/>
          <w:sz w:val="20"/>
          <w:szCs w:val="20"/>
          <w:lang w:eastAsia="uk-UA"/>
        </w:rPr>
        <w:tab/>
      </w:r>
    </w:p>
    <w:tbl>
      <w:tblPr>
        <w:tblW w:w="9785" w:type="dxa"/>
        <w:tblInd w:w="-224" w:type="dxa"/>
        <w:tblBorders>
          <w:top w:val="outset" w:sz="2" w:space="0" w:color="000001"/>
          <w:left w:val="outset" w:sz="2" w:space="0" w:color="000001"/>
          <w:bottom w:val="outset" w:sz="2" w:space="0" w:color="000001"/>
          <w:right w:val="outset" w:sz="2" w:space="0" w:color="000001"/>
          <w:insideH w:val="outset" w:sz="2" w:space="0" w:color="000001"/>
          <w:insideV w:val="outset" w:sz="2" w:space="0" w:color="000001"/>
        </w:tblBorders>
        <w:tblCellMar>
          <w:top w:w="60" w:type="dxa"/>
          <w:left w:w="63" w:type="dxa"/>
          <w:bottom w:w="60" w:type="dxa"/>
          <w:right w:w="60" w:type="dxa"/>
        </w:tblCellMar>
        <w:tblLook w:val="04A0"/>
      </w:tblPr>
      <w:tblGrid>
        <w:gridCol w:w="480"/>
        <w:gridCol w:w="3014"/>
        <w:gridCol w:w="63"/>
        <w:gridCol w:w="6228"/>
      </w:tblGrid>
      <w:tr w:rsidR="005044C5" w:rsidRPr="00C41B9E" w:rsidTr="00563C92">
        <w:tc>
          <w:tcPr>
            <w:tcW w:w="9785" w:type="dxa"/>
            <w:gridSpan w:val="4"/>
            <w:tcBorders>
              <w:top w:val="outset" w:sz="2" w:space="0" w:color="000001"/>
              <w:left w:val="outset" w:sz="2" w:space="0" w:color="000001"/>
              <w:bottom w:val="outset" w:sz="2" w:space="0" w:color="000001"/>
              <w:right w:val="outset" w:sz="2" w:space="0" w:color="000001"/>
            </w:tcBorders>
            <w:shd w:val="clear" w:color="auto" w:fill="auto"/>
            <w:tcMar>
              <w:left w:w="63" w:type="dxa"/>
            </w:tcMar>
          </w:tcPr>
          <w:p w:rsidR="005044C5" w:rsidRPr="00C41B9E" w:rsidRDefault="005044C5" w:rsidP="00563C92">
            <w:pPr>
              <w:jc w:val="center"/>
              <w:rPr>
                <w:b/>
                <w:lang w:eastAsia="uk-UA"/>
              </w:rPr>
            </w:pPr>
            <w:bookmarkStart w:id="64" w:name="n147"/>
            <w:bookmarkEnd w:id="64"/>
            <w:r w:rsidRPr="00C41B9E">
              <w:rPr>
                <w:b/>
                <w:lang w:eastAsia="uk-UA"/>
              </w:rPr>
              <w:t xml:space="preserve">Інформація про суб’єкта надання адміністративної послуги </w:t>
            </w:r>
          </w:p>
          <w:p w:rsidR="005044C5" w:rsidRPr="00C41B9E" w:rsidRDefault="005044C5" w:rsidP="00563C92">
            <w:pPr>
              <w:jc w:val="center"/>
              <w:rPr>
                <w:b/>
                <w:lang w:eastAsia="uk-UA"/>
              </w:rPr>
            </w:pPr>
            <w:r w:rsidRPr="00C41B9E">
              <w:rPr>
                <w:b/>
                <w:lang w:eastAsia="uk-UA"/>
              </w:rPr>
              <w:t>та/або центру надання адміністративних послуг</w:t>
            </w:r>
          </w:p>
        </w:tc>
      </w:tr>
      <w:tr w:rsidR="005044C5" w:rsidRPr="00C41B9E" w:rsidTr="00563C92">
        <w:tc>
          <w:tcPr>
            <w:tcW w:w="480" w:type="dxa"/>
            <w:tcBorders>
              <w:left w:val="outset" w:sz="2" w:space="0" w:color="000001"/>
              <w:bottom w:val="outset" w:sz="2" w:space="0" w:color="000001"/>
            </w:tcBorders>
            <w:shd w:val="clear" w:color="auto" w:fill="auto"/>
            <w:tcMar>
              <w:left w:w="63" w:type="dxa"/>
            </w:tcMar>
          </w:tcPr>
          <w:p w:rsidR="005044C5" w:rsidRPr="00BC2090" w:rsidRDefault="005044C5" w:rsidP="00563C92">
            <w:pPr>
              <w:jc w:val="center"/>
              <w:rPr>
                <w:lang w:val="uk-UA" w:eastAsia="uk-UA"/>
              </w:rPr>
            </w:pPr>
            <w:r w:rsidRPr="00C41B9E">
              <w:rPr>
                <w:lang w:eastAsia="uk-UA"/>
              </w:rPr>
              <w:t>1</w:t>
            </w:r>
            <w:r w:rsidR="00BC2090">
              <w:rPr>
                <w:lang w:val="uk-UA" w:eastAsia="uk-UA"/>
              </w:rPr>
              <w:t>.</w:t>
            </w:r>
          </w:p>
        </w:tc>
        <w:tc>
          <w:tcPr>
            <w:tcW w:w="3014" w:type="dxa"/>
            <w:tcBorders>
              <w:left w:val="outset" w:sz="2" w:space="0" w:color="000001"/>
              <w:bottom w:val="outset" w:sz="2" w:space="0" w:color="000001"/>
            </w:tcBorders>
            <w:shd w:val="clear" w:color="auto" w:fill="auto"/>
            <w:tcMar>
              <w:left w:w="63" w:type="dxa"/>
            </w:tcMar>
          </w:tcPr>
          <w:p w:rsidR="005044C5" w:rsidRPr="00C41B9E" w:rsidRDefault="005044C5" w:rsidP="00563C92">
            <w:pPr>
              <w:rPr>
                <w:lang w:eastAsia="uk-UA"/>
              </w:rPr>
            </w:pPr>
            <w:r w:rsidRPr="00C41B9E">
              <w:rPr>
                <w:lang w:eastAsia="uk-UA"/>
              </w:rPr>
              <w:t xml:space="preserve">Місцезнаходження </w:t>
            </w:r>
          </w:p>
        </w:tc>
        <w:tc>
          <w:tcPr>
            <w:tcW w:w="6291" w:type="dxa"/>
            <w:gridSpan w:val="2"/>
            <w:tcBorders>
              <w:left w:val="outset" w:sz="2" w:space="0" w:color="000001"/>
              <w:bottom w:val="outset" w:sz="2" w:space="0" w:color="000001"/>
              <w:right w:val="outset" w:sz="2" w:space="0" w:color="000001"/>
            </w:tcBorders>
            <w:shd w:val="clear" w:color="auto" w:fill="auto"/>
            <w:tcMar>
              <w:left w:w="63" w:type="dxa"/>
            </w:tcMar>
          </w:tcPr>
          <w:p w:rsidR="005044C5" w:rsidRPr="00C41B9E" w:rsidRDefault="005044C5" w:rsidP="00563C92">
            <w:r w:rsidRPr="00C41B9E">
              <w:rPr>
                <w:lang w:val="uk-UA"/>
              </w:rPr>
              <w:t xml:space="preserve">93404 Луганська обл., м.Сєвєродонецьк, </w:t>
            </w:r>
          </w:p>
          <w:p w:rsidR="005044C5" w:rsidRPr="00C41B9E" w:rsidRDefault="005044C5" w:rsidP="00563C92">
            <w:pPr>
              <w:pStyle w:val="TableParagraph"/>
              <w:widowControl/>
              <w:spacing w:before="0" w:line="271" w:lineRule="exact"/>
              <w:ind w:right="671"/>
              <w:jc w:val="both"/>
              <w:rPr>
                <w:sz w:val="24"/>
                <w:szCs w:val="24"/>
                <w:lang w:val="uk-UA" w:eastAsia="uk-UA"/>
              </w:rPr>
            </w:pPr>
            <w:r w:rsidRPr="00C41B9E">
              <w:rPr>
                <w:sz w:val="24"/>
                <w:szCs w:val="24"/>
                <w:lang w:val="uk-UA" w:eastAsia="uk-UA"/>
              </w:rPr>
              <w:t>бульвар Дружби Народів, 32-А</w:t>
            </w:r>
          </w:p>
        </w:tc>
      </w:tr>
      <w:tr w:rsidR="005044C5" w:rsidRPr="00C41B9E" w:rsidTr="00563C92">
        <w:tc>
          <w:tcPr>
            <w:tcW w:w="480" w:type="dxa"/>
            <w:tcBorders>
              <w:left w:val="outset" w:sz="2" w:space="0" w:color="000001"/>
              <w:bottom w:val="outset" w:sz="2" w:space="0" w:color="000001"/>
            </w:tcBorders>
            <w:shd w:val="clear" w:color="auto" w:fill="auto"/>
            <w:tcMar>
              <w:left w:w="63" w:type="dxa"/>
            </w:tcMar>
          </w:tcPr>
          <w:p w:rsidR="005044C5" w:rsidRPr="00BC2090" w:rsidRDefault="005044C5" w:rsidP="00563C92">
            <w:pPr>
              <w:jc w:val="center"/>
              <w:rPr>
                <w:lang w:val="uk-UA" w:eastAsia="uk-UA"/>
              </w:rPr>
            </w:pPr>
            <w:r w:rsidRPr="00C41B9E">
              <w:rPr>
                <w:lang w:eastAsia="uk-UA"/>
              </w:rPr>
              <w:t>2</w:t>
            </w:r>
            <w:r w:rsidR="00BC2090">
              <w:rPr>
                <w:lang w:val="uk-UA" w:eastAsia="uk-UA"/>
              </w:rPr>
              <w:t>.</w:t>
            </w:r>
          </w:p>
        </w:tc>
        <w:tc>
          <w:tcPr>
            <w:tcW w:w="3014" w:type="dxa"/>
            <w:tcBorders>
              <w:left w:val="outset" w:sz="2" w:space="0" w:color="000001"/>
              <w:bottom w:val="outset" w:sz="2" w:space="0" w:color="000001"/>
            </w:tcBorders>
            <w:shd w:val="clear" w:color="auto" w:fill="auto"/>
            <w:tcMar>
              <w:left w:w="63" w:type="dxa"/>
            </w:tcMar>
          </w:tcPr>
          <w:p w:rsidR="005044C5" w:rsidRPr="00C41B9E" w:rsidRDefault="005044C5" w:rsidP="00563C92">
            <w:pPr>
              <w:rPr>
                <w:lang w:eastAsia="uk-UA"/>
              </w:rPr>
            </w:pPr>
            <w:r w:rsidRPr="00C41B9E">
              <w:rPr>
                <w:lang w:eastAsia="uk-UA"/>
              </w:rPr>
              <w:t xml:space="preserve">Інформація щодо режиму роботи </w:t>
            </w:r>
          </w:p>
        </w:tc>
        <w:tc>
          <w:tcPr>
            <w:tcW w:w="6291" w:type="dxa"/>
            <w:gridSpan w:val="2"/>
            <w:tcBorders>
              <w:left w:val="outset" w:sz="2" w:space="0" w:color="000001"/>
              <w:bottom w:val="outset" w:sz="2" w:space="0" w:color="000001"/>
              <w:right w:val="outset" w:sz="2" w:space="0" w:color="000001"/>
            </w:tcBorders>
            <w:shd w:val="clear" w:color="auto" w:fill="auto"/>
            <w:tcMar>
              <w:left w:w="63" w:type="dxa"/>
            </w:tcMar>
          </w:tcPr>
          <w:p w:rsidR="00844F07" w:rsidRPr="000F3F5D" w:rsidRDefault="00844F07" w:rsidP="00844F07">
            <w:pPr>
              <w:tabs>
                <w:tab w:val="left" w:pos="1969"/>
              </w:tabs>
              <w:jc w:val="both"/>
              <w:rPr>
                <w:lang w:val="uk-UA"/>
              </w:rPr>
            </w:pPr>
            <w:r>
              <w:rPr>
                <w:lang w:val="uk-UA"/>
              </w:rPr>
              <w:t xml:space="preserve">Понеділок, вівторок, </w:t>
            </w:r>
            <w:r w:rsidRPr="000F3F5D">
              <w:t>середа</w:t>
            </w:r>
            <w:r>
              <w:rPr>
                <w:lang w:val="uk-UA"/>
              </w:rPr>
              <w:t xml:space="preserve">:  з  </w:t>
            </w:r>
            <w:r w:rsidRPr="000F3F5D">
              <w:t>8</w:t>
            </w:r>
            <w:r>
              <w:rPr>
                <w:lang w:val="uk-UA"/>
              </w:rPr>
              <w:t>-</w:t>
            </w:r>
            <w:r w:rsidRPr="000F3F5D">
              <w:t>3</w:t>
            </w:r>
            <w:r>
              <w:rPr>
                <w:lang w:val="uk-UA"/>
              </w:rPr>
              <w:t>0 до 1</w:t>
            </w:r>
            <w:r w:rsidRPr="000F3F5D">
              <w:t>5</w:t>
            </w:r>
            <w:r>
              <w:rPr>
                <w:lang w:val="uk-UA"/>
              </w:rPr>
              <w:t>-</w:t>
            </w:r>
            <w:r w:rsidRPr="000F3F5D">
              <w:t>3</w:t>
            </w:r>
            <w:r w:rsidRPr="000F3F5D">
              <w:rPr>
                <w:lang w:val="uk-UA"/>
              </w:rPr>
              <w:t>0</w:t>
            </w:r>
          </w:p>
          <w:p w:rsidR="00844F07" w:rsidRDefault="00844F07" w:rsidP="00844F07">
            <w:pPr>
              <w:jc w:val="both"/>
              <w:rPr>
                <w:lang w:val="uk-UA"/>
              </w:rPr>
            </w:pPr>
            <w:r>
              <w:rPr>
                <w:lang w:val="uk-UA"/>
              </w:rPr>
              <w:t>четвер з 10-00 до 20-00</w:t>
            </w:r>
          </w:p>
          <w:p w:rsidR="005044C5" w:rsidRPr="00DF1E89" w:rsidRDefault="00844F07" w:rsidP="00844F07">
            <w:pPr>
              <w:pStyle w:val="TableParagraph"/>
              <w:widowControl/>
              <w:spacing w:before="0"/>
              <w:ind w:left="0"/>
              <w:jc w:val="both"/>
              <w:rPr>
                <w:sz w:val="24"/>
                <w:szCs w:val="24"/>
                <w:lang w:val="ru-RU" w:eastAsia="uk-UA"/>
              </w:rPr>
            </w:pPr>
            <w:r w:rsidRPr="000F3F5D">
              <w:rPr>
                <w:sz w:val="24"/>
                <w:szCs w:val="24"/>
                <w:lang w:val="uk-UA"/>
              </w:rPr>
              <w:t>п’</w:t>
            </w:r>
            <w:r w:rsidRPr="00DD53E0">
              <w:rPr>
                <w:sz w:val="24"/>
                <w:szCs w:val="24"/>
                <w:lang w:val="ru-RU"/>
              </w:rPr>
              <w:t xml:space="preserve">ятниця    </w:t>
            </w:r>
            <w:r>
              <w:rPr>
                <w:sz w:val="24"/>
                <w:szCs w:val="24"/>
                <w:lang w:val="uk-UA"/>
              </w:rPr>
              <w:t xml:space="preserve">з </w:t>
            </w:r>
            <w:r w:rsidRPr="000F3F5D">
              <w:rPr>
                <w:sz w:val="24"/>
                <w:szCs w:val="24"/>
                <w:lang w:val="uk-UA"/>
              </w:rPr>
              <w:t>8-00 до 15-00</w:t>
            </w:r>
          </w:p>
        </w:tc>
      </w:tr>
      <w:tr w:rsidR="005044C5" w:rsidRPr="00C41B9E" w:rsidTr="00563C92">
        <w:tc>
          <w:tcPr>
            <w:tcW w:w="480" w:type="dxa"/>
            <w:tcBorders>
              <w:left w:val="outset" w:sz="2" w:space="0" w:color="000001"/>
              <w:bottom w:val="outset" w:sz="2" w:space="0" w:color="000001"/>
            </w:tcBorders>
            <w:shd w:val="clear" w:color="auto" w:fill="auto"/>
            <w:tcMar>
              <w:left w:w="63" w:type="dxa"/>
            </w:tcMar>
          </w:tcPr>
          <w:p w:rsidR="005044C5" w:rsidRPr="00BC2090" w:rsidRDefault="005044C5" w:rsidP="00563C92">
            <w:pPr>
              <w:jc w:val="center"/>
              <w:rPr>
                <w:lang w:val="uk-UA" w:eastAsia="uk-UA"/>
              </w:rPr>
            </w:pPr>
            <w:r w:rsidRPr="00C41B9E">
              <w:rPr>
                <w:lang w:eastAsia="uk-UA"/>
              </w:rPr>
              <w:t>3</w:t>
            </w:r>
            <w:r w:rsidR="00BC2090">
              <w:rPr>
                <w:lang w:val="uk-UA" w:eastAsia="uk-UA"/>
              </w:rPr>
              <w:t>.</w:t>
            </w:r>
          </w:p>
        </w:tc>
        <w:tc>
          <w:tcPr>
            <w:tcW w:w="3014" w:type="dxa"/>
            <w:tcBorders>
              <w:left w:val="outset" w:sz="2" w:space="0" w:color="000001"/>
              <w:bottom w:val="outset" w:sz="2" w:space="0" w:color="000001"/>
            </w:tcBorders>
            <w:shd w:val="clear" w:color="auto" w:fill="auto"/>
            <w:tcMar>
              <w:left w:w="63" w:type="dxa"/>
            </w:tcMar>
          </w:tcPr>
          <w:p w:rsidR="005044C5" w:rsidRPr="00C41B9E" w:rsidRDefault="005044C5" w:rsidP="00563C92">
            <w:pPr>
              <w:rPr>
                <w:lang w:eastAsia="uk-UA"/>
              </w:rPr>
            </w:pPr>
            <w:r w:rsidRPr="00C41B9E">
              <w:rPr>
                <w:lang w:eastAsia="uk-UA"/>
              </w:rPr>
              <w:t xml:space="preserve">Телефон/факс (довідки), адреса електронної пошти та веб-сайт </w:t>
            </w:r>
          </w:p>
        </w:tc>
        <w:tc>
          <w:tcPr>
            <w:tcW w:w="6291" w:type="dxa"/>
            <w:gridSpan w:val="2"/>
            <w:tcBorders>
              <w:left w:val="outset" w:sz="2" w:space="0" w:color="000001"/>
              <w:bottom w:val="outset" w:sz="2" w:space="0" w:color="000001"/>
              <w:right w:val="outset" w:sz="2" w:space="0" w:color="000001"/>
            </w:tcBorders>
            <w:shd w:val="clear" w:color="auto" w:fill="auto"/>
            <w:tcMar>
              <w:left w:w="63" w:type="dxa"/>
            </w:tcMar>
          </w:tcPr>
          <w:p w:rsidR="005044C5" w:rsidRPr="00C41B9E" w:rsidRDefault="005044C5" w:rsidP="00563C92">
            <w:pPr>
              <w:rPr>
                <w:lang w:val="uk-UA"/>
              </w:rPr>
            </w:pPr>
            <w:r w:rsidRPr="00C41B9E">
              <w:rPr>
                <w:lang w:val="uk-UA"/>
              </w:rPr>
              <w:t xml:space="preserve"> тел.: (06452) 4-43-37</w:t>
            </w:r>
          </w:p>
          <w:p w:rsidR="005044C5" w:rsidRPr="00C41B9E" w:rsidRDefault="005044C5" w:rsidP="00563C92">
            <w:r w:rsidRPr="00C41B9E">
              <w:t xml:space="preserve"> факс</w:t>
            </w:r>
            <w:r w:rsidRPr="00C41B9E">
              <w:rPr>
                <w:lang w:val="uk-UA"/>
              </w:rPr>
              <w:t>: (06452) 2-73-41</w:t>
            </w:r>
          </w:p>
          <w:p w:rsidR="005044C5" w:rsidRPr="00C41B9E" w:rsidRDefault="005044C5" w:rsidP="00563C92">
            <w:pPr>
              <w:tabs>
                <w:tab w:val="left" w:pos="118"/>
              </w:tabs>
            </w:pPr>
            <w:r w:rsidRPr="00C41B9E">
              <w:rPr>
                <w:lang w:val="uk-UA"/>
              </w:rPr>
              <w:t xml:space="preserve"> електронна адреса:  </w:t>
            </w:r>
            <w:hyperlink r:id="rId54">
              <w:r w:rsidRPr="00C41B9E">
                <w:rPr>
                  <w:rStyle w:val="-"/>
                </w:rPr>
                <w:t>cnap@sed-rada.gov.ua</w:t>
              </w:r>
            </w:hyperlink>
          </w:p>
          <w:p w:rsidR="005044C5" w:rsidRPr="00C41B9E" w:rsidRDefault="005044C5" w:rsidP="00563C92">
            <w:pPr>
              <w:pStyle w:val="TableParagraph"/>
              <w:spacing w:before="0" w:line="275" w:lineRule="exact"/>
              <w:ind w:right="671"/>
              <w:rPr>
                <w:i/>
                <w:sz w:val="24"/>
                <w:szCs w:val="24"/>
                <w:lang w:val="ru-RU" w:eastAsia="uk-UA"/>
              </w:rPr>
            </w:pPr>
            <w:r w:rsidRPr="00C41B9E">
              <w:rPr>
                <w:sz w:val="24"/>
                <w:szCs w:val="24"/>
                <w:lang w:val="uk-UA"/>
              </w:rPr>
              <w:t xml:space="preserve">сторінка веб-сайту:  </w:t>
            </w:r>
            <w:r w:rsidRPr="00C41B9E">
              <w:rPr>
                <w:sz w:val="24"/>
                <w:szCs w:val="24"/>
              </w:rPr>
              <w:t>sed</w:t>
            </w:r>
            <w:r w:rsidRPr="00C41B9E">
              <w:rPr>
                <w:sz w:val="24"/>
                <w:szCs w:val="24"/>
                <w:lang w:val="uk-UA"/>
              </w:rPr>
              <w:t>-</w:t>
            </w:r>
            <w:r w:rsidRPr="00C41B9E">
              <w:rPr>
                <w:sz w:val="24"/>
                <w:szCs w:val="24"/>
              </w:rPr>
              <w:t>rada</w:t>
            </w:r>
            <w:r w:rsidRPr="00C41B9E">
              <w:rPr>
                <w:sz w:val="24"/>
                <w:szCs w:val="24"/>
                <w:lang w:val="uk-UA"/>
              </w:rPr>
              <w:t>.</w:t>
            </w:r>
            <w:r w:rsidRPr="00C41B9E">
              <w:rPr>
                <w:sz w:val="24"/>
                <w:szCs w:val="24"/>
              </w:rPr>
              <w:t>gov</w:t>
            </w:r>
            <w:r w:rsidRPr="00C41B9E">
              <w:rPr>
                <w:sz w:val="24"/>
                <w:szCs w:val="24"/>
                <w:lang w:val="uk-UA"/>
              </w:rPr>
              <w:t>.</w:t>
            </w:r>
            <w:r w:rsidRPr="00C41B9E">
              <w:rPr>
                <w:sz w:val="24"/>
                <w:szCs w:val="24"/>
              </w:rPr>
              <w:t>ua</w:t>
            </w:r>
            <w:r w:rsidRPr="00C41B9E">
              <w:rPr>
                <w:sz w:val="24"/>
                <w:szCs w:val="24"/>
                <w:lang w:val="uk-UA"/>
              </w:rPr>
              <w:t xml:space="preserve">, </w:t>
            </w:r>
            <w:r w:rsidRPr="00C41B9E">
              <w:rPr>
                <w:sz w:val="24"/>
                <w:szCs w:val="24"/>
              </w:rPr>
              <w:t>sed</w:t>
            </w:r>
            <w:r w:rsidRPr="00C41B9E">
              <w:rPr>
                <w:sz w:val="24"/>
                <w:szCs w:val="24"/>
                <w:lang w:val="uk-UA"/>
              </w:rPr>
              <w:t>-</w:t>
            </w:r>
            <w:r w:rsidRPr="00C41B9E">
              <w:rPr>
                <w:sz w:val="24"/>
                <w:szCs w:val="24"/>
              </w:rPr>
              <w:t>rada</w:t>
            </w:r>
            <w:r w:rsidRPr="00C41B9E">
              <w:rPr>
                <w:sz w:val="24"/>
                <w:szCs w:val="24"/>
                <w:lang w:val="uk-UA"/>
              </w:rPr>
              <w:t>.</w:t>
            </w:r>
            <w:r w:rsidRPr="00C41B9E">
              <w:rPr>
                <w:sz w:val="24"/>
                <w:szCs w:val="24"/>
              </w:rPr>
              <w:t>org</w:t>
            </w:r>
            <w:r w:rsidRPr="00C41B9E">
              <w:rPr>
                <w:sz w:val="24"/>
                <w:szCs w:val="24"/>
                <w:lang w:val="uk-UA"/>
              </w:rPr>
              <w:t>.</w:t>
            </w:r>
            <w:r w:rsidRPr="00C41B9E">
              <w:rPr>
                <w:sz w:val="24"/>
                <w:szCs w:val="24"/>
              </w:rPr>
              <w:t>ua</w:t>
            </w:r>
            <w:r w:rsidRPr="00C41B9E">
              <w:rPr>
                <w:i/>
                <w:sz w:val="24"/>
                <w:szCs w:val="24"/>
                <w:lang w:val="uk-UA" w:eastAsia="uk-UA"/>
              </w:rPr>
              <w:t xml:space="preserve"> </w:t>
            </w:r>
          </w:p>
        </w:tc>
      </w:tr>
      <w:tr w:rsidR="005044C5" w:rsidRPr="00C41B9E" w:rsidTr="00563C92">
        <w:tc>
          <w:tcPr>
            <w:tcW w:w="9785" w:type="dxa"/>
            <w:gridSpan w:val="4"/>
            <w:tcBorders>
              <w:left w:val="outset" w:sz="2" w:space="0" w:color="000001"/>
              <w:bottom w:val="outset" w:sz="2" w:space="0" w:color="000001"/>
              <w:right w:val="outset" w:sz="2" w:space="0" w:color="000001"/>
            </w:tcBorders>
            <w:shd w:val="clear" w:color="auto" w:fill="auto"/>
            <w:tcMar>
              <w:left w:w="63" w:type="dxa"/>
            </w:tcMar>
          </w:tcPr>
          <w:p w:rsidR="005044C5" w:rsidRPr="00C41B9E" w:rsidRDefault="005044C5" w:rsidP="00563C92">
            <w:pPr>
              <w:jc w:val="center"/>
              <w:rPr>
                <w:b/>
                <w:lang w:eastAsia="uk-UA"/>
              </w:rPr>
            </w:pPr>
            <w:r w:rsidRPr="00C41B9E">
              <w:rPr>
                <w:b/>
                <w:lang w:eastAsia="uk-UA"/>
              </w:rPr>
              <w:t>Нормативні акти, якими регламентується надання адміністративної послуги</w:t>
            </w:r>
          </w:p>
        </w:tc>
      </w:tr>
      <w:tr w:rsidR="005044C5" w:rsidRPr="00C41B9E" w:rsidTr="00563C92">
        <w:tc>
          <w:tcPr>
            <w:tcW w:w="480" w:type="dxa"/>
            <w:tcBorders>
              <w:left w:val="outset" w:sz="2" w:space="0" w:color="000001"/>
              <w:bottom w:val="outset" w:sz="2" w:space="0" w:color="000001"/>
            </w:tcBorders>
            <w:shd w:val="clear" w:color="auto" w:fill="auto"/>
            <w:tcMar>
              <w:left w:w="63" w:type="dxa"/>
            </w:tcMar>
          </w:tcPr>
          <w:p w:rsidR="005044C5" w:rsidRPr="00BC2090" w:rsidRDefault="005044C5" w:rsidP="00563C92">
            <w:pPr>
              <w:jc w:val="center"/>
              <w:rPr>
                <w:lang w:val="uk-UA" w:eastAsia="uk-UA"/>
              </w:rPr>
            </w:pPr>
            <w:r w:rsidRPr="00C41B9E">
              <w:rPr>
                <w:lang w:eastAsia="uk-UA"/>
              </w:rPr>
              <w:t>4</w:t>
            </w:r>
            <w:r w:rsidR="00BC2090">
              <w:rPr>
                <w:lang w:val="uk-UA" w:eastAsia="uk-UA"/>
              </w:rPr>
              <w:t>.</w:t>
            </w:r>
          </w:p>
        </w:tc>
        <w:tc>
          <w:tcPr>
            <w:tcW w:w="3014" w:type="dxa"/>
            <w:tcBorders>
              <w:left w:val="outset" w:sz="2" w:space="0" w:color="000001"/>
              <w:bottom w:val="outset" w:sz="2" w:space="0" w:color="000001"/>
            </w:tcBorders>
            <w:shd w:val="clear" w:color="auto" w:fill="auto"/>
            <w:tcMar>
              <w:left w:w="63" w:type="dxa"/>
            </w:tcMar>
          </w:tcPr>
          <w:p w:rsidR="005044C5" w:rsidRPr="00C41B9E" w:rsidRDefault="005044C5" w:rsidP="00563C92">
            <w:pPr>
              <w:rPr>
                <w:lang w:eastAsia="uk-UA"/>
              </w:rPr>
            </w:pPr>
            <w:r w:rsidRPr="00C41B9E">
              <w:rPr>
                <w:lang w:eastAsia="uk-UA"/>
              </w:rPr>
              <w:t>Закони України</w:t>
            </w:r>
          </w:p>
        </w:tc>
        <w:tc>
          <w:tcPr>
            <w:tcW w:w="6291" w:type="dxa"/>
            <w:gridSpan w:val="2"/>
            <w:tcBorders>
              <w:left w:val="outset" w:sz="2" w:space="0" w:color="000001"/>
              <w:bottom w:val="outset" w:sz="2" w:space="0" w:color="000001"/>
              <w:right w:val="outset" w:sz="2" w:space="0" w:color="000001"/>
            </w:tcBorders>
            <w:shd w:val="clear" w:color="auto" w:fill="auto"/>
            <w:tcMar>
              <w:left w:w="63" w:type="dxa"/>
            </w:tcMar>
          </w:tcPr>
          <w:p w:rsidR="005044C5" w:rsidRPr="00C41B9E" w:rsidRDefault="005044C5" w:rsidP="005044C5">
            <w:pPr>
              <w:pStyle w:val="a5"/>
              <w:tabs>
                <w:tab w:val="left" w:pos="217"/>
              </w:tabs>
              <w:ind w:left="0" w:firstLine="75"/>
              <w:jc w:val="both"/>
              <w:rPr>
                <w:color w:val="000000"/>
                <w:lang w:eastAsia="uk-UA"/>
              </w:rPr>
            </w:pPr>
            <w:r w:rsidRPr="00C41B9E">
              <w:rPr>
                <w:color w:val="000000"/>
                <w:lang w:val="uk-UA" w:eastAsia="uk-UA"/>
              </w:rPr>
              <w:t xml:space="preserve">Закон України "Про державну реєстрацію юридичних осіб, фізичних осіб – підприємців та громадських формувань" </w:t>
            </w:r>
          </w:p>
        </w:tc>
      </w:tr>
      <w:tr w:rsidR="005044C5" w:rsidRPr="00C41B9E" w:rsidTr="00563C92">
        <w:tc>
          <w:tcPr>
            <w:tcW w:w="480" w:type="dxa"/>
            <w:tcBorders>
              <w:left w:val="outset" w:sz="2" w:space="0" w:color="000001"/>
              <w:bottom w:val="outset" w:sz="2" w:space="0" w:color="000001"/>
            </w:tcBorders>
            <w:shd w:val="clear" w:color="auto" w:fill="auto"/>
            <w:tcMar>
              <w:left w:w="63" w:type="dxa"/>
            </w:tcMar>
          </w:tcPr>
          <w:p w:rsidR="005044C5" w:rsidRPr="00BC2090" w:rsidRDefault="00BC2090" w:rsidP="00563C92">
            <w:pPr>
              <w:jc w:val="center"/>
              <w:rPr>
                <w:lang w:val="uk-UA" w:eastAsia="uk-UA"/>
              </w:rPr>
            </w:pPr>
            <w:r>
              <w:rPr>
                <w:lang w:val="uk-UA" w:eastAsia="uk-UA"/>
              </w:rPr>
              <w:t>5.</w:t>
            </w:r>
          </w:p>
        </w:tc>
        <w:tc>
          <w:tcPr>
            <w:tcW w:w="3014" w:type="dxa"/>
            <w:tcBorders>
              <w:left w:val="outset" w:sz="2" w:space="0" w:color="000001"/>
              <w:bottom w:val="outset" w:sz="2" w:space="0" w:color="000001"/>
            </w:tcBorders>
            <w:shd w:val="clear" w:color="auto" w:fill="auto"/>
            <w:tcMar>
              <w:left w:w="63" w:type="dxa"/>
            </w:tcMar>
          </w:tcPr>
          <w:p w:rsidR="005044C5" w:rsidRPr="00C41B9E" w:rsidRDefault="005044C5" w:rsidP="00563C92">
            <w:pPr>
              <w:rPr>
                <w:lang w:eastAsia="uk-UA"/>
              </w:rPr>
            </w:pPr>
            <w:r w:rsidRPr="00C41B9E">
              <w:rPr>
                <w:lang w:eastAsia="uk-UA"/>
              </w:rPr>
              <w:t>Акти центральних органів виконавчої влади</w:t>
            </w:r>
          </w:p>
        </w:tc>
        <w:tc>
          <w:tcPr>
            <w:tcW w:w="6291" w:type="dxa"/>
            <w:gridSpan w:val="2"/>
            <w:tcBorders>
              <w:left w:val="outset" w:sz="2" w:space="0" w:color="000001"/>
              <w:bottom w:val="outset" w:sz="2" w:space="0" w:color="000001"/>
              <w:right w:val="outset" w:sz="2" w:space="0" w:color="000001"/>
            </w:tcBorders>
            <w:shd w:val="clear" w:color="auto" w:fill="auto"/>
            <w:tcMar>
              <w:left w:w="63" w:type="dxa"/>
            </w:tcMar>
          </w:tcPr>
          <w:p w:rsidR="005044C5" w:rsidRPr="00C41B9E" w:rsidRDefault="005044C5" w:rsidP="00563C92">
            <w:pPr>
              <w:pStyle w:val="a5"/>
              <w:tabs>
                <w:tab w:val="left" w:pos="0"/>
              </w:tabs>
              <w:ind w:left="0" w:firstLine="217"/>
            </w:pPr>
            <w:r w:rsidRPr="00C41B9E">
              <w:rPr>
                <w:lang w:eastAsia="uk-UA"/>
              </w:rPr>
              <w:t xml:space="preserve">Наказ Міністерства юстиції України від 09.02.2016 № 359/5 «Про затвердження Порядку державної реєстрації </w:t>
            </w:r>
            <w:r w:rsidRPr="00C41B9E">
              <w:rPr>
                <w:color w:val="000000"/>
                <w:lang w:eastAsia="uk-UA"/>
              </w:rPr>
              <w:t xml:space="preserve">юридичних осіб, фізичних осіб – </w:t>
            </w:r>
            <w:proofErr w:type="gramStart"/>
            <w:r w:rsidRPr="00C41B9E">
              <w:rPr>
                <w:color w:val="000000"/>
                <w:lang w:eastAsia="uk-UA"/>
              </w:rPr>
              <w:t>п</w:t>
            </w:r>
            <w:proofErr w:type="gramEnd"/>
            <w:r w:rsidRPr="00C41B9E">
              <w:rPr>
                <w:color w:val="000000"/>
                <w:lang w:eastAsia="uk-UA"/>
              </w:rPr>
              <w:t>ідприємців та громадських формувань, що не мають статусу юридичної особи»</w:t>
            </w:r>
            <w:r w:rsidRPr="00C41B9E">
              <w:rPr>
                <w:lang w:eastAsia="uk-UA"/>
              </w:rPr>
              <w:t>, зареєстрований у Міністерстві юстиції України 09.02.2016 за № 200/28330;</w:t>
            </w:r>
          </w:p>
          <w:p w:rsidR="005044C5" w:rsidRPr="00C41B9E" w:rsidRDefault="005044C5" w:rsidP="00563C92">
            <w:pPr>
              <w:pStyle w:val="a5"/>
              <w:tabs>
                <w:tab w:val="left" w:pos="0"/>
              </w:tabs>
              <w:ind w:left="0" w:firstLine="217"/>
              <w:rPr>
                <w:lang w:eastAsia="uk-UA"/>
              </w:rPr>
            </w:pPr>
            <w:r w:rsidRPr="00C41B9E">
              <w:rPr>
                <w:lang w:eastAsia="uk-UA"/>
              </w:rPr>
              <w:t xml:space="preserve">наказ Міністерства юстиції України від 23.03.2016 </w:t>
            </w:r>
            <w:r w:rsidRPr="00C41B9E">
              <w:rPr>
                <w:lang w:eastAsia="uk-UA"/>
              </w:rPr>
              <w:br/>
              <w:t xml:space="preserve">№ 784/5 «Про затвердження Порядку функціонування порталу електронних сервісів юридичних осіб, фізичних </w:t>
            </w:r>
            <w:r w:rsidRPr="00C41B9E">
              <w:rPr>
                <w:lang w:eastAsia="uk-UA"/>
              </w:rPr>
              <w:br/>
              <w:t xml:space="preserve">осіб – </w:t>
            </w:r>
            <w:proofErr w:type="gramStart"/>
            <w:r w:rsidRPr="00C41B9E">
              <w:rPr>
                <w:lang w:eastAsia="uk-UA"/>
              </w:rPr>
              <w:t>п</w:t>
            </w:r>
            <w:proofErr w:type="gramEnd"/>
            <w:r w:rsidRPr="00C41B9E">
              <w:rPr>
                <w:lang w:eastAsia="uk-UA"/>
              </w:rPr>
              <w:t>ідприємців та громадських формувань, що не мають статусу юридичної особи», зареєстрований у Міністерстві юстиції України 23.03.2016 за № 427/28557</w:t>
            </w:r>
          </w:p>
        </w:tc>
      </w:tr>
      <w:tr w:rsidR="005044C5" w:rsidRPr="00C41B9E" w:rsidTr="00563C92">
        <w:tc>
          <w:tcPr>
            <w:tcW w:w="9785" w:type="dxa"/>
            <w:gridSpan w:val="4"/>
            <w:tcBorders>
              <w:left w:val="outset" w:sz="2" w:space="0" w:color="000001"/>
              <w:bottom w:val="outset" w:sz="2" w:space="0" w:color="000001"/>
              <w:right w:val="outset" w:sz="2" w:space="0" w:color="000001"/>
            </w:tcBorders>
            <w:shd w:val="clear" w:color="auto" w:fill="auto"/>
            <w:tcMar>
              <w:left w:w="63" w:type="dxa"/>
            </w:tcMar>
          </w:tcPr>
          <w:p w:rsidR="005044C5" w:rsidRPr="00C41B9E" w:rsidRDefault="005044C5" w:rsidP="00563C92">
            <w:pPr>
              <w:jc w:val="center"/>
              <w:rPr>
                <w:b/>
                <w:lang w:eastAsia="uk-UA"/>
              </w:rPr>
            </w:pPr>
            <w:r w:rsidRPr="00C41B9E">
              <w:rPr>
                <w:b/>
                <w:lang w:eastAsia="uk-UA"/>
              </w:rPr>
              <w:t>Умови отримання адміністративної послуги</w:t>
            </w:r>
          </w:p>
        </w:tc>
      </w:tr>
      <w:tr w:rsidR="005044C5" w:rsidRPr="00C41B9E" w:rsidTr="00563C92">
        <w:tc>
          <w:tcPr>
            <w:tcW w:w="480" w:type="dxa"/>
            <w:tcBorders>
              <w:left w:val="outset" w:sz="2" w:space="0" w:color="000001"/>
              <w:bottom w:val="outset" w:sz="2" w:space="0" w:color="000001"/>
            </w:tcBorders>
            <w:shd w:val="clear" w:color="auto" w:fill="auto"/>
            <w:tcMar>
              <w:left w:w="63" w:type="dxa"/>
            </w:tcMar>
          </w:tcPr>
          <w:p w:rsidR="005044C5" w:rsidRPr="00BC2090" w:rsidRDefault="00BC2090" w:rsidP="00563C92">
            <w:pPr>
              <w:jc w:val="center"/>
              <w:rPr>
                <w:lang w:val="uk-UA" w:eastAsia="uk-UA"/>
              </w:rPr>
            </w:pPr>
            <w:r>
              <w:rPr>
                <w:lang w:val="uk-UA" w:eastAsia="uk-UA"/>
              </w:rPr>
              <w:t>6.</w:t>
            </w:r>
          </w:p>
        </w:tc>
        <w:tc>
          <w:tcPr>
            <w:tcW w:w="3077" w:type="dxa"/>
            <w:gridSpan w:val="2"/>
            <w:tcBorders>
              <w:left w:val="outset" w:sz="2" w:space="0" w:color="000001"/>
              <w:bottom w:val="outset" w:sz="2" w:space="0" w:color="000001"/>
            </w:tcBorders>
            <w:shd w:val="clear" w:color="auto" w:fill="auto"/>
            <w:tcMar>
              <w:left w:w="63" w:type="dxa"/>
            </w:tcMar>
          </w:tcPr>
          <w:p w:rsidR="005044C5" w:rsidRPr="00C41B9E" w:rsidRDefault="005044C5" w:rsidP="00563C92">
            <w:pPr>
              <w:rPr>
                <w:lang w:eastAsia="uk-UA"/>
              </w:rPr>
            </w:pPr>
            <w:proofErr w:type="gramStart"/>
            <w:r w:rsidRPr="00C41B9E">
              <w:rPr>
                <w:lang w:eastAsia="uk-UA"/>
              </w:rPr>
              <w:t>П</w:t>
            </w:r>
            <w:proofErr w:type="gramEnd"/>
            <w:r w:rsidRPr="00C41B9E">
              <w:rPr>
                <w:lang w:eastAsia="uk-UA"/>
              </w:rPr>
              <w:t>ідстава для отримання адміністративної послуги</w:t>
            </w:r>
          </w:p>
        </w:tc>
        <w:tc>
          <w:tcPr>
            <w:tcW w:w="6228" w:type="dxa"/>
            <w:tcBorders>
              <w:left w:val="outset" w:sz="2" w:space="0" w:color="000001"/>
              <w:bottom w:val="outset" w:sz="2" w:space="0" w:color="000001"/>
              <w:right w:val="outset" w:sz="2" w:space="0" w:color="000001"/>
            </w:tcBorders>
            <w:shd w:val="clear" w:color="auto" w:fill="auto"/>
            <w:tcMar>
              <w:left w:w="63" w:type="dxa"/>
            </w:tcMar>
          </w:tcPr>
          <w:p w:rsidR="005044C5" w:rsidRPr="00C41B9E" w:rsidRDefault="005044C5" w:rsidP="00563C92">
            <w:pPr>
              <w:ind w:firstLine="217"/>
            </w:pPr>
            <w:r w:rsidRPr="00C41B9E">
              <w:t>Звернення уповноваженого представника  юридичної особи (далі – заявник)</w:t>
            </w:r>
          </w:p>
        </w:tc>
      </w:tr>
      <w:tr w:rsidR="005044C5" w:rsidRPr="00C41B9E" w:rsidTr="00563C92">
        <w:tc>
          <w:tcPr>
            <w:tcW w:w="480" w:type="dxa"/>
            <w:tcBorders>
              <w:left w:val="outset" w:sz="2" w:space="0" w:color="000001"/>
              <w:bottom w:val="outset" w:sz="2" w:space="0" w:color="000001"/>
            </w:tcBorders>
            <w:shd w:val="clear" w:color="auto" w:fill="auto"/>
            <w:tcMar>
              <w:left w:w="63" w:type="dxa"/>
            </w:tcMar>
          </w:tcPr>
          <w:p w:rsidR="005044C5" w:rsidRPr="00BC2090" w:rsidRDefault="00BC2090" w:rsidP="00563C92">
            <w:pPr>
              <w:jc w:val="center"/>
              <w:rPr>
                <w:lang w:val="uk-UA" w:eastAsia="uk-UA"/>
              </w:rPr>
            </w:pPr>
            <w:r>
              <w:rPr>
                <w:lang w:val="uk-UA" w:eastAsia="uk-UA"/>
              </w:rPr>
              <w:t>7.</w:t>
            </w:r>
          </w:p>
        </w:tc>
        <w:tc>
          <w:tcPr>
            <w:tcW w:w="3077" w:type="dxa"/>
            <w:gridSpan w:val="2"/>
            <w:tcBorders>
              <w:left w:val="outset" w:sz="2" w:space="0" w:color="000001"/>
              <w:bottom w:val="outset" w:sz="2" w:space="0" w:color="000001"/>
            </w:tcBorders>
            <w:shd w:val="clear" w:color="auto" w:fill="auto"/>
            <w:tcMar>
              <w:left w:w="63" w:type="dxa"/>
            </w:tcMar>
          </w:tcPr>
          <w:p w:rsidR="005044C5" w:rsidRPr="00C41B9E" w:rsidRDefault="005044C5" w:rsidP="00563C92">
            <w:pPr>
              <w:rPr>
                <w:lang w:eastAsia="uk-UA"/>
              </w:rPr>
            </w:pPr>
            <w:r w:rsidRPr="00C41B9E">
              <w:rPr>
                <w:lang w:eastAsia="uk-UA"/>
              </w:rPr>
              <w:t>Вичерпний перелі</w:t>
            </w:r>
            <w:proofErr w:type="gramStart"/>
            <w:r w:rsidRPr="00C41B9E">
              <w:rPr>
                <w:lang w:eastAsia="uk-UA"/>
              </w:rPr>
              <w:t>к</w:t>
            </w:r>
            <w:proofErr w:type="gramEnd"/>
            <w:r w:rsidRPr="00C41B9E">
              <w:rPr>
                <w:lang w:eastAsia="uk-UA"/>
              </w:rPr>
              <w:t xml:space="preserve"> документів, необхідних для отримання адміністративної послуги</w:t>
            </w:r>
          </w:p>
        </w:tc>
        <w:tc>
          <w:tcPr>
            <w:tcW w:w="6228" w:type="dxa"/>
            <w:tcBorders>
              <w:left w:val="outset" w:sz="2" w:space="0" w:color="000001"/>
              <w:bottom w:val="outset" w:sz="2" w:space="0" w:color="000001"/>
              <w:right w:val="outset" w:sz="2" w:space="0" w:color="000001"/>
            </w:tcBorders>
            <w:shd w:val="clear" w:color="auto" w:fill="auto"/>
            <w:tcMar>
              <w:left w:w="63" w:type="dxa"/>
            </w:tcMar>
          </w:tcPr>
          <w:p w:rsidR="005044C5" w:rsidRPr="00C41B9E" w:rsidRDefault="005044C5" w:rsidP="006708E2">
            <w:pPr>
              <w:ind w:firstLine="217"/>
              <w:rPr>
                <w:lang w:eastAsia="uk-UA"/>
              </w:rPr>
            </w:pPr>
            <w:r w:rsidRPr="00C41B9E">
              <w:rPr>
                <w:lang w:eastAsia="uk-UA"/>
              </w:rPr>
              <w:t xml:space="preserve">Примірник оригіналу (нотаріально засвідчена копія) </w:t>
            </w:r>
            <w:proofErr w:type="gramStart"/>
            <w:r w:rsidRPr="00C41B9E">
              <w:rPr>
                <w:lang w:eastAsia="uk-UA"/>
              </w:rPr>
              <w:t>р</w:t>
            </w:r>
            <w:proofErr w:type="gramEnd"/>
            <w:r w:rsidRPr="00C41B9E">
              <w:rPr>
                <w:lang w:eastAsia="uk-UA"/>
              </w:rPr>
              <w:t>ішення учасників юридичної особи або відповідного органу юридичної особи, а у випадках, передбачених законом, – рішення відповідного державного органу про зміни;Рішення уповноваженого органу управління юридичної особи, що подається для державної реєстрації змін до відомостей про юридичну особу, що містяться в Єдиному державному реє</w:t>
            </w:r>
            <w:proofErr w:type="gramStart"/>
            <w:r w:rsidRPr="00C41B9E">
              <w:rPr>
                <w:lang w:eastAsia="uk-UA"/>
              </w:rPr>
              <w:t>стр</w:t>
            </w:r>
            <w:proofErr w:type="gramEnd"/>
            <w:r w:rsidRPr="00C41B9E">
              <w:rPr>
                <w:lang w:eastAsia="uk-UA"/>
              </w:rPr>
              <w:t>і</w:t>
            </w:r>
            <w:r>
              <w:rPr>
                <w:lang w:val="uk-UA" w:eastAsia="uk-UA"/>
              </w:rPr>
              <w:t xml:space="preserve"> </w:t>
            </w:r>
            <w:r w:rsidRPr="00C41B9E">
              <w:rPr>
                <w:lang w:eastAsia="uk-UA"/>
              </w:rPr>
              <w:t>юридичних осіб, фізичних осіб – підприємців та громадських формувань</w:t>
            </w:r>
            <w:r>
              <w:rPr>
                <w:lang w:val="uk-UA" w:eastAsia="uk-UA"/>
              </w:rPr>
              <w:t xml:space="preserve"> (далі -ЄДР)</w:t>
            </w:r>
            <w:r w:rsidRPr="00C41B9E">
              <w:rPr>
                <w:lang w:eastAsia="uk-UA"/>
              </w:rPr>
              <w:t xml:space="preserve"> викладається у письмовій формі, прошивається, </w:t>
            </w:r>
            <w:r w:rsidRPr="00C41B9E">
              <w:rPr>
                <w:lang w:eastAsia="uk-UA"/>
              </w:rPr>
              <w:lastRenderedPageBreak/>
              <w:t xml:space="preserve">пронумеровується та підписується засновниками (учасниками), уповноваженими ними особами або головою та секретарем загальних зборів (у разі прийняття такого рішення загальними зборами). Справжність </w:t>
            </w:r>
            <w:proofErr w:type="gramStart"/>
            <w:r w:rsidRPr="00C41B9E">
              <w:rPr>
                <w:lang w:eastAsia="uk-UA"/>
              </w:rPr>
              <w:t>п</w:t>
            </w:r>
            <w:proofErr w:type="gramEnd"/>
            <w:r w:rsidRPr="00C41B9E">
              <w:rPr>
                <w:lang w:eastAsia="uk-UA"/>
              </w:rPr>
              <w:t xml:space="preserve">ідписів на такому рішенні нотаріально засвідчується, крім випадків, передбачених законом. </w:t>
            </w:r>
            <w:r w:rsidRPr="00C41B9E">
              <w:rPr>
                <w:lang w:val="uk-UA" w:eastAsia="uk-UA"/>
              </w:rPr>
              <w:t>В</w:t>
            </w:r>
            <w:r w:rsidRPr="00C41B9E">
              <w:rPr>
                <w:lang w:eastAsia="uk-UA"/>
              </w:rPr>
              <w:t xml:space="preserve"> частині нотаріального засвідчення справжності підпису не поширюється на державну реєстрацію змін до відомостей про державний орган, орган місцевого самоврядування, громадське об’єднання чи благодійну організацію, що містяться в </w:t>
            </w:r>
            <w:r>
              <w:rPr>
                <w:lang w:val="uk-UA" w:eastAsia="uk-UA"/>
              </w:rPr>
              <w:t>ЄДР</w:t>
            </w:r>
            <w:r w:rsidRPr="00C41B9E">
              <w:rPr>
                <w:lang w:eastAsia="uk-UA"/>
              </w:rPr>
              <w:t xml:space="preserve">, а також на державну реєстрацію змін до відомостей про юридичну особу, що вносяться на підставі розпорядчого акта державного органу, органу місцевого самоврядування. </w:t>
            </w:r>
            <w:r w:rsidRPr="00C41B9E">
              <w:rPr>
                <w:color w:val="000000"/>
                <w:lang w:eastAsia="uk-UA"/>
              </w:rPr>
              <w:t>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рішення уповноваженим органом управління юридичної особи</w:t>
            </w:r>
            <w:proofErr w:type="gramStart"/>
            <w:r w:rsidRPr="00C41B9E">
              <w:rPr>
                <w:color w:val="000000"/>
                <w:lang w:eastAsia="uk-UA"/>
              </w:rPr>
              <w:t>.</w:t>
            </w:r>
            <w:r w:rsidRPr="00C41B9E">
              <w:rPr>
                <w:lang w:eastAsia="uk-UA"/>
              </w:rPr>
              <w:t>У</w:t>
            </w:r>
            <w:proofErr w:type="gramEnd"/>
            <w:r w:rsidRPr="00C41B9E">
              <w:rPr>
                <w:lang w:eastAsia="uk-UA"/>
              </w:rPr>
              <w:t xml:space="preserve"> разі подання документів, крім випадку, коли відомості про повноваження цього представника містяться в </w:t>
            </w:r>
            <w:r>
              <w:rPr>
                <w:lang w:val="uk-UA" w:eastAsia="uk-UA"/>
              </w:rPr>
              <w:t>ЄДР</w:t>
            </w:r>
            <w:r w:rsidRPr="00C41B9E">
              <w:rPr>
                <w:lang w:eastAsia="uk-UA"/>
              </w:rPr>
              <w:t>, представником додатково подається примірник оригіналу (нотаріально засвідчена копія) документа, що засвідчує його повноваження</w:t>
            </w:r>
            <w:proofErr w:type="gramStart"/>
            <w:r w:rsidRPr="00C41B9E">
              <w:rPr>
                <w:lang w:eastAsia="uk-UA"/>
              </w:rPr>
              <w:t>.Я</w:t>
            </w:r>
            <w:proofErr w:type="gramEnd"/>
            <w:r w:rsidRPr="00C41B9E">
              <w:rPr>
                <w:lang w:eastAsia="uk-UA"/>
              </w:rPr>
              <w:t>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tc>
      </w:tr>
      <w:tr w:rsidR="005044C5" w:rsidRPr="00C41B9E" w:rsidTr="00563C92">
        <w:tc>
          <w:tcPr>
            <w:tcW w:w="480" w:type="dxa"/>
            <w:tcBorders>
              <w:left w:val="outset" w:sz="2" w:space="0" w:color="000001"/>
              <w:bottom w:val="outset" w:sz="2" w:space="0" w:color="000001"/>
            </w:tcBorders>
            <w:shd w:val="clear" w:color="auto" w:fill="auto"/>
            <w:tcMar>
              <w:left w:w="63" w:type="dxa"/>
            </w:tcMar>
          </w:tcPr>
          <w:p w:rsidR="005044C5" w:rsidRPr="00BC2090" w:rsidRDefault="00BC2090" w:rsidP="00563C92">
            <w:pPr>
              <w:jc w:val="center"/>
              <w:rPr>
                <w:lang w:val="uk-UA" w:eastAsia="uk-UA"/>
              </w:rPr>
            </w:pPr>
            <w:r>
              <w:rPr>
                <w:lang w:val="uk-UA" w:eastAsia="uk-UA"/>
              </w:rPr>
              <w:lastRenderedPageBreak/>
              <w:t>8.</w:t>
            </w:r>
          </w:p>
        </w:tc>
        <w:tc>
          <w:tcPr>
            <w:tcW w:w="3077" w:type="dxa"/>
            <w:gridSpan w:val="2"/>
            <w:tcBorders>
              <w:left w:val="outset" w:sz="2" w:space="0" w:color="000001"/>
              <w:bottom w:val="outset" w:sz="2" w:space="0" w:color="000001"/>
            </w:tcBorders>
            <w:shd w:val="clear" w:color="auto" w:fill="auto"/>
            <w:tcMar>
              <w:left w:w="63" w:type="dxa"/>
            </w:tcMar>
          </w:tcPr>
          <w:p w:rsidR="005044C5" w:rsidRPr="00C41B9E" w:rsidRDefault="005044C5" w:rsidP="00563C92">
            <w:pPr>
              <w:rPr>
                <w:lang w:eastAsia="uk-UA"/>
              </w:rPr>
            </w:pPr>
            <w:r w:rsidRPr="00C41B9E">
              <w:rPr>
                <w:lang w:eastAsia="uk-UA"/>
              </w:rPr>
              <w:t>Спосіб подання документів, необхідних для отримання адміністративної послуги</w:t>
            </w:r>
          </w:p>
        </w:tc>
        <w:tc>
          <w:tcPr>
            <w:tcW w:w="6228" w:type="dxa"/>
            <w:tcBorders>
              <w:left w:val="outset" w:sz="2" w:space="0" w:color="000001"/>
              <w:bottom w:val="outset" w:sz="2" w:space="0" w:color="000001"/>
              <w:right w:val="outset" w:sz="2" w:space="0" w:color="000001"/>
            </w:tcBorders>
            <w:shd w:val="clear" w:color="auto" w:fill="auto"/>
            <w:tcMar>
              <w:left w:w="63" w:type="dxa"/>
            </w:tcMar>
          </w:tcPr>
          <w:p w:rsidR="005044C5" w:rsidRPr="00C41B9E" w:rsidRDefault="005044C5" w:rsidP="0056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pPr>
            <w:r w:rsidRPr="00C41B9E">
              <w:t>1. У паперовій формі документи подаються заявником особисто або поштовим відправленням</w:t>
            </w:r>
            <w:proofErr w:type="gramStart"/>
            <w:r w:rsidRPr="00C41B9E">
              <w:t>.У</w:t>
            </w:r>
            <w:proofErr w:type="gramEnd"/>
            <w:r w:rsidRPr="00C41B9E">
              <w:t xml:space="preserve"> разі подання заяви про державну реєстрацію поштовим відправленням справжність підпису заявника повинна бути нотаріально засвідчена; </w:t>
            </w:r>
          </w:p>
          <w:p w:rsidR="005044C5" w:rsidRPr="00C41B9E" w:rsidRDefault="005044C5" w:rsidP="0056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pPr>
            <w:r w:rsidRPr="00C41B9E">
              <w:rPr>
                <w:color w:val="000000"/>
              </w:rPr>
              <w:t xml:space="preserve">2. В </w:t>
            </w:r>
            <w:r w:rsidRPr="00C41B9E">
              <w:rPr>
                <w:color w:val="000000"/>
                <w:lang w:eastAsia="uk-UA"/>
              </w:rPr>
              <w:t>електронній формі д</w:t>
            </w:r>
            <w:r w:rsidRPr="00C41B9E">
              <w:rPr>
                <w:color w:val="000000"/>
              </w:rPr>
              <w:t>окументи</w:t>
            </w:r>
            <w:r w:rsidRPr="00C41B9E">
              <w:rPr>
                <w:color w:val="000000"/>
                <w:lang w:eastAsia="uk-UA"/>
              </w:rPr>
              <w:t xml:space="preserve"> подаються </w:t>
            </w:r>
            <w:r w:rsidRPr="00C41B9E">
              <w:rPr>
                <w:color w:val="000000"/>
              </w:rPr>
              <w:t>через портал електронних серві</w:t>
            </w:r>
            <w:proofErr w:type="gramStart"/>
            <w:r w:rsidRPr="00C41B9E">
              <w:rPr>
                <w:color w:val="000000"/>
              </w:rPr>
              <w:t>с</w:t>
            </w:r>
            <w:proofErr w:type="gramEnd"/>
            <w:r w:rsidRPr="00C41B9E">
              <w:rPr>
                <w:color w:val="000000"/>
              </w:rPr>
              <w:t>ів</w:t>
            </w:r>
          </w:p>
        </w:tc>
      </w:tr>
      <w:tr w:rsidR="005044C5" w:rsidRPr="00C41B9E" w:rsidTr="00563C92">
        <w:trPr>
          <w:trHeight w:val="794"/>
        </w:trPr>
        <w:tc>
          <w:tcPr>
            <w:tcW w:w="480" w:type="dxa"/>
            <w:tcBorders>
              <w:left w:val="outset" w:sz="2" w:space="0" w:color="000001"/>
              <w:bottom w:val="outset" w:sz="2" w:space="0" w:color="000001"/>
            </w:tcBorders>
            <w:shd w:val="clear" w:color="auto" w:fill="auto"/>
            <w:tcMar>
              <w:left w:w="63" w:type="dxa"/>
            </w:tcMar>
          </w:tcPr>
          <w:p w:rsidR="005044C5" w:rsidRPr="00BC2090" w:rsidRDefault="00BC2090" w:rsidP="00563C92">
            <w:pPr>
              <w:jc w:val="center"/>
              <w:rPr>
                <w:lang w:val="uk-UA" w:eastAsia="uk-UA"/>
              </w:rPr>
            </w:pPr>
            <w:r>
              <w:rPr>
                <w:lang w:val="uk-UA" w:eastAsia="uk-UA"/>
              </w:rPr>
              <w:t>9.</w:t>
            </w:r>
          </w:p>
        </w:tc>
        <w:tc>
          <w:tcPr>
            <w:tcW w:w="3077" w:type="dxa"/>
            <w:gridSpan w:val="2"/>
            <w:tcBorders>
              <w:left w:val="outset" w:sz="2" w:space="0" w:color="000001"/>
              <w:bottom w:val="outset" w:sz="2" w:space="0" w:color="000001"/>
            </w:tcBorders>
            <w:shd w:val="clear" w:color="auto" w:fill="auto"/>
            <w:tcMar>
              <w:left w:w="63" w:type="dxa"/>
            </w:tcMar>
          </w:tcPr>
          <w:p w:rsidR="005044C5" w:rsidRPr="00C41B9E" w:rsidRDefault="005044C5" w:rsidP="00563C92">
            <w:pPr>
              <w:rPr>
                <w:lang w:eastAsia="uk-UA"/>
              </w:rPr>
            </w:pPr>
            <w:r w:rsidRPr="00C41B9E">
              <w:rPr>
                <w:lang w:eastAsia="uk-UA"/>
              </w:rPr>
              <w:t>Платність (безоплатність) надання адміністративної послуги</w:t>
            </w:r>
          </w:p>
        </w:tc>
        <w:tc>
          <w:tcPr>
            <w:tcW w:w="6228" w:type="dxa"/>
            <w:tcBorders>
              <w:left w:val="outset" w:sz="2" w:space="0" w:color="000001"/>
              <w:bottom w:val="outset" w:sz="2" w:space="0" w:color="000001"/>
              <w:right w:val="outset" w:sz="2" w:space="0" w:color="000001"/>
            </w:tcBorders>
            <w:shd w:val="clear" w:color="auto" w:fill="auto"/>
            <w:tcMar>
              <w:left w:w="63" w:type="dxa"/>
            </w:tcMar>
          </w:tcPr>
          <w:p w:rsidR="005044C5" w:rsidRPr="00C41B9E" w:rsidRDefault="005044C5" w:rsidP="00563C92">
            <w:pPr>
              <w:ind w:firstLine="217"/>
              <w:rPr>
                <w:lang w:eastAsia="uk-UA"/>
              </w:rPr>
            </w:pPr>
            <w:r w:rsidRPr="00C41B9E">
              <w:rPr>
                <w:lang w:eastAsia="uk-UA"/>
              </w:rPr>
              <w:t>Безоплатно</w:t>
            </w:r>
          </w:p>
        </w:tc>
      </w:tr>
      <w:tr w:rsidR="005044C5" w:rsidRPr="00C41B9E" w:rsidTr="00563C92">
        <w:tc>
          <w:tcPr>
            <w:tcW w:w="480" w:type="dxa"/>
            <w:tcBorders>
              <w:left w:val="outset" w:sz="2" w:space="0" w:color="000001"/>
              <w:bottom w:val="outset" w:sz="2" w:space="0" w:color="000001"/>
            </w:tcBorders>
            <w:shd w:val="clear" w:color="auto" w:fill="auto"/>
            <w:tcMar>
              <w:left w:w="63" w:type="dxa"/>
            </w:tcMar>
          </w:tcPr>
          <w:p w:rsidR="005044C5" w:rsidRPr="00BC2090" w:rsidRDefault="00BC2090" w:rsidP="00563C92">
            <w:pPr>
              <w:jc w:val="center"/>
              <w:rPr>
                <w:lang w:val="uk-UA" w:eastAsia="uk-UA"/>
              </w:rPr>
            </w:pPr>
            <w:r>
              <w:rPr>
                <w:lang w:eastAsia="uk-UA"/>
              </w:rPr>
              <w:t>1</w:t>
            </w:r>
            <w:r>
              <w:rPr>
                <w:lang w:val="uk-UA" w:eastAsia="uk-UA"/>
              </w:rPr>
              <w:t>0.</w:t>
            </w:r>
          </w:p>
        </w:tc>
        <w:tc>
          <w:tcPr>
            <w:tcW w:w="3077" w:type="dxa"/>
            <w:gridSpan w:val="2"/>
            <w:tcBorders>
              <w:left w:val="outset" w:sz="2" w:space="0" w:color="000001"/>
              <w:bottom w:val="outset" w:sz="2" w:space="0" w:color="000001"/>
            </w:tcBorders>
            <w:shd w:val="clear" w:color="auto" w:fill="auto"/>
            <w:tcMar>
              <w:left w:w="63" w:type="dxa"/>
            </w:tcMar>
          </w:tcPr>
          <w:p w:rsidR="005044C5" w:rsidRPr="00C41B9E" w:rsidRDefault="005044C5" w:rsidP="00563C92">
            <w:pPr>
              <w:rPr>
                <w:lang w:eastAsia="uk-UA"/>
              </w:rPr>
            </w:pPr>
            <w:r w:rsidRPr="00C41B9E">
              <w:rPr>
                <w:lang w:eastAsia="uk-UA"/>
              </w:rPr>
              <w:t>Строк надання адміністративної послуги</w:t>
            </w:r>
          </w:p>
        </w:tc>
        <w:tc>
          <w:tcPr>
            <w:tcW w:w="6228" w:type="dxa"/>
            <w:tcBorders>
              <w:left w:val="outset" w:sz="2" w:space="0" w:color="000001"/>
              <w:bottom w:val="outset" w:sz="2" w:space="0" w:color="000001"/>
              <w:right w:val="outset" w:sz="2" w:space="0" w:color="000001"/>
            </w:tcBorders>
            <w:shd w:val="clear" w:color="auto" w:fill="auto"/>
            <w:tcMar>
              <w:left w:w="63" w:type="dxa"/>
            </w:tcMar>
          </w:tcPr>
          <w:p w:rsidR="005044C5" w:rsidRPr="00C41B9E" w:rsidRDefault="005044C5" w:rsidP="00563C92">
            <w:pPr>
              <w:ind w:firstLine="217"/>
              <w:rPr>
                <w:color w:val="000000"/>
                <w:lang w:eastAsia="uk-UA"/>
              </w:rPr>
            </w:pPr>
            <w:r w:rsidRPr="00C41B9E">
              <w:rPr>
                <w:color w:val="000000"/>
                <w:lang w:eastAsia="uk-UA"/>
              </w:rPr>
              <w:t xml:space="preserve">Державна реєстрація проводиться за відсутності </w:t>
            </w:r>
            <w:proofErr w:type="gramStart"/>
            <w:r w:rsidRPr="00C41B9E">
              <w:rPr>
                <w:color w:val="000000"/>
                <w:lang w:eastAsia="uk-UA"/>
              </w:rPr>
              <w:t>п</w:t>
            </w:r>
            <w:proofErr w:type="gramEnd"/>
            <w:r w:rsidRPr="00C41B9E">
              <w:rPr>
                <w:color w:val="000000"/>
                <w:lang w:eastAsia="uk-UA"/>
              </w:rPr>
              <w:t>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5044C5" w:rsidRPr="00C41B9E" w:rsidRDefault="005044C5" w:rsidP="00563C92">
            <w:pPr>
              <w:ind w:firstLine="217"/>
              <w:rPr>
                <w:lang w:eastAsia="uk-UA"/>
              </w:rPr>
            </w:pPr>
            <w:r w:rsidRPr="00C41B9E">
              <w:rPr>
                <w:lang w:eastAsia="uk-UA"/>
              </w:rPr>
              <w:t>Зупинення розгляду документів здійснюється у строк, встановлений для державної реєстрації.</w:t>
            </w:r>
          </w:p>
          <w:p w:rsidR="005044C5" w:rsidRPr="00C41B9E" w:rsidRDefault="005044C5" w:rsidP="00563C92">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color w:val="000000"/>
                <w:lang w:eastAsia="uk-UA"/>
              </w:rPr>
            </w:pPr>
            <w:r w:rsidRPr="00C41B9E">
              <w:rPr>
                <w:color w:val="000000"/>
                <w:lang w:eastAsia="uk-UA"/>
              </w:rPr>
              <w:t>Строк зупинення розгляду документів, поданих для державної реєстрації, становить 15 календарних днів з дати їх подання</w:t>
            </w:r>
          </w:p>
        </w:tc>
      </w:tr>
      <w:tr w:rsidR="005044C5" w:rsidRPr="00C41B9E" w:rsidTr="00563C92">
        <w:tc>
          <w:tcPr>
            <w:tcW w:w="480" w:type="dxa"/>
            <w:tcBorders>
              <w:left w:val="outset" w:sz="2" w:space="0" w:color="000001"/>
              <w:bottom w:val="outset" w:sz="2" w:space="0" w:color="000001"/>
            </w:tcBorders>
            <w:shd w:val="clear" w:color="auto" w:fill="auto"/>
            <w:tcMar>
              <w:left w:w="63" w:type="dxa"/>
            </w:tcMar>
          </w:tcPr>
          <w:p w:rsidR="005044C5" w:rsidRPr="00BC2090" w:rsidRDefault="00BC2090" w:rsidP="00563C92">
            <w:pPr>
              <w:jc w:val="center"/>
              <w:rPr>
                <w:lang w:val="uk-UA" w:eastAsia="uk-UA"/>
              </w:rPr>
            </w:pPr>
            <w:r>
              <w:rPr>
                <w:lang w:eastAsia="uk-UA"/>
              </w:rPr>
              <w:t>1</w:t>
            </w:r>
            <w:r>
              <w:rPr>
                <w:lang w:val="uk-UA" w:eastAsia="uk-UA"/>
              </w:rPr>
              <w:t>1.</w:t>
            </w:r>
          </w:p>
        </w:tc>
        <w:tc>
          <w:tcPr>
            <w:tcW w:w="3077" w:type="dxa"/>
            <w:gridSpan w:val="2"/>
            <w:tcBorders>
              <w:left w:val="outset" w:sz="2" w:space="0" w:color="000001"/>
              <w:bottom w:val="outset" w:sz="2" w:space="0" w:color="000001"/>
            </w:tcBorders>
            <w:shd w:val="clear" w:color="auto" w:fill="auto"/>
            <w:tcMar>
              <w:left w:w="63" w:type="dxa"/>
            </w:tcMar>
          </w:tcPr>
          <w:p w:rsidR="005044C5" w:rsidRPr="00C41B9E" w:rsidRDefault="005044C5" w:rsidP="00563C92">
            <w:pPr>
              <w:rPr>
                <w:lang w:eastAsia="uk-UA"/>
              </w:rPr>
            </w:pPr>
            <w:r w:rsidRPr="00C41B9E">
              <w:rPr>
                <w:lang w:eastAsia="uk-UA"/>
              </w:rPr>
              <w:t xml:space="preserve">Перелік </w:t>
            </w:r>
            <w:proofErr w:type="gramStart"/>
            <w:r w:rsidRPr="00C41B9E">
              <w:rPr>
                <w:lang w:eastAsia="uk-UA"/>
              </w:rPr>
              <w:t>п</w:t>
            </w:r>
            <w:proofErr w:type="gramEnd"/>
            <w:r w:rsidRPr="00C41B9E">
              <w:rPr>
                <w:lang w:eastAsia="uk-UA"/>
              </w:rPr>
              <w:t>ідстав для зупинення розгляду документів, поданих для державної реєстрації</w:t>
            </w:r>
          </w:p>
        </w:tc>
        <w:tc>
          <w:tcPr>
            <w:tcW w:w="6228" w:type="dxa"/>
            <w:tcBorders>
              <w:left w:val="outset" w:sz="2" w:space="0" w:color="000001"/>
              <w:bottom w:val="outset" w:sz="2" w:space="0" w:color="000001"/>
              <w:right w:val="outset" w:sz="2" w:space="0" w:color="000001"/>
            </w:tcBorders>
            <w:shd w:val="clear" w:color="auto" w:fill="auto"/>
            <w:tcMar>
              <w:left w:w="63" w:type="dxa"/>
            </w:tcMar>
          </w:tcPr>
          <w:p w:rsidR="005044C5" w:rsidRPr="00C41B9E" w:rsidRDefault="005044C5" w:rsidP="00563C92">
            <w:pPr>
              <w:tabs>
                <w:tab w:val="left" w:pos="-67"/>
              </w:tabs>
              <w:ind w:firstLine="217"/>
              <w:rPr>
                <w:color w:val="000000"/>
                <w:lang w:eastAsia="uk-UA"/>
              </w:rPr>
            </w:pPr>
            <w:bookmarkStart w:id="65" w:name="o3717"/>
            <w:bookmarkStart w:id="66" w:name="o6257"/>
            <w:bookmarkStart w:id="67" w:name="o5457"/>
            <w:bookmarkEnd w:id="65"/>
            <w:bookmarkEnd w:id="66"/>
            <w:bookmarkEnd w:id="67"/>
            <w:r w:rsidRPr="00C41B9E">
              <w:rPr>
                <w:color w:val="000000"/>
                <w:lang w:eastAsia="uk-UA"/>
              </w:rPr>
              <w:t>Подання документів або відомостей, визначених Законом, не в повному обсязі;</w:t>
            </w:r>
          </w:p>
          <w:p w:rsidR="005044C5" w:rsidRPr="00C41B9E" w:rsidRDefault="005044C5" w:rsidP="00563C92">
            <w:pPr>
              <w:tabs>
                <w:tab w:val="left" w:pos="-67"/>
              </w:tabs>
              <w:ind w:firstLine="217"/>
              <w:rPr>
                <w:color w:val="000000"/>
                <w:lang w:eastAsia="uk-UA"/>
              </w:rPr>
            </w:pPr>
            <w:r w:rsidRPr="00C41B9E">
              <w:rPr>
                <w:color w:val="000000"/>
                <w:lang w:eastAsia="uk-UA"/>
              </w:rPr>
              <w:t>невідповідність документів вимогам, установленим статтею 15 Закону</w:t>
            </w:r>
            <w:proofErr w:type="gramStart"/>
            <w:r w:rsidRPr="00C41B9E">
              <w:rPr>
                <w:color w:val="000000"/>
                <w:lang w:eastAsia="uk-UA"/>
              </w:rPr>
              <w:t>;н</w:t>
            </w:r>
            <w:proofErr w:type="gramEnd"/>
            <w:r w:rsidRPr="00C41B9E">
              <w:rPr>
                <w:color w:val="000000"/>
                <w:lang w:eastAsia="uk-UA"/>
              </w:rPr>
              <w:t xml:space="preserve">евідповідність відомостей, зазначених у заяві про державну реєстрацію, відомостям, зазначеним у </w:t>
            </w:r>
            <w:r w:rsidRPr="00C41B9E">
              <w:rPr>
                <w:color w:val="000000"/>
                <w:lang w:eastAsia="uk-UA"/>
              </w:rPr>
              <w:lastRenderedPageBreak/>
              <w:t>документах, поданих для державної реєстрації, або відомостям, що містяться в Є</w:t>
            </w:r>
            <w:r w:rsidR="00BC2090">
              <w:rPr>
                <w:color w:val="000000"/>
                <w:lang w:val="uk-UA" w:eastAsia="uk-UA"/>
              </w:rPr>
              <w:t>ДР</w:t>
            </w:r>
            <w:r w:rsidRPr="00C41B9E">
              <w:rPr>
                <w:color w:val="000000"/>
                <w:lang w:eastAsia="uk-UA"/>
              </w:rPr>
              <w:t>;</w:t>
            </w:r>
            <w:r>
              <w:rPr>
                <w:color w:val="000000"/>
                <w:lang w:val="uk-UA" w:eastAsia="uk-UA"/>
              </w:rPr>
              <w:t xml:space="preserve"> </w:t>
            </w:r>
            <w:r w:rsidRPr="00C41B9E">
              <w:rPr>
                <w:color w:val="000000"/>
                <w:lang w:eastAsia="uk-UA"/>
              </w:rPr>
              <w:t>невідповідність відомостей, зазначених у документах, поданих для державної реєстрації, відомостям, що містяться в</w:t>
            </w:r>
            <w:r w:rsidR="00563C92">
              <w:rPr>
                <w:color w:val="000000"/>
                <w:lang w:val="uk-UA" w:eastAsia="uk-UA"/>
              </w:rPr>
              <w:t xml:space="preserve"> Є</w:t>
            </w:r>
            <w:proofErr w:type="gramStart"/>
            <w:r w:rsidR="00563C92">
              <w:rPr>
                <w:color w:val="000000"/>
                <w:lang w:val="uk-UA" w:eastAsia="uk-UA"/>
              </w:rPr>
              <w:t>ДР</w:t>
            </w:r>
            <w:proofErr w:type="gramEnd"/>
            <w:r w:rsidRPr="00C41B9E">
              <w:rPr>
                <w:color w:val="000000"/>
                <w:lang w:eastAsia="uk-UA"/>
              </w:rPr>
              <w:t>;</w:t>
            </w:r>
          </w:p>
          <w:p w:rsidR="005044C5" w:rsidRPr="00C41B9E" w:rsidRDefault="005044C5" w:rsidP="00563C92">
            <w:pPr>
              <w:tabs>
                <w:tab w:val="left" w:pos="-67"/>
              </w:tabs>
              <w:ind w:firstLine="217"/>
              <w:rPr>
                <w:color w:val="000000"/>
                <w:lang w:eastAsia="uk-UA"/>
              </w:rPr>
            </w:pPr>
            <w:r w:rsidRPr="00C41B9E">
              <w:rPr>
                <w:color w:val="000000"/>
                <w:lang w:eastAsia="uk-UA"/>
              </w:rPr>
              <w:t>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w:t>
            </w:r>
            <w:r w:rsidR="00BC2090">
              <w:rPr>
                <w:color w:val="000000"/>
                <w:lang w:val="uk-UA" w:eastAsia="uk-UA"/>
              </w:rPr>
              <w:t xml:space="preserve"> </w:t>
            </w:r>
            <w:proofErr w:type="gramStart"/>
            <w:r w:rsidRPr="00C41B9E">
              <w:rPr>
                <w:color w:val="000000"/>
                <w:lang w:eastAsia="uk-UA"/>
              </w:rPr>
              <w:t>в</w:t>
            </w:r>
            <w:proofErr w:type="gramEnd"/>
            <w:r w:rsidRPr="00C41B9E">
              <w:rPr>
                <w:color w:val="000000"/>
                <w:lang w:eastAsia="uk-UA"/>
              </w:rPr>
              <w:t>ідомостям, наданим відповідно до статті 13 Закону;</w:t>
            </w:r>
          </w:p>
          <w:p w:rsidR="005044C5" w:rsidRPr="00C41B9E" w:rsidRDefault="005044C5" w:rsidP="00563C92">
            <w:pPr>
              <w:tabs>
                <w:tab w:val="left" w:pos="-67"/>
              </w:tabs>
              <w:ind w:firstLine="217"/>
              <w:rPr>
                <w:color w:val="000000"/>
                <w:lang w:eastAsia="uk-UA"/>
              </w:rPr>
            </w:pPr>
            <w:r w:rsidRPr="00C41B9E">
              <w:rPr>
                <w:color w:val="000000"/>
                <w:lang w:eastAsia="uk-UA"/>
              </w:rPr>
              <w:t>подання документів з порушенням встановленого законодавством строку для їх подання</w:t>
            </w:r>
          </w:p>
        </w:tc>
      </w:tr>
      <w:tr w:rsidR="005044C5" w:rsidRPr="00C41B9E" w:rsidTr="00563C92">
        <w:tc>
          <w:tcPr>
            <w:tcW w:w="480" w:type="dxa"/>
            <w:tcBorders>
              <w:left w:val="outset" w:sz="2" w:space="0" w:color="000001"/>
              <w:bottom w:val="outset" w:sz="2" w:space="0" w:color="000001"/>
            </w:tcBorders>
            <w:shd w:val="clear" w:color="auto" w:fill="auto"/>
            <w:tcMar>
              <w:left w:w="63" w:type="dxa"/>
            </w:tcMar>
          </w:tcPr>
          <w:p w:rsidR="005044C5" w:rsidRPr="00C41B9E" w:rsidRDefault="005044C5" w:rsidP="00BC2090">
            <w:pPr>
              <w:jc w:val="center"/>
              <w:rPr>
                <w:lang w:eastAsia="uk-UA"/>
              </w:rPr>
            </w:pPr>
            <w:r w:rsidRPr="00C41B9E">
              <w:rPr>
                <w:lang w:eastAsia="uk-UA"/>
              </w:rPr>
              <w:lastRenderedPageBreak/>
              <w:t>1</w:t>
            </w:r>
            <w:r w:rsidR="00BC2090">
              <w:rPr>
                <w:lang w:val="uk-UA" w:eastAsia="uk-UA"/>
              </w:rPr>
              <w:t>2.</w:t>
            </w:r>
          </w:p>
        </w:tc>
        <w:tc>
          <w:tcPr>
            <w:tcW w:w="3077" w:type="dxa"/>
            <w:gridSpan w:val="2"/>
            <w:tcBorders>
              <w:left w:val="outset" w:sz="2" w:space="0" w:color="000001"/>
              <w:bottom w:val="outset" w:sz="2" w:space="0" w:color="000001"/>
            </w:tcBorders>
            <w:shd w:val="clear" w:color="auto" w:fill="auto"/>
            <w:tcMar>
              <w:left w:w="63" w:type="dxa"/>
            </w:tcMar>
          </w:tcPr>
          <w:p w:rsidR="005044C5" w:rsidRPr="00C41B9E" w:rsidRDefault="005044C5" w:rsidP="00563C92">
            <w:pPr>
              <w:rPr>
                <w:lang w:eastAsia="uk-UA"/>
              </w:rPr>
            </w:pPr>
            <w:r w:rsidRPr="00C41B9E">
              <w:rPr>
                <w:lang w:eastAsia="uk-UA"/>
              </w:rPr>
              <w:t xml:space="preserve">Перелік </w:t>
            </w:r>
            <w:proofErr w:type="gramStart"/>
            <w:r w:rsidRPr="00C41B9E">
              <w:rPr>
                <w:lang w:eastAsia="uk-UA"/>
              </w:rPr>
              <w:t>п</w:t>
            </w:r>
            <w:proofErr w:type="gramEnd"/>
            <w:r w:rsidRPr="00C41B9E">
              <w:rPr>
                <w:lang w:eastAsia="uk-UA"/>
              </w:rPr>
              <w:t>ідстав для відмови у державній реєстрації</w:t>
            </w:r>
          </w:p>
        </w:tc>
        <w:tc>
          <w:tcPr>
            <w:tcW w:w="6228" w:type="dxa"/>
            <w:tcBorders>
              <w:left w:val="outset" w:sz="2" w:space="0" w:color="000001"/>
              <w:bottom w:val="outset" w:sz="2" w:space="0" w:color="000001"/>
              <w:right w:val="outset" w:sz="2" w:space="0" w:color="000001"/>
            </w:tcBorders>
            <w:shd w:val="clear" w:color="auto" w:fill="auto"/>
            <w:tcMar>
              <w:left w:w="63" w:type="dxa"/>
            </w:tcMar>
          </w:tcPr>
          <w:p w:rsidR="005044C5" w:rsidRPr="00C41B9E" w:rsidRDefault="005044C5" w:rsidP="00563C92">
            <w:pPr>
              <w:tabs>
                <w:tab w:val="left" w:pos="1565"/>
              </w:tabs>
              <w:ind w:firstLine="217"/>
              <w:rPr>
                <w:lang w:eastAsia="uk-UA"/>
              </w:rPr>
            </w:pPr>
            <w:r w:rsidRPr="00C41B9E">
              <w:rPr>
                <w:lang w:eastAsia="uk-UA"/>
              </w:rPr>
              <w:t xml:space="preserve">Документи подано </w:t>
            </w:r>
            <w:proofErr w:type="gramStart"/>
            <w:r w:rsidRPr="00C41B9E">
              <w:rPr>
                <w:lang w:eastAsia="uk-UA"/>
              </w:rPr>
              <w:t>особою</w:t>
            </w:r>
            <w:proofErr w:type="gramEnd"/>
            <w:r w:rsidRPr="00C41B9E">
              <w:rPr>
                <w:lang w:eastAsia="uk-UA"/>
              </w:rPr>
              <w:t>, яка не має на це повноважень;</w:t>
            </w:r>
          </w:p>
          <w:p w:rsidR="005044C5" w:rsidRPr="00C41B9E" w:rsidRDefault="00BC2090" w:rsidP="00563C92">
            <w:pPr>
              <w:tabs>
                <w:tab w:val="left" w:pos="1565"/>
              </w:tabs>
              <w:ind w:firstLine="217"/>
            </w:pPr>
            <w:r>
              <w:rPr>
                <w:lang w:eastAsia="uk-UA"/>
              </w:rPr>
              <w:t>у Є</w:t>
            </w:r>
            <w:proofErr w:type="gramStart"/>
            <w:r>
              <w:rPr>
                <w:lang w:val="uk-UA" w:eastAsia="uk-UA"/>
              </w:rPr>
              <w:t>ДР</w:t>
            </w:r>
            <w:proofErr w:type="gramEnd"/>
            <w:r>
              <w:rPr>
                <w:lang w:val="uk-UA" w:eastAsia="uk-UA"/>
              </w:rPr>
              <w:t xml:space="preserve"> є</w:t>
            </w:r>
            <w:r w:rsidR="005044C5" w:rsidRPr="00C41B9E">
              <w:rPr>
                <w:lang w:eastAsia="uk-UA"/>
              </w:rPr>
              <w:t xml:space="preserve"> відомості про судове рішення щодо заборони проведення реєстраційної дії;</w:t>
            </w:r>
          </w:p>
          <w:p w:rsidR="005044C5" w:rsidRPr="00C41B9E" w:rsidRDefault="005044C5" w:rsidP="00563C92">
            <w:pPr>
              <w:tabs>
                <w:tab w:val="left" w:pos="1565"/>
              </w:tabs>
              <w:ind w:firstLine="217"/>
              <w:rPr>
                <w:lang w:eastAsia="uk-UA"/>
              </w:rPr>
            </w:pPr>
            <w:r w:rsidRPr="00C41B9E">
              <w:rPr>
                <w:lang w:eastAsia="uk-UA"/>
              </w:rPr>
              <w:t xml:space="preserve">не усунуто </w:t>
            </w:r>
            <w:proofErr w:type="gramStart"/>
            <w:r w:rsidRPr="00C41B9E">
              <w:rPr>
                <w:lang w:eastAsia="uk-UA"/>
              </w:rPr>
              <w:t>п</w:t>
            </w:r>
            <w:proofErr w:type="gramEnd"/>
            <w:r w:rsidRPr="00C41B9E">
              <w:rPr>
                <w:lang w:eastAsia="uk-UA"/>
              </w:rPr>
              <w:t>ідстави для зупинення розгляду документів протягом встановленого строку;</w:t>
            </w:r>
          </w:p>
          <w:p w:rsidR="005044C5" w:rsidRPr="00C41B9E" w:rsidRDefault="005044C5" w:rsidP="00BC2090">
            <w:pPr>
              <w:tabs>
                <w:tab w:val="left" w:pos="1565"/>
              </w:tabs>
              <w:ind w:firstLine="217"/>
              <w:rPr>
                <w:lang w:eastAsia="uk-UA"/>
              </w:rPr>
            </w:pPr>
            <w:r w:rsidRPr="00C41B9E">
              <w:rPr>
                <w:lang w:eastAsia="uk-UA"/>
              </w:rPr>
              <w:t xml:space="preserve">документи суперечать вимогам </w:t>
            </w:r>
            <w:r w:rsidR="00BC2090">
              <w:rPr>
                <w:lang w:val="uk-UA" w:eastAsia="uk-UA"/>
              </w:rPr>
              <w:t>З</w:t>
            </w:r>
            <w:r w:rsidRPr="00C41B9E">
              <w:rPr>
                <w:lang w:eastAsia="uk-UA"/>
              </w:rPr>
              <w:t>акон</w:t>
            </w:r>
            <w:r w:rsidR="00BC2090">
              <w:rPr>
                <w:lang w:val="uk-UA" w:eastAsia="uk-UA"/>
              </w:rPr>
              <w:t>одавства</w:t>
            </w:r>
            <w:r w:rsidRPr="00C41B9E">
              <w:rPr>
                <w:lang w:eastAsia="uk-UA"/>
              </w:rPr>
              <w:t xml:space="preserve"> України</w:t>
            </w:r>
          </w:p>
        </w:tc>
      </w:tr>
      <w:tr w:rsidR="005044C5" w:rsidRPr="00C41B9E" w:rsidTr="00563C92">
        <w:tc>
          <w:tcPr>
            <w:tcW w:w="480" w:type="dxa"/>
            <w:tcBorders>
              <w:left w:val="outset" w:sz="2" w:space="0" w:color="000001"/>
              <w:bottom w:val="outset" w:sz="2" w:space="0" w:color="000001"/>
            </w:tcBorders>
            <w:shd w:val="clear" w:color="auto" w:fill="auto"/>
            <w:tcMar>
              <w:left w:w="63" w:type="dxa"/>
            </w:tcMar>
          </w:tcPr>
          <w:p w:rsidR="005044C5" w:rsidRPr="00C41B9E" w:rsidRDefault="005044C5" w:rsidP="00BC2090">
            <w:pPr>
              <w:jc w:val="center"/>
              <w:rPr>
                <w:lang w:eastAsia="uk-UA"/>
              </w:rPr>
            </w:pPr>
            <w:r w:rsidRPr="00C41B9E">
              <w:rPr>
                <w:lang w:eastAsia="uk-UA"/>
              </w:rPr>
              <w:t>1</w:t>
            </w:r>
            <w:r w:rsidR="00BC2090">
              <w:rPr>
                <w:lang w:val="uk-UA" w:eastAsia="uk-UA"/>
              </w:rPr>
              <w:t>3.</w:t>
            </w:r>
          </w:p>
        </w:tc>
        <w:tc>
          <w:tcPr>
            <w:tcW w:w="3077" w:type="dxa"/>
            <w:gridSpan w:val="2"/>
            <w:tcBorders>
              <w:left w:val="outset" w:sz="2" w:space="0" w:color="000001"/>
              <w:bottom w:val="outset" w:sz="2" w:space="0" w:color="000001"/>
            </w:tcBorders>
            <w:shd w:val="clear" w:color="auto" w:fill="auto"/>
            <w:tcMar>
              <w:left w:w="63" w:type="dxa"/>
            </w:tcMar>
          </w:tcPr>
          <w:p w:rsidR="005044C5" w:rsidRPr="00C41B9E" w:rsidRDefault="005044C5" w:rsidP="00563C92">
            <w:pPr>
              <w:rPr>
                <w:lang w:eastAsia="uk-UA"/>
              </w:rPr>
            </w:pPr>
            <w:r w:rsidRPr="00C41B9E">
              <w:rPr>
                <w:lang w:eastAsia="uk-UA"/>
              </w:rPr>
              <w:t>Результат надання адміністративної послуги</w:t>
            </w:r>
          </w:p>
        </w:tc>
        <w:tc>
          <w:tcPr>
            <w:tcW w:w="6228" w:type="dxa"/>
            <w:tcBorders>
              <w:left w:val="outset" w:sz="2" w:space="0" w:color="000001"/>
              <w:bottom w:val="outset" w:sz="2" w:space="0" w:color="000001"/>
              <w:right w:val="outset" w:sz="2" w:space="0" w:color="000001"/>
            </w:tcBorders>
            <w:shd w:val="clear" w:color="auto" w:fill="auto"/>
            <w:tcMar>
              <w:left w:w="63" w:type="dxa"/>
            </w:tcMar>
          </w:tcPr>
          <w:p w:rsidR="005044C5" w:rsidRPr="00C41B9E" w:rsidRDefault="005044C5" w:rsidP="00563C92">
            <w:pPr>
              <w:tabs>
                <w:tab w:val="left" w:pos="358"/>
                <w:tab w:val="left" w:pos="449"/>
              </w:tabs>
              <w:ind w:firstLine="217"/>
              <w:rPr>
                <w:color w:val="000000"/>
              </w:rPr>
            </w:pPr>
            <w:bookmarkStart w:id="68" w:name="o6387"/>
            <w:bookmarkEnd w:id="68"/>
            <w:r w:rsidRPr="00C41B9E">
              <w:rPr>
                <w:color w:val="000000"/>
              </w:rPr>
              <w:t xml:space="preserve">Внесення відповідного запису до </w:t>
            </w:r>
            <w:r w:rsidR="00844F07">
              <w:rPr>
                <w:color w:val="000000"/>
                <w:lang w:val="uk-UA"/>
              </w:rPr>
              <w:t>Є</w:t>
            </w:r>
            <w:proofErr w:type="gramStart"/>
            <w:r w:rsidR="00844F07">
              <w:rPr>
                <w:color w:val="000000"/>
                <w:lang w:val="uk-UA"/>
              </w:rPr>
              <w:t>ДР</w:t>
            </w:r>
            <w:proofErr w:type="gramEnd"/>
            <w:r w:rsidRPr="00C41B9E">
              <w:rPr>
                <w:color w:val="000000"/>
              </w:rPr>
              <w:t>;</w:t>
            </w:r>
          </w:p>
          <w:p w:rsidR="005044C5" w:rsidRPr="00C41B9E" w:rsidRDefault="005044C5" w:rsidP="00563C92">
            <w:pPr>
              <w:ind w:firstLine="284"/>
              <w:rPr>
                <w:color w:val="000000"/>
              </w:rPr>
            </w:pPr>
            <w:r w:rsidRPr="00C41B9E">
              <w:rPr>
                <w:color w:val="000000"/>
              </w:rPr>
              <w:t xml:space="preserve">повідомлення про відмову у державній реєстрації із зазначенням виключного переліку </w:t>
            </w:r>
            <w:proofErr w:type="gramStart"/>
            <w:r w:rsidRPr="00C41B9E">
              <w:rPr>
                <w:color w:val="000000"/>
              </w:rPr>
              <w:t>п</w:t>
            </w:r>
            <w:proofErr w:type="gramEnd"/>
            <w:r w:rsidRPr="00C41B9E">
              <w:rPr>
                <w:color w:val="000000"/>
              </w:rPr>
              <w:t>ідстав для відмови</w:t>
            </w:r>
          </w:p>
        </w:tc>
      </w:tr>
      <w:tr w:rsidR="005044C5" w:rsidRPr="00C41B9E" w:rsidTr="00563C92">
        <w:tc>
          <w:tcPr>
            <w:tcW w:w="480" w:type="dxa"/>
            <w:tcBorders>
              <w:left w:val="outset" w:sz="2" w:space="0" w:color="000001"/>
              <w:bottom w:val="outset" w:sz="2" w:space="0" w:color="000001"/>
            </w:tcBorders>
            <w:shd w:val="clear" w:color="auto" w:fill="auto"/>
            <w:tcMar>
              <w:left w:w="63" w:type="dxa"/>
            </w:tcMar>
          </w:tcPr>
          <w:p w:rsidR="005044C5" w:rsidRPr="00C41B9E" w:rsidRDefault="005044C5" w:rsidP="00BC2090">
            <w:pPr>
              <w:jc w:val="center"/>
              <w:rPr>
                <w:lang w:eastAsia="uk-UA"/>
              </w:rPr>
            </w:pPr>
            <w:r w:rsidRPr="00C41B9E">
              <w:rPr>
                <w:lang w:eastAsia="uk-UA"/>
              </w:rPr>
              <w:t>1</w:t>
            </w:r>
            <w:r w:rsidR="00BC2090">
              <w:rPr>
                <w:lang w:val="uk-UA" w:eastAsia="uk-UA"/>
              </w:rPr>
              <w:t>4.</w:t>
            </w:r>
          </w:p>
        </w:tc>
        <w:tc>
          <w:tcPr>
            <w:tcW w:w="3077" w:type="dxa"/>
            <w:gridSpan w:val="2"/>
            <w:tcBorders>
              <w:left w:val="outset" w:sz="2" w:space="0" w:color="000001"/>
              <w:bottom w:val="outset" w:sz="2" w:space="0" w:color="000001"/>
            </w:tcBorders>
            <w:shd w:val="clear" w:color="auto" w:fill="auto"/>
            <w:tcMar>
              <w:left w:w="63" w:type="dxa"/>
            </w:tcMar>
          </w:tcPr>
          <w:p w:rsidR="005044C5" w:rsidRPr="00C41B9E" w:rsidRDefault="005044C5" w:rsidP="00563C92">
            <w:pPr>
              <w:rPr>
                <w:lang w:eastAsia="uk-UA"/>
              </w:rPr>
            </w:pPr>
            <w:r w:rsidRPr="00C41B9E">
              <w:rPr>
                <w:lang w:eastAsia="uk-UA"/>
              </w:rPr>
              <w:t>Способи отримання відповіді (результату)</w:t>
            </w:r>
          </w:p>
        </w:tc>
        <w:tc>
          <w:tcPr>
            <w:tcW w:w="6228" w:type="dxa"/>
            <w:tcBorders>
              <w:left w:val="outset" w:sz="2" w:space="0" w:color="000001"/>
              <w:bottom w:val="outset" w:sz="2" w:space="0" w:color="000001"/>
              <w:right w:val="outset" w:sz="2" w:space="0" w:color="000001"/>
            </w:tcBorders>
            <w:shd w:val="clear" w:color="auto" w:fill="auto"/>
            <w:tcMar>
              <w:left w:w="63" w:type="dxa"/>
            </w:tcMar>
          </w:tcPr>
          <w:p w:rsidR="005044C5" w:rsidRPr="00C41B9E" w:rsidRDefault="005044C5" w:rsidP="00563C92">
            <w:pPr>
              <w:pStyle w:val="a5"/>
              <w:tabs>
                <w:tab w:val="left" w:pos="358"/>
              </w:tabs>
              <w:ind w:left="0" w:firstLine="217"/>
              <w:rPr>
                <w:color w:val="000000"/>
              </w:rPr>
            </w:pPr>
            <w:r w:rsidRPr="00C41B9E">
              <w:rPr>
                <w:color w:val="000000"/>
              </w:rPr>
              <w:t>Результати надання адміністративної послуги у сфері державної реєстрації оприлюднюються на порталі електронних сервісі</w:t>
            </w:r>
            <w:proofErr w:type="gramStart"/>
            <w:r w:rsidRPr="00C41B9E">
              <w:rPr>
                <w:color w:val="000000"/>
              </w:rPr>
              <w:t>в</w:t>
            </w:r>
            <w:proofErr w:type="gramEnd"/>
            <w:r w:rsidRPr="00C41B9E">
              <w:rPr>
                <w:color w:val="000000"/>
              </w:rPr>
              <w:t xml:space="preserve"> та доступні для їх пошуку за кодом доступу.</w:t>
            </w:r>
          </w:p>
          <w:p w:rsidR="005044C5" w:rsidRPr="00C41B9E" w:rsidRDefault="005044C5" w:rsidP="00563C92">
            <w:pPr>
              <w:pStyle w:val="a5"/>
              <w:tabs>
                <w:tab w:val="left" w:pos="358"/>
              </w:tabs>
              <w:ind w:left="0" w:firstLine="217"/>
              <w:rPr>
                <w:lang w:eastAsia="uk-UA"/>
              </w:rPr>
            </w:pPr>
            <w:r w:rsidRPr="00C41B9E">
              <w:rPr>
                <w:lang w:eastAsia="uk-UA"/>
              </w:rPr>
              <w:t xml:space="preserve">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w:t>
            </w:r>
            <w:proofErr w:type="gramStart"/>
            <w:r w:rsidRPr="00C41B9E">
              <w:rPr>
                <w:lang w:eastAsia="uk-UA"/>
              </w:rPr>
              <w:t>п</w:t>
            </w:r>
            <w:proofErr w:type="gramEnd"/>
            <w:r w:rsidRPr="00C41B9E">
              <w:rPr>
                <w:lang w:eastAsia="uk-UA"/>
              </w:rPr>
              <w:t>ізніше наступного робочого дня з дня надходження від заявника заяви про їх повернення</w:t>
            </w:r>
          </w:p>
        </w:tc>
      </w:tr>
    </w:tbl>
    <w:p w:rsidR="005044C5" w:rsidRPr="00C41B9E" w:rsidRDefault="005044C5" w:rsidP="005044C5"/>
    <w:p w:rsidR="005044C5" w:rsidRPr="00C41B9E" w:rsidRDefault="00BC2090" w:rsidP="005044C5">
      <w:r w:rsidRPr="0088554C">
        <w:rPr>
          <w:b/>
        </w:rPr>
        <w:t xml:space="preserve">В.о. </w:t>
      </w:r>
      <w:r>
        <w:rPr>
          <w:b/>
          <w:lang w:val="uk-UA"/>
        </w:rPr>
        <w:t>к</w:t>
      </w:r>
      <w:r w:rsidRPr="00B64358">
        <w:rPr>
          <w:b/>
          <w:lang w:val="uk-UA"/>
        </w:rPr>
        <w:t>еруюч</w:t>
      </w:r>
      <w:r>
        <w:rPr>
          <w:b/>
          <w:lang w:val="uk-UA"/>
        </w:rPr>
        <w:t>ого</w:t>
      </w:r>
      <w:r w:rsidRPr="00B64358">
        <w:rPr>
          <w:b/>
          <w:lang w:val="uk-UA"/>
        </w:rPr>
        <w:t xml:space="preserve"> справами виконкому</w:t>
      </w:r>
      <w:r w:rsidRPr="00B64358">
        <w:rPr>
          <w:b/>
          <w:lang w:val="uk-UA"/>
        </w:rPr>
        <w:tab/>
      </w:r>
      <w:r w:rsidRPr="00B64358">
        <w:rPr>
          <w:b/>
          <w:lang w:val="uk-UA"/>
        </w:rPr>
        <w:tab/>
      </w:r>
      <w:r w:rsidRPr="00B64358">
        <w:rPr>
          <w:b/>
          <w:lang w:val="uk-UA"/>
        </w:rPr>
        <w:tab/>
      </w:r>
      <w:r w:rsidRPr="00B64358">
        <w:rPr>
          <w:b/>
          <w:lang w:val="uk-UA"/>
        </w:rPr>
        <w:tab/>
      </w:r>
      <w:r>
        <w:rPr>
          <w:b/>
          <w:lang w:val="uk-UA"/>
        </w:rPr>
        <w:t>Д</w:t>
      </w:r>
      <w:r w:rsidRPr="00B64358">
        <w:rPr>
          <w:b/>
          <w:lang w:val="uk-UA"/>
        </w:rPr>
        <w:t>.</w:t>
      </w:r>
      <w:r>
        <w:rPr>
          <w:b/>
          <w:lang w:val="uk-UA"/>
        </w:rPr>
        <w:t>В</w:t>
      </w:r>
      <w:r w:rsidRPr="00B64358">
        <w:rPr>
          <w:b/>
          <w:lang w:val="uk-UA"/>
        </w:rPr>
        <w:t xml:space="preserve">. </w:t>
      </w:r>
      <w:r>
        <w:rPr>
          <w:b/>
          <w:lang w:val="uk-UA"/>
        </w:rPr>
        <w:t>Лук’янченко</w:t>
      </w:r>
    </w:p>
    <w:p w:rsidR="00072A64" w:rsidRDefault="00072A64" w:rsidP="00563C92">
      <w:pPr>
        <w:ind w:right="-185"/>
        <w:jc w:val="both"/>
        <w:rPr>
          <w:lang w:val="uk-UA" w:eastAsia="uk-UA"/>
        </w:rPr>
      </w:pPr>
      <w:r>
        <w:rPr>
          <w:lang w:val="uk-UA" w:eastAsia="uk-UA"/>
        </w:rPr>
        <w:br w:type="page"/>
      </w:r>
    </w:p>
    <w:p w:rsidR="00513BD4" w:rsidRPr="00B64358" w:rsidRDefault="00513BD4" w:rsidP="00513BD4">
      <w:pPr>
        <w:tabs>
          <w:tab w:val="left" w:pos="5529"/>
        </w:tabs>
        <w:ind w:left="5812"/>
        <w:jc w:val="both"/>
        <w:rPr>
          <w:lang w:val="uk-UA" w:eastAsia="uk-UA"/>
        </w:rPr>
      </w:pPr>
      <w:r w:rsidRPr="00B64358">
        <w:rPr>
          <w:lang w:val="uk-UA" w:eastAsia="uk-UA"/>
        </w:rPr>
        <w:lastRenderedPageBreak/>
        <w:t>Додаток 1</w:t>
      </w:r>
      <w:r w:rsidRPr="00E5779E">
        <w:rPr>
          <w:lang w:eastAsia="uk-UA"/>
        </w:rPr>
        <w:t>9</w:t>
      </w:r>
      <w:r w:rsidRPr="00B64358">
        <w:rPr>
          <w:lang w:val="uk-UA" w:eastAsia="uk-UA"/>
        </w:rPr>
        <w:t xml:space="preserve"> до рішення </w:t>
      </w:r>
    </w:p>
    <w:p w:rsidR="00513BD4" w:rsidRPr="00B64358" w:rsidRDefault="00513BD4" w:rsidP="00513BD4">
      <w:pPr>
        <w:tabs>
          <w:tab w:val="left" w:pos="5529"/>
        </w:tabs>
        <w:ind w:left="5812"/>
        <w:jc w:val="both"/>
        <w:rPr>
          <w:lang w:val="uk-UA" w:eastAsia="uk-UA"/>
        </w:rPr>
      </w:pPr>
      <w:r w:rsidRPr="00B64358">
        <w:rPr>
          <w:lang w:val="uk-UA" w:eastAsia="uk-UA"/>
        </w:rPr>
        <w:t>виконкому № _____</w:t>
      </w:r>
    </w:p>
    <w:p w:rsidR="00513BD4" w:rsidRPr="00B64358" w:rsidRDefault="00513BD4" w:rsidP="00513BD4">
      <w:pPr>
        <w:tabs>
          <w:tab w:val="left" w:pos="5529"/>
        </w:tabs>
        <w:jc w:val="both"/>
        <w:rPr>
          <w:lang w:val="uk-UA" w:eastAsia="uk-UA"/>
        </w:rPr>
      </w:pPr>
      <w:r w:rsidRPr="00B64358">
        <w:rPr>
          <w:lang w:val="uk-UA" w:eastAsia="uk-UA"/>
        </w:rPr>
        <w:tab/>
        <w:t xml:space="preserve">     від « __» ___________ 2018 року</w:t>
      </w:r>
    </w:p>
    <w:p w:rsidR="00513BD4" w:rsidRDefault="00513BD4" w:rsidP="00513BD4">
      <w:pPr>
        <w:tabs>
          <w:tab w:val="left" w:pos="5529"/>
        </w:tabs>
        <w:ind w:left="5812"/>
        <w:jc w:val="both"/>
        <w:rPr>
          <w:lang w:val="uk-UA" w:eastAsia="uk-UA"/>
        </w:rPr>
      </w:pPr>
    </w:p>
    <w:p w:rsidR="00563C92" w:rsidRPr="000B37A9" w:rsidRDefault="00682739" w:rsidP="00563C92">
      <w:pPr>
        <w:tabs>
          <w:tab w:val="left" w:pos="426"/>
          <w:tab w:val="left" w:pos="4395"/>
          <w:tab w:val="left" w:pos="5529"/>
        </w:tabs>
        <w:ind w:right="195"/>
        <w:jc w:val="center"/>
        <w:rPr>
          <w:b/>
          <w:lang w:val="uk-UA" w:eastAsia="uk-UA"/>
        </w:rPr>
      </w:pPr>
      <w:r w:rsidRPr="00561EC2">
        <w:rPr>
          <w:lang w:val="uk-UA"/>
        </w:rPr>
        <w:t>Інформаційна картка адміністративної послуги</w:t>
      </w:r>
      <w:r>
        <w:rPr>
          <w:lang w:val="uk-UA"/>
        </w:rPr>
        <w:t xml:space="preserve"> </w:t>
      </w:r>
      <w:r w:rsidRPr="00561EC2">
        <w:rPr>
          <w:lang w:val="uk-UA"/>
        </w:rPr>
        <w:t>№</w:t>
      </w:r>
      <w:r w:rsidR="00563C92" w:rsidRPr="00563C92">
        <w:rPr>
          <w:lang w:val="uk-UA" w:eastAsia="uk-UA"/>
        </w:rPr>
        <w:t>2</w:t>
      </w:r>
      <w:r w:rsidR="00563C92" w:rsidRPr="000B37A9">
        <w:rPr>
          <w:lang w:val="uk-UA" w:eastAsia="uk-UA"/>
        </w:rPr>
        <w:t>1</w:t>
      </w:r>
      <w:r w:rsidR="00563C92" w:rsidRPr="00563C92">
        <w:rPr>
          <w:lang w:val="uk-UA" w:eastAsia="uk-UA"/>
        </w:rPr>
        <w:t>-19.00</w:t>
      </w:r>
    </w:p>
    <w:p w:rsidR="00563C92" w:rsidRPr="009A6D62" w:rsidRDefault="00563C92" w:rsidP="00563C92">
      <w:pPr>
        <w:tabs>
          <w:tab w:val="left" w:pos="3969"/>
        </w:tabs>
        <w:jc w:val="center"/>
        <w:rPr>
          <w:b/>
          <w:u w:val="single"/>
          <w:lang w:val="uk-UA" w:eastAsia="uk-UA"/>
        </w:rPr>
      </w:pPr>
      <w:r w:rsidRPr="009A6D62">
        <w:rPr>
          <w:b/>
          <w:u w:val="single"/>
          <w:lang w:val="uk-UA" w:eastAsia="uk-UA"/>
        </w:rPr>
        <w:t>Д</w:t>
      </w:r>
      <w:r w:rsidRPr="000B37A9">
        <w:rPr>
          <w:b/>
          <w:u w:val="single"/>
          <w:lang w:val="uk-UA" w:eastAsia="uk-UA"/>
        </w:rPr>
        <w:t>ержавн</w:t>
      </w:r>
      <w:r w:rsidRPr="009A6D62">
        <w:rPr>
          <w:b/>
          <w:u w:val="single"/>
          <w:lang w:val="uk-UA" w:eastAsia="uk-UA"/>
        </w:rPr>
        <w:t>а</w:t>
      </w:r>
      <w:r w:rsidRPr="000B37A9">
        <w:rPr>
          <w:b/>
          <w:u w:val="single"/>
          <w:lang w:val="uk-UA" w:eastAsia="uk-UA"/>
        </w:rPr>
        <w:t xml:space="preserve"> реєстрац</w:t>
      </w:r>
      <w:r w:rsidRPr="009A6D62">
        <w:rPr>
          <w:b/>
          <w:u w:val="single"/>
          <w:lang w:val="uk-UA" w:eastAsia="uk-UA"/>
        </w:rPr>
        <w:t xml:space="preserve">ія </w:t>
      </w:r>
      <w:r w:rsidRPr="000B37A9">
        <w:rPr>
          <w:b/>
          <w:u w:val="single"/>
          <w:lang w:val="uk-UA" w:eastAsia="uk-UA"/>
        </w:rPr>
        <w:t xml:space="preserve">змін до відомостей про відокремлений підрозділ юридичної особи, </w:t>
      </w:r>
      <w:r w:rsidRPr="009A6D62">
        <w:rPr>
          <w:b/>
          <w:u w:val="single"/>
          <w:lang w:val="uk-UA" w:eastAsia="uk-UA"/>
        </w:rPr>
        <w:t>що містяться в Єдиному державному  реєстрі юридичних осіб та фізичних осіб-підприємців</w:t>
      </w:r>
      <w:r w:rsidRPr="000B37A9">
        <w:rPr>
          <w:b/>
          <w:u w:val="single"/>
          <w:lang w:val="uk-UA" w:eastAsia="uk-UA"/>
        </w:rPr>
        <w:t xml:space="preserve"> </w:t>
      </w:r>
      <w:bookmarkStart w:id="69" w:name="n137"/>
      <w:bookmarkEnd w:id="69"/>
      <w:r w:rsidRPr="009A6D62">
        <w:rPr>
          <w:b/>
          <w:u w:val="single"/>
          <w:lang w:val="uk-UA" w:eastAsia="uk-UA"/>
        </w:rPr>
        <w:t>та громадських формувань</w:t>
      </w:r>
    </w:p>
    <w:p w:rsidR="009A6D62" w:rsidRPr="00BD5B11" w:rsidRDefault="009A6D62" w:rsidP="009A6D62">
      <w:pPr>
        <w:spacing w:line="319" w:lineRule="exact"/>
        <w:ind w:left="185" w:right="198"/>
        <w:jc w:val="center"/>
        <w:rPr>
          <w:sz w:val="20"/>
          <w:szCs w:val="20"/>
          <w:lang w:val="uk-UA"/>
        </w:rPr>
      </w:pPr>
      <w:r w:rsidRPr="00BD18BE">
        <w:rPr>
          <w:sz w:val="20"/>
          <w:szCs w:val="20"/>
          <w:lang w:val="uk-UA"/>
        </w:rPr>
        <w:t>(назва адміністративної послуги)</w:t>
      </w:r>
    </w:p>
    <w:p w:rsidR="00563C92" w:rsidRPr="000264F9" w:rsidRDefault="00563C92" w:rsidP="00563C92">
      <w:pPr>
        <w:pBdr>
          <w:bottom w:val="single" w:sz="6" w:space="1" w:color="00000A"/>
        </w:pBdr>
        <w:jc w:val="center"/>
        <w:rPr>
          <w:b/>
          <w:bCs/>
          <w:lang w:val="uk-UA" w:eastAsia="uk-UA"/>
        </w:rPr>
      </w:pPr>
      <w:r w:rsidRPr="000264F9">
        <w:rPr>
          <w:b/>
          <w:bCs/>
          <w:lang w:val="uk-UA" w:eastAsia="uk-UA"/>
        </w:rPr>
        <w:t>Відділ надання адміністративних послуг Сєвєродонецької міської ради</w:t>
      </w:r>
    </w:p>
    <w:p w:rsidR="00563C92" w:rsidRPr="009A6D62" w:rsidRDefault="00563C92" w:rsidP="00563C92">
      <w:pPr>
        <w:pBdr>
          <w:bottom w:val="single" w:sz="6" w:space="1" w:color="00000A"/>
        </w:pBdr>
        <w:jc w:val="center"/>
        <w:rPr>
          <w:sz w:val="20"/>
          <w:szCs w:val="20"/>
          <w:lang w:eastAsia="uk-UA"/>
        </w:rPr>
      </w:pPr>
      <w:r w:rsidRPr="009A6D62">
        <w:rPr>
          <w:sz w:val="20"/>
          <w:szCs w:val="20"/>
          <w:lang w:eastAsia="uk-UA"/>
        </w:rPr>
        <w:t xml:space="preserve">(найменування суб’єкта надання адміністративної послуги та/або центру надання адміністративних </w:t>
      </w:r>
      <w:r w:rsidRPr="009A6D62">
        <w:rPr>
          <w:sz w:val="20"/>
          <w:szCs w:val="20"/>
          <w:lang w:val="uk-UA" w:eastAsia="uk-UA"/>
        </w:rPr>
        <w:t>послуг)</w:t>
      </w:r>
    </w:p>
    <w:tbl>
      <w:tblPr>
        <w:tblW w:w="9639" w:type="dxa"/>
        <w:tblInd w:w="63" w:type="dxa"/>
        <w:tblBorders>
          <w:top w:val="outset" w:sz="2" w:space="0" w:color="000001"/>
          <w:left w:val="outset" w:sz="2" w:space="0" w:color="000001"/>
          <w:bottom w:val="outset" w:sz="2" w:space="0" w:color="000001"/>
          <w:right w:val="outset" w:sz="2" w:space="0" w:color="000001"/>
          <w:insideH w:val="outset" w:sz="2" w:space="0" w:color="000001"/>
          <w:insideV w:val="outset" w:sz="2" w:space="0" w:color="000001"/>
        </w:tblBorders>
        <w:tblCellMar>
          <w:top w:w="60" w:type="dxa"/>
          <w:left w:w="63" w:type="dxa"/>
          <w:bottom w:w="60" w:type="dxa"/>
          <w:right w:w="60" w:type="dxa"/>
        </w:tblCellMar>
        <w:tblLook w:val="04A0"/>
      </w:tblPr>
      <w:tblGrid>
        <w:gridCol w:w="567"/>
        <w:gridCol w:w="3016"/>
        <w:gridCol w:w="6056"/>
      </w:tblGrid>
      <w:tr w:rsidR="00563C92" w:rsidRPr="000264F9" w:rsidTr="00563C92">
        <w:tc>
          <w:tcPr>
            <w:tcW w:w="9639" w:type="dxa"/>
            <w:gridSpan w:val="3"/>
            <w:tcBorders>
              <w:top w:val="outset" w:sz="2" w:space="0" w:color="000001"/>
              <w:left w:val="outset" w:sz="2" w:space="0" w:color="000001"/>
              <w:bottom w:val="outset" w:sz="2" w:space="0" w:color="000001"/>
              <w:right w:val="outset" w:sz="2" w:space="0" w:color="000001"/>
            </w:tcBorders>
            <w:shd w:val="clear" w:color="auto" w:fill="auto"/>
            <w:tcMar>
              <w:left w:w="63" w:type="dxa"/>
            </w:tcMar>
          </w:tcPr>
          <w:p w:rsidR="00563C92" w:rsidRPr="000264F9" w:rsidRDefault="00563C92" w:rsidP="00563C92">
            <w:pPr>
              <w:jc w:val="center"/>
              <w:rPr>
                <w:b/>
                <w:lang w:eastAsia="uk-UA"/>
              </w:rPr>
            </w:pPr>
            <w:bookmarkStart w:id="70" w:name="n148"/>
            <w:bookmarkEnd w:id="70"/>
            <w:r w:rsidRPr="000264F9">
              <w:rPr>
                <w:b/>
                <w:lang w:eastAsia="uk-UA"/>
              </w:rPr>
              <w:t xml:space="preserve">Інформація про суб’єкта надання адміністративної </w:t>
            </w:r>
            <w:r w:rsidRPr="000264F9">
              <w:rPr>
                <w:b/>
                <w:lang w:val="uk-UA" w:eastAsia="uk-UA"/>
              </w:rPr>
              <w:t>послуги</w:t>
            </w:r>
          </w:p>
        </w:tc>
      </w:tr>
      <w:tr w:rsidR="00563C92" w:rsidRPr="000264F9" w:rsidTr="00BC2090">
        <w:tc>
          <w:tcPr>
            <w:tcW w:w="567" w:type="dxa"/>
            <w:tcBorders>
              <w:left w:val="outset" w:sz="2" w:space="0" w:color="000001"/>
              <w:bottom w:val="outset" w:sz="2" w:space="0" w:color="000001"/>
            </w:tcBorders>
            <w:shd w:val="clear" w:color="auto" w:fill="auto"/>
            <w:tcMar>
              <w:left w:w="63" w:type="dxa"/>
            </w:tcMar>
          </w:tcPr>
          <w:p w:rsidR="00563C92" w:rsidRPr="00BC2090" w:rsidRDefault="00563C92" w:rsidP="00563C92">
            <w:pPr>
              <w:jc w:val="center"/>
              <w:rPr>
                <w:lang w:val="uk-UA" w:eastAsia="uk-UA"/>
              </w:rPr>
            </w:pPr>
            <w:r w:rsidRPr="000264F9">
              <w:rPr>
                <w:lang w:eastAsia="uk-UA"/>
              </w:rPr>
              <w:t>1</w:t>
            </w:r>
            <w:r w:rsidR="00BC2090">
              <w:rPr>
                <w:lang w:val="uk-UA" w:eastAsia="uk-UA"/>
              </w:rPr>
              <w:t>.</w:t>
            </w:r>
          </w:p>
        </w:tc>
        <w:tc>
          <w:tcPr>
            <w:tcW w:w="3016" w:type="dxa"/>
            <w:tcBorders>
              <w:left w:val="outset" w:sz="2" w:space="0" w:color="000001"/>
              <w:bottom w:val="outset" w:sz="2" w:space="0" w:color="000001"/>
            </w:tcBorders>
            <w:shd w:val="clear" w:color="auto" w:fill="auto"/>
            <w:tcMar>
              <w:left w:w="63" w:type="dxa"/>
            </w:tcMar>
          </w:tcPr>
          <w:p w:rsidR="00563C92" w:rsidRPr="000264F9" w:rsidRDefault="00563C92" w:rsidP="00563C92">
            <w:pPr>
              <w:rPr>
                <w:lang w:eastAsia="uk-UA"/>
              </w:rPr>
            </w:pPr>
            <w:r w:rsidRPr="000264F9">
              <w:rPr>
                <w:lang w:eastAsia="uk-UA"/>
              </w:rPr>
              <w:t xml:space="preserve">Місцезнаходження </w:t>
            </w:r>
          </w:p>
        </w:tc>
        <w:tc>
          <w:tcPr>
            <w:tcW w:w="6056" w:type="dxa"/>
            <w:tcBorders>
              <w:left w:val="outset" w:sz="2" w:space="0" w:color="000001"/>
              <w:bottom w:val="outset" w:sz="2" w:space="0" w:color="000001"/>
              <w:right w:val="outset" w:sz="2" w:space="0" w:color="000001"/>
            </w:tcBorders>
            <w:shd w:val="clear" w:color="auto" w:fill="auto"/>
            <w:tcMar>
              <w:left w:w="63" w:type="dxa"/>
            </w:tcMar>
          </w:tcPr>
          <w:p w:rsidR="00563C92" w:rsidRPr="000264F9" w:rsidRDefault="00563C92" w:rsidP="00563C92">
            <w:r w:rsidRPr="000264F9">
              <w:rPr>
                <w:lang w:val="uk-UA"/>
              </w:rPr>
              <w:t xml:space="preserve">93404 Луганська обл., м.Сєвєродонецьк, </w:t>
            </w:r>
            <w:r w:rsidRPr="000264F9">
              <w:t xml:space="preserve"> </w:t>
            </w:r>
          </w:p>
          <w:p w:rsidR="00563C92" w:rsidRPr="000264F9" w:rsidRDefault="00563C92" w:rsidP="00563C92">
            <w:pPr>
              <w:rPr>
                <w:lang w:val="uk-UA" w:eastAsia="uk-UA"/>
              </w:rPr>
            </w:pPr>
            <w:r w:rsidRPr="000264F9">
              <w:rPr>
                <w:lang w:val="uk-UA" w:eastAsia="uk-UA"/>
              </w:rPr>
              <w:t>бульвар Дружби Народів, 32-А</w:t>
            </w:r>
          </w:p>
        </w:tc>
      </w:tr>
      <w:tr w:rsidR="00563C92" w:rsidRPr="000264F9" w:rsidTr="00BC2090">
        <w:tc>
          <w:tcPr>
            <w:tcW w:w="567" w:type="dxa"/>
            <w:tcBorders>
              <w:left w:val="outset" w:sz="2" w:space="0" w:color="000001"/>
              <w:bottom w:val="outset" w:sz="2" w:space="0" w:color="000001"/>
            </w:tcBorders>
            <w:shd w:val="clear" w:color="auto" w:fill="auto"/>
            <w:tcMar>
              <w:left w:w="63" w:type="dxa"/>
            </w:tcMar>
          </w:tcPr>
          <w:p w:rsidR="00563C92" w:rsidRPr="00BC2090" w:rsidRDefault="00563C92" w:rsidP="00563C92">
            <w:pPr>
              <w:jc w:val="center"/>
              <w:rPr>
                <w:lang w:val="uk-UA" w:eastAsia="uk-UA"/>
              </w:rPr>
            </w:pPr>
            <w:r w:rsidRPr="000264F9">
              <w:rPr>
                <w:lang w:eastAsia="uk-UA"/>
              </w:rPr>
              <w:t>2</w:t>
            </w:r>
            <w:r w:rsidR="00BC2090">
              <w:rPr>
                <w:lang w:val="uk-UA" w:eastAsia="uk-UA"/>
              </w:rPr>
              <w:t>.</w:t>
            </w:r>
          </w:p>
        </w:tc>
        <w:tc>
          <w:tcPr>
            <w:tcW w:w="3016" w:type="dxa"/>
            <w:tcBorders>
              <w:left w:val="outset" w:sz="2" w:space="0" w:color="000001"/>
              <w:bottom w:val="outset" w:sz="2" w:space="0" w:color="000001"/>
            </w:tcBorders>
            <w:shd w:val="clear" w:color="auto" w:fill="auto"/>
            <w:tcMar>
              <w:left w:w="63" w:type="dxa"/>
            </w:tcMar>
          </w:tcPr>
          <w:p w:rsidR="00563C92" w:rsidRPr="000264F9" w:rsidRDefault="00563C92" w:rsidP="00563C92">
            <w:pPr>
              <w:rPr>
                <w:lang w:eastAsia="uk-UA"/>
              </w:rPr>
            </w:pPr>
            <w:r w:rsidRPr="000264F9">
              <w:rPr>
                <w:lang w:eastAsia="uk-UA"/>
              </w:rPr>
              <w:t xml:space="preserve">Інформація щодо режиму роботи </w:t>
            </w:r>
          </w:p>
        </w:tc>
        <w:tc>
          <w:tcPr>
            <w:tcW w:w="6056" w:type="dxa"/>
            <w:tcBorders>
              <w:left w:val="outset" w:sz="2" w:space="0" w:color="000001"/>
              <w:bottom w:val="outset" w:sz="2" w:space="0" w:color="000001"/>
              <w:right w:val="outset" w:sz="2" w:space="0" w:color="000001"/>
            </w:tcBorders>
            <w:shd w:val="clear" w:color="auto" w:fill="auto"/>
            <w:tcMar>
              <w:left w:w="63" w:type="dxa"/>
            </w:tcMar>
          </w:tcPr>
          <w:p w:rsidR="00844F07" w:rsidRPr="000F3F5D" w:rsidRDefault="00844F07" w:rsidP="00844F07">
            <w:pPr>
              <w:tabs>
                <w:tab w:val="left" w:pos="1969"/>
              </w:tabs>
              <w:jc w:val="both"/>
              <w:rPr>
                <w:lang w:val="uk-UA"/>
              </w:rPr>
            </w:pPr>
            <w:r>
              <w:rPr>
                <w:lang w:val="uk-UA"/>
              </w:rPr>
              <w:t xml:space="preserve">Понеділок, вівторок, </w:t>
            </w:r>
            <w:r w:rsidRPr="000F3F5D">
              <w:t>середа</w:t>
            </w:r>
            <w:r>
              <w:rPr>
                <w:lang w:val="uk-UA"/>
              </w:rPr>
              <w:t xml:space="preserve">:  з  </w:t>
            </w:r>
            <w:r w:rsidRPr="000F3F5D">
              <w:t>8</w:t>
            </w:r>
            <w:r>
              <w:rPr>
                <w:lang w:val="uk-UA"/>
              </w:rPr>
              <w:t>-</w:t>
            </w:r>
            <w:r w:rsidRPr="000F3F5D">
              <w:t>3</w:t>
            </w:r>
            <w:r>
              <w:rPr>
                <w:lang w:val="uk-UA"/>
              </w:rPr>
              <w:t>0 до 1</w:t>
            </w:r>
            <w:r w:rsidRPr="000F3F5D">
              <w:t>5</w:t>
            </w:r>
            <w:r>
              <w:rPr>
                <w:lang w:val="uk-UA"/>
              </w:rPr>
              <w:t>-</w:t>
            </w:r>
            <w:r w:rsidRPr="000F3F5D">
              <w:t>3</w:t>
            </w:r>
            <w:r w:rsidRPr="000F3F5D">
              <w:rPr>
                <w:lang w:val="uk-UA"/>
              </w:rPr>
              <w:t>0</w:t>
            </w:r>
          </w:p>
          <w:p w:rsidR="00844F07" w:rsidRDefault="00844F07" w:rsidP="00844F07">
            <w:pPr>
              <w:jc w:val="both"/>
              <w:rPr>
                <w:lang w:val="uk-UA"/>
              </w:rPr>
            </w:pPr>
            <w:r>
              <w:rPr>
                <w:lang w:val="uk-UA"/>
              </w:rPr>
              <w:t>четвер з 10-00 до 20-00</w:t>
            </w:r>
          </w:p>
          <w:p w:rsidR="00563C92" w:rsidRPr="00B201CF" w:rsidRDefault="00844F07" w:rsidP="00844F07">
            <w:pPr>
              <w:jc w:val="both"/>
              <w:rPr>
                <w:lang w:val="uk-UA"/>
              </w:rPr>
            </w:pPr>
            <w:r w:rsidRPr="000F3F5D">
              <w:rPr>
                <w:lang w:val="uk-UA"/>
              </w:rPr>
              <w:t>п’</w:t>
            </w:r>
            <w:r w:rsidRPr="00DD53E0">
              <w:t xml:space="preserve">ятниця    </w:t>
            </w:r>
            <w:r>
              <w:rPr>
                <w:lang w:val="uk-UA"/>
              </w:rPr>
              <w:t xml:space="preserve">з </w:t>
            </w:r>
            <w:r w:rsidRPr="000F3F5D">
              <w:rPr>
                <w:lang w:val="uk-UA"/>
              </w:rPr>
              <w:t>8-00 до 15-00</w:t>
            </w:r>
          </w:p>
        </w:tc>
      </w:tr>
      <w:tr w:rsidR="00563C92" w:rsidRPr="000264F9" w:rsidTr="00BC2090">
        <w:tc>
          <w:tcPr>
            <w:tcW w:w="567" w:type="dxa"/>
            <w:tcBorders>
              <w:left w:val="outset" w:sz="2" w:space="0" w:color="000001"/>
              <w:bottom w:val="outset" w:sz="2" w:space="0" w:color="000001"/>
            </w:tcBorders>
            <w:shd w:val="clear" w:color="auto" w:fill="auto"/>
            <w:tcMar>
              <w:left w:w="63" w:type="dxa"/>
            </w:tcMar>
          </w:tcPr>
          <w:p w:rsidR="00563C92" w:rsidRPr="00BC2090" w:rsidRDefault="00563C92" w:rsidP="00563C92">
            <w:pPr>
              <w:jc w:val="center"/>
              <w:rPr>
                <w:lang w:val="uk-UA" w:eastAsia="uk-UA"/>
              </w:rPr>
            </w:pPr>
            <w:r w:rsidRPr="000264F9">
              <w:rPr>
                <w:lang w:eastAsia="uk-UA"/>
              </w:rPr>
              <w:t>3</w:t>
            </w:r>
            <w:r w:rsidR="00BC2090">
              <w:rPr>
                <w:lang w:val="uk-UA" w:eastAsia="uk-UA"/>
              </w:rPr>
              <w:t>.</w:t>
            </w:r>
          </w:p>
        </w:tc>
        <w:tc>
          <w:tcPr>
            <w:tcW w:w="3016" w:type="dxa"/>
            <w:tcBorders>
              <w:left w:val="outset" w:sz="2" w:space="0" w:color="000001"/>
              <w:bottom w:val="outset" w:sz="2" w:space="0" w:color="000001"/>
            </w:tcBorders>
            <w:shd w:val="clear" w:color="auto" w:fill="auto"/>
            <w:tcMar>
              <w:left w:w="63" w:type="dxa"/>
            </w:tcMar>
          </w:tcPr>
          <w:p w:rsidR="00563C92" w:rsidRPr="000264F9" w:rsidRDefault="00563C92" w:rsidP="00563C92">
            <w:pPr>
              <w:rPr>
                <w:lang w:eastAsia="uk-UA"/>
              </w:rPr>
            </w:pPr>
            <w:r w:rsidRPr="000264F9">
              <w:rPr>
                <w:lang w:eastAsia="uk-UA"/>
              </w:rPr>
              <w:t xml:space="preserve">Телефон/факс (довідки), адреса електронної пошти та веб-сайт </w:t>
            </w:r>
          </w:p>
        </w:tc>
        <w:tc>
          <w:tcPr>
            <w:tcW w:w="6056" w:type="dxa"/>
            <w:tcBorders>
              <w:left w:val="outset" w:sz="2" w:space="0" w:color="000001"/>
              <w:bottom w:val="outset" w:sz="2" w:space="0" w:color="000001"/>
              <w:right w:val="outset" w:sz="2" w:space="0" w:color="000001"/>
            </w:tcBorders>
            <w:shd w:val="clear" w:color="auto" w:fill="auto"/>
            <w:tcMar>
              <w:left w:w="63" w:type="dxa"/>
            </w:tcMar>
          </w:tcPr>
          <w:p w:rsidR="00563C92" w:rsidRPr="000264F9" w:rsidRDefault="00563C92" w:rsidP="00563C92">
            <w:pPr>
              <w:rPr>
                <w:lang w:val="uk-UA"/>
              </w:rPr>
            </w:pPr>
            <w:r w:rsidRPr="000264F9">
              <w:rPr>
                <w:lang w:val="uk-UA"/>
              </w:rPr>
              <w:t xml:space="preserve"> тел.: (06452) 4-43-37</w:t>
            </w:r>
          </w:p>
          <w:p w:rsidR="00563C92" w:rsidRPr="000264F9" w:rsidRDefault="00563C92" w:rsidP="00563C92">
            <w:r w:rsidRPr="000264F9">
              <w:t xml:space="preserve"> факс</w:t>
            </w:r>
            <w:r w:rsidRPr="000264F9">
              <w:rPr>
                <w:lang w:val="uk-UA"/>
              </w:rPr>
              <w:t>: (06452) 2-73-41</w:t>
            </w:r>
          </w:p>
          <w:p w:rsidR="00563C92" w:rsidRPr="000264F9" w:rsidRDefault="00563C92" w:rsidP="00563C92">
            <w:pPr>
              <w:tabs>
                <w:tab w:val="left" w:pos="118"/>
              </w:tabs>
            </w:pPr>
            <w:r w:rsidRPr="000264F9">
              <w:rPr>
                <w:lang w:val="uk-UA"/>
              </w:rPr>
              <w:t xml:space="preserve"> електронна адреса:  </w:t>
            </w:r>
            <w:hyperlink r:id="rId55">
              <w:r w:rsidRPr="000264F9">
                <w:rPr>
                  <w:rStyle w:val="-"/>
                </w:rPr>
                <w:t>cnap@sed-rada.gov.ua</w:t>
              </w:r>
            </w:hyperlink>
          </w:p>
          <w:p w:rsidR="00563C92" w:rsidRPr="000264F9" w:rsidRDefault="00563C92" w:rsidP="00563C92">
            <w:pPr>
              <w:pStyle w:val="TableParagraph"/>
              <w:spacing w:before="0" w:line="275" w:lineRule="exact"/>
              <w:ind w:right="671"/>
              <w:rPr>
                <w:i/>
                <w:sz w:val="24"/>
                <w:szCs w:val="24"/>
                <w:lang w:val="ru-RU" w:eastAsia="uk-UA"/>
              </w:rPr>
            </w:pPr>
            <w:r w:rsidRPr="000264F9">
              <w:rPr>
                <w:sz w:val="24"/>
                <w:szCs w:val="24"/>
                <w:lang w:val="uk-UA"/>
              </w:rPr>
              <w:t xml:space="preserve">сторінка веб-сайту:  </w:t>
            </w:r>
            <w:r w:rsidRPr="000264F9">
              <w:rPr>
                <w:sz w:val="24"/>
                <w:szCs w:val="24"/>
              </w:rPr>
              <w:t>sed</w:t>
            </w:r>
            <w:r w:rsidRPr="000264F9">
              <w:rPr>
                <w:sz w:val="24"/>
                <w:szCs w:val="24"/>
                <w:lang w:val="uk-UA"/>
              </w:rPr>
              <w:t>-</w:t>
            </w:r>
            <w:r w:rsidRPr="000264F9">
              <w:rPr>
                <w:sz w:val="24"/>
                <w:szCs w:val="24"/>
              </w:rPr>
              <w:t>rada</w:t>
            </w:r>
            <w:r w:rsidRPr="000264F9">
              <w:rPr>
                <w:sz w:val="24"/>
                <w:szCs w:val="24"/>
                <w:lang w:val="uk-UA"/>
              </w:rPr>
              <w:t>.</w:t>
            </w:r>
            <w:r w:rsidRPr="000264F9">
              <w:rPr>
                <w:sz w:val="24"/>
                <w:szCs w:val="24"/>
              </w:rPr>
              <w:t>gov</w:t>
            </w:r>
            <w:r w:rsidRPr="000264F9">
              <w:rPr>
                <w:sz w:val="24"/>
                <w:szCs w:val="24"/>
                <w:lang w:val="uk-UA"/>
              </w:rPr>
              <w:t>.</w:t>
            </w:r>
            <w:r w:rsidRPr="000264F9">
              <w:rPr>
                <w:sz w:val="24"/>
                <w:szCs w:val="24"/>
              </w:rPr>
              <w:t>ua</w:t>
            </w:r>
            <w:r w:rsidRPr="000264F9">
              <w:rPr>
                <w:sz w:val="24"/>
                <w:szCs w:val="24"/>
                <w:lang w:val="uk-UA"/>
              </w:rPr>
              <w:t xml:space="preserve">, </w:t>
            </w:r>
            <w:r w:rsidRPr="000264F9">
              <w:rPr>
                <w:sz w:val="24"/>
                <w:szCs w:val="24"/>
              </w:rPr>
              <w:t>sed</w:t>
            </w:r>
            <w:r w:rsidRPr="000264F9">
              <w:rPr>
                <w:sz w:val="24"/>
                <w:szCs w:val="24"/>
                <w:lang w:val="uk-UA"/>
              </w:rPr>
              <w:t>-</w:t>
            </w:r>
            <w:r w:rsidRPr="000264F9">
              <w:rPr>
                <w:sz w:val="24"/>
                <w:szCs w:val="24"/>
              </w:rPr>
              <w:t>rada</w:t>
            </w:r>
            <w:r w:rsidRPr="000264F9">
              <w:rPr>
                <w:sz w:val="24"/>
                <w:szCs w:val="24"/>
                <w:lang w:val="uk-UA"/>
              </w:rPr>
              <w:t>.</w:t>
            </w:r>
            <w:r w:rsidRPr="000264F9">
              <w:rPr>
                <w:sz w:val="24"/>
                <w:szCs w:val="24"/>
              </w:rPr>
              <w:t>org</w:t>
            </w:r>
            <w:r w:rsidRPr="000264F9">
              <w:rPr>
                <w:sz w:val="24"/>
                <w:szCs w:val="24"/>
                <w:lang w:val="uk-UA"/>
              </w:rPr>
              <w:t>.</w:t>
            </w:r>
            <w:r w:rsidRPr="000264F9">
              <w:rPr>
                <w:sz w:val="24"/>
                <w:szCs w:val="24"/>
              </w:rPr>
              <w:t>ua</w:t>
            </w:r>
            <w:r w:rsidRPr="000264F9">
              <w:rPr>
                <w:i/>
                <w:sz w:val="24"/>
                <w:szCs w:val="24"/>
                <w:lang w:val="uk-UA" w:eastAsia="uk-UA"/>
              </w:rPr>
              <w:t xml:space="preserve"> </w:t>
            </w:r>
          </w:p>
        </w:tc>
      </w:tr>
      <w:tr w:rsidR="00563C92" w:rsidRPr="000264F9" w:rsidTr="00563C92">
        <w:tc>
          <w:tcPr>
            <w:tcW w:w="9639" w:type="dxa"/>
            <w:gridSpan w:val="3"/>
            <w:tcBorders>
              <w:left w:val="outset" w:sz="2" w:space="0" w:color="000001"/>
              <w:bottom w:val="outset" w:sz="2" w:space="0" w:color="000001"/>
              <w:right w:val="outset" w:sz="2" w:space="0" w:color="000001"/>
            </w:tcBorders>
            <w:shd w:val="clear" w:color="auto" w:fill="auto"/>
            <w:tcMar>
              <w:left w:w="63" w:type="dxa"/>
            </w:tcMar>
          </w:tcPr>
          <w:p w:rsidR="00563C92" w:rsidRPr="000264F9" w:rsidRDefault="00563C92" w:rsidP="00563C92">
            <w:pPr>
              <w:jc w:val="center"/>
              <w:rPr>
                <w:b/>
                <w:lang w:eastAsia="uk-UA"/>
              </w:rPr>
            </w:pPr>
            <w:r w:rsidRPr="000264F9">
              <w:rPr>
                <w:b/>
                <w:lang w:eastAsia="uk-UA"/>
              </w:rPr>
              <w:t>Нормативні акти, якими регламентується надання адміністративної послуги</w:t>
            </w:r>
          </w:p>
        </w:tc>
      </w:tr>
      <w:tr w:rsidR="00563C92" w:rsidRPr="000264F9" w:rsidTr="00BC2090">
        <w:tc>
          <w:tcPr>
            <w:tcW w:w="567" w:type="dxa"/>
            <w:tcBorders>
              <w:left w:val="outset" w:sz="2" w:space="0" w:color="000001"/>
              <w:bottom w:val="outset" w:sz="2" w:space="0" w:color="000001"/>
            </w:tcBorders>
            <w:shd w:val="clear" w:color="auto" w:fill="auto"/>
            <w:tcMar>
              <w:left w:w="63" w:type="dxa"/>
            </w:tcMar>
          </w:tcPr>
          <w:p w:rsidR="00563C92" w:rsidRPr="00BC2090" w:rsidRDefault="00563C92" w:rsidP="00563C92">
            <w:pPr>
              <w:jc w:val="center"/>
              <w:rPr>
                <w:lang w:val="uk-UA" w:eastAsia="uk-UA"/>
              </w:rPr>
            </w:pPr>
            <w:r w:rsidRPr="000264F9">
              <w:rPr>
                <w:lang w:eastAsia="uk-UA"/>
              </w:rPr>
              <w:t>4</w:t>
            </w:r>
            <w:r w:rsidR="00BC2090">
              <w:rPr>
                <w:lang w:val="uk-UA" w:eastAsia="uk-UA"/>
              </w:rPr>
              <w:t>.</w:t>
            </w:r>
          </w:p>
        </w:tc>
        <w:tc>
          <w:tcPr>
            <w:tcW w:w="3016" w:type="dxa"/>
            <w:tcBorders>
              <w:left w:val="outset" w:sz="2" w:space="0" w:color="000001"/>
              <w:bottom w:val="outset" w:sz="2" w:space="0" w:color="000001"/>
            </w:tcBorders>
            <w:shd w:val="clear" w:color="auto" w:fill="auto"/>
            <w:tcMar>
              <w:left w:w="63" w:type="dxa"/>
            </w:tcMar>
          </w:tcPr>
          <w:p w:rsidR="00563C92" w:rsidRPr="000264F9" w:rsidRDefault="00563C92" w:rsidP="00563C92">
            <w:pPr>
              <w:rPr>
                <w:lang w:eastAsia="uk-UA"/>
              </w:rPr>
            </w:pPr>
            <w:r w:rsidRPr="000264F9">
              <w:rPr>
                <w:lang w:eastAsia="uk-UA"/>
              </w:rPr>
              <w:t>Закони України</w:t>
            </w:r>
          </w:p>
        </w:tc>
        <w:tc>
          <w:tcPr>
            <w:tcW w:w="6056" w:type="dxa"/>
            <w:tcBorders>
              <w:left w:val="outset" w:sz="2" w:space="0" w:color="000001"/>
              <w:bottom w:val="outset" w:sz="2" w:space="0" w:color="000001"/>
              <w:right w:val="outset" w:sz="2" w:space="0" w:color="000001"/>
            </w:tcBorders>
            <w:shd w:val="clear" w:color="auto" w:fill="auto"/>
            <w:tcMar>
              <w:left w:w="63" w:type="dxa"/>
            </w:tcMar>
          </w:tcPr>
          <w:p w:rsidR="00563C92" w:rsidRPr="000264F9" w:rsidRDefault="00563C92" w:rsidP="00563C92">
            <w:pPr>
              <w:pStyle w:val="a5"/>
              <w:tabs>
                <w:tab w:val="left" w:pos="217"/>
              </w:tabs>
              <w:ind w:left="0" w:firstLine="75"/>
              <w:jc w:val="both"/>
              <w:rPr>
                <w:lang w:eastAsia="uk-UA"/>
              </w:rPr>
            </w:pPr>
            <w:r w:rsidRPr="000264F9">
              <w:rPr>
                <w:lang w:val="uk-UA" w:eastAsia="uk-UA"/>
              </w:rPr>
              <w:t xml:space="preserve">Закон України "Про державну реєстрацію юридичних осіб, фізичних осіб – підприємців та громадських формувань" </w:t>
            </w:r>
          </w:p>
        </w:tc>
      </w:tr>
      <w:tr w:rsidR="00563C92" w:rsidRPr="000264F9" w:rsidTr="00BC2090">
        <w:trPr>
          <w:trHeight w:val="5296"/>
        </w:trPr>
        <w:tc>
          <w:tcPr>
            <w:tcW w:w="567" w:type="dxa"/>
            <w:tcBorders>
              <w:left w:val="outset" w:sz="2" w:space="0" w:color="000001"/>
            </w:tcBorders>
            <w:shd w:val="clear" w:color="auto" w:fill="auto"/>
            <w:tcMar>
              <w:left w:w="63" w:type="dxa"/>
            </w:tcMar>
          </w:tcPr>
          <w:p w:rsidR="00563C92" w:rsidRPr="00BC2090" w:rsidRDefault="00563C92" w:rsidP="00563C92">
            <w:pPr>
              <w:jc w:val="center"/>
              <w:rPr>
                <w:lang w:val="uk-UA" w:eastAsia="uk-UA"/>
              </w:rPr>
            </w:pPr>
            <w:r w:rsidRPr="000264F9">
              <w:rPr>
                <w:lang w:eastAsia="uk-UA"/>
              </w:rPr>
              <w:t>5</w:t>
            </w:r>
            <w:r w:rsidR="00BC2090">
              <w:rPr>
                <w:lang w:val="uk-UA" w:eastAsia="uk-UA"/>
              </w:rPr>
              <w:t>.</w:t>
            </w:r>
          </w:p>
          <w:p w:rsidR="00563C92" w:rsidRPr="00563C92" w:rsidRDefault="00563C92" w:rsidP="00563C92">
            <w:pPr>
              <w:jc w:val="center"/>
              <w:rPr>
                <w:lang w:val="uk-UA" w:eastAsia="uk-UA"/>
              </w:rPr>
            </w:pPr>
          </w:p>
        </w:tc>
        <w:tc>
          <w:tcPr>
            <w:tcW w:w="3016" w:type="dxa"/>
            <w:tcBorders>
              <w:left w:val="outset" w:sz="2" w:space="0" w:color="000001"/>
            </w:tcBorders>
            <w:shd w:val="clear" w:color="auto" w:fill="auto"/>
            <w:tcMar>
              <w:left w:w="63" w:type="dxa"/>
            </w:tcMar>
          </w:tcPr>
          <w:p w:rsidR="00563C92" w:rsidRPr="000264F9" w:rsidRDefault="00563C92" w:rsidP="00563C92">
            <w:pPr>
              <w:rPr>
                <w:lang w:eastAsia="uk-UA"/>
              </w:rPr>
            </w:pPr>
            <w:r w:rsidRPr="000264F9">
              <w:rPr>
                <w:lang w:eastAsia="uk-UA"/>
              </w:rPr>
              <w:t>Акти центральних органів виконавчої влади</w:t>
            </w:r>
          </w:p>
        </w:tc>
        <w:tc>
          <w:tcPr>
            <w:tcW w:w="6056" w:type="dxa"/>
            <w:tcBorders>
              <w:left w:val="outset" w:sz="2" w:space="0" w:color="000001"/>
              <w:right w:val="outset" w:sz="2" w:space="0" w:color="000001"/>
            </w:tcBorders>
            <w:shd w:val="clear" w:color="auto" w:fill="auto"/>
            <w:tcMar>
              <w:left w:w="63" w:type="dxa"/>
            </w:tcMar>
          </w:tcPr>
          <w:p w:rsidR="00563C92" w:rsidRPr="00BC2090" w:rsidRDefault="00563C92" w:rsidP="001379B4">
            <w:pPr>
              <w:pStyle w:val="a5"/>
              <w:tabs>
                <w:tab w:val="left" w:pos="0"/>
              </w:tabs>
              <w:ind w:left="0" w:firstLine="217"/>
              <w:jc w:val="both"/>
              <w:rPr>
                <w:lang w:val="uk-UA" w:eastAsia="uk-UA"/>
              </w:rPr>
            </w:pPr>
            <w:r w:rsidRPr="000264F9">
              <w:rPr>
                <w:lang w:eastAsia="uk-UA"/>
              </w:rPr>
              <w:t xml:space="preserve">Наказ Міністерства </w:t>
            </w:r>
            <w:r>
              <w:rPr>
                <w:lang w:eastAsia="uk-UA"/>
              </w:rPr>
              <w:t>юстиції України від 06.05.2016 №</w:t>
            </w:r>
            <w:r w:rsidRPr="000264F9">
              <w:rPr>
                <w:lang w:eastAsia="uk-UA"/>
              </w:rPr>
              <w:t xml:space="preserve">1327/5 «Про затвердження Змін до форм заяв у сфері державної реєстрації юридичних осіб, фізичних осіб </w:t>
            </w:r>
            <w:proofErr w:type="gramStart"/>
            <w:r w:rsidRPr="000264F9">
              <w:rPr>
                <w:lang w:eastAsia="uk-UA"/>
              </w:rPr>
              <w:t>–п</w:t>
            </w:r>
            <w:proofErr w:type="gramEnd"/>
            <w:r w:rsidRPr="000264F9">
              <w:rPr>
                <w:lang w:eastAsia="uk-UA"/>
              </w:rPr>
              <w:t>ідприє</w:t>
            </w:r>
            <w:r w:rsidR="00BC2090">
              <w:rPr>
                <w:lang w:eastAsia="uk-UA"/>
              </w:rPr>
              <w:t>мців та громадських формувань»</w:t>
            </w:r>
            <w:r w:rsidR="00BC2090">
              <w:rPr>
                <w:lang w:val="uk-UA" w:eastAsia="uk-UA"/>
              </w:rPr>
              <w:t>;</w:t>
            </w:r>
            <w:r w:rsidRPr="000264F9">
              <w:rPr>
                <w:lang w:eastAsia="uk-UA"/>
              </w:rPr>
              <w:t xml:space="preserve">наказ Міністерства юстиції України від 09.02.2016 № 359/5 «Про затвердження Порядку державної реєстрації юридичних осіб, фізичних осіб – </w:t>
            </w:r>
            <w:proofErr w:type="gramStart"/>
            <w:r w:rsidRPr="000264F9">
              <w:rPr>
                <w:lang w:eastAsia="uk-UA"/>
              </w:rPr>
              <w:t>п</w:t>
            </w:r>
            <w:proofErr w:type="gramEnd"/>
            <w:r w:rsidRPr="000264F9">
              <w:rPr>
                <w:lang w:eastAsia="uk-UA"/>
              </w:rPr>
              <w:t xml:space="preserve">ідприємців та громадських формувань, що не мають статусу юридичної особи», наказ Міністерства </w:t>
            </w:r>
            <w:r>
              <w:rPr>
                <w:lang w:eastAsia="uk-UA"/>
              </w:rPr>
              <w:t xml:space="preserve">юстиції України від 23.03.2016 </w:t>
            </w:r>
            <w:r w:rsidRPr="000264F9">
              <w:rPr>
                <w:lang w:eastAsia="uk-UA"/>
              </w:rPr>
              <w:t>№ 784/5 «Про затвердження Порядку функціонування порталу електронних сер</w:t>
            </w:r>
            <w:r>
              <w:rPr>
                <w:lang w:eastAsia="uk-UA"/>
              </w:rPr>
              <w:t xml:space="preserve">вісів юридичних осіб, фізичних </w:t>
            </w:r>
            <w:r w:rsidRPr="000264F9">
              <w:rPr>
                <w:lang w:eastAsia="uk-UA"/>
              </w:rPr>
              <w:t>осіб – підприємців та громадських формувань, що не</w:t>
            </w:r>
            <w:r w:rsidR="00BC2090">
              <w:rPr>
                <w:lang w:eastAsia="uk-UA"/>
              </w:rPr>
              <w:t xml:space="preserve"> мають статусу юридичної особи»</w:t>
            </w:r>
            <w:r w:rsidRPr="000264F9">
              <w:rPr>
                <w:lang w:eastAsia="uk-UA"/>
              </w:rPr>
              <w:t xml:space="preserve">; наказ Міністерства </w:t>
            </w:r>
            <w:r>
              <w:rPr>
                <w:lang w:eastAsia="uk-UA"/>
              </w:rPr>
              <w:t xml:space="preserve">юстиції України від 05.03.2012 </w:t>
            </w:r>
            <w:r w:rsidRPr="000264F9">
              <w:rPr>
                <w:lang w:eastAsia="uk-UA"/>
              </w:rPr>
              <w:t xml:space="preserve">№ 368/5 «Про затвердження Вимог до написання найменування юридичної особи, її відокремленого </w:t>
            </w:r>
            <w:proofErr w:type="gramStart"/>
            <w:r w:rsidRPr="000264F9">
              <w:rPr>
                <w:lang w:eastAsia="uk-UA"/>
              </w:rPr>
              <w:t>п</w:t>
            </w:r>
            <w:proofErr w:type="gramEnd"/>
            <w:r w:rsidRPr="000264F9">
              <w:rPr>
                <w:lang w:eastAsia="uk-UA"/>
              </w:rPr>
              <w:t>ідрозділу, громадського формування, що не має статусу юридичної особи, крім організації профспілки»</w:t>
            </w:r>
          </w:p>
        </w:tc>
      </w:tr>
      <w:tr w:rsidR="00563C92" w:rsidRPr="000264F9" w:rsidTr="00BC2090">
        <w:tc>
          <w:tcPr>
            <w:tcW w:w="567" w:type="dxa"/>
            <w:tcBorders>
              <w:left w:val="outset" w:sz="2" w:space="0" w:color="000001"/>
              <w:bottom w:val="outset" w:sz="2" w:space="0" w:color="000001"/>
            </w:tcBorders>
            <w:shd w:val="clear" w:color="auto" w:fill="auto"/>
            <w:tcMar>
              <w:left w:w="63" w:type="dxa"/>
            </w:tcMar>
          </w:tcPr>
          <w:p w:rsidR="00563C92" w:rsidRPr="000264F9" w:rsidRDefault="00BC2090" w:rsidP="00BC2090">
            <w:pPr>
              <w:jc w:val="center"/>
              <w:rPr>
                <w:lang w:eastAsia="uk-UA"/>
              </w:rPr>
            </w:pPr>
            <w:r>
              <w:rPr>
                <w:lang w:val="uk-UA" w:eastAsia="uk-UA"/>
              </w:rPr>
              <w:t>6.</w:t>
            </w:r>
          </w:p>
        </w:tc>
        <w:tc>
          <w:tcPr>
            <w:tcW w:w="3016" w:type="dxa"/>
            <w:tcBorders>
              <w:left w:val="outset" w:sz="2" w:space="0" w:color="000001"/>
              <w:bottom w:val="outset" w:sz="2" w:space="0" w:color="000001"/>
            </w:tcBorders>
            <w:shd w:val="clear" w:color="auto" w:fill="auto"/>
            <w:tcMar>
              <w:left w:w="63" w:type="dxa"/>
            </w:tcMar>
          </w:tcPr>
          <w:p w:rsidR="00563C92" w:rsidRPr="000264F9" w:rsidRDefault="00563C92" w:rsidP="00563C92">
            <w:pPr>
              <w:rPr>
                <w:lang w:eastAsia="uk-UA"/>
              </w:rPr>
            </w:pPr>
            <w:proofErr w:type="gramStart"/>
            <w:r w:rsidRPr="000264F9">
              <w:rPr>
                <w:lang w:eastAsia="uk-UA"/>
              </w:rPr>
              <w:t>П</w:t>
            </w:r>
            <w:proofErr w:type="gramEnd"/>
            <w:r w:rsidRPr="000264F9">
              <w:rPr>
                <w:lang w:eastAsia="uk-UA"/>
              </w:rPr>
              <w:t>ідстава для отримання адміністративної послуги</w:t>
            </w:r>
          </w:p>
        </w:tc>
        <w:tc>
          <w:tcPr>
            <w:tcW w:w="6056" w:type="dxa"/>
            <w:tcBorders>
              <w:left w:val="outset" w:sz="2" w:space="0" w:color="000001"/>
              <w:bottom w:val="outset" w:sz="2" w:space="0" w:color="000001"/>
              <w:right w:val="outset" w:sz="2" w:space="0" w:color="000001"/>
            </w:tcBorders>
            <w:shd w:val="clear" w:color="auto" w:fill="auto"/>
            <w:tcMar>
              <w:left w:w="63" w:type="dxa"/>
            </w:tcMar>
          </w:tcPr>
          <w:p w:rsidR="00563C92" w:rsidRPr="000264F9" w:rsidRDefault="00563C92" w:rsidP="00563C92">
            <w:pPr>
              <w:ind w:firstLine="217"/>
            </w:pPr>
            <w:r w:rsidRPr="000264F9">
              <w:t>Звернення уповноваженого представника  юридичної особи (далі – заявник)</w:t>
            </w:r>
          </w:p>
        </w:tc>
      </w:tr>
      <w:tr w:rsidR="00563C92" w:rsidRPr="000264F9" w:rsidTr="00BC2090">
        <w:tc>
          <w:tcPr>
            <w:tcW w:w="567" w:type="dxa"/>
            <w:tcBorders>
              <w:left w:val="outset" w:sz="2" w:space="0" w:color="000001"/>
              <w:bottom w:val="outset" w:sz="2" w:space="0" w:color="000001"/>
            </w:tcBorders>
            <w:shd w:val="clear" w:color="auto" w:fill="auto"/>
            <w:tcMar>
              <w:left w:w="63" w:type="dxa"/>
            </w:tcMar>
          </w:tcPr>
          <w:p w:rsidR="00563C92" w:rsidRPr="000264F9" w:rsidRDefault="00BC2090" w:rsidP="00BC2090">
            <w:pPr>
              <w:jc w:val="center"/>
              <w:rPr>
                <w:lang w:eastAsia="uk-UA"/>
              </w:rPr>
            </w:pPr>
            <w:r>
              <w:rPr>
                <w:lang w:val="uk-UA" w:eastAsia="uk-UA"/>
              </w:rPr>
              <w:t>7.</w:t>
            </w:r>
          </w:p>
        </w:tc>
        <w:tc>
          <w:tcPr>
            <w:tcW w:w="3016" w:type="dxa"/>
            <w:tcBorders>
              <w:left w:val="outset" w:sz="2" w:space="0" w:color="000001"/>
              <w:bottom w:val="outset" w:sz="2" w:space="0" w:color="000001"/>
            </w:tcBorders>
            <w:shd w:val="clear" w:color="auto" w:fill="auto"/>
            <w:tcMar>
              <w:left w:w="63" w:type="dxa"/>
            </w:tcMar>
          </w:tcPr>
          <w:p w:rsidR="00563C92" w:rsidRPr="000264F9" w:rsidRDefault="00563C92" w:rsidP="00563C92">
            <w:pPr>
              <w:rPr>
                <w:lang w:eastAsia="uk-UA"/>
              </w:rPr>
            </w:pPr>
            <w:r w:rsidRPr="000264F9">
              <w:rPr>
                <w:lang w:eastAsia="uk-UA"/>
              </w:rPr>
              <w:t>Вичерпний перелі</w:t>
            </w:r>
            <w:proofErr w:type="gramStart"/>
            <w:r w:rsidRPr="000264F9">
              <w:rPr>
                <w:lang w:eastAsia="uk-UA"/>
              </w:rPr>
              <w:t>к</w:t>
            </w:r>
            <w:proofErr w:type="gramEnd"/>
            <w:r w:rsidRPr="000264F9">
              <w:rPr>
                <w:lang w:eastAsia="uk-UA"/>
              </w:rPr>
              <w:t xml:space="preserve"> документів, необхідних для отримання </w:t>
            </w:r>
            <w:r w:rsidRPr="000264F9">
              <w:rPr>
                <w:lang w:eastAsia="uk-UA"/>
              </w:rPr>
              <w:lastRenderedPageBreak/>
              <w:t>адміністративної послуги</w:t>
            </w:r>
          </w:p>
        </w:tc>
        <w:tc>
          <w:tcPr>
            <w:tcW w:w="6056" w:type="dxa"/>
            <w:tcBorders>
              <w:left w:val="outset" w:sz="2" w:space="0" w:color="000001"/>
              <w:bottom w:val="outset" w:sz="2" w:space="0" w:color="000001"/>
              <w:right w:val="outset" w:sz="2" w:space="0" w:color="000001"/>
            </w:tcBorders>
            <w:shd w:val="clear" w:color="auto" w:fill="auto"/>
            <w:tcMar>
              <w:left w:w="63" w:type="dxa"/>
            </w:tcMar>
          </w:tcPr>
          <w:p w:rsidR="00563C92" w:rsidRPr="000264F9" w:rsidRDefault="00563C92" w:rsidP="00017C3E">
            <w:pPr>
              <w:pStyle w:val="a5"/>
              <w:tabs>
                <w:tab w:val="left" w:pos="358"/>
              </w:tabs>
              <w:ind w:left="0" w:firstLine="223"/>
              <w:rPr>
                <w:lang w:eastAsia="uk-UA"/>
              </w:rPr>
            </w:pPr>
            <w:r w:rsidRPr="000264F9">
              <w:lastRenderedPageBreak/>
              <w:t xml:space="preserve">Заява про державну реєстрацію змін до відомостей про відокремлений </w:t>
            </w:r>
            <w:proofErr w:type="gramStart"/>
            <w:r w:rsidRPr="000264F9">
              <w:t>п</w:t>
            </w:r>
            <w:proofErr w:type="gramEnd"/>
            <w:r w:rsidRPr="000264F9">
              <w:t>ідрозділ юридичної особи, що містяться в Є</w:t>
            </w:r>
            <w:r w:rsidR="00BC2090">
              <w:rPr>
                <w:lang w:val="uk-UA"/>
              </w:rPr>
              <w:t>ДР</w:t>
            </w:r>
            <w:r w:rsidRPr="000264F9">
              <w:rPr>
                <w:lang w:eastAsia="uk-UA"/>
              </w:rPr>
              <w:t xml:space="preserve">. У разі подання документів, крім випадку, коли </w:t>
            </w:r>
            <w:r w:rsidRPr="000264F9">
              <w:rPr>
                <w:lang w:eastAsia="uk-UA"/>
              </w:rPr>
              <w:lastRenderedPageBreak/>
              <w:t>відомості про повноваження цього представника містяться в Є</w:t>
            </w:r>
            <w:r w:rsidR="00BC2090">
              <w:rPr>
                <w:lang w:val="uk-UA" w:eastAsia="uk-UA"/>
              </w:rPr>
              <w:t>ДР</w:t>
            </w:r>
            <w:r w:rsidRPr="000264F9">
              <w:rPr>
                <w:lang w:eastAsia="uk-UA"/>
              </w:rPr>
              <w:t xml:space="preserve">, представником додатково подається примірник оригіналу (нотаріально засвідчена копія) документа, що засвідчує його повноваження. Якщо документи подаються особисто, заявник </w:t>
            </w:r>
            <w:r w:rsidR="00017C3E">
              <w:rPr>
                <w:lang w:val="uk-UA" w:eastAsia="uk-UA"/>
              </w:rPr>
              <w:t xml:space="preserve">документ, що посвідчує його особу. </w:t>
            </w:r>
          </w:p>
        </w:tc>
      </w:tr>
      <w:tr w:rsidR="00563C92" w:rsidRPr="000264F9" w:rsidTr="00BC2090">
        <w:tc>
          <w:tcPr>
            <w:tcW w:w="567" w:type="dxa"/>
            <w:tcBorders>
              <w:left w:val="outset" w:sz="2" w:space="0" w:color="000001"/>
              <w:bottom w:val="outset" w:sz="2" w:space="0" w:color="000001"/>
            </w:tcBorders>
            <w:shd w:val="clear" w:color="auto" w:fill="auto"/>
            <w:tcMar>
              <w:left w:w="63" w:type="dxa"/>
            </w:tcMar>
          </w:tcPr>
          <w:p w:rsidR="00563C92" w:rsidRPr="000264F9" w:rsidRDefault="00017C3E" w:rsidP="00017C3E">
            <w:pPr>
              <w:jc w:val="center"/>
              <w:rPr>
                <w:lang w:eastAsia="uk-UA"/>
              </w:rPr>
            </w:pPr>
            <w:r>
              <w:rPr>
                <w:lang w:val="uk-UA" w:eastAsia="uk-UA"/>
              </w:rPr>
              <w:lastRenderedPageBreak/>
              <w:t>8.</w:t>
            </w:r>
          </w:p>
        </w:tc>
        <w:tc>
          <w:tcPr>
            <w:tcW w:w="3016" w:type="dxa"/>
            <w:tcBorders>
              <w:left w:val="outset" w:sz="2" w:space="0" w:color="000001"/>
              <w:bottom w:val="outset" w:sz="2" w:space="0" w:color="000001"/>
            </w:tcBorders>
            <w:shd w:val="clear" w:color="auto" w:fill="auto"/>
            <w:tcMar>
              <w:left w:w="63" w:type="dxa"/>
            </w:tcMar>
          </w:tcPr>
          <w:p w:rsidR="00563C92" w:rsidRPr="000264F9" w:rsidRDefault="00563C92" w:rsidP="00563C92">
            <w:pPr>
              <w:rPr>
                <w:lang w:eastAsia="uk-UA"/>
              </w:rPr>
            </w:pPr>
            <w:r w:rsidRPr="000264F9">
              <w:rPr>
                <w:lang w:eastAsia="uk-UA"/>
              </w:rPr>
              <w:t>Спосіб подання документів, необхідних для отримання адміністративної послуги</w:t>
            </w:r>
          </w:p>
        </w:tc>
        <w:tc>
          <w:tcPr>
            <w:tcW w:w="6056" w:type="dxa"/>
            <w:tcBorders>
              <w:left w:val="outset" w:sz="2" w:space="0" w:color="000001"/>
              <w:bottom w:val="outset" w:sz="2" w:space="0" w:color="000001"/>
              <w:right w:val="outset" w:sz="2" w:space="0" w:color="000001"/>
            </w:tcBorders>
            <w:shd w:val="clear" w:color="auto" w:fill="auto"/>
            <w:tcMar>
              <w:left w:w="63" w:type="dxa"/>
            </w:tcMar>
          </w:tcPr>
          <w:p w:rsidR="00017C3E" w:rsidRDefault="00563C92" w:rsidP="00017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
              <w:rPr>
                <w:lang w:val="uk-UA"/>
              </w:rPr>
            </w:pPr>
            <w:r w:rsidRPr="000264F9">
              <w:t xml:space="preserve">1. </w:t>
            </w:r>
            <w:r w:rsidR="00017C3E">
              <w:rPr>
                <w:lang w:val="uk-UA"/>
              </w:rPr>
              <w:t>З</w:t>
            </w:r>
            <w:r w:rsidRPr="000264F9">
              <w:t>аявником особисто або поштовим відправленням.</w:t>
            </w:r>
          </w:p>
          <w:p w:rsidR="00563C92" w:rsidRPr="000264F9" w:rsidRDefault="00563C92" w:rsidP="00017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
            </w:pPr>
            <w:r w:rsidRPr="000264F9">
              <w:t xml:space="preserve">У разі подання заяви про державну реєстрацію поштовим відправленням справжність </w:t>
            </w:r>
            <w:proofErr w:type="gramStart"/>
            <w:r w:rsidRPr="000264F9">
              <w:t>п</w:t>
            </w:r>
            <w:proofErr w:type="gramEnd"/>
            <w:r w:rsidRPr="000264F9">
              <w:t xml:space="preserve">ідпису заявника повинна бути нотаріально засвідчена; </w:t>
            </w:r>
          </w:p>
          <w:p w:rsidR="00563C92" w:rsidRPr="000264F9" w:rsidRDefault="00563C92" w:rsidP="00017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
            </w:pPr>
            <w:r w:rsidRPr="000264F9">
              <w:t xml:space="preserve">2. В </w:t>
            </w:r>
            <w:r w:rsidRPr="000264F9">
              <w:rPr>
                <w:lang w:eastAsia="uk-UA"/>
              </w:rPr>
              <w:t>електронній формі д</w:t>
            </w:r>
            <w:r w:rsidRPr="000264F9">
              <w:t>окументи</w:t>
            </w:r>
            <w:r w:rsidRPr="000264F9">
              <w:rPr>
                <w:lang w:eastAsia="uk-UA"/>
              </w:rPr>
              <w:t xml:space="preserve"> подаються </w:t>
            </w:r>
            <w:r w:rsidRPr="000264F9">
              <w:t>через портал електронних серві</w:t>
            </w:r>
            <w:proofErr w:type="gramStart"/>
            <w:r w:rsidRPr="000264F9">
              <w:t>с</w:t>
            </w:r>
            <w:proofErr w:type="gramEnd"/>
            <w:r w:rsidRPr="000264F9">
              <w:t>ів</w:t>
            </w:r>
          </w:p>
        </w:tc>
      </w:tr>
      <w:tr w:rsidR="00563C92" w:rsidRPr="000264F9" w:rsidTr="00BC2090">
        <w:tc>
          <w:tcPr>
            <w:tcW w:w="567" w:type="dxa"/>
            <w:tcBorders>
              <w:left w:val="outset" w:sz="2" w:space="0" w:color="000001"/>
              <w:bottom w:val="outset" w:sz="2" w:space="0" w:color="000001"/>
            </w:tcBorders>
            <w:shd w:val="clear" w:color="auto" w:fill="auto"/>
            <w:tcMar>
              <w:left w:w="63" w:type="dxa"/>
            </w:tcMar>
          </w:tcPr>
          <w:p w:rsidR="00563C92" w:rsidRPr="00017C3E" w:rsidRDefault="00017C3E" w:rsidP="00563C92">
            <w:pPr>
              <w:jc w:val="center"/>
              <w:rPr>
                <w:lang w:val="uk-UA" w:eastAsia="uk-UA"/>
              </w:rPr>
            </w:pPr>
            <w:r>
              <w:rPr>
                <w:lang w:val="uk-UA" w:eastAsia="uk-UA"/>
              </w:rPr>
              <w:t>9.</w:t>
            </w:r>
          </w:p>
        </w:tc>
        <w:tc>
          <w:tcPr>
            <w:tcW w:w="3016" w:type="dxa"/>
            <w:tcBorders>
              <w:left w:val="outset" w:sz="2" w:space="0" w:color="000001"/>
              <w:bottom w:val="outset" w:sz="2" w:space="0" w:color="000001"/>
            </w:tcBorders>
            <w:shd w:val="clear" w:color="auto" w:fill="auto"/>
            <w:tcMar>
              <w:left w:w="63" w:type="dxa"/>
            </w:tcMar>
          </w:tcPr>
          <w:p w:rsidR="00563C92" w:rsidRPr="000264F9" w:rsidRDefault="00017C3E" w:rsidP="00017C3E">
            <w:pPr>
              <w:rPr>
                <w:lang w:eastAsia="uk-UA"/>
              </w:rPr>
            </w:pPr>
            <w:r>
              <w:rPr>
                <w:lang w:eastAsia="uk-UA"/>
              </w:rPr>
              <w:t xml:space="preserve">Платність </w:t>
            </w:r>
            <w:r w:rsidR="00563C92" w:rsidRPr="000264F9">
              <w:rPr>
                <w:lang w:eastAsia="uk-UA"/>
              </w:rPr>
              <w:t>адміністративної послуги</w:t>
            </w:r>
          </w:p>
        </w:tc>
        <w:tc>
          <w:tcPr>
            <w:tcW w:w="6056" w:type="dxa"/>
            <w:tcBorders>
              <w:left w:val="outset" w:sz="2" w:space="0" w:color="000001"/>
              <w:bottom w:val="outset" w:sz="2" w:space="0" w:color="000001"/>
              <w:right w:val="outset" w:sz="2" w:space="0" w:color="000001"/>
            </w:tcBorders>
            <w:shd w:val="clear" w:color="auto" w:fill="auto"/>
            <w:tcMar>
              <w:left w:w="63" w:type="dxa"/>
            </w:tcMar>
          </w:tcPr>
          <w:p w:rsidR="00563C92" w:rsidRPr="000264F9" w:rsidRDefault="00563C92" w:rsidP="00563C92">
            <w:pPr>
              <w:ind w:firstLine="223"/>
            </w:pPr>
            <w:r w:rsidRPr="000264F9">
              <w:t>Безоплатно</w:t>
            </w:r>
          </w:p>
        </w:tc>
      </w:tr>
      <w:tr w:rsidR="00563C92" w:rsidRPr="000264F9" w:rsidTr="00BC2090">
        <w:tc>
          <w:tcPr>
            <w:tcW w:w="567" w:type="dxa"/>
            <w:tcBorders>
              <w:left w:val="outset" w:sz="2" w:space="0" w:color="000001"/>
              <w:bottom w:val="outset" w:sz="2" w:space="0" w:color="000001"/>
            </w:tcBorders>
            <w:shd w:val="clear" w:color="auto" w:fill="auto"/>
            <w:tcMar>
              <w:left w:w="63" w:type="dxa"/>
            </w:tcMar>
          </w:tcPr>
          <w:p w:rsidR="00563C92" w:rsidRPr="000264F9" w:rsidRDefault="00563C92" w:rsidP="00017C3E">
            <w:pPr>
              <w:jc w:val="center"/>
              <w:rPr>
                <w:lang w:eastAsia="uk-UA"/>
              </w:rPr>
            </w:pPr>
            <w:r w:rsidRPr="000264F9">
              <w:rPr>
                <w:lang w:eastAsia="uk-UA"/>
              </w:rPr>
              <w:t>1</w:t>
            </w:r>
            <w:r w:rsidR="00017C3E">
              <w:rPr>
                <w:lang w:val="uk-UA" w:eastAsia="uk-UA"/>
              </w:rPr>
              <w:t>0.</w:t>
            </w:r>
          </w:p>
        </w:tc>
        <w:tc>
          <w:tcPr>
            <w:tcW w:w="3016" w:type="dxa"/>
            <w:tcBorders>
              <w:left w:val="outset" w:sz="2" w:space="0" w:color="000001"/>
              <w:bottom w:val="outset" w:sz="2" w:space="0" w:color="000001"/>
            </w:tcBorders>
            <w:shd w:val="clear" w:color="auto" w:fill="auto"/>
            <w:tcMar>
              <w:left w:w="63" w:type="dxa"/>
            </w:tcMar>
          </w:tcPr>
          <w:p w:rsidR="00563C92" w:rsidRPr="000264F9" w:rsidRDefault="00563C92" w:rsidP="00563C92">
            <w:pPr>
              <w:rPr>
                <w:lang w:eastAsia="uk-UA"/>
              </w:rPr>
            </w:pPr>
            <w:r w:rsidRPr="000264F9">
              <w:rPr>
                <w:lang w:eastAsia="uk-UA"/>
              </w:rPr>
              <w:t>Строк надання адміністративної послуги</w:t>
            </w:r>
          </w:p>
        </w:tc>
        <w:tc>
          <w:tcPr>
            <w:tcW w:w="6056" w:type="dxa"/>
            <w:tcBorders>
              <w:left w:val="outset" w:sz="2" w:space="0" w:color="000001"/>
              <w:bottom w:val="outset" w:sz="2" w:space="0" w:color="000001"/>
              <w:right w:val="outset" w:sz="2" w:space="0" w:color="000001"/>
            </w:tcBorders>
            <w:shd w:val="clear" w:color="auto" w:fill="auto"/>
            <w:tcMar>
              <w:left w:w="63" w:type="dxa"/>
            </w:tcMar>
          </w:tcPr>
          <w:p w:rsidR="00563C92" w:rsidRPr="000264F9" w:rsidRDefault="00563C92" w:rsidP="00017C3E">
            <w:pPr>
              <w:ind w:firstLine="217"/>
              <w:rPr>
                <w:lang w:eastAsia="uk-UA"/>
              </w:rPr>
            </w:pPr>
            <w:r w:rsidRPr="000264F9">
              <w:rPr>
                <w:lang w:eastAsia="uk-UA"/>
              </w:rPr>
              <w:t>Державна реєстрація</w:t>
            </w:r>
            <w:r w:rsidR="00017C3E">
              <w:rPr>
                <w:lang w:val="uk-UA" w:eastAsia="uk-UA"/>
              </w:rPr>
              <w:t xml:space="preserve"> або з</w:t>
            </w:r>
            <w:r w:rsidR="00017C3E" w:rsidRPr="000264F9">
              <w:rPr>
                <w:lang w:eastAsia="uk-UA"/>
              </w:rPr>
              <w:t>упинення розгляду документів</w:t>
            </w:r>
            <w:r w:rsidRPr="000264F9">
              <w:rPr>
                <w:lang w:eastAsia="uk-UA"/>
              </w:rPr>
              <w:t xml:space="preserve"> </w:t>
            </w:r>
            <w:r w:rsidR="00017C3E">
              <w:rPr>
                <w:lang w:val="uk-UA" w:eastAsia="uk-UA"/>
              </w:rPr>
              <w:t xml:space="preserve">- </w:t>
            </w:r>
            <w:r w:rsidRPr="000264F9">
              <w:rPr>
                <w:lang w:eastAsia="uk-UA"/>
              </w:rPr>
              <w:t xml:space="preserve">протягом 24 годин </w:t>
            </w:r>
            <w:proofErr w:type="gramStart"/>
            <w:r w:rsidRPr="000264F9">
              <w:rPr>
                <w:lang w:eastAsia="uk-UA"/>
              </w:rPr>
              <w:t>п</w:t>
            </w:r>
            <w:proofErr w:type="gramEnd"/>
            <w:r w:rsidRPr="000264F9">
              <w:rPr>
                <w:lang w:eastAsia="uk-UA"/>
              </w:rPr>
              <w:t>ісля надходження документів, крім вихідних та святкових днів. Строк зупинення розгляду документів, поданих для державної реєстрації, становить 15 календарних днів з дати їх подання</w:t>
            </w:r>
          </w:p>
        </w:tc>
      </w:tr>
      <w:tr w:rsidR="00563C92" w:rsidRPr="000264F9" w:rsidTr="00BC2090">
        <w:tc>
          <w:tcPr>
            <w:tcW w:w="567" w:type="dxa"/>
            <w:tcBorders>
              <w:left w:val="outset" w:sz="2" w:space="0" w:color="000001"/>
              <w:bottom w:val="outset" w:sz="2" w:space="0" w:color="000001"/>
            </w:tcBorders>
            <w:shd w:val="clear" w:color="auto" w:fill="auto"/>
            <w:tcMar>
              <w:left w:w="63" w:type="dxa"/>
            </w:tcMar>
          </w:tcPr>
          <w:p w:rsidR="00563C92" w:rsidRPr="000264F9" w:rsidRDefault="00563C92" w:rsidP="001379B4">
            <w:pPr>
              <w:jc w:val="center"/>
              <w:rPr>
                <w:lang w:eastAsia="uk-UA"/>
              </w:rPr>
            </w:pPr>
            <w:r w:rsidRPr="000264F9">
              <w:rPr>
                <w:lang w:eastAsia="uk-UA"/>
              </w:rPr>
              <w:t>1</w:t>
            </w:r>
            <w:r w:rsidR="001379B4">
              <w:rPr>
                <w:lang w:val="uk-UA" w:eastAsia="uk-UA"/>
              </w:rPr>
              <w:t>1.</w:t>
            </w:r>
          </w:p>
        </w:tc>
        <w:tc>
          <w:tcPr>
            <w:tcW w:w="3016" w:type="dxa"/>
            <w:tcBorders>
              <w:left w:val="outset" w:sz="2" w:space="0" w:color="000001"/>
              <w:bottom w:val="outset" w:sz="2" w:space="0" w:color="000001"/>
            </w:tcBorders>
            <w:shd w:val="clear" w:color="auto" w:fill="auto"/>
            <w:tcMar>
              <w:left w:w="63" w:type="dxa"/>
            </w:tcMar>
          </w:tcPr>
          <w:p w:rsidR="00563C92" w:rsidRPr="000264F9" w:rsidRDefault="00563C92" w:rsidP="00563C92">
            <w:pPr>
              <w:rPr>
                <w:lang w:eastAsia="uk-UA"/>
              </w:rPr>
            </w:pPr>
            <w:r w:rsidRPr="000264F9">
              <w:rPr>
                <w:lang w:eastAsia="uk-UA"/>
              </w:rPr>
              <w:t xml:space="preserve">Перелік </w:t>
            </w:r>
            <w:proofErr w:type="gramStart"/>
            <w:r w:rsidRPr="000264F9">
              <w:rPr>
                <w:lang w:eastAsia="uk-UA"/>
              </w:rPr>
              <w:t>п</w:t>
            </w:r>
            <w:proofErr w:type="gramEnd"/>
            <w:r w:rsidRPr="000264F9">
              <w:rPr>
                <w:lang w:eastAsia="uk-UA"/>
              </w:rPr>
              <w:t>ідстав для зупинення розгляду документів, поданих для державної реєстрації</w:t>
            </w:r>
          </w:p>
        </w:tc>
        <w:tc>
          <w:tcPr>
            <w:tcW w:w="6056" w:type="dxa"/>
            <w:tcBorders>
              <w:left w:val="outset" w:sz="2" w:space="0" w:color="000001"/>
              <w:bottom w:val="outset" w:sz="2" w:space="0" w:color="000001"/>
              <w:right w:val="outset" w:sz="2" w:space="0" w:color="000001"/>
            </w:tcBorders>
            <w:shd w:val="clear" w:color="auto" w:fill="auto"/>
            <w:tcMar>
              <w:left w:w="63" w:type="dxa"/>
            </w:tcMar>
          </w:tcPr>
          <w:p w:rsidR="00563C92" w:rsidRPr="000264F9" w:rsidRDefault="00563C92" w:rsidP="001379B4">
            <w:pPr>
              <w:tabs>
                <w:tab w:val="left" w:pos="-67"/>
              </w:tabs>
              <w:ind w:firstLine="40"/>
              <w:jc w:val="both"/>
              <w:rPr>
                <w:lang w:eastAsia="uk-UA"/>
              </w:rPr>
            </w:pPr>
            <w:bookmarkStart w:id="71" w:name="o6258"/>
            <w:bookmarkStart w:id="72" w:name="o3718"/>
            <w:bookmarkStart w:id="73" w:name="o5458"/>
            <w:bookmarkEnd w:id="71"/>
            <w:bookmarkEnd w:id="72"/>
            <w:bookmarkEnd w:id="73"/>
            <w:r w:rsidRPr="000264F9">
              <w:rPr>
                <w:lang w:eastAsia="uk-UA"/>
              </w:rPr>
              <w:t xml:space="preserve">Подання документів або відомостей, визначених Законом, не в повному обсязі; невідповідність документів вимогам, установленим статтею 15 Закону; 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w:t>
            </w:r>
            <w:r>
              <w:rPr>
                <w:lang w:val="uk-UA" w:eastAsia="uk-UA"/>
              </w:rPr>
              <w:t>Є</w:t>
            </w:r>
            <w:proofErr w:type="gramStart"/>
            <w:r>
              <w:rPr>
                <w:lang w:val="uk-UA" w:eastAsia="uk-UA"/>
              </w:rPr>
              <w:t>ДР</w:t>
            </w:r>
            <w:proofErr w:type="gramEnd"/>
            <w:r w:rsidRPr="000264F9">
              <w:rPr>
                <w:lang w:eastAsia="uk-UA"/>
              </w:rPr>
              <w:t xml:space="preserve">; невідповідність відомостей, зазначених у документах, поданих для державної реєстрації, відомостям, що містяться в </w:t>
            </w:r>
            <w:r>
              <w:rPr>
                <w:lang w:val="uk-UA" w:eastAsia="uk-UA"/>
              </w:rPr>
              <w:t>Є</w:t>
            </w:r>
            <w:proofErr w:type="gramStart"/>
            <w:r>
              <w:rPr>
                <w:lang w:val="uk-UA" w:eastAsia="uk-UA"/>
              </w:rPr>
              <w:t>ДР</w:t>
            </w:r>
            <w:proofErr w:type="gramEnd"/>
            <w:r w:rsidRPr="000264F9">
              <w:rPr>
                <w:lang w:eastAsia="uk-UA"/>
              </w:rPr>
              <w:t xml:space="preserve">; невідповідність реєстраційного номера </w:t>
            </w:r>
            <w:proofErr w:type="gramStart"/>
            <w:r w:rsidRPr="000264F9">
              <w:rPr>
                <w:lang w:eastAsia="uk-UA"/>
              </w:rPr>
              <w:t>обл</w:t>
            </w:r>
            <w:proofErr w:type="gramEnd"/>
            <w:r w:rsidRPr="000264F9">
              <w:rPr>
                <w:lang w:eastAsia="uk-UA"/>
              </w:rPr>
              <w:t>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відомостям, наданим відповідно до статті 13 Закону;подання документів з порушенням встановленого законодавством строку для їх подання</w:t>
            </w:r>
          </w:p>
        </w:tc>
      </w:tr>
      <w:tr w:rsidR="00563C92" w:rsidRPr="000264F9" w:rsidTr="00BC2090">
        <w:tc>
          <w:tcPr>
            <w:tcW w:w="567" w:type="dxa"/>
            <w:tcBorders>
              <w:left w:val="outset" w:sz="2" w:space="0" w:color="000001"/>
              <w:bottom w:val="outset" w:sz="2" w:space="0" w:color="000001"/>
            </w:tcBorders>
            <w:shd w:val="clear" w:color="auto" w:fill="auto"/>
            <w:tcMar>
              <w:left w:w="63" w:type="dxa"/>
            </w:tcMar>
          </w:tcPr>
          <w:p w:rsidR="00563C92" w:rsidRPr="000264F9" w:rsidRDefault="00563C92" w:rsidP="001379B4">
            <w:pPr>
              <w:jc w:val="center"/>
              <w:rPr>
                <w:lang w:eastAsia="uk-UA"/>
              </w:rPr>
            </w:pPr>
            <w:r w:rsidRPr="000264F9">
              <w:rPr>
                <w:lang w:eastAsia="uk-UA"/>
              </w:rPr>
              <w:t>1</w:t>
            </w:r>
            <w:r w:rsidR="001379B4">
              <w:rPr>
                <w:lang w:val="uk-UA" w:eastAsia="uk-UA"/>
              </w:rPr>
              <w:t>2.</w:t>
            </w:r>
          </w:p>
        </w:tc>
        <w:tc>
          <w:tcPr>
            <w:tcW w:w="3016" w:type="dxa"/>
            <w:tcBorders>
              <w:left w:val="outset" w:sz="2" w:space="0" w:color="000001"/>
              <w:bottom w:val="outset" w:sz="2" w:space="0" w:color="000001"/>
            </w:tcBorders>
            <w:shd w:val="clear" w:color="auto" w:fill="auto"/>
            <w:tcMar>
              <w:left w:w="63" w:type="dxa"/>
            </w:tcMar>
          </w:tcPr>
          <w:p w:rsidR="00563C92" w:rsidRPr="000264F9" w:rsidRDefault="00563C92" w:rsidP="00563C92">
            <w:pPr>
              <w:rPr>
                <w:lang w:eastAsia="uk-UA"/>
              </w:rPr>
            </w:pPr>
            <w:r w:rsidRPr="000264F9">
              <w:rPr>
                <w:lang w:eastAsia="uk-UA"/>
              </w:rPr>
              <w:t xml:space="preserve">Перелік </w:t>
            </w:r>
            <w:proofErr w:type="gramStart"/>
            <w:r w:rsidRPr="000264F9">
              <w:rPr>
                <w:lang w:eastAsia="uk-UA"/>
              </w:rPr>
              <w:t>п</w:t>
            </w:r>
            <w:proofErr w:type="gramEnd"/>
            <w:r w:rsidRPr="000264F9">
              <w:rPr>
                <w:lang w:eastAsia="uk-UA"/>
              </w:rPr>
              <w:t>ідстав для відмови у державній реєстрації</w:t>
            </w:r>
          </w:p>
        </w:tc>
        <w:tc>
          <w:tcPr>
            <w:tcW w:w="6056" w:type="dxa"/>
            <w:tcBorders>
              <w:left w:val="outset" w:sz="2" w:space="0" w:color="000001"/>
              <w:bottom w:val="outset" w:sz="2" w:space="0" w:color="000001"/>
              <w:right w:val="outset" w:sz="2" w:space="0" w:color="000001"/>
            </w:tcBorders>
            <w:shd w:val="clear" w:color="auto" w:fill="auto"/>
            <w:tcMar>
              <w:left w:w="63" w:type="dxa"/>
            </w:tcMar>
          </w:tcPr>
          <w:p w:rsidR="00563C92" w:rsidRPr="000264F9" w:rsidRDefault="00563C92" w:rsidP="00017C3E">
            <w:pPr>
              <w:tabs>
                <w:tab w:val="left" w:pos="1565"/>
              </w:tabs>
              <w:ind w:firstLine="217"/>
              <w:rPr>
                <w:lang w:eastAsia="uk-UA"/>
              </w:rPr>
            </w:pPr>
            <w:r w:rsidRPr="000264F9">
              <w:rPr>
                <w:lang w:eastAsia="uk-UA"/>
              </w:rPr>
              <w:t>Документи подано особою, яка не має на це повноважень</w:t>
            </w:r>
            <w:proofErr w:type="gramStart"/>
            <w:r w:rsidRPr="000264F9">
              <w:rPr>
                <w:lang w:eastAsia="uk-UA"/>
              </w:rPr>
              <w:t>;у</w:t>
            </w:r>
            <w:proofErr w:type="gramEnd"/>
            <w:r w:rsidRPr="000264F9">
              <w:rPr>
                <w:lang w:eastAsia="uk-UA"/>
              </w:rPr>
              <w:t xml:space="preserve"> </w:t>
            </w:r>
            <w:r>
              <w:rPr>
                <w:lang w:val="uk-UA" w:eastAsia="uk-UA"/>
              </w:rPr>
              <w:t xml:space="preserve">ЄДР </w:t>
            </w:r>
            <w:r w:rsidR="00017C3E">
              <w:rPr>
                <w:lang w:val="uk-UA" w:eastAsia="uk-UA"/>
              </w:rPr>
              <w:t xml:space="preserve">є </w:t>
            </w:r>
            <w:r w:rsidRPr="000264F9">
              <w:rPr>
                <w:lang w:eastAsia="uk-UA"/>
              </w:rPr>
              <w:t>відомості про судове рішення щодо заборони проведення реєстраційної дії; не усунуто підстави для зупинення розгляду документів протягом встановленого строку; документи суперечать  закон</w:t>
            </w:r>
            <w:r w:rsidR="00017C3E">
              <w:rPr>
                <w:lang w:val="uk-UA" w:eastAsia="uk-UA"/>
              </w:rPr>
              <w:t>одавству</w:t>
            </w:r>
            <w:r w:rsidRPr="000264F9">
              <w:rPr>
                <w:lang w:eastAsia="uk-UA"/>
              </w:rPr>
              <w:t xml:space="preserve"> України; невідп</w:t>
            </w:r>
            <w:r w:rsidR="00017C3E">
              <w:rPr>
                <w:lang w:eastAsia="uk-UA"/>
              </w:rPr>
              <w:t xml:space="preserve">овідність найменування вимогам </w:t>
            </w:r>
            <w:r w:rsidR="00017C3E">
              <w:rPr>
                <w:lang w:val="uk-UA" w:eastAsia="uk-UA"/>
              </w:rPr>
              <w:t>З</w:t>
            </w:r>
            <w:r w:rsidRPr="000264F9">
              <w:rPr>
                <w:lang w:eastAsia="uk-UA"/>
              </w:rPr>
              <w:t>акону</w:t>
            </w:r>
          </w:p>
        </w:tc>
      </w:tr>
      <w:tr w:rsidR="00563C92" w:rsidRPr="000264F9" w:rsidTr="00BC2090">
        <w:tc>
          <w:tcPr>
            <w:tcW w:w="567" w:type="dxa"/>
            <w:tcBorders>
              <w:left w:val="outset" w:sz="2" w:space="0" w:color="000001"/>
              <w:bottom w:val="outset" w:sz="2" w:space="0" w:color="000001"/>
            </w:tcBorders>
            <w:shd w:val="clear" w:color="auto" w:fill="auto"/>
            <w:tcMar>
              <w:left w:w="63" w:type="dxa"/>
            </w:tcMar>
          </w:tcPr>
          <w:p w:rsidR="00563C92" w:rsidRPr="000264F9" w:rsidRDefault="00563C92" w:rsidP="001379B4">
            <w:pPr>
              <w:jc w:val="center"/>
              <w:rPr>
                <w:lang w:eastAsia="uk-UA"/>
              </w:rPr>
            </w:pPr>
            <w:r w:rsidRPr="000264F9">
              <w:rPr>
                <w:lang w:eastAsia="uk-UA"/>
              </w:rPr>
              <w:t>1</w:t>
            </w:r>
            <w:r w:rsidR="001379B4">
              <w:rPr>
                <w:lang w:val="uk-UA" w:eastAsia="uk-UA"/>
              </w:rPr>
              <w:t>3.</w:t>
            </w:r>
          </w:p>
        </w:tc>
        <w:tc>
          <w:tcPr>
            <w:tcW w:w="3016" w:type="dxa"/>
            <w:tcBorders>
              <w:left w:val="outset" w:sz="2" w:space="0" w:color="000001"/>
              <w:bottom w:val="outset" w:sz="2" w:space="0" w:color="000001"/>
            </w:tcBorders>
            <w:shd w:val="clear" w:color="auto" w:fill="auto"/>
            <w:tcMar>
              <w:left w:w="63" w:type="dxa"/>
            </w:tcMar>
          </w:tcPr>
          <w:p w:rsidR="00563C92" w:rsidRPr="000264F9" w:rsidRDefault="00563C92" w:rsidP="00563C92">
            <w:pPr>
              <w:rPr>
                <w:lang w:eastAsia="uk-UA"/>
              </w:rPr>
            </w:pPr>
            <w:r w:rsidRPr="000264F9">
              <w:rPr>
                <w:lang w:eastAsia="uk-UA"/>
              </w:rPr>
              <w:t>Результат надання адміністративної послуги</w:t>
            </w:r>
          </w:p>
        </w:tc>
        <w:tc>
          <w:tcPr>
            <w:tcW w:w="6056" w:type="dxa"/>
            <w:tcBorders>
              <w:left w:val="outset" w:sz="2" w:space="0" w:color="000001"/>
              <w:bottom w:val="outset" w:sz="2" w:space="0" w:color="000001"/>
              <w:right w:val="outset" w:sz="2" w:space="0" w:color="000001"/>
            </w:tcBorders>
            <w:shd w:val="clear" w:color="auto" w:fill="auto"/>
            <w:tcMar>
              <w:left w:w="63" w:type="dxa"/>
            </w:tcMar>
          </w:tcPr>
          <w:p w:rsidR="00017C3E" w:rsidRDefault="00563C92" w:rsidP="00017C3E">
            <w:pPr>
              <w:ind w:firstLine="223"/>
              <w:jc w:val="both"/>
              <w:rPr>
                <w:lang w:val="uk-UA" w:eastAsia="uk-UA"/>
              </w:rPr>
            </w:pPr>
            <w:bookmarkStart w:id="74" w:name="o6388"/>
            <w:bookmarkEnd w:id="74"/>
            <w:r w:rsidRPr="000264F9">
              <w:rPr>
                <w:lang w:eastAsia="uk-UA"/>
              </w:rPr>
              <w:t xml:space="preserve">Внесення відповідного запису до </w:t>
            </w:r>
            <w:r>
              <w:rPr>
                <w:lang w:val="uk-UA" w:eastAsia="uk-UA"/>
              </w:rPr>
              <w:t>Є</w:t>
            </w:r>
            <w:proofErr w:type="gramStart"/>
            <w:r>
              <w:rPr>
                <w:lang w:val="uk-UA" w:eastAsia="uk-UA"/>
              </w:rPr>
              <w:t>ДР</w:t>
            </w:r>
            <w:proofErr w:type="gramEnd"/>
            <w:r w:rsidRPr="000264F9">
              <w:rPr>
                <w:lang w:eastAsia="uk-UA"/>
              </w:rPr>
              <w:t>;</w:t>
            </w:r>
            <w:r w:rsidR="000D0D38">
              <w:rPr>
                <w:lang w:val="uk-UA" w:eastAsia="uk-UA"/>
              </w:rPr>
              <w:t xml:space="preserve"> </w:t>
            </w:r>
            <w:r w:rsidRPr="000264F9">
              <w:rPr>
                <w:lang w:eastAsia="uk-UA"/>
              </w:rPr>
              <w:t xml:space="preserve">виписка з </w:t>
            </w:r>
            <w:r>
              <w:rPr>
                <w:lang w:val="uk-UA" w:eastAsia="uk-UA"/>
              </w:rPr>
              <w:t xml:space="preserve">ЄДР </w:t>
            </w:r>
            <w:r w:rsidRPr="000264F9">
              <w:rPr>
                <w:lang w:eastAsia="uk-UA"/>
              </w:rPr>
              <w:t>в електронній формі – у разі внесення змін до відомостей, що відображаються у виписці;</w:t>
            </w:r>
          </w:p>
          <w:p w:rsidR="00563C92" w:rsidRPr="000264F9" w:rsidRDefault="00563C92" w:rsidP="00017C3E">
            <w:pPr>
              <w:ind w:firstLine="223"/>
              <w:jc w:val="both"/>
              <w:rPr>
                <w:lang w:eastAsia="uk-UA"/>
              </w:rPr>
            </w:pPr>
            <w:r w:rsidRPr="000264F9">
              <w:rPr>
                <w:lang w:eastAsia="uk-UA"/>
              </w:rPr>
              <w:t xml:space="preserve">повідомлення про відмову у державній реєстрації </w:t>
            </w:r>
          </w:p>
        </w:tc>
      </w:tr>
      <w:tr w:rsidR="00563C92" w:rsidRPr="000264F9" w:rsidTr="00BC2090">
        <w:tc>
          <w:tcPr>
            <w:tcW w:w="567" w:type="dxa"/>
            <w:tcBorders>
              <w:left w:val="outset" w:sz="2" w:space="0" w:color="000001"/>
              <w:bottom w:val="outset" w:sz="2" w:space="0" w:color="000001"/>
            </w:tcBorders>
            <w:shd w:val="clear" w:color="auto" w:fill="auto"/>
            <w:tcMar>
              <w:left w:w="63" w:type="dxa"/>
            </w:tcMar>
          </w:tcPr>
          <w:p w:rsidR="00563C92" w:rsidRPr="000264F9" w:rsidRDefault="00563C92" w:rsidP="001379B4">
            <w:pPr>
              <w:jc w:val="center"/>
              <w:rPr>
                <w:lang w:eastAsia="uk-UA"/>
              </w:rPr>
            </w:pPr>
            <w:r w:rsidRPr="000264F9">
              <w:rPr>
                <w:lang w:eastAsia="uk-UA"/>
              </w:rPr>
              <w:t>1</w:t>
            </w:r>
            <w:r w:rsidR="001379B4">
              <w:rPr>
                <w:lang w:val="uk-UA" w:eastAsia="uk-UA"/>
              </w:rPr>
              <w:t>4.</w:t>
            </w:r>
          </w:p>
        </w:tc>
        <w:tc>
          <w:tcPr>
            <w:tcW w:w="3016" w:type="dxa"/>
            <w:tcBorders>
              <w:left w:val="outset" w:sz="2" w:space="0" w:color="000001"/>
              <w:bottom w:val="outset" w:sz="2" w:space="0" w:color="000001"/>
            </w:tcBorders>
            <w:shd w:val="clear" w:color="auto" w:fill="auto"/>
            <w:tcMar>
              <w:left w:w="63" w:type="dxa"/>
            </w:tcMar>
          </w:tcPr>
          <w:p w:rsidR="00563C92" w:rsidRPr="000264F9" w:rsidRDefault="00563C92" w:rsidP="00563C92">
            <w:pPr>
              <w:rPr>
                <w:lang w:eastAsia="uk-UA"/>
              </w:rPr>
            </w:pPr>
            <w:r w:rsidRPr="000264F9">
              <w:rPr>
                <w:lang w:eastAsia="uk-UA"/>
              </w:rPr>
              <w:t>Способи отримання відповіді (результату)</w:t>
            </w:r>
          </w:p>
        </w:tc>
        <w:tc>
          <w:tcPr>
            <w:tcW w:w="6056" w:type="dxa"/>
            <w:tcBorders>
              <w:left w:val="outset" w:sz="2" w:space="0" w:color="000001"/>
              <w:bottom w:val="outset" w:sz="2" w:space="0" w:color="000001"/>
              <w:right w:val="outset" w:sz="2" w:space="0" w:color="000001"/>
            </w:tcBorders>
            <w:shd w:val="clear" w:color="auto" w:fill="auto"/>
            <w:tcMar>
              <w:left w:w="63" w:type="dxa"/>
            </w:tcMar>
          </w:tcPr>
          <w:p w:rsidR="00563C92" w:rsidRPr="000264F9" w:rsidRDefault="00017C3E" w:rsidP="00017C3E">
            <w:pPr>
              <w:pStyle w:val="a5"/>
              <w:tabs>
                <w:tab w:val="left" w:pos="358"/>
              </w:tabs>
              <w:ind w:left="0" w:firstLine="217"/>
              <w:rPr>
                <w:lang w:eastAsia="uk-UA"/>
              </w:rPr>
            </w:pPr>
            <w:r>
              <w:rPr>
                <w:lang w:val="uk-UA"/>
              </w:rPr>
              <w:t>Н</w:t>
            </w:r>
            <w:r w:rsidR="00563C92" w:rsidRPr="000264F9">
              <w:t>а порталі е</w:t>
            </w:r>
            <w:r>
              <w:t>лектронних сервісів</w:t>
            </w:r>
            <w:r>
              <w:rPr>
                <w:lang w:val="uk-UA"/>
              </w:rPr>
              <w:t xml:space="preserve">. </w:t>
            </w:r>
            <w:proofErr w:type="gramStart"/>
            <w:r w:rsidR="00563C92" w:rsidRPr="000264F9">
              <w:rPr>
                <w:lang w:eastAsia="uk-UA"/>
              </w:rPr>
              <w:t xml:space="preserve">У разі відмови у державній реєстрації документи, подані для державної реєстрації, повертаються заявнику </w:t>
            </w:r>
            <w:proofErr w:type="gramEnd"/>
          </w:p>
        </w:tc>
      </w:tr>
    </w:tbl>
    <w:p w:rsidR="00072A64" w:rsidRDefault="001379B4" w:rsidP="001379B4">
      <w:pPr>
        <w:rPr>
          <w:lang w:val="uk-UA" w:eastAsia="uk-UA"/>
        </w:rPr>
      </w:pPr>
      <w:bookmarkStart w:id="75" w:name="n438"/>
      <w:bookmarkEnd w:id="75"/>
      <w:r w:rsidRPr="0088554C">
        <w:rPr>
          <w:b/>
        </w:rPr>
        <w:t xml:space="preserve">В.о. </w:t>
      </w:r>
      <w:r>
        <w:rPr>
          <w:b/>
          <w:lang w:val="uk-UA"/>
        </w:rPr>
        <w:t>к</w:t>
      </w:r>
      <w:r w:rsidRPr="00B64358">
        <w:rPr>
          <w:b/>
          <w:lang w:val="uk-UA"/>
        </w:rPr>
        <w:t>еруюч</w:t>
      </w:r>
      <w:r>
        <w:rPr>
          <w:b/>
          <w:lang w:val="uk-UA"/>
        </w:rPr>
        <w:t>ого</w:t>
      </w:r>
      <w:r w:rsidRPr="00B64358">
        <w:rPr>
          <w:b/>
          <w:lang w:val="uk-UA"/>
        </w:rPr>
        <w:t xml:space="preserve"> справами виконкому</w:t>
      </w:r>
      <w:r w:rsidRPr="00B64358">
        <w:rPr>
          <w:b/>
          <w:lang w:val="uk-UA"/>
        </w:rPr>
        <w:tab/>
      </w:r>
      <w:r w:rsidRPr="00B64358">
        <w:rPr>
          <w:b/>
          <w:lang w:val="uk-UA"/>
        </w:rPr>
        <w:tab/>
      </w:r>
      <w:r w:rsidRPr="00B64358">
        <w:rPr>
          <w:b/>
          <w:lang w:val="uk-UA"/>
        </w:rPr>
        <w:tab/>
      </w:r>
      <w:r w:rsidRPr="00B64358">
        <w:rPr>
          <w:b/>
          <w:lang w:val="uk-UA"/>
        </w:rPr>
        <w:tab/>
      </w:r>
      <w:r>
        <w:rPr>
          <w:b/>
          <w:lang w:val="uk-UA"/>
        </w:rPr>
        <w:t>Д</w:t>
      </w:r>
      <w:r w:rsidRPr="00B64358">
        <w:rPr>
          <w:b/>
          <w:lang w:val="uk-UA"/>
        </w:rPr>
        <w:t>.</w:t>
      </w:r>
      <w:r>
        <w:rPr>
          <w:b/>
          <w:lang w:val="uk-UA"/>
        </w:rPr>
        <w:t>В</w:t>
      </w:r>
      <w:r w:rsidRPr="00B64358">
        <w:rPr>
          <w:b/>
          <w:lang w:val="uk-UA"/>
        </w:rPr>
        <w:t xml:space="preserve">. </w:t>
      </w:r>
      <w:r>
        <w:rPr>
          <w:b/>
          <w:lang w:val="uk-UA"/>
        </w:rPr>
        <w:t>Лук’янченко</w:t>
      </w:r>
      <w:r w:rsidR="00072A64">
        <w:rPr>
          <w:lang w:val="uk-UA" w:eastAsia="uk-UA"/>
        </w:rPr>
        <w:br w:type="page"/>
      </w:r>
    </w:p>
    <w:p w:rsidR="00513BD4" w:rsidRPr="00B64358" w:rsidRDefault="00513BD4" w:rsidP="00513BD4">
      <w:pPr>
        <w:tabs>
          <w:tab w:val="left" w:pos="5529"/>
        </w:tabs>
        <w:ind w:left="5812"/>
        <w:jc w:val="both"/>
        <w:rPr>
          <w:lang w:val="uk-UA" w:eastAsia="uk-UA"/>
        </w:rPr>
      </w:pPr>
      <w:r w:rsidRPr="00B64358">
        <w:rPr>
          <w:lang w:val="uk-UA" w:eastAsia="uk-UA"/>
        </w:rPr>
        <w:lastRenderedPageBreak/>
        <w:t xml:space="preserve">Додаток </w:t>
      </w:r>
      <w:r w:rsidRPr="00E5779E">
        <w:rPr>
          <w:lang w:eastAsia="uk-UA"/>
        </w:rPr>
        <w:t>20</w:t>
      </w:r>
      <w:r w:rsidRPr="00B64358">
        <w:rPr>
          <w:lang w:val="uk-UA" w:eastAsia="uk-UA"/>
        </w:rPr>
        <w:t xml:space="preserve"> до рішення </w:t>
      </w:r>
    </w:p>
    <w:p w:rsidR="00513BD4" w:rsidRPr="00B64358" w:rsidRDefault="00513BD4" w:rsidP="00513BD4">
      <w:pPr>
        <w:tabs>
          <w:tab w:val="left" w:pos="5529"/>
        </w:tabs>
        <w:ind w:left="5812"/>
        <w:jc w:val="both"/>
        <w:rPr>
          <w:lang w:val="uk-UA" w:eastAsia="uk-UA"/>
        </w:rPr>
      </w:pPr>
      <w:r w:rsidRPr="00B64358">
        <w:rPr>
          <w:lang w:val="uk-UA" w:eastAsia="uk-UA"/>
        </w:rPr>
        <w:t>виконкому № _____</w:t>
      </w:r>
    </w:p>
    <w:p w:rsidR="00513BD4" w:rsidRPr="00B64358" w:rsidRDefault="00513BD4" w:rsidP="00513BD4">
      <w:pPr>
        <w:tabs>
          <w:tab w:val="left" w:pos="5529"/>
        </w:tabs>
        <w:jc w:val="both"/>
        <w:rPr>
          <w:lang w:val="uk-UA" w:eastAsia="uk-UA"/>
        </w:rPr>
      </w:pPr>
      <w:r w:rsidRPr="00B64358">
        <w:rPr>
          <w:lang w:val="uk-UA" w:eastAsia="uk-UA"/>
        </w:rPr>
        <w:tab/>
        <w:t xml:space="preserve">     від « __» ___________ 2018 року</w:t>
      </w:r>
    </w:p>
    <w:p w:rsidR="00513BD4" w:rsidRDefault="00513BD4" w:rsidP="00513BD4">
      <w:pPr>
        <w:tabs>
          <w:tab w:val="left" w:pos="5529"/>
        </w:tabs>
        <w:ind w:left="5812"/>
        <w:jc w:val="both"/>
        <w:rPr>
          <w:lang w:val="uk-UA" w:eastAsia="uk-UA"/>
        </w:rPr>
      </w:pPr>
    </w:p>
    <w:p w:rsidR="000D0D38" w:rsidRPr="00F62706" w:rsidRDefault="00682739" w:rsidP="000D0D38">
      <w:pPr>
        <w:jc w:val="center"/>
        <w:rPr>
          <w:b/>
          <w:lang w:val="uk-UA" w:eastAsia="uk-UA"/>
        </w:rPr>
      </w:pPr>
      <w:r w:rsidRPr="00561EC2">
        <w:rPr>
          <w:lang w:val="uk-UA"/>
        </w:rPr>
        <w:t>Інформаційна картка адміністративної послуги</w:t>
      </w:r>
      <w:r>
        <w:rPr>
          <w:lang w:val="uk-UA"/>
        </w:rPr>
        <w:t xml:space="preserve"> </w:t>
      </w:r>
      <w:r w:rsidRPr="00561EC2">
        <w:rPr>
          <w:lang w:val="uk-UA"/>
        </w:rPr>
        <w:t>№</w:t>
      </w:r>
      <w:r w:rsidR="000D0D38" w:rsidRPr="001379B4">
        <w:rPr>
          <w:lang w:val="uk-UA" w:eastAsia="uk-UA"/>
        </w:rPr>
        <w:t>21-20.00</w:t>
      </w:r>
    </w:p>
    <w:p w:rsidR="009A6D62" w:rsidRDefault="000D0D38" w:rsidP="000D0D38">
      <w:pPr>
        <w:tabs>
          <w:tab w:val="left" w:pos="3969"/>
        </w:tabs>
        <w:jc w:val="center"/>
        <w:rPr>
          <w:b/>
          <w:u w:val="single"/>
          <w:lang w:val="uk-UA" w:eastAsia="uk-UA"/>
        </w:rPr>
      </w:pPr>
      <w:r w:rsidRPr="000D0D38">
        <w:rPr>
          <w:b/>
          <w:u w:val="single"/>
          <w:lang w:val="uk-UA" w:eastAsia="uk-UA"/>
        </w:rPr>
        <w:t>Державна реєстрація припинення відокремленого підрозділу юридичної особи</w:t>
      </w:r>
    </w:p>
    <w:p w:rsidR="009A6D62" w:rsidRPr="00BD5B11" w:rsidRDefault="009A6D62" w:rsidP="009A6D62">
      <w:pPr>
        <w:spacing w:line="319" w:lineRule="exact"/>
        <w:ind w:left="185" w:right="198"/>
        <w:jc w:val="center"/>
        <w:rPr>
          <w:sz w:val="20"/>
          <w:szCs w:val="20"/>
          <w:lang w:val="uk-UA"/>
        </w:rPr>
      </w:pPr>
      <w:r w:rsidRPr="00BD18BE">
        <w:rPr>
          <w:sz w:val="20"/>
          <w:szCs w:val="20"/>
          <w:lang w:val="uk-UA"/>
        </w:rPr>
        <w:t>(назва адміністративної послуги)</w:t>
      </w:r>
    </w:p>
    <w:p w:rsidR="000D0D38" w:rsidRPr="00F62706" w:rsidRDefault="000D0D38" w:rsidP="000D0D38">
      <w:pPr>
        <w:tabs>
          <w:tab w:val="left" w:pos="3969"/>
        </w:tabs>
        <w:jc w:val="center"/>
        <w:rPr>
          <w:b/>
          <w:bCs/>
          <w:lang w:val="uk-UA" w:eastAsia="uk-UA"/>
        </w:rPr>
      </w:pPr>
      <w:bookmarkStart w:id="76" w:name="n138"/>
      <w:bookmarkEnd w:id="76"/>
      <w:r w:rsidRPr="00F62706">
        <w:rPr>
          <w:b/>
          <w:bCs/>
          <w:lang w:val="uk-UA" w:eastAsia="uk-UA"/>
        </w:rPr>
        <w:t>Відділ надання адміністративних послуг Сєвєродонецької міської ради</w:t>
      </w:r>
    </w:p>
    <w:p w:rsidR="000D0D38" w:rsidRPr="00F62706" w:rsidRDefault="000D0D38" w:rsidP="000D0D38">
      <w:pPr>
        <w:jc w:val="center"/>
        <w:rPr>
          <w:sz w:val="20"/>
          <w:szCs w:val="20"/>
          <w:lang w:eastAsia="uk-UA"/>
        </w:rPr>
      </w:pPr>
      <w:r w:rsidRPr="00F62706">
        <w:rPr>
          <w:sz w:val="20"/>
          <w:szCs w:val="20"/>
          <w:lang w:eastAsia="uk-UA"/>
        </w:rPr>
        <w:t>(найменування суб’єкта надання адміністративної послуги та/або центру надання адміністративних послуг)</w:t>
      </w:r>
    </w:p>
    <w:tbl>
      <w:tblPr>
        <w:tblW w:w="4937" w:type="pct"/>
        <w:tblInd w:w="63" w:type="dxa"/>
        <w:tblBorders>
          <w:top w:val="outset" w:sz="2" w:space="0" w:color="000001"/>
          <w:left w:val="outset" w:sz="2" w:space="0" w:color="000001"/>
          <w:bottom w:val="outset" w:sz="2" w:space="0" w:color="000001"/>
          <w:right w:val="outset" w:sz="2" w:space="0" w:color="000001"/>
          <w:insideH w:val="outset" w:sz="2" w:space="0" w:color="000001"/>
          <w:insideV w:val="outset" w:sz="2" w:space="0" w:color="000001"/>
        </w:tblBorders>
        <w:tblCellMar>
          <w:top w:w="60" w:type="dxa"/>
          <w:left w:w="63" w:type="dxa"/>
          <w:bottom w:w="60" w:type="dxa"/>
          <w:right w:w="60" w:type="dxa"/>
        </w:tblCellMar>
        <w:tblLook w:val="04A0"/>
      </w:tblPr>
      <w:tblGrid>
        <w:gridCol w:w="709"/>
        <w:gridCol w:w="2774"/>
        <w:gridCol w:w="61"/>
        <w:gridCol w:w="6095"/>
      </w:tblGrid>
      <w:tr w:rsidR="000D0D38" w:rsidRPr="00F62706" w:rsidTr="001379B4">
        <w:tc>
          <w:tcPr>
            <w:tcW w:w="9639" w:type="dxa"/>
            <w:gridSpan w:val="4"/>
            <w:tcBorders>
              <w:top w:val="outset" w:sz="2" w:space="0" w:color="000001"/>
              <w:left w:val="outset" w:sz="2" w:space="0" w:color="000001"/>
              <w:bottom w:val="outset" w:sz="2" w:space="0" w:color="000001"/>
              <w:right w:val="outset" w:sz="2" w:space="0" w:color="000001"/>
            </w:tcBorders>
            <w:shd w:val="clear" w:color="auto" w:fill="auto"/>
            <w:tcMar>
              <w:left w:w="63" w:type="dxa"/>
            </w:tcMar>
          </w:tcPr>
          <w:p w:rsidR="000D0D38" w:rsidRPr="00F62706" w:rsidRDefault="000D0D38" w:rsidP="000B37A9">
            <w:pPr>
              <w:jc w:val="center"/>
              <w:rPr>
                <w:b/>
                <w:lang w:eastAsia="uk-UA"/>
              </w:rPr>
            </w:pPr>
            <w:bookmarkStart w:id="77" w:name="n149"/>
            <w:bookmarkEnd w:id="77"/>
            <w:r w:rsidRPr="00F62706">
              <w:rPr>
                <w:b/>
                <w:lang w:eastAsia="uk-UA"/>
              </w:rPr>
              <w:t>Інформація про суб’єкта надання адміністративної пос</w:t>
            </w:r>
            <w:r w:rsidRPr="00F62706">
              <w:rPr>
                <w:b/>
                <w:lang w:val="uk-UA" w:eastAsia="uk-UA"/>
              </w:rPr>
              <w:t>луги</w:t>
            </w:r>
          </w:p>
        </w:tc>
      </w:tr>
      <w:tr w:rsidR="000D0D38" w:rsidRPr="00F62706" w:rsidTr="001379B4">
        <w:tc>
          <w:tcPr>
            <w:tcW w:w="709" w:type="dxa"/>
            <w:tcBorders>
              <w:left w:val="outset" w:sz="2" w:space="0" w:color="000001"/>
              <w:bottom w:val="outset" w:sz="2" w:space="0" w:color="000001"/>
            </w:tcBorders>
            <w:shd w:val="clear" w:color="auto" w:fill="auto"/>
            <w:tcMar>
              <w:left w:w="63" w:type="dxa"/>
            </w:tcMar>
          </w:tcPr>
          <w:p w:rsidR="000D0D38" w:rsidRPr="001379B4" w:rsidRDefault="000D0D38" w:rsidP="000B37A9">
            <w:pPr>
              <w:jc w:val="center"/>
              <w:rPr>
                <w:lang w:val="uk-UA" w:eastAsia="uk-UA"/>
              </w:rPr>
            </w:pPr>
            <w:r w:rsidRPr="00F62706">
              <w:rPr>
                <w:lang w:eastAsia="uk-UA"/>
              </w:rPr>
              <w:t>1</w:t>
            </w:r>
            <w:r w:rsidR="001379B4">
              <w:rPr>
                <w:lang w:val="uk-UA" w:eastAsia="uk-UA"/>
              </w:rPr>
              <w:t>.</w:t>
            </w:r>
          </w:p>
        </w:tc>
        <w:tc>
          <w:tcPr>
            <w:tcW w:w="2835" w:type="dxa"/>
            <w:gridSpan w:val="2"/>
            <w:tcBorders>
              <w:left w:val="outset" w:sz="2" w:space="0" w:color="000001"/>
              <w:bottom w:val="outset" w:sz="2" w:space="0" w:color="000001"/>
            </w:tcBorders>
            <w:shd w:val="clear" w:color="auto" w:fill="auto"/>
            <w:tcMar>
              <w:left w:w="63" w:type="dxa"/>
            </w:tcMar>
          </w:tcPr>
          <w:p w:rsidR="000D0D38" w:rsidRPr="00F62706" w:rsidRDefault="000D0D38" w:rsidP="000B37A9">
            <w:pPr>
              <w:rPr>
                <w:lang w:eastAsia="uk-UA"/>
              </w:rPr>
            </w:pPr>
            <w:r w:rsidRPr="00F62706">
              <w:rPr>
                <w:lang w:eastAsia="uk-UA"/>
              </w:rPr>
              <w:t xml:space="preserve">Місцезнаходження </w:t>
            </w:r>
          </w:p>
        </w:tc>
        <w:tc>
          <w:tcPr>
            <w:tcW w:w="6095" w:type="dxa"/>
            <w:tcBorders>
              <w:left w:val="outset" w:sz="2" w:space="0" w:color="000001"/>
              <w:bottom w:val="outset" w:sz="2" w:space="0" w:color="000001"/>
              <w:right w:val="outset" w:sz="2" w:space="0" w:color="000001"/>
            </w:tcBorders>
            <w:shd w:val="clear" w:color="auto" w:fill="auto"/>
            <w:tcMar>
              <w:left w:w="63" w:type="dxa"/>
            </w:tcMar>
          </w:tcPr>
          <w:p w:rsidR="000D0D38" w:rsidRPr="00F62706" w:rsidRDefault="000D0D38" w:rsidP="000B37A9">
            <w:r w:rsidRPr="00F62706">
              <w:rPr>
                <w:lang w:val="uk-UA"/>
              </w:rPr>
              <w:t xml:space="preserve">93404 Луганська обл., м.Сєвєродонецьк, </w:t>
            </w:r>
          </w:p>
          <w:p w:rsidR="000D0D38" w:rsidRPr="00F62706" w:rsidRDefault="000D0D38" w:rsidP="000B37A9">
            <w:pPr>
              <w:pStyle w:val="TableParagraph"/>
              <w:widowControl/>
              <w:spacing w:before="0" w:line="271" w:lineRule="exact"/>
              <w:ind w:right="671"/>
              <w:jc w:val="both"/>
              <w:rPr>
                <w:sz w:val="24"/>
                <w:szCs w:val="24"/>
                <w:lang w:val="uk-UA" w:eastAsia="uk-UA"/>
              </w:rPr>
            </w:pPr>
            <w:r w:rsidRPr="00F62706">
              <w:rPr>
                <w:sz w:val="24"/>
                <w:szCs w:val="24"/>
                <w:lang w:val="uk-UA" w:eastAsia="uk-UA"/>
              </w:rPr>
              <w:t>бульвар Дружби Народів, 32-А</w:t>
            </w:r>
          </w:p>
        </w:tc>
      </w:tr>
      <w:tr w:rsidR="000D0D38" w:rsidRPr="00F62706" w:rsidTr="001379B4">
        <w:tc>
          <w:tcPr>
            <w:tcW w:w="709" w:type="dxa"/>
            <w:tcBorders>
              <w:left w:val="outset" w:sz="2" w:space="0" w:color="000001"/>
              <w:bottom w:val="outset" w:sz="2" w:space="0" w:color="000001"/>
            </w:tcBorders>
            <w:shd w:val="clear" w:color="auto" w:fill="auto"/>
            <w:tcMar>
              <w:left w:w="63" w:type="dxa"/>
            </w:tcMar>
          </w:tcPr>
          <w:p w:rsidR="000D0D38" w:rsidRPr="001379B4" w:rsidRDefault="000D0D38" w:rsidP="000B37A9">
            <w:pPr>
              <w:jc w:val="center"/>
              <w:rPr>
                <w:lang w:val="uk-UA" w:eastAsia="uk-UA"/>
              </w:rPr>
            </w:pPr>
            <w:r w:rsidRPr="00F62706">
              <w:rPr>
                <w:lang w:eastAsia="uk-UA"/>
              </w:rPr>
              <w:t>2</w:t>
            </w:r>
            <w:r w:rsidR="001379B4">
              <w:rPr>
                <w:lang w:val="uk-UA" w:eastAsia="uk-UA"/>
              </w:rPr>
              <w:t>.</w:t>
            </w:r>
          </w:p>
        </w:tc>
        <w:tc>
          <w:tcPr>
            <w:tcW w:w="2835" w:type="dxa"/>
            <w:gridSpan w:val="2"/>
            <w:tcBorders>
              <w:left w:val="outset" w:sz="2" w:space="0" w:color="000001"/>
              <w:bottom w:val="outset" w:sz="2" w:space="0" w:color="000001"/>
            </w:tcBorders>
            <w:shd w:val="clear" w:color="auto" w:fill="auto"/>
            <w:tcMar>
              <w:left w:w="63" w:type="dxa"/>
            </w:tcMar>
          </w:tcPr>
          <w:p w:rsidR="000D0D38" w:rsidRPr="00F62706" w:rsidRDefault="000D0D38" w:rsidP="000B37A9">
            <w:pPr>
              <w:rPr>
                <w:lang w:eastAsia="uk-UA"/>
              </w:rPr>
            </w:pPr>
            <w:r w:rsidRPr="00F62706">
              <w:rPr>
                <w:lang w:eastAsia="uk-UA"/>
              </w:rPr>
              <w:t xml:space="preserve">Інформація щодо режиму роботи </w:t>
            </w:r>
          </w:p>
        </w:tc>
        <w:tc>
          <w:tcPr>
            <w:tcW w:w="6095" w:type="dxa"/>
            <w:tcBorders>
              <w:left w:val="outset" w:sz="2" w:space="0" w:color="000001"/>
              <w:bottom w:val="outset" w:sz="2" w:space="0" w:color="000001"/>
              <w:right w:val="outset" w:sz="2" w:space="0" w:color="000001"/>
            </w:tcBorders>
            <w:shd w:val="clear" w:color="auto" w:fill="auto"/>
            <w:tcMar>
              <w:left w:w="63" w:type="dxa"/>
            </w:tcMar>
          </w:tcPr>
          <w:p w:rsidR="00844F07" w:rsidRPr="000F3F5D" w:rsidRDefault="00844F07" w:rsidP="00844F07">
            <w:pPr>
              <w:tabs>
                <w:tab w:val="left" w:pos="1969"/>
              </w:tabs>
              <w:jc w:val="both"/>
              <w:rPr>
                <w:lang w:val="uk-UA"/>
              </w:rPr>
            </w:pPr>
            <w:r>
              <w:rPr>
                <w:lang w:val="uk-UA"/>
              </w:rPr>
              <w:t xml:space="preserve">Понеділок, вівторок, </w:t>
            </w:r>
            <w:r w:rsidRPr="000F3F5D">
              <w:t>середа</w:t>
            </w:r>
            <w:r>
              <w:rPr>
                <w:lang w:val="uk-UA"/>
              </w:rPr>
              <w:t xml:space="preserve">:  з  </w:t>
            </w:r>
            <w:r w:rsidRPr="000F3F5D">
              <w:t>8</w:t>
            </w:r>
            <w:r>
              <w:rPr>
                <w:lang w:val="uk-UA"/>
              </w:rPr>
              <w:t>-</w:t>
            </w:r>
            <w:r w:rsidRPr="000F3F5D">
              <w:t>3</w:t>
            </w:r>
            <w:r>
              <w:rPr>
                <w:lang w:val="uk-UA"/>
              </w:rPr>
              <w:t>0 до 1</w:t>
            </w:r>
            <w:r w:rsidRPr="000F3F5D">
              <w:t>5</w:t>
            </w:r>
            <w:r>
              <w:rPr>
                <w:lang w:val="uk-UA"/>
              </w:rPr>
              <w:t>-</w:t>
            </w:r>
            <w:r w:rsidRPr="000F3F5D">
              <w:t>3</w:t>
            </w:r>
            <w:r w:rsidRPr="000F3F5D">
              <w:rPr>
                <w:lang w:val="uk-UA"/>
              </w:rPr>
              <w:t>0</w:t>
            </w:r>
          </w:p>
          <w:p w:rsidR="00844F07" w:rsidRDefault="00844F07" w:rsidP="00844F07">
            <w:pPr>
              <w:jc w:val="both"/>
              <w:rPr>
                <w:lang w:val="uk-UA"/>
              </w:rPr>
            </w:pPr>
            <w:r>
              <w:rPr>
                <w:lang w:val="uk-UA"/>
              </w:rPr>
              <w:t>четвер з 10-00 до 20-00</w:t>
            </w:r>
          </w:p>
          <w:p w:rsidR="000D0D38" w:rsidRPr="00F62706" w:rsidRDefault="00844F07" w:rsidP="00844F07">
            <w:pPr>
              <w:pStyle w:val="TableParagraph"/>
              <w:widowControl/>
              <w:spacing w:before="0"/>
              <w:ind w:left="0"/>
              <w:jc w:val="both"/>
              <w:rPr>
                <w:sz w:val="24"/>
                <w:szCs w:val="24"/>
                <w:lang w:val="ru-RU" w:eastAsia="uk-UA"/>
              </w:rPr>
            </w:pPr>
            <w:r w:rsidRPr="000F3F5D">
              <w:rPr>
                <w:sz w:val="24"/>
                <w:szCs w:val="24"/>
                <w:lang w:val="uk-UA"/>
              </w:rPr>
              <w:t>п’</w:t>
            </w:r>
            <w:r w:rsidRPr="00DD53E0">
              <w:rPr>
                <w:sz w:val="24"/>
                <w:szCs w:val="24"/>
                <w:lang w:val="ru-RU"/>
              </w:rPr>
              <w:t xml:space="preserve">ятниця    </w:t>
            </w:r>
            <w:r>
              <w:rPr>
                <w:sz w:val="24"/>
                <w:szCs w:val="24"/>
                <w:lang w:val="uk-UA"/>
              </w:rPr>
              <w:t xml:space="preserve">з </w:t>
            </w:r>
            <w:r w:rsidRPr="000F3F5D">
              <w:rPr>
                <w:sz w:val="24"/>
                <w:szCs w:val="24"/>
                <w:lang w:val="uk-UA"/>
              </w:rPr>
              <w:t>8-00 до 15-00</w:t>
            </w:r>
          </w:p>
        </w:tc>
      </w:tr>
      <w:tr w:rsidR="000D0D38" w:rsidRPr="00F62706" w:rsidTr="001379B4">
        <w:tc>
          <w:tcPr>
            <w:tcW w:w="709" w:type="dxa"/>
            <w:tcBorders>
              <w:left w:val="outset" w:sz="2" w:space="0" w:color="000001"/>
              <w:bottom w:val="outset" w:sz="2" w:space="0" w:color="000001"/>
            </w:tcBorders>
            <w:shd w:val="clear" w:color="auto" w:fill="auto"/>
            <w:tcMar>
              <w:left w:w="63" w:type="dxa"/>
            </w:tcMar>
          </w:tcPr>
          <w:p w:rsidR="000D0D38" w:rsidRPr="001379B4" w:rsidRDefault="000D0D38" w:rsidP="000B37A9">
            <w:pPr>
              <w:jc w:val="center"/>
              <w:rPr>
                <w:lang w:val="uk-UA" w:eastAsia="uk-UA"/>
              </w:rPr>
            </w:pPr>
            <w:r w:rsidRPr="00F62706">
              <w:rPr>
                <w:lang w:eastAsia="uk-UA"/>
              </w:rPr>
              <w:t>3</w:t>
            </w:r>
            <w:r w:rsidR="001379B4">
              <w:rPr>
                <w:lang w:val="uk-UA" w:eastAsia="uk-UA"/>
              </w:rPr>
              <w:t>.</w:t>
            </w:r>
          </w:p>
        </w:tc>
        <w:tc>
          <w:tcPr>
            <w:tcW w:w="2835" w:type="dxa"/>
            <w:gridSpan w:val="2"/>
            <w:tcBorders>
              <w:left w:val="outset" w:sz="2" w:space="0" w:color="000001"/>
              <w:bottom w:val="outset" w:sz="2" w:space="0" w:color="000001"/>
            </w:tcBorders>
            <w:shd w:val="clear" w:color="auto" w:fill="auto"/>
            <w:tcMar>
              <w:left w:w="63" w:type="dxa"/>
            </w:tcMar>
          </w:tcPr>
          <w:p w:rsidR="000D0D38" w:rsidRPr="00F62706" w:rsidRDefault="000D0D38" w:rsidP="000B37A9">
            <w:pPr>
              <w:rPr>
                <w:lang w:eastAsia="uk-UA"/>
              </w:rPr>
            </w:pPr>
            <w:r w:rsidRPr="00F62706">
              <w:rPr>
                <w:lang w:eastAsia="uk-UA"/>
              </w:rPr>
              <w:t xml:space="preserve">Телефон/факс (довідки), адреса електронної пошти та веб-сайт </w:t>
            </w:r>
          </w:p>
        </w:tc>
        <w:tc>
          <w:tcPr>
            <w:tcW w:w="6095" w:type="dxa"/>
            <w:tcBorders>
              <w:left w:val="outset" w:sz="2" w:space="0" w:color="000001"/>
              <w:bottom w:val="outset" w:sz="2" w:space="0" w:color="000001"/>
              <w:right w:val="outset" w:sz="2" w:space="0" w:color="000001"/>
            </w:tcBorders>
            <w:shd w:val="clear" w:color="auto" w:fill="auto"/>
            <w:tcMar>
              <w:left w:w="63" w:type="dxa"/>
            </w:tcMar>
          </w:tcPr>
          <w:p w:rsidR="000D0D38" w:rsidRPr="00F62706" w:rsidRDefault="000D0D38" w:rsidP="000B37A9">
            <w:pPr>
              <w:rPr>
                <w:lang w:val="uk-UA"/>
              </w:rPr>
            </w:pPr>
            <w:r w:rsidRPr="00F62706">
              <w:rPr>
                <w:lang w:val="uk-UA"/>
              </w:rPr>
              <w:t xml:space="preserve"> тел.: (06452) 4-43-37</w:t>
            </w:r>
          </w:p>
          <w:p w:rsidR="000D0D38" w:rsidRPr="00F62706" w:rsidRDefault="000D0D38" w:rsidP="000B37A9">
            <w:r w:rsidRPr="00F62706">
              <w:t xml:space="preserve"> факс</w:t>
            </w:r>
            <w:r w:rsidRPr="00F62706">
              <w:rPr>
                <w:lang w:val="uk-UA"/>
              </w:rPr>
              <w:t>: (06452) 2-73-41</w:t>
            </w:r>
          </w:p>
          <w:p w:rsidR="000D0D38" w:rsidRPr="00F62706" w:rsidRDefault="000D0D38" w:rsidP="000B37A9">
            <w:pPr>
              <w:tabs>
                <w:tab w:val="left" w:pos="118"/>
              </w:tabs>
            </w:pPr>
            <w:r w:rsidRPr="00F62706">
              <w:rPr>
                <w:lang w:val="uk-UA"/>
              </w:rPr>
              <w:t xml:space="preserve"> електронна адреса:  </w:t>
            </w:r>
            <w:hyperlink r:id="rId56">
              <w:r w:rsidRPr="00F62706">
                <w:rPr>
                  <w:rStyle w:val="-"/>
                </w:rPr>
                <w:t>cnap@sed-rada.gov.ua</w:t>
              </w:r>
            </w:hyperlink>
          </w:p>
          <w:p w:rsidR="000D0D38" w:rsidRPr="00F62706" w:rsidRDefault="000D0D38" w:rsidP="000B37A9">
            <w:pPr>
              <w:pStyle w:val="TableParagraph"/>
              <w:spacing w:before="0" w:line="275" w:lineRule="exact"/>
              <w:ind w:left="0"/>
              <w:jc w:val="both"/>
              <w:rPr>
                <w:i/>
                <w:sz w:val="24"/>
                <w:szCs w:val="24"/>
                <w:lang w:val="uk-UA" w:eastAsia="uk-UA"/>
              </w:rPr>
            </w:pPr>
            <w:r w:rsidRPr="00F62706">
              <w:rPr>
                <w:sz w:val="24"/>
                <w:szCs w:val="24"/>
                <w:lang w:val="uk-UA"/>
              </w:rPr>
              <w:t xml:space="preserve">сторінка веб-сайту:  </w:t>
            </w:r>
            <w:r w:rsidRPr="00F62706">
              <w:rPr>
                <w:sz w:val="24"/>
                <w:szCs w:val="24"/>
              </w:rPr>
              <w:t>sed</w:t>
            </w:r>
            <w:r w:rsidRPr="00F62706">
              <w:rPr>
                <w:sz w:val="24"/>
                <w:szCs w:val="24"/>
                <w:lang w:val="uk-UA"/>
              </w:rPr>
              <w:t>-</w:t>
            </w:r>
            <w:r w:rsidRPr="00F62706">
              <w:rPr>
                <w:sz w:val="24"/>
                <w:szCs w:val="24"/>
              </w:rPr>
              <w:t>rada</w:t>
            </w:r>
            <w:r w:rsidRPr="00F62706">
              <w:rPr>
                <w:sz w:val="24"/>
                <w:szCs w:val="24"/>
                <w:lang w:val="uk-UA"/>
              </w:rPr>
              <w:t>.</w:t>
            </w:r>
            <w:r w:rsidRPr="00F62706">
              <w:rPr>
                <w:sz w:val="24"/>
                <w:szCs w:val="24"/>
              </w:rPr>
              <w:t>gov</w:t>
            </w:r>
            <w:r w:rsidRPr="00F62706">
              <w:rPr>
                <w:sz w:val="24"/>
                <w:szCs w:val="24"/>
                <w:lang w:val="uk-UA"/>
              </w:rPr>
              <w:t>.</w:t>
            </w:r>
            <w:r w:rsidRPr="00F62706">
              <w:rPr>
                <w:sz w:val="24"/>
                <w:szCs w:val="24"/>
              </w:rPr>
              <w:t>ua</w:t>
            </w:r>
            <w:r w:rsidRPr="00F62706">
              <w:rPr>
                <w:sz w:val="24"/>
                <w:szCs w:val="24"/>
                <w:lang w:val="uk-UA"/>
              </w:rPr>
              <w:t xml:space="preserve">, </w:t>
            </w:r>
            <w:r w:rsidRPr="00F62706">
              <w:rPr>
                <w:sz w:val="24"/>
                <w:szCs w:val="24"/>
              </w:rPr>
              <w:t>sed</w:t>
            </w:r>
            <w:r w:rsidRPr="00F62706">
              <w:rPr>
                <w:sz w:val="24"/>
                <w:szCs w:val="24"/>
                <w:lang w:val="uk-UA"/>
              </w:rPr>
              <w:t>-</w:t>
            </w:r>
            <w:r w:rsidRPr="00F62706">
              <w:rPr>
                <w:sz w:val="24"/>
                <w:szCs w:val="24"/>
              </w:rPr>
              <w:t>rada</w:t>
            </w:r>
            <w:r w:rsidRPr="00F62706">
              <w:rPr>
                <w:sz w:val="24"/>
                <w:szCs w:val="24"/>
                <w:lang w:val="uk-UA"/>
              </w:rPr>
              <w:t>.</w:t>
            </w:r>
            <w:r w:rsidRPr="00F62706">
              <w:rPr>
                <w:sz w:val="24"/>
                <w:szCs w:val="24"/>
              </w:rPr>
              <w:t>org</w:t>
            </w:r>
            <w:r w:rsidRPr="00F62706">
              <w:rPr>
                <w:sz w:val="24"/>
                <w:szCs w:val="24"/>
                <w:lang w:val="uk-UA"/>
              </w:rPr>
              <w:t>.</w:t>
            </w:r>
            <w:r w:rsidRPr="00F62706">
              <w:rPr>
                <w:sz w:val="24"/>
                <w:szCs w:val="24"/>
              </w:rPr>
              <w:t>ua</w:t>
            </w:r>
            <w:r w:rsidRPr="00F62706">
              <w:rPr>
                <w:i/>
                <w:sz w:val="24"/>
                <w:szCs w:val="24"/>
                <w:lang w:val="uk-UA" w:eastAsia="uk-UA"/>
              </w:rPr>
              <w:t xml:space="preserve"> </w:t>
            </w:r>
          </w:p>
        </w:tc>
      </w:tr>
      <w:tr w:rsidR="000D0D38" w:rsidRPr="00F62706" w:rsidTr="001379B4">
        <w:tc>
          <w:tcPr>
            <w:tcW w:w="9639" w:type="dxa"/>
            <w:gridSpan w:val="4"/>
            <w:tcBorders>
              <w:left w:val="outset" w:sz="2" w:space="0" w:color="000001"/>
              <w:bottom w:val="outset" w:sz="2" w:space="0" w:color="000001"/>
              <w:right w:val="outset" w:sz="2" w:space="0" w:color="000001"/>
            </w:tcBorders>
            <w:shd w:val="clear" w:color="auto" w:fill="auto"/>
            <w:tcMar>
              <w:left w:w="63" w:type="dxa"/>
            </w:tcMar>
          </w:tcPr>
          <w:p w:rsidR="000D0D38" w:rsidRPr="00F62706" w:rsidRDefault="000D0D38" w:rsidP="000B37A9">
            <w:pPr>
              <w:jc w:val="center"/>
              <w:rPr>
                <w:b/>
                <w:lang w:eastAsia="uk-UA"/>
              </w:rPr>
            </w:pPr>
            <w:r w:rsidRPr="00F62706">
              <w:rPr>
                <w:b/>
                <w:lang w:eastAsia="uk-UA"/>
              </w:rPr>
              <w:t>Нормативні акти, якими регламентується надання адміністративної послуги</w:t>
            </w:r>
          </w:p>
        </w:tc>
      </w:tr>
      <w:tr w:rsidR="000D0D38" w:rsidRPr="00F62706" w:rsidTr="001379B4">
        <w:tc>
          <w:tcPr>
            <w:tcW w:w="709" w:type="dxa"/>
            <w:tcBorders>
              <w:left w:val="outset" w:sz="2" w:space="0" w:color="000001"/>
              <w:bottom w:val="outset" w:sz="2" w:space="0" w:color="000001"/>
            </w:tcBorders>
            <w:shd w:val="clear" w:color="auto" w:fill="auto"/>
            <w:tcMar>
              <w:left w:w="63" w:type="dxa"/>
            </w:tcMar>
          </w:tcPr>
          <w:p w:rsidR="000D0D38" w:rsidRPr="001379B4" w:rsidRDefault="000D0D38" w:rsidP="000B37A9">
            <w:pPr>
              <w:jc w:val="center"/>
              <w:rPr>
                <w:lang w:val="uk-UA" w:eastAsia="uk-UA"/>
              </w:rPr>
            </w:pPr>
            <w:r w:rsidRPr="00F62706">
              <w:rPr>
                <w:lang w:eastAsia="uk-UA"/>
              </w:rPr>
              <w:t>4</w:t>
            </w:r>
            <w:r w:rsidR="001379B4">
              <w:rPr>
                <w:lang w:val="uk-UA" w:eastAsia="uk-UA"/>
              </w:rPr>
              <w:t>.</w:t>
            </w:r>
          </w:p>
        </w:tc>
        <w:tc>
          <w:tcPr>
            <w:tcW w:w="2774" w:type="dxa"/>
            <w:tcBorders>
              <w:left w:val="outset" w:sz="2" w:space="0" w:color="000001"/>
              <w:bottom w:val="outset" w:sz="2" w:space="0" w:color="000001"/>
            </w:tcBorders>
            <w:shd w:val="clear" w:color="auto" w:fill="auto"/>
            <w:tcMar>
              <w:left w:w="63" w:type="dxa"/>
            </w:tcMar>
          </w:tcPr>
          <w:p w:rsidR="000D0D38" w:rsidRPr="00F62706" w:rsidRDefault="000D0D38" w:rsidP="000B37A9">
            <w:pPr>
              <w:rPr>
                <w:lang w:eastAsia="uk-UA"/>
              </w:rPr>
            </w:pPr>
            <w:r w:rsidRPr="00F62706">
              <w:rPr>
                <w:lang w:eastAsia="uk-UA"/>
              </w:rPr>
              <w:t>Закони України</w:t>
            </w:r>
          </w:p>
        </w:tc>
        <w:tc>
          <w:tcPr>
            <w:tcW w:w="6156" w:type="dxa"/>
            <w:gridSpan w:val="2"/>
            <w:tcBorders>
              <w:left w:val="outset" w:sz="2" w:space="0" w:color="000001"/>
              <w:bottom w:val="outset" w:sz="2" w:space="0" w:color="000001"/>
              <w:right w:val="outset" w:sz="2" w:space="0" w:color="000001"/>
            </w:tcBorders>
            <w:shd w:val="clear" w:color="auto" w:fill="auto"/>
            <w:tcMar>
              <w:left w:w="63" w:type="dxa"/>
            </w:tcMar>
          </w:tcPr>
          <w:p w:rsidR="000D0D38" w:rsidRPr="00F62706" w:rsidRDefault="000D0D38" w:rsidP="000D0D38">
            <w:pPr>
              <w:pStyle w:val="a5"/>
              <w:tabs>
                <w:tab w:val="left" w:pos="217"/>
              </w:tabs>
              <w:ind w:left="0" w:firstLine="75"/>
              <w:jc w:val="both"/>
              <w:rPr>
                <w:lang w:eastAsia="uk-UA"/>
              </w:rPr>
            </w:pPr>
            <w:r w:rsidRPr="00F62706">
              <w:rPr>
                <w:lang w:val="uk-UA" w:eastAsia="uk-UA"/>
              </w:rPr>
              <w:t xml:space="preserve">Закон України "Про державну реєстрацію юридичних осіб, фізичних осіб – підприємців та громадських формувань" </w:t>
            </w:r>
          </w:p>
        </w:tc>
      </w:tr>
      <w:tr w:rsidR="000D0D38" w:rsidRPr="00F62706" w:rsidTr="001379B4">
        <w:tc>
          <w:tcPr>
            <w:tcW w:w="709" w:type="dxa"/>
            <w:tcBorders>
              <w:left w:val="outset" w:sz="2" w:space="0" w:color="000001"/>
              <w:bottom w:val="outset" w:sz="2" w:space="0" w:color="000001"/>
            </w:tcBorders>
            <w:shd w:val="clear" w:color="auto" w:fill="auto"/>
            <w:tcMar>
              <w:left w:w="63" w:type="dxa"/>
            </w:tcMar>
          </w:tcPr>
          <w:p w:rsidR="000D0D38" w:rsidRPr="001379B4" w:rsidRDefault="001379B4" w:rsidP="001379B4">
            <w:pPr>
              <w:jc w:val="center"/>
              <w:rPr>
                <w:lang w:val="uk-UA" w:eastAsia="uk-UA"/>
              </w:rPr>
            </w:pPr>
            <w:r>
              <w:rPr>
                <w:lang w:val="uk-UA" w:eastAsia="uk-UA"/>
              </w:rPr>
              <w:t>5.</w:t>
            </w:r>
          </w:p>
        </w:tc>
        <w:tc>
          <w:tcPr>
            <w:tcW w:w="2774" w:type="dxa"/>
            <w:tcBorders>
              <w:left w:val="outset" w:sz="2" w:space="0" w:color="000001"/>
              <w:bottom w:val="outset" w:sz="2" w:space="0" w:color="000001"/>
            </w:tcBorders>
            <w:shd w:val="clear" w:color="auto" w:fill="auto"/>
            <w:tcMar>
              <w:left w:w="63" w:type="dxa"/>
            </w:tcMar>
          </w:tcPr>
          <w:p w:rsidR="000D0D38" w:rsidRPr="00F62706" w:rsidRDefault="000D0D38" w:rsidP="000B37A9">
            <w:pPr>
              <w:rPr>
                <w:lang w:eastAsia="uk-UA"/>
              </w:rPr>
            </w:pPr>
            <w:r w:rsidRPr="00F62706">
              <w:rPr>
                <w:lang w:eastAsia="uk-UA"/>
              </w:rPr>
              <w:t>Акти центральних органів виконавчої влади</w:t>
            </w:r>
          </w:p>
        </w:tc>
        <w:tc>
          <w:tcPr>
            <w:tcW w:w="6156" w:type="dxa"/>
            <w:gridSpan w:val="2"/>
            <w:tcBorders>
              <w:left w:val="outset" w:sz="2" w:space="0" w:color="000001"/>
              <w:bottom w:val="outset" w:sz="2" w:space="0" w:color="000001"/>
              <w:right w:val="outset" w:sz="2" w:space="0" w:color="000001"/>
            </w:tcBorders>
            <w:shd w:val="clear" w:color="auto" w:fill="auto"/>
            <w:tcMar>
              <w:left w:w="63" w:type="dxa"/>
            </w:tcMar>
          </w:tcPr>
          <w:p w:rsidR="000D0D38" w:rsidRPr="001379B4" w:rsidRDefault="000D0D38" w:rsidP="001379B4">
            <w:pPr>
              <w:pStyle w:val="a5"/>
              <w:tabs>
                <w:tab w:val="left" w:pos="0"/>
              </w:tabs>
              <w:ind w:left="0" w:firstLine="217"/>
              <w:rPr>
                <w:lang w:val="uk-UA" w:eastAsia="uk-UA"/>
              </w:rPr>
            </w:pPr>
            <w:r w:rsidRPr="00F62706">
              <w:rPr>
                <w:lang w:eastAsia="uk-UA"/>
              </w:rPr>
              <w:t>Наказ Міністерства юстиції України від 06.05.2016</w:t>
            </w:r>
            <w:r w:rsidRPr="00F62706">
              <w:rPr>
                <w:lang w:eastAsia="uk-UA"/>
              </w:rPr>
              <w:br/>
              <w:t xml:space="preserve">№ 1327/5 «Про затвердження Змін до форм заяв у сфері державної реєстрації юридичних осіб, фізичних осіб – </w:t>
            </w:r>
            <w:proofErr w:type="gramStart"/>
            <w:r w:rsidRPr="00F62706">
              <w:rPr>
                <w:lang w:eastAsia="uk-UA"/>
              </w:rPr>
              <w:t>п</w:t>
            </w:r>
            <w:proofErr w:type="gramEnd"/>
            <w:r w:rsidRPr="00F62706">
              <w:rPr>
                <w:lang w:eastAsia="uk-UA"/>
              </w:rPr>
              <w:t>ідприємців та громадських формувань»,;</w:t>
            </w:r>
            <w:r>
              <w:rPr>
                <w:lang w:eastAsia="uk-UA"/>
              </w:rPr>
              <w:t xml:space="preserve"> </w:t>
            </w:r>
            <w:r w:rsidRPr="00F62706">
              <w:rPr>
                <w:lang w:eastAsia="uk-UA"/>
              </w:rPr>
              <w:t xml:space="preserve">наказ Міністерства юстиції України від 09.02.2016 № 359/5 «Про затвердження Порядку державної реєстрації юридичних осіб, фізичних осіб – </w:t>
            </w:r>
            <w:proofErr w:type="gramStart"/>
            <w:r w:rsidRPr="00F62706">
              <w:rPr>
                <w:lang w:eastAsia="uk-UA"/>
              </w:rPr>
              <w:t>п</w:t>
            </w:r>
            <w:proofErr w:type="gramEnd"/>
            <w:r w:rsidRPr="00F62706">
              <w:rPr>
                <w:lang w:eastAsia="uk-UA"/>
              </w:rPr>
              <w:t>ідприємців та громадських формувань, що не</w:t>
            </w:r>
            <w:r w:rsidR="001379B4">
              <w:rPr>
                <w:lang w:eastAsia="uk-UA"/>
              </w:rPr>
              <w:t xml:space="preserve"> мають статусу юридичної особи»</w:t>
            </w:r>
            <w:r w:rsidRPr="00F62706">
              <w:rPr>
                <w:lang w:eastAsia="uk-UA"/>
              </w:rPr>
              <w:t>;</w:t>
            </w:r>
            <w:r>
              <w:rPr>
                <w:lang w:eastAsia="uk-UA"/>
              </w:rPr>
              <w:t xml:space="preserve"> </w:t>
            </w:r>
            <w:r w:rsidRPr="00F62706">
              <w:rPr>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w:t>
            </w:r>
            <w:r w:rsidR="001379B4">
              <w:rPr>
                <w:lang w:val="uk-UA" w:eastAsia="uk-UA"/>
              </w:rPr>
              <w:t>.</w:t>
            </w:r>
          </w:p>
        </w:tc>
      </w:tr>
      <w:tr w:rsidR="000D0D38" w:rsidRPr="00F62706" w:rsidTr="001379B4">
        <w:tc>
          <w:tcPr>
            <w:tcW w:w="9639" w:type="dxa"/>
            <w:gridSpan w:val="4"/>
            <w:tcBorders>
              <w:left w:val="outset" w:sz="2" w:space="0" w:color="000001"/>
              <w:bottom w:val="outset" w:sz="2" w:space="0" w:color="000001"/>
              <w:right w:val="outset" w:sz="2" w:space="0" w:color="000001"/>
            </w:tcBorders>
            <w:shd w:val="clear" w:color="auto" w:fill="auto"/>
            <w:tcMar>
              <w:left w:w="63" w:type="dxa"/>
            </w:tcMar>
          </w:tcPr>
          <w:p w:rsidR="000D0D38" w:rsidRPr="00F62706" w:rsidRDefault="000D0D38" w:rsidP="000B37A9">
            <w:pPr>
              <w:jc w:val="center"/>
              <w:rPr>
                <w:b/>
                <w:lang w:eastAsia="uk-UA"/>
              </w:rPr>
            </w:pPr>
            <w:r w:rsidRPr="00F62706">
              <w:rPr>
                <w:b/>
                <w:lang w:eastAsia="uk-UA"/>
              </w:rPr>
              <w:t>Умови отримання адміністративної послуги</w:t>
            </w:r>
          </w:p>
        </w:tc>
      </w:tr>
      <w:tr w:rsidR="000D0D38" w:rsidRPr="00F62706" w:rsidTr="001379B4">
        <w:tc>
          <w:tcPr>
            <w:tcW w:w="709" w:type="dxa"/>
            <w:tcBorders>
              <w:left w:val="outset" w:sz="2" w:space="0" w:color="000001"/>
              <w:bottom w:val="outset" w:sz="2" w:space="0" w:color="000001"/>
            </w:tcBorders>
            <w:shd w:val="clear" w:color="auto" w:fill="auto"/>
            <w:tcMar>
              <w:left w:w="63" w:type="dxa"/>
            </w:tcMar>
          </w:tcPr>
          <w:p w:rsidR="000D0D38" w:rsidRPr="001379B4" w:rsidRDefault="001379B4" w:rsidP="001379B4">
            <w:pPr>
              <w:jc w:val="center"/>
              <w:rPr>
                <w:lang w:val="uk-UA" w:eastAsia="uk-UA"/>
              </w:rPr>
            </w:pPr>
            <w:r>
              <w:rPr>
                <w:lang w:val="uk-UA" w:eastAsia="uk-UA"/>
              </w:rPr>
              <w:t>6.</w:t>
            </w:r>
          </w:p>
        </w:tc>
        <w:tc>
          <w:tcPr>
            <w:tcW w:w="2774" w:type="dxa"/>
            <w:tcBorders>
              <w:left w:val="outset" w:sz="2" w:space="0" w:color="000001"/>
              <w:bottom w:val="outset" w:sz="2" w:space="0" w:color="000001"/>
            </w:tcBorders>
            <w:shd w:val="clear" w:color="auto" w:fill="auto"/>
            <w:tcMar>
              <w:left w:w="63" w:type="dxa"/>
            </w:tcMar>
          </w:tcPr>
          <w:p w:rsidR="000D0D38" w:rsidRPr="00F62706" w:rsidRDefault="000D0D38" w:rsidP="000B37A9">
            <w:pPr>
              <w:rPr>
                <w:lang w:eastAsia="uk-UA"/>
              </w:rPr>
            </w:pPr>
            <w:proofErr w:type="gramStart"/>
            <w:r w:rsidRPr="00F62706">
              <w:rPr>
                <w:lang w:eastAsia="uk-UA"/>
              </w:rPr>
              <w:t>П</w:t>
            </w:r>
            <w:proofErr w:type="gramEnd"/>
            <w:r w:rsidRPr="00F62706">
              <w:rPr>
                <w:lang w:eastAsia="uk-UA"/>
              </w:rPr>
              <w:t>ідстава для отримання адміністративної послуги</w:t>
            </w:r>
          </w:p>
        </w:tc>
        <w:tc>
          <w:tcPr>
            <w:tcW w:w="6156" w:type="dxa"/>
            <w:gridSpan w:val="2"/>
            <w:tcBorders>
              <w:left w:val="outset" w:sz="2" w:space="0" w:color="000001"/>
              <w:bottom w:val="outset" w:sz="2" w:space="0" w:color="000001"/>
              <w:right w:val="outset" w:sz="2" w:space="0" w:color="000001"/>
            </w:tcBorders>
            <w:shd w:val="clear" w:color="auto" w:fill="auto"/>
            <w:tcMar>
              <w:left w:w="63" w:type="dxa"/>
            </w:tcMar>
          </w:tcPr>
          <w:p w:rsidR="000D0D38" w:rsidRPr="00F62706" w:rsidRDefault="000D0D38" w:rsidP="000B37A9">
            <w:pPr>
              <w:ind w:firstLine="223"/>
            </w:pPr>
            <w:r w:rsidRPr="00F62706">
              <w:t xml:space="preserve">Звернення юридичної особи або уповноваженої нею особи  </w:t>
            </w:r>
            <w:r w:rsidRPr="00F62706">
              <w:rPr>
                <w:lang w:eastAsia="uk-UA"/>
              </w:rPr>
              <w:t>(далі – заявник)</w:t>
            </w:r>
          </w:p>
        </w:tc>
      </w:tr>
      <w:tr w:rsidR="000D0D38" w:rsidRPr="00F62706" w:rsidTr="001379B4">
        <w:tc>
          <w:tcPr>
            <w:tcW w:w="709" w:type="dxa"/>
            <w:tcBorders>
              <w:left w:val="outset" w:sz="2" w:space="0" w:color="000001"/>
              <w:bottom w:val="outset" w:sz="2" w:space="0" w:color="000001"/>
            </w:tcBorders>
            <w:shd w:val="clear" w:color="auto" w:fill="auto"/>
            <w:tcMar>
              <w:left w:w="63" w:type="dxa"/>
            </w:tcMar>
          </w:tcPr>
          <w:p w:rsidR="000D0D38" w:rsidRPr="001379B4" w:rsidRDefault="001379B4" w:rsidP="001379B4">
            <w:pPr>
              <w:jc w:val="center"/>
              <w:rPr>
                <w:lang w:val="uk-UA" w:eastAsia="uk-UA"/>
              </w:rPr>
            </w:pPr>
            <w:r>
              <w:rPr>
                <w:lang w:val="uk-UA" w:eastAsia="uk-UA"/>
              </w:rPr>
              <w:t>7.</w:t>
            </w:r>
          </w:p>
        </w:tc>
        <w:tc>
          <w:tcPr>
            <w:tcW w:w="2774" w:type="dxa"/>
            <w:tcBorders>
              <w:left w:val="outset" w:sz="2" w:space="0" w:color="000001"/>
              <w:bottom w:val="outset" w:sz="2" w:space="0" w:color="000001"/>
            </w:tcBorders>
            <w:shd w:val="clear" w:color="auto" w:fill="auto"/>
            <w:tcMar>
              <w:left w:w="63" w:type="dxa"/>
            </w:tcMar>
          </w:tcPr>
          <w:p w:rsidR="000D0D38" w:rsidRPr="00F62706" w:rsidRDefault="000D0D38" w:rsidP="000B37A9">
            <w:pPr>
              <w:rPr>
                <w:lang w:eastAsia="uk-UA"/>
              </w:rPr>
            </w:pPr>
            <w:r w:rsidRPr="00F62706">
              <w:rPr>
                <w:lang w:eastAsia="uk-UA"/>
              </w:rPr>
              <w:t>Вичерпний перелі</w:t>
            </w:r>
            <w:proofErr w:type="gramStart"/>
            <w:r w:rsidRPr="00F62706">
              <w:rPr>
                <w:lang w:eastAsia="uk-UA"/>
              </w:rPr>
              <w:t>к</w:t>
            </w:r>
            <w:proofErr w:type="gramEnd"/>
            <w:r w:rsidRPr="00F62706">
              <w:rPr>
                <w:lang w:eastAsia="uk-UA"/>
              </w:rPr>
              <w:t xml:space="preserve"> документів, необхідних для отримання адміністративної послуги</w:t>
            </w:r>
          </w:p>
        </w:tc>
        <w:tc>
          <w:tcPr>
            <w:tcW w:w="6156" w:type="dxa"/>
            <w:gridSpan w:val="2"/>
            <w:tcBorders>
              <w:left w:val="outset" w:sz="2" w:space="0" w:color="000001"/>
              <w:bottom w:val="outset" w:sz="2" w:space="0" w:color="000001"/>
              <w:right w:val="outset" w:sz="2" w:space="0" w:color="000001"/>
            </w:tcBorders>
            <w:shd w:val="clear" w:color="auto" w:fill="auto"/>
            <w:tcMar>
              <w:left w:w="63" w:type="dxa"/>
            </w:tcMar>
          </w:tcPr>
          <w:p w:rsidR="000D0D38" w:rsidRPr="00F62706" w:rsidRDefault="000D0D38" w:rsidP="000B37A9">
            <w:pPr>
              <w:pStyle w:val="a5"/>
              <w:tabs>
                <w:tab w:val="left" w:pos="358"/>
              </w:tabs>
              <w:ind w:left="0" w:firstLine="217"/>
              <w:rPr>
                <w:lang w:eastAsia="uk-UA"/>
              </w:rPr>
            </w:pPr>
            <w:r w:rsidRPr="00F62706">
              <w:t>Заява</w:t>
            </w:r>
            <w:r w:rsidR="001379B4">
              <w:rPr>
                <w:lang w:val="uk-UA"/>
              </w:rPr>
              <w:t xml:space="preserve"> для надання адмінпослуги</w:t>
            </w:r>
            <w:r w:rsidRPr="00F62706">
              <w:t>.</w:t>
            </w:r>
            <w:r>
              <w:t xml:space="preserve"> </w:t>
            </w:r>
            <w:r w:rsidRPr="00F62706">
              <w:rPr>
                <w:lang w:eastAsia="uk-UA"/>
              </w:rPr>
              <w:t>У разі подання документів, крім випадку, коли відомості про повноваження цього представника містяться в Єдиному державному реє</w:t>
            </w:r>
            <w:proofErr w:type="gramStart"/>
            <w:r w:rsidRPr="00F62706">
              <w:rPr>
                <w:lang w:eastAsia="uk-UA"/>
              </w:rPr>
              <w:t>стр</w:t>
            </w:r>
            <w:proofErr w:type="gramEnd"/>
            <w:r w:rsidRPr="00F62706">
              <w:rPr>
                <w:lang w:eastAsia="uk-UA"/>
              </w:rPr>
              <w:t>і юридичних осіб, фізичних осіб – підприємців та громадських формувань</w:t>
            </w:r>
            <w:r>
              <w:rPr>
                <w:lang w:val="uk-UA" w:eastAsia="uk-UA"/>
              </w:rPr>
              <w:t xml:space="preserve"> (далі - ЄДР)</w:t>
            </w:r>
            <w:r w:rsidRPr="00F62706">
              <w:rPr>
                <w:lang w:eastAsia="uk-UA"/>
              </w:rPr>
              <w:t>, представником додатково подається примірник оригіналу (нотаріально засвідчена копія) документа, що засвідчує його повноваження.</w:t>
            </w:r>
          </w:p>
          <w:p w:rsidR="000D0D38" w:rsidRPr="00F62706" w:rsidRDefault="001379B4" w:rsidP="001379B4">
            <w:pPr>
              <w:ind w:firstLine="217"/>
              <w:rPr>
                <w:lang w:eastAsia="uk-UA"/>
              </w:rPr>
            </w:pPr>
            <w:r w:rsidRPr="000264F9">
              <w:rPr>
                <w:lang w:eastAsia="uk-UA"/>
              </w:rPr>
              <w:t xml:space="preserve">Якщо документи подаються особисто, заявник </w:t>
            </w:r>
            <w:r>
              <w:rPr>
                <w:lang w:val="uk-UA" w:eastAsia="uk-UA"/>
              </w:rPr>
              <w:t xml:space="preserve">документ, що посвідчує його особу. </w:t>
            </w:r>
          </w:p>
        </w:tc>
      </w:tr>
      <w:tr w:rsidR="000D0D38" w:rsidRPr="00F62706" w:rsidTr="001379B4">
        <w:tc>
          <w:tcPr>
            <w:tcW w:w="709" w:type="dxa"/>
            <w:tcBorders>
              <w:left w:val="outset" w:sz="2" w:space="0" w:color="000001"/>
              <w:bottom w:val="outset" w:sz="2" w:space="0" w:color="000001"/>
            </w:tcBorders>
            <w:shd w:val="clear" w:color="auto" w:fill="auto"/>
            <w:tcMar>
              <w:left w:w="63" w:type="dxa"/>
            </w:tcMar>
          </w:tcPr>
          <w:p w:rsidR="000D0D38" w:rsidRPr="001379B4" w:rsidRDefault="0003603F" w:rsidP="0003603F">
            <w:pPr>
              <w:jc w:val="center"/>
              <w:rPr>
                <w:lang w:val="uk-UA" w:eastAsia="uk-UA"/>
              </w:rPr>
            </w:pPr>
            <w:r>
              <w:rPr>
                <w:lang w:val="uk-UA" w:eastAsia="uk-UA"/>
              </w:rPr>
              <w:lastRenderedPageBreak/>
              <w:t>8</w:t>
            </w:r>
            <w:r w:rsidR="001379B4">
              <w:rPr>
                <w:lang w:val="uk-UA" w:eastAsia="uk-UA"/>
              </w:rPr>
              <w:t>.</w:t>
            </w:r>
          </w:p>
        </w:tc>
        <w:tc>
          <w:tcPr>
            <w:tcW w:w="2774" w:type="dxa"/>
            <w:tcBorders>
              <w:left w:val="outset" w:sz="2" w:space="0" w:color="000001"/>
              <w:bottom w:val="outset" w:sz="2" w:space="0" w:color="000001"/>
            </w:tcBorders>
            <w:shd w:val="clear" w:color="auto" w:fill="auto"/>
            <w:tcMar>
              <w:left w:w="63" w:type="dxa"/>
            </w:tcMar>
          </w:tcPr>
          <w:p w:rsidR="000D0D38" w:rsidRPr="00F62706" w:rsidRDefault="000D0D38" w:rsidP="000B37A9">
            <w:pPr>
              <w:rPr>
                <w:lang w:eastAsia="uk-UA"/>
              </w:rPr>
            </w:pPr>
            <w:r w:rsidRPr="00F62706">
              <w:rPr>
                <w:lang w:eastAsia="uk-UA"/>
              </w:rPr>
              <w:t>Спосіб подання документів, необхідних для отримання адміністративної послуги</w:t>
            </w:r>
          </w:p>
        </w:tc>
        <w:tc>
          <w:tcPr>
            <w:tcW w:w="6156" w:type="dxa"/>
            <w:gridSpan w:val="2"/>
            <w:tcBorders>
              <w:left w:val="outset" w:sz="2" w:space="0" w:color="000001"/>
              <w:bottom w:val="outset" w:sz="2" w:space="0" w:color="000001"/>
              <w:right w:val="outset" w:sz="2" w:space="0" w:color="000001"/>
            </w:tcBorders>
            <w:shd w:val="clear" w:color="auto" w:fill="auto"/>
            <w:tcMar>
              <w:left w:w="63" w:type="dxa"/>
            </w:tcMar>
          </w:tcPr>
          <w:p w:rsidR="000D0D38" w:rsidRPr="00F62706" w:rsidRDefault="000D0D38" w:rsidP="000B3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pPr>
            <w:r w:rsidRPr="00F62706">
              <w:t>1. У паперовій формі документи подаються заявником особисто або поштовим відправленням</w:t>
            </w:r>
            <w:proofErr w:type="gramStart"/>
            <w:r w:rsidRPr="00F62706">
              <w:t>.У</w:t>
            </w:r>
            <w:proofErr w:type="gramEnd"/>
            <w:r w:rsidRPr="00F62706">
              <w:t xml:space="preserve"> разі подання заяви про державну реєстрацію поштовим відправленням справжність підпису заявника повинна бути нотаріально засвідчена; </w:t>
            </w:r>
          </w:p>
          <w:p w:rsidR="000D0D38" w:rsidRPr="00F62706" w:rsidRDefault="000D0D38" w:rsidP="000B3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pPr>
            <w:r w:rsidRPr="00F62706">
              <w:t xml:space="preserve">2. В </w:t>
            </w:r>
            <w:r w:rsidRPr="00F62706">
              <w:rPr>
                <w:lang w:eastAsia="uk-UA"/>
              </w:rPr>
              <w:t>електронній формі д</w:t>
            </w:r>
            <w:r w:rsidRPr="00F62706">
              <w:t>окументи</w:t>
            </w:r>
            <w:r w:rsidRPr="00F62706">
              <w:rPr>
                <w:lang w:eastAsia="uk-UA"/>
              </w:rPr>
              <w:t xml:space="preserve"> подаються </w:t>
            </w:r>
            <w:r w:rsidRPr="00F62706">
              <w:t>через портал електронних серві</w:t>
            </w:r>
            <w:proofErr w:type="gramStart"/>
            <w:r w:rsidRPr="00F62706">
              <w:t>с</w:t>
            </w:r>
            <w:proofErr w:type="gramEnd"/>
            <w:r w:rsidRPr="00F62706">
              <w:t>ів</w:t>
            </w:r>
          </w:p>
        </w:tc>
      </w:tr>
      <w:tr w:rsidR="000D0D38" w:rsidRPr="00F62706" w:rsidTr="001379B4">
        <w:tc>
          <w:tcPr>
            <w:tcW w:w="709" w:type="dxa"/>
            <w:tcBorders>
              <w:left w:val="outset" w:sz="2" w:space="0" w:color="000001"/>
              <w:bottom w:val="outset" w:sz="2" w:space="0" w:color="000001"/>
            </w:tcBorders>
            <w:shd w:val="clear" w:color="auto" w:fill="auto"/>
            <w:tcMar>
              <w:left w:w="63" w:type="dxa"/>
            </w:tcMar>
          </w:tcPr>
          <w:p w:rsidR="000D0D38" w:rsidRPr="00F62706" w:rsidRDefault="0003603F" w:rsidP="0003603F">
            <w:pPr>
              <w:jc w:val="center"/>
              <w:rPr>
                <w:lang w:eastAsia="uk-UA"/>
              </w:rPr>
            </w:pPr>
            <w:r>
              <w:rPr>
                <w:lang w:val="uk-UA" w:eastAsia="uk-UA"/>
              </w:rPr>
              <w:t>9.</w:t>
            </w:r>
          </w:p>
        </w:tc>
        <w:tc>
          <w:tcPr>
            <w:tcW w:w="2774" w:type="dxa"/>
            <w:tcBorders>
              <w:left w:val="outset" w:sz="2" w:space="0" w:color="000001"/>
              <w:bottom w:val="outset" w:sz="2" w:space="0" w:color="000001"/>
            </w:tcBorders>
            <w:shd w:val="clear" w:color="auto" w:fill="auto"/>
            <w:tcMar>
              <w:left w:w="63" w:type="dxa"/>
            </w:tcMar>
          </w:tcPr>
          <w:p w:rsidR="000D0D38" w:rsidRPr="00F62706" w:rsidRDefault="000D0D38" w:rsidP="000B37A9">
            <w:pPr>
              <w:rPr>
                <w:lang w:eastAsia="uk-UA"/>
              </w:rPr>
            </w:pPr>
            <w:r w:rsidRPr="00F62706">
              <w:rPr>
                <w:lang w:eastAsia="uk-UA"/>
              </w:rPr>
              <w:t>Платність (безоплатність) надання адміністративної послуги</w:t>
            </w:r>
          </w:p>
        </w:tc>
        <w:tc>
          <w:tcPr>
            <w:tcW w:w="6156" w:type="dxa"/>
            <w:gridSpan w:val="2"/>
            <w:tcBorders>
              <w:left w:val="outset" w:sz="2" w:space="0" w:color="000001"/>
              <w:bottom w:val="outset" w:sz="2" w:space="0" w:color="000001"/>
              <w:right w:val="outset" w:sz="2" w:space="0" w:color="000001"/>
            </w:tcBorders>
            <w:shd w:val="clear" w:color="auto" w:fill="auto"/>
            <w:tcMar>
              <w:left w:w="63" w:type="dxa"/>
            </w:tcMar>
          </w:tcPr>
          <w:p w:rsidR="000D0D38" w:rsidRPr="00F62706" w:rsidRDefault="000D0D38" w:rsidP="000B37A9">
            <w:pPr>
              <w:ind w:firstLine="223"/>
            </w:pPr>
            <w:r w:rsidRPr="00F62706">
              <w:t>Безоплатно</w:t>
            </w:r>
          </w:p>
        </w:tc>
      </w:tr>
      <w:tr w:rsidR="000D0D38" w:rsidRPr="00F62706" w:rsidTr="001379B4">
        <w:tc>
          <w:tcPr>
            <w:tcW w:w="709" w:type="dxa"/>
            <w:tcBorders>
              <w:left w:val="outset" w:sz="2" w:space="0" w:color="000001"/>
              <w:bottom w:val="outset" w:sz="2" w:space="0" w:color="000001"/>
            </w:tcBorders>
            <w:shd w:val="clear" w:color="auto" w:fill="auto"/>
            <w:tcMar>
              <w:left w:w="63" w:type="dxa"/>
            </w:tcMar>
          </w:tcPr>
          <w:p w:rsidR="000D0D38" w:rsidRPr="00F62706" w:rsidRDefault="000D0D38" w:rsidP="0003603F">
            <w:pPr>
              <w:jc w:val="center"/>
              <w:rPr>
                <w:lang w:eastAsia="uk-UA"/>
              </w:rPr>
            </w:pPr>
            <w:r w:rsidRPr="00F62706">
              <w:rPr>
                <w:lang w:eastAsia="uk-UA"/>
              </w:rPr>
              <w:t>1</w:t>
            </w:r>
            <w:r w:rsidR="0003603F">
              <w:rPr>
                <w:lang w:val="uk-UA" w:eastAsia="uk-UA"/>
              </w:rPr>
              <w:t>0.</w:t>
            </w:r>
          </w:p>
        </w:tc>
        <w:tc>
          <w:tcPr>
            <w:tcW w:w="2774" w:type="dxa"/>
            <w:tcBorders>
              <w:left w:val="outset" w:sz="2" w:space="0" w:color="000001"/>
              <w:bottom w:val="outset" w:sz="2" w:space="0" w:color="000001"/>
            </w:tcBorders>
            <w:shd w:val="clear" w:color="auto" w:fill="auto"/>
            <w:tcMar>
              <w:left w:w="63" w:type="dxa"/>
            </w:tcMar>
          </w:tcPr>
          <w:p w:rsidR="000D0D38" w:rsidRPr="00F62706" w:rsidRDefault="000D0D38" w:rsidP="000B37A9">
            <w:pPr>
              <w:rPr>
                <w:lang w:eastAsia="uk-UA"/>
              </w:rPr>
            </w:pPr>
            <w:r w:rsidRPr="00F62706">
              <w:rPr>
                <w:lang w:eastAsia="uk-UA"/>
              </w:rPr>
              <w:t>Строк надання адміністративної послуги</w:t>
            </w:r>
          </w:p>
        </w:tc>
        <w:tc>
          <w:tcPr>
            <w:tcW w:w="6156" w:type="dxa"/>
            <w:gridSpan w:val="2"/>
            <w:tcBorders>
              <w:left w:val="outset" w:sz="2" w:space="0" w:color="000001"/>
              <w:bottom w:val="outset" w:sz="2" w:space="0" w:color="000001"/>
              <w:right w:val="outset" w:sz="2" w:space="0" w:color="000001"/>
            </w:tcBorders>
            <w:shd w:val="clear" w:color="auto" w:fill="auto"/>
            <w:tcMar>
              <w:left w:w="63" w:type="dxa"/>
            </w:tcMar>
          </w:tcPr>
          <w:p w:rsidR="000D0D38" w:rsidRPr="00F62706" w:rsidRDefault="000D0D38" w:rsidP="000B37A9">
            <w:pPr>
              <w:ind w:firstLine="217"/>
              <w:rPr>
                <w:lang w:eastAsia="uk-UA"/>
              </w:rPr>
            </w:pPr>
            <w:r w:rsidRPr="00F62706">
              <w:rPr>
                <w:lang w:eastAsia="uk-UA"/>
              </w:rPr>
              <w:t xml:space="preserve">Державна реєстрація проводиться за відсутності </w:t>
            </w:r>
            <w:proofErr w:type="gramStart"/>
            <w:r w:rsidRPr="00F62706">
              <w:rPr>
                <w:lang w:eastAsia="uk-UA"/>
              </w:rPr>
              <w:t>п</w:t>
            </w:r>
            <w:proofErr w:type="gramEnd"/>
            <w:r w:rsidRPr="00F62706">
              <w:rPr>
                <w:lang w:eastAsia="uk-UA"/>
              </w:rPr>
              <w:t>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0D0D38" w:rsidRPr="00F62706" w:rsidRDefault="000D0D38" w:rsidP="000B37A9">
            <w:pPr>
              <w:ind w:firstLine="217"/>
              <w:rPr>
                <w:lang w:eastAsia="uk-UA"/>
              </w:rPr>
            </w:pPr>
            <w:r w:rsidRPr="00F62706">
              <w:rPr>
                <w:lang w:eastAsia="uk-UA"/>
              </w:rPr>
              <w:t>Зупинення розгляду документів здійснюється у строк, встановлений для державної реєстрації.</w:t>
            </w:r>
          </w:p>
          <w:p w:rsidR="000D0D38" w:rsidRPr="00F62706" w:rsidRDefault="000D0D38" w:rsidP="000B37A9">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lang w:eastAsia="uk-UA"/>
              </w:rPr>
            </w:pPr>
            <w:r w:rsidRPr="00F62706">
              <w:rPr>
                <w:lang w:eastAsia="uk-UA"/>
              </w:rPr>
              <w:t>Строк зупинення розгляду документів, поданих для державної реєстрації, становить 15 календарних днів з дати їх подання</w:t>
            </w:r>
          </w:p>
        </w:tc>
      </w:tr>
      <w:tr w:rsidR="000D0D38" w:rsidRPr="00F62706" w:rsidTr="001379B4">
        <w:tc>
          <w:tcPr>
            <w:tcW w:w="709" w:type="dxa"/>
            <w:tcBorders>
              <w:left w:val="outset" w:sz="2" w:space="0" w:color="000001"/>
              <w:bottom w:val="outset" w:sz="2" w:space="0" w:color="000001"/>
            </w:tcBorders>
            <w:shd w:val="clear" w:color="auto" w:fill="auto"/>
            <w:tcMar>
              <w:left w:w="63" w:type="dxa"/>
            </w:tcMar>
          </w:tcPr>
          <w:p w:rsidR="000D0D38" w:rsidRPr="00F62706" w:rsidRDefault="000D0D38" w:rsidP="0003603F">
            <w:pPr>
              <w:jc w:val="center"/>
              <w:rPr>
                <w:lang w:eastAsia="uk-UA"/>
              </w:rPr>
            </w:pPr>
            <w:r w:rsidRPr="00F62706">
              <w:rPr>
                <w:lang w:eastAsia="uk-UA"/>
              </w:rPr>
              <w:t>1</w:t>
            </w:r>
            <w:r w:rsidR="0003603F">
              <w:rPr>
                <w:lang w:val="uk-UA" w:eastAsia="uk-UA"/>
              </w:rPr>
              <w:t>1.</w:t>
            </w:r>
          </w:p>
        </w:tc>
        <w:tc>
          <w:tcPr>
            <w:tcW w:w="2774" w:type="dxa"/>
            <w:tcBorders>
              <w:left w:val="outset" w:sz="2" w:space="0" w:color="000001"/>
              <w:bottom w:val="outset" w:sz="2" w:space="0" w:color="000001"/>
            </w:tcBorders>
            <w:shd w:val="clear" w:color="auto" w:fill="auto"/>
            <w:tcMar>
              <w:left w:w="63" w:type="dxa"/>
            </w:tcMar>
          </w:tcPr>
          <w:p w:rsidR="000D0D38" w:rsidRPr="00F62706" w:rsidRDefault="000D0D38" w:rsidP="000B37A9">
            <w:pPr>
              <w:rPr>
                <w:lang w:eastAsia="uk-UA"/>
              </w:rPr>
            </w:pPr>
            <w:r w:rsidRPr="00F62706">
              <w:rPr>
                <w:lang w:eastAsia="uk-UA"/>
              </w:rPr>
              <w:t xml:space="preserve">Перелік </w:t>
            </w:r>
            <w:proofErr w:type="gramStart"/>
            <w:r w:rsidRPr="00F62706">
              <w:rPr>
                <w:lang w:eastAsia="uk-UA"/>
              </w:rPr>
              <w:t>п</w:t>
            </w:r>
            <w:proofErr w:type="gramEnd"/>
            <w:r w:rsidRPr="00F62706">
              <w:rPr>
                <w:lang w:eastAsia="uk-UA"/>
              </w:rPr>
              <w:t>ідстав для зупинення розгляду документів, поданих для державної реєстрації</w:t>
            </w:r>
          </w:p>
        </w:tc>
        <w:tc>
          <w:tcPr>
            <w:tcW w:w="6156" w:type="dxa"/>
            <w:gridSpan w:val="2"/>
            <w:tcBorders>
              <w:left w:val="outset" w:sz="2" w:space="0" w:color="000001"/>
              <w:bottom w:val="outset" w:sz="2" w:space="0" w:color="000001"/>
              <w:right w:val="outset" w:sz="2" w:space="0" w:color="000001"/>
            </w:tcBorders>
            <w:shd w:val="clear" w:color="auto" w:fill="auto"/>
            <w:tcMar>
              <w:left w:w="63" w:type="dxa"/>
            </w:tcMar>
          </w:tcPr>
          <w:p w:rsidR="000D0D38" w:rsidRPr="00F62706" w:rsidRDefault="000D0D38" w:rsidP="000B37A9">
            <w:pPr>
              <w:tabs>
                <w:tab w:val="left" w:pos="-67"/>
              </w:tabs>
              <w:ind w:firstLine="217"/>
              <w:rPr>
                <w:lang w:eastAsia="uk-UA"/>
              </w:rPr>
            </w:pPr>
            <w:bookmarkStart w:id="78" w:name="o6259"/>
            <w:bookmarkStart w:id="79" w:name="o3719"/>
            <w:bookmarkStart w:id="80" w:name="o5459"/>
            <w:bookmarkEnd w:id="78"/>
            <w:bookmarkEnd w:id="79"/>
            <w:bookmarkEnd w:id="80"/>
            <w:r w:rsidRPr="00F62706">
              <w:rPr>
                <w:lang w:eastAsia="uk-UA"/>
              </w:rPr>
              <w:t>Подання документів або відомостей, визначених Законом не в повному обсязі;</w:t>
            </w:r>
          </w:p>
          <w:p w:rsidR="000D0D38" w:rsidRPr="00F62706" w:rsidRDefault="000D0D38" w:rsidP="000B37A9">
            <w:pPr>
              <w:tabs>
                <w:tab w:val="left" w:pos="-67"/>
              </w:tabs>
              <w:ind w:firstLine="217"/>
              <w:rPr>
                <w:lang w:eastAsia="uk-UA"/>
              </w:rPr>
            </w:pPr>
            <w:r w:rsidRPr="00F62706">
              <w:rPr>
                <w:lang w:eastAsia="uk-UA"/>
              </w:rPr>
              <w:t>невідповідність документів вимогам, установленим статтею 15 Закону;</w:t>
            </w:r>
          </w:p>
          <w:p w:rsidR="000D0D38" w:rsidRPr="00F62706" w:rsidRDefault="000D0D38" w:rsidP="000B37A9">
            <w:pPr>
              <w:tabs>
                <w:tab w:val="left" w:pos="-67"/>
              </w:tabs>
              <w:ind w:firstLine="217"/>
              <w:rPr>
                <w:lang w:eastAsia="uk-UA"/>
              </w:rPr>
            </w:pPr>
            <w:r w:rsidRPr="00F62706">
              <w:rPr>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w:t>
            </w:r>
            <w:proofErr w:type="gramStart"/>
            <w:r w:rsidR="0003603F">
              <w:rPr>
                <w:lang w:val="uk-UA" w:eastAsia="uk-UA"/>
              </w:rPr>
              <w:t>ДР</w:t>
            </w:r>
            <w:proofErr w:type="gramEnd"/>
            <w:r w:rsidRPr="00F62706">
              <w:rPr>
                <w:lang w:eastAsia="uk-UA"/>
              </w:rPr>
              <w:t>;</w:t>
            </w:r>
          </w:p>
          <w:p w:rsidR="000D0D38" w:rsidRPr="00F62706" w:rsidRDefault="000D0D38" w:rsidP="000B37A9">
            <w:pPr>
              <w:tabs>
                <w:tab w:val="left" w:pos="-67"/>
              </w:tabs>
              <w:ind w:firstLine="217"/>
              <w:rPr>
                <w:lang w:eastAsia="uk-UA"/>
              </w:rPr>
            </w:pPr>
            <w:r w:rsidRPr="00F62706">
              <w:rPr>
                <w:lang w:eastAsia="uk-UA"/>
              </w:rPr>
              <w:t xml:space="preserve">невідповідність відомостей, зазначених у документах, поданих для державної реєстрації, відомостям, що містяться в </w:t>
            </w:r>
            <w:r>
              <w:rPr>
                <w:lang w:val="uk-UA" w:eastAsia="uk-UA"/>
              </w:rPr>
              <w:t>Є</w:t>
            </w:r>
            <w:proofErr w:type="gramStart"/>
            <w:r>
              <w:rPr>
                <w:lang w:val="uk-UA" w:eastAsia="uk-UA"/>
              </w:rPr>
              <w:t>ДР</w:t>
            </w:r>
            <w:proofErr w:type="gramEnd"/>
            <w:r w:rsidRPr="00F62706">
              <w:rPr>
                <w:lang w:eastAsia="uk-UA"/>
              </w:rPr>
              <w:t>;</w:t>
            </w:r>
          </w:p>
          <w:p w:rsidR="000D0D38" w:rsidRPr="00F62706" w:rsidRDefault="000D0D38" w:rsidP="000B37A9">
            <w:pPr>
              <w:tabs>
                <w:tab w:val="left" w:pos="-67"/>
              </w:tabs>
              <w:ind w:firstLine="217"/>
              <w:rPr>
                <w:lang w:eastAsia="uk-UA"/>
              </w:rPr>
            </w:pPr>
            <w:r w:rsidRPr="00F62706">
              <w:rPr>
                <w:lang w:eastAsia="uk-UA"/>
              </w:rPr>
              <w:t>подання документів з порушенням встановленого законодавством строку для їх подання</w:t>
            </w:r>
          </w:p>
        </w:tc>
      </w:tr>
      <w:tr w:rsidR="000D0D38" w:rsidRPr="00F62706" w:rsidTr="001379B4">
        <w:tc>
          <w:tcPr>
            <w:tcW w:w="709" w:type="dxa"/>
            <w:tcBorders>
              <w:left w:val="outset" w:sz="2" w:space="0" w:color="000001"/>
              <w:bottom w:val="outset" w:sz="2" w:space="0" w:color="000001"/>
            </w:tcBorders>
            <w:shd w:val="clear" w:color="auto" w:fill="auto"/>
            <w:tcMar>
              <w:left w:w="63" w:type="dxa"/>
            </w:tcMar>
          </w:tcPr>
          <w:p w:rsidR="000D0D38" w:rsidRPr="00F62706" w:rsidRDefault="000D0D38" w:rsidP="0003603F">
            <w:pPr>
              <w:jc w:val="center"/>
              <w:rPr>
                <w:lang w:eastAsia="uk-UA"/>
              </w:rPr>
            </w:pPr>
            <w:r w:rsidRPr="00F62706">
              <w:rPr>
                <w:lang w:eastAsia="uk-UA"/>
              </w:rPr>
              <w:t>1</w:t>
            </w:r>
            <w:r w:rsidR="0003603F">
              <w:rPr>
                <w:lang w:val="uk-UA" w:eastAsia="uk-UA"/>
              </w:rPr>
              <w:t>2.</w:t>
            </w:r>
          </w:p>
        </w:tc>
        <w:tc>
          <w:tcPr>
            <w:tcW w:w="2774" w:type="dxa"/>
            <w:tcBorders>
              <w:left w:val="outset" w:sz="2" w:space="0" w:color="000001"/>
              <w:bottom w:val="outset" w:sz="2" w:space="0" w:color="000001"/>
            </w:tcBorders>
            <w:shd w:val="clear" w:color="auto" w:fill="auto"/>
            <w:tcMar>
              <w:left w:w="63" w:type="dxa"/>
            </w:tcMar>
          </w:tcPr>
          <w:p w:rsidR="000D0D38" w:rsidRPr="00F62706" w:rsidRDefault="000D0D38" w:rsidP="000B37A9">
            <w:pPr>
              <w:rPr>
                <w:lang w:eastAsia="uk-UA"/>
              </w:rPr>
            </w:pPr>
            <w:r w:rsidRPr="00F62706">
              <w:rPr>
                <w:lang w:eastAsia="uk-UA"/>
              </w:rPr>
              <w:t xml:space="preserve">Перелік </w:t>
            </w:r>
            <w:proofErr w:type="gramStart"/>
            <w:r w:rsidRPr="00F62706">
              <w:rPr>
                <w:lang w:eastAsia="uk-UA"/>
              </w:rPr>
              <w:t>п</w:t>
            </w:r>
            <w:proofErr w:type="gramEnd"/>
            <w:r w:rsidRPr="00F62706">
              <w:rPr>
                <w:lang w:eastAsia="uk-UA"/>
              </w:rPr>
              <w:t>ідстав для відмови у державній реєстрації</w:t>
            </w:r>
          </w:p>
        </w:tc>
        <w:tc>
          <w:tcPr>
            <w:tcW w:w="6156" w:type="dxa"/>
            <w:gridSpan w:val="2"/>
            <w:tcBorders>
              <w:left w:val="outset" w:sz="2" w:space="0" w:color="000001"/>
              <w:bottom w:val="outset" w:sz="2" w:space="0" w:color="000001"/>
              <w:right w:val="outset" w:sz="2" w:space="0" w:color="000001"/>
            </w:tcBorders>
            <w:shd w:val="clear" w:color="auto" w:fill="auto"/>
            <w:tcMar>
              <w:left w:w="63" w:type="dxa"/>
            </w:tcMar>
          </w:tcPr>
          <w:p w:rsidR="000D0D38" w:rsidRPr="00F62706" w:rsidRDefault="000D0D38" w:rsidP="000B37A9">
            <w:pPr>
              <w:tabs>
                <w:tab w:val="left" w:pos="1565"/>
              </w:tabs>
              <w:ind w:firstLine="217"/>
              <w:rPr>
                <w:lang w:eastAsia="uk-UA"/>
              </w:rPr>
            </w:pPr>
            <w:r w:rsidRPr="00F62706">
              <w:rPr>
                <w:lang w:eastAsia="uk-UA"/>
              </w:rPr>
              <w:t>1. Документи подано особою, яка не має на це повноважень;</w:t>
            </w:r>
          </w:p>
          <w:p w:rsidR="000D0D38" w:rsidRPr="00F62706" w:rsidRDefault="000D0D38" w:rsidP="000B37A9">
            <w:pPr>
              <w:tabs>
                <w:tab w:val="left" w:pos="1565"/>
              </w:tabs>
              <w:ind w:firstLine="217"/>
              <w:rPr>
                <w:lang w:eastAsia="uk-UA"/>
              </w:rPr>
            </w:pPr>
            <w:r w:rsidRPr="00F62706">
              <w:rPr>
                <w:lang w:eastAsia="uk-UA"/>
              </w:rPr>
              <w:t>2. у Є</w:t>
            </w:r>
            <w:proofErr w:type="gramStart"/>
            <w:r>
              <w:rPr>
                <w:lang w:val="uk-UA" w:eastAsia="uk-UA"/>
              </w:rPr>
              <w:t>ДР</w:t>
            </w:r>
            <w:proofErr w:type="gramEnd"/>
            <w:r>
              <w:rPr>
                <w:lang w:val="uk-UA" w:eastAsia="uk-UA"/>
              </w:rPr>
              <w:t xml:space="preserve"> </w:t>
            </w:r>
            <w:r w:rsidRPr="00F62706">
              <w:rPr>
                <w:lang w:eastAsia="uk-UA"/>
              </w:rPr>
              <w:t>містяться відомості про судове рішення щодо заборони проведення реєстраційної дії;</w:t>
            </w:r>
          </w:p>
          <w:p w:rsidR="000D0D38" w:rsidRPr="00F62706" w:rsidRDefault="000D0D38" w:rsidP="000B37A9">
            <w:pPr>
              <w:tabs>
                <w:tab w:val="left" w:pos="1565"/>
              </w:tabs>
              <w:ind w:firstLine="217"/>
              <w:rPr>
                <w:lang w:eastAsia="uk-UA"/>
              </w:rPr>
            </w:pPr>
            <w:r w:rsidRPr="00F62706">
              <w:rPr>
                <w:lang w:eastAsia="uk-UA"/>
              </w:rPr>
              <w:t xml:space="preserve">3. не усунуто </w:t>
            </w:r>
            <w:proofErr w:type="gramStart"/>
            <w:r w:rsidRPr="00F62706">
              <w:rPr>
                <w:lang w:eastAsia="uk-UA"/>
              </w:rPr>
              <w:t>п</w:t>
            </w:r>
            <w:proofErr w:type="gramEnd"/>
            <w:r w:rsidRPr="00F62706">
              <w:rPr>
                <w:lang w:eastAsia="uk-UA"/>
              </w:rPr>
              <w:t>ідстави для зупинення розгляду документів протягом встановленого строку;</w:t>
            </w:r>
          </w:p>
          <w:p w:rsidR="000D0D38" w:rsidRPr="00F62706" w:rsidRDefault="000D0D38" w:rsidP="000B37A9">
            <w:pPr>
              <w:tabs>
                <w:tab w:val="left" w:pos="1565"/>
              </w:tabs>
              <w:ind w:firstLine="217"/>
              <w:rPr>
                <w:lang w:eastAsia="uk-UA"/>
              </w:rPr>
            </w:pPr>
            <w:r w:rsidRPr="00F62706">
              <w:rPr>
                <w:lang w:eastAsia="uk-UA"/>
              </w:rPr>
              <w:t>4. документи суперечать вимогам Конституції та законів України;</w:t>
            </w:r>
          </w:p>
          <w:p w:rsidR="000D0D38" w:rsidRPr="00F62706" w:rsidRDefault="000D0D38" w:rsidP="000B37A9">
            <w:pPr>
              <w:tabs>
                <w:tab w:val="left" w:pos="1565"/>
              </w:tabs>
              <w:ind w:firstLine="217"/>
              <w:rPr>
                <w:lang w:eastAsia="uk-UA"/>
              </w:rPr>
            </w:pPr>
            <w:r w:rsidRPr="00F62706">
              <w:rPr>
                <w:lang w:val="uk-UA" w:eastAsia="uk-UA"/>
              </w:rPr>
              <w:t xml:space="preserve">5. </w:t>
            </w:r>
            <w:r w:rsidRPr="00F62706">
              <w:rPr>
                <w:lang w:eastAsia="uk-UA"/>
              </w:rPr>
              <w:t>невідповідність найменування вимогам закону</w:t>
            </w:r>
          </w:p>
        </w:tc>
      </w:tr>
      <w:tr w:rsidR="000D0D38" w:rsidRPr="00F62706" w:rsidTr="001379B4">
        <w:tc>
          <w:tcPr>
            <w:tcW w:w="709" w:type="dxa"/>
            <w:tcBorders>
              <w:left w:val="outset" w:sz="2" w:space="0" w:color="000001"/>
              <w:bottom w:val="outset" w:sz="2" w:space="0" w:color="000001"/>
            </w:tcBorders>
            <w:shd w:val="clear" w:color="auto" w:fill="auto"/>
            <w:tcMar>
              <w:left w:w="63" w:type="dxa"/>
            </w:tcMar>
          </w:tcPr>
          <w:p w:rsidR="000D0D38" w:rsidRPr="00F62706" w:rsidRDefault="000D0D38" w:rsidP="0003603F">
            <w:pPr>
              <w:jc w:val="center"/>
              <w:rPr>
                <w:lang w:eastAsia="uk-UA"/>
              </w:rPr>
            </w:pPr>
            <w:r w:rsidRPr="00F62706">
              <w:rPr>
                <w:lang w:eastAsia="uk-UA"/>
              </w:rPr>
              <w:t>1</w:t>
            </w:r>
            <w:r w:rsidR="0003603F">
              <w:rPr>
                <w:lang w:val="uk-UA" w:eastAsia="uk-UA"/>
              </w:rPr>
              <w:t>3.</w:t>
            </w:r>
          </w:p>
        </w:tc>
        <w:tc>
          <w:tcPr>
            <w:tcW w:w="2774" w:type="dxa"/>
            <w:tcBorders>
              <w:left w:val="outset" w:sz="2" w:space="0" w:color="000001"/>
              <w:bottom w:val="outset" w:sz="2" w:space="0" w:color="000001"/>
            </w:tcBorders>
            <w:shd w:val="clear" w:color="auto" w:fill="auto"/>
            <w:tcMar>
              <w:left w:w="63" w:type="dxa"/>
            </w:tcMar>
          </w:tcPr>
          <w:p w:rsidR="000D0D38" w:rsidRPr="00F62706" w:rsidRDefault="000D0D38" w:rsidP="000B37A9">
            <w:pPr>
              <w:rPr>
                <w:lang w:eastAsia="uk-UA"/>
              </w:rPr>
            </w:pPr>
            <w:r w:rsidRPr="00F62706">
              <w:rPr>
                <w:lang w:eastAsia="uk-UA"/>
              </w:rPr>
              <w:t>Результат надання адміністративної послуги</w:t>
            </w:r>
          </w:p>
        </w:tc>
        <w:tc>
          <w:tcPr>
            <w:tcW w:w="6156" w:type="dxa"/>
            <w:gridSpan w:val="2"/>
            <w:tcBorders>
              <w:left w:val="outset" w:sz="2" w:space="0" w:color="000001"/>
              <w:bottom w:val="outset" w:sz="2" w:space="0" w:color="000001"/>
              <w:right w:val="outset" w:sz="2" w:space="0" w:color="000001"/>
            </w:tcBorders>
            <w:shd w:val="clear" w:color="auto" w:fill="auto"/>
            <w:tcMar>
              <w:left w:w="63" w:type="dxa"/>
            </w:tcMar>
          </w:tcPr>
          <w:p w:rsidR="000D0D38" w:rsidRPr="00F62706" w:rsidRDefault="000D0D38" w:rsidP="000B37A9">
            <w:pPr>
              <w:tabs>
                <w:tab w:val="left" w:pos="358"/>
                <w:tab w:val="left" w:pos="449"/>
              </w:tabs>
              <w:ind w:firstLine="217"/>
            </w:pPr>
            <w:bookmarkStart w:id="81" w:name="o6389"/>
            <w:bookmarkEnd w:id="81"/>
            <w:r w:rsidRPr="00F62706">
              <w:t>Внесення відповідного запису до Є</w:t>
            </w:r>
            <w:proofErr w:type="gramStart"/>
            <w:r>
              <w:rPr>
                <w:lang w:val="uk-UA"/>
              </w:rPr>
              <w:t>ДР</w:t>
            </w:r>
            <w:proofErr w:type="gramEnd"/>
            <w:r w:rsidRPr="00F62706">
              <w:t>;</w:t>
            </w:r>
          </w:p>
          <w:p w:rsidR="000D0D38" w:rsidRPr="00F62706" w:rsidRDefault="000D0D38" w:rsidP="000B37A9">
            <w:pPr>
              <w:tabs>
                <w:tab w:val="left" w:pos="358"/>
                <w:tab w:val="left" w:pos="449"/>
              </w:tabs>
              <w:ind w:firstLine="217"/>
            </w:pPr>
            <w:r w:rsidRPr="00F62706">
              <w:t xml:space="preserve">повідомлення про відмову у державній реєстрації із зазначенням виключного переліку </w:t>
            </w:r>
            <w:proofErr w:type="gramStart"/>
            <w:r w:rsidRPr="00F62706">
              <w:t>п</w:t>
            </w:r>
            <w:proofErr w:type="gramEnd"/>
            <w:r w:rsidRPr="00F62706">
              <w:t>ідстав для відмови</w:t>
            </w:r>
          </w:p>
        </w:tc>
      </w:tr>
      <w:tr w:rsidR="000D0D38" w:rsidRPr="00F62706" w:rsidTr="001379B4">
        <w:tc>
          <w:tcPr>
            <w:tcW w:w="709" w:type="dxa"/>
            <w:tcBorders>
              <w:left w:val="outset" w:sz="2" w:space="0" w:color="000001"/>
              <w:bottom w:val="outset" w:sz="2" w:space="0" w:color="000001"/>
            </w:tcBorders>
            <w:shd w:val="clear" w:color="auto" w:fill="auto"/>
            <w:tcMar>
              <w:left w:w="63" w:type="dxa"/>
            </w:tcMar>
          </w:tcPr>
          <w:p w:rsidR="000D0D38" w:rsidRPr="0003603F" w:rsidRDefault="0003603F" w:rsidP="000B37A9">
            <w:pPr>
              <w:jc w:val="center"/>
              <w:rPr>
                <w:lang w:val="uk-UA" w:eastAsia="uk-UA"/>
              </w:rPr>
            </w:pPr>
            <w:r>
              <w:rPr>
                <w:lang w:eastAsia="uk-UA"/>
              </w:rPr>
              <w:t>1</w:t>
            </w:r>
            <w:r>
              <w:rPr>
                <w:lang w:val="uk-UA" w:eastAsia="uk-UA"/>
              </w:rPr>
              <w:t>4.</w:t>
            </w:r>
          </w:p>
        </w:tc>
        <w:tc>
          <w:tcPr>
            <w:tcW w:w="2774" w:type="dxa"/>
            <w:tcBorders>
              <w:left w:val="outset" w:sz="2" w:space="0" w:color="000001"/>
              <w:bottom w:val="outset" w:sz="2" w:space="0" w:color="000001"/>
            </w:tcBorders>
            <w:shd w:val="clear" w:color="auto" w:fill="auto"/>
            <w:tcMar>
              <w:left w:w="63" w:type="dxa"/>
            </w:tcMar>
          </w:tcPr>
          <w:p w:rsidR="000D0D38" w:rsidRPr="00F62706" w:rsidRDefault="000D0D38" w:rsidP="000B37A9">
            <w:pPr>
              <w:rPr>
                <w:lang w:eastAsia="uk-UA"/>
              </w:rPr>
            </w:pPr>
            <w:r w:rsidRPr="00F62706">
              <w:rPr>
                <w:lang w:eastAsia="uk-UA"/>
              </w:rPr>
              <w:t>Способи отримання відповіді (результату)</w:t>
            </w:r>
          </w:p>
        </w:tc>
        <w:tc>
          <w:tcPr>
            <w:tcW w:w="6156" w:type="dxa"/>
            <w:gridSpan w:val="2"/>
            <w:tcBorders>
              <w:left w:val="outset" w:sz="2" w:space="0" w:color="000001"/>
              <w:bottom w:val="outset" w:sz="2" w:space="0" w:color="000001"/>
              <w:right w:val="outset" w:sz="2" w:space="0" w:color="000001"/>
            </w:tcBorders>
            <w:shd w:val="clear" w:color="auto" w:fill="auto"/>
            <w:tcMar>
              <w:left w:w="63" w:type="dxa"/>
            </w:tcMar>
          </w:tcPr>
          <w:p w:rsidR="000D0D38" w:rsidRPr="00F62706" w:rsidRDefault="0003603F" w:rsidP="000B37A9">
            <w:pPr>
              <w:pStyle w:val="a5"/>
              <w:tabs>
                <w:tab w:val="left" w:pos="358"/>
              </w:tabs>
              <w:ind w:left="0" w:firstLine="217"/>
            </w:pPr>
            <w:r>
              <w:rPr>
                <w:lang w:val="uk-UA"/>
              </w:rPr>
              <w:t>О</w:t>
            </w:r>
            <w:r w:rsidR="000D0D38" w:rsidRPr="00F62706">
              <w:t>прилюдн</w:t>
            </w:r>
            <w:r>
              <w:rPr>
                <w:lang w:val="uk-UA"/>
              </w:rPr>
              <w:t>ення</w:t>
            </w:r>
            <w:r w:rsidR="000D0D38" w:rsidRPr="00F62706">
              <w:t xml:space="preserve"> на порталі електронних сервісів та доступні для їх пошуку за кодом доступу.</w:t>
            </w:r>
          </w:p>
          <w:p w:rsidR="000D0D38" w:rsidRPr="00F62706" w:rsidRDefault="000D0D38" w:rsidP="0003603F">
            <w:pPr>
              <w:pStyle w:val="a5"/>
              <w:tabs>
                <w:tab w:val="left" w:pos="358"/>
              </w:tabs>
              <w:ind w:left="0" w:firstLine="217"/>
              <w:rPr>
                <w:lang w:eastAsia="uk-UA"/>
              </w:rPr>
            </w:pPr>
            <w:proofErr w:type="gramStart"/>
            <w:r w:rsidRPr="00F62706">
              <w:rPr>
                <w:lang w:eastAsia="uk-UA"/>
              </w:rPr>
              <w:t>У разі відмови у реєстрації документи</w:t>
            </w:r>
            <w:r w:rsidR="0003603F">
              <w:rPr>
                <w:lang w:val="uk-UA" w:eastAsia="uk-UA"/>
              </w:rPr>
              <w:t xml:space="preserve"> </w:t>
            </w:r>
            <w:r w:rsidRPr="00F62706">
              <w:rPr>
                <w:lang w:eastAsia="uk-UA"/>
              </w:rPr>
              <w:t xml:space="preserve">повертаються  заявнику </w:t>
            </w:r>
            <w:proofErr w:type="gramEnd"/>
          </w:p>
        </w:tc>
      </w:tr>
    </w:tbl>
    <w:p w:rsidR="000D0D38" w:rsidRPr="00F62706" w:rsidRDefault="000D0D38" w:rsidP="000D0D38"/>
    <w:p w:rsidR="00072A64" w:rsidRDefault="0003603F">
      <w:pPr>
        <w:spacing w:after="200" w:line="276" w:lineRule="auto"/>
        <w:rPr>
          <w:lang w:val="uk-UA" w:eastAsia="uk-UA"/>
        </w:rPr>
      </w:pPr>
      <w:r w:rsidRPr="0088554C">
        <w:rPr>
          <w:b/>
        </w:rPr>
        <w:t xml:space="preserve">В.о. </w:t>
      </w:r>
      <w:r>
        <w:rPr>
          <w:b/>
          <w:lang w:val="uk-UA"/>
        </w:rPr>
        <w:t>к</w:t>
      </w:r>
      <w:r w:rsidRPr="00B64358">
        <w:rPr>
          <w:b/>
          <w:lang w:val="uk-UA"/>
        </w:rPr>
        <w:t>еруюч</w:t>
      </w:r>
      <w:r>
        <w:rPr>
          <w:b/>
          <w:lang w:val="uk-UA"/>
        </w:rPr>
        <w:t>ого</w:t>
      </w:r>
      <w:r w:rsidRPr="00B64358">
        <w:rPr>
          <w:b/>
          <w:lang w:val="uk-UA"/>
        </w:rPr>
        <w:t xml:space="preserve"> справами виконкому</w:t>
      </w:r>
      <w:r w:rsidRPr="00B64358">
        <w:rPr>
          <w:b/>
          <w:lang w:val="uk-UA"/>
        </w:rPr>
        <w:tab/>
      </w:r>
      <w:r w:rsidRPr="00B64358">
        <w:rPr>
          <w:b/>
          <w:lang w:val="uk-UA"/>
        </w:rPr>
        <w:tab/>
      </w:r>
      <w:r w:rsidRPr="00B64358">
        <w:rPr>
          <w:b/>
          <w:lang w:val="uk-UA"/>
        </w:rPr>
        <w:tab/>
      </w:r>
      <w:r w:rsidRPr="00B64358">
        <w:rPr>
          <w:b/>
          <w:lang w:val="uk-UA"/>
        </w:rPr>
        <w:tab/>
      </w:r>
      <w:r>
        <w:rPr>
          <w:b/>
          <w:lang w:val="uk-UA"/>
        </w:rPr>
        <w:t>Д</w:t>
      </w:r>
      <w:r w:rsidRPr="00B64358">
        <w:rPr>
          <w:b/>
          <w:lang w:val="uk-UA"/>
        </w:rPr>
        <w:t>.</w:t>
      </w:r>
      <w:r>
        <w:rPr>
          <w:b/>
          <w:lang w:val="uk-UA"/>
        </w:rPr>
        <w:t>В</w:t>
      </w:r>
      <w:r w:rsidRPr="00B64358">
        <w:rPr>
          <w:b/>
          <w:lang w:val="uk-UA"/>
        </w:rPr>
        <w:t xml:space="preserve">. </w:t>
      </w:r>
      <w:r>
        <w:rPr>
          <w:b/>
          <w:lang w:val="uk-UA"/>
        </w:rPr>
        <w:t>Лук’янченко</w:t>
      </w:r>
      <w:r>
        <w:rPr>
          <w:lang w:val="uk-UA" w:eastAsia="uk-UA"/>
        </w:rPr>
        <w:t xml:space="preserve"> </w:t>
      </w:r>
      <w:r w:rsidR="00072A64">
        <w:rPr>
          <w:lang w:val="uk-UA" w:eastAsia="uk-UA"/>
        </w:rPr>
        <w:br w:type="page"/>
      </w:r>
    </w:p>
    <w:p w:rsidR="00513BD4" w:rsidRPr="00B64358" w:rsidRDefault="00513BD4" w:rsidP="00513BD4">
      <w:pPr>
        <w:tabs>
          <w:tab w:val="left" w:pos="5529"/>
        </w:tabs>
        <w:ind w:left="5812"/>
        <w:jc w:val="both"/>
        <w:rPr>
          <w:lang w:val="uk-UA" w:eastAsia="uk-UA"/>
        </w:rPr>
      </w:pPr>
      <w:r w:rsidRPr="00B64358">
        <w:rPr>
          <w:lang w:val="uk-UA" w:eastAsia="uk-UA"/>
        </w:rPr>
        <w:lastRenderedPageBreak/>
        <w:t xml:space="preserve">Додаток </w:t>
      </w:r>
      <w:r w:rsidRPr="00513BD4">
        <w:rPr>
          <w:lang w:eastAsia="uk-UA"/>
        </w:rPr>
        <w:t>2</w:t>
      </w:r>
      <w:r w:rsidRPr="00E5779E">
        <w:rPr>
          <w:lang w:eastAsia="uk-UA"/>
        </w:rPr>
        <w:t>1</w:t>
      </w:r>
      <w:r w:rsidRPr="00B64358">
        <w:rPr>
          <w:lang w:val="uk-UA" w:eastAsia="uk-UA"/>
        </w:rPr>
        <w:t xml:space="preserve"> до рішення </w:t>
      </w:r>
    </w:p>
    <w:p w:rsidR="00513BD4" w:rsidRPr="00B64358" w:rsidRDefault="00513BD4" w:rsidP="00513BD4">
      <w:pPr>
        <w:tabs>
          <w:tab w:val="left" w:pos="5529"/>
        </w:tabs>
        <w:ind w:left="5812"/>
        <w:jc w:val="both"/>
        <w:rPr>
          <w:lang w:val="uk-UA" w:eastAsia="uk-UA"/>
        </w:rPr>
      </w:pPr>
      <w:r w:rsidRPr="00B64358">
        <w:rPr>
          <w:lang w:val="uk-UA" w:eastAsia="uk-UA"/>
        </w:rPr>
        <w:t>виконкому № _____</w:t>
      </w:r>
    </w:p>
    <w:p w:rsidR="00513BD4" w:rsidRPr="00B64358" w:rsidRDefault="00513BD4" w:rsidP="00513BD4">
      <w:pPr>
        <w:tabs>
          <w:tab w:val="left" w:pos="5529"/>
        </w:tabs>
        <w:jc w:val="both"/>
        <w:rPr>
          <w:lang w:val="uk-UA" w:eastAsia="uk-UA"/>
        </w:rPr>
      </w:pPr>
      <w:r w:rsidRPr="00B64358">
        <w:rPr>
          <w:lang w:val="uk-UA" w:eastAsia="uk-UA"/>
        </w:rPr>
        <w:tab/>
        <w:t xml:space="preserve">     від « __» ___________ 2018 року</w:t>
      </w:r>
    </w:p>
    <w:p w:rsidR="00513BD4" w:rsidRDefault="00513BD4" w:rsidP="00513BD4">
      <w:pPr>
        <w:tabs>
          <w:tab w:val="left" w:pos="5529"/>
        </w:tabs>
        <w:ind w:left="5812"/>
        <w:jc w:val="both"/>
        <w:rPr>
          <w:lang w:val="uk-UA" w:eastAsia="uk-UA"/>
        </w:rPr>
      </w:pPr>
    </w:p>
    <w:p w:rsidR="000D0D38" w:rsidRPr="009A6D62" w:rsidRDefault="0058742B" w:rsidP="000D0D38">
      <w:pPr>
        <w:jc w:val="center"/>
        <w:rPr>
          <w:lang w:val="uk-UA"/>
        </w:rPr>
      </w:pPr>
      <w:r w:rsidRPr="00561EC2">
        <w:rPr>
          <w:lang w:val="uk-UA"/>
        </w:rPr>
        <w:t>Інформаційна картка адміністративної послуги</w:t>
      </w:r>
      <w:r>
        <w:rPr>
          <w:lang w:val="uk-UA"/>
        </w:rPr>
        <w:t xml:space="preserve"> </w:t>
      </w:r>
      <w:r w:rsidRPr="00561EC2">
        <w:rPr>
          <w:lang w:val="uk-UA"/>
        </w:rPr>
        <w:t>№</w:t>
      </w:r>
      <w:r w:rsidR="000D0D38" w:rsidRPr="00481243">
        <w:rPr>
          <w:color w:val="000000"/>
          <w:lang w:val="uk-UA" w:eastAsia="uk-UA"/>
        </w:rPr>
        <w:t>2</w:t>
      </w:r>
      <w:r w:rsidR="00481243" w:rsidRPr="00481243">
        <w:rPr>
          <w:color w:val="000000"/>
          <w:lang w:val="uk-UA" w:eastAsia="uk-UA"/>
        </w:rPr>
        <w:t>1</w:t>
      </w:r>
      <w:r w:rsidR="000D0D38" w:rsidRPr="00481243">
        <w:rPr>
          <w:color w:val="000000"/>
          <w:lang w:val="uk-UA" w:eastAsia="uk-UA"/>
        </w:rPr>
        <w:t>-21-00</w:t>
      </w:r>
    </w:p>
    <w:p w:rsidR="000D0D38" w:rsidRDefault="000D0D38" w:rsidP="000D0D38">
      <w:pPr>
        <w:tabs>
          <w:tab w:val="left" w:pos="3969"/>
        </w:tabs>
        <w:jc w:val="center"/>
        <w:rPr>
          <w:b/>
          <w:bCs/>
          <w:u w:val="single"/>
          <w:lang w:val="uk-UA" w:eastAsia="uk-UA"/>
        </w:rPr>
      </w:pPr>
      <w:r w:rsidRPr="009A6D62">
        <w:rPr>
          <w:b/>
          <w:bCs/>
          <w:color w:val="000000"/>
          <w:u w:val="single"/>
          <w:lang w:val="uk-UA" w:eastAsia="uk-UA"/>
        </w:rPr>
        <w:t xml:space="preserve">Надання </w:t>
      </w:r>
      <w:r w:rsidRPr="009A6D62">
        <w:rPr>
          <w:b/>
          <w:bCs/>
          <w:u w:val="single"/>
          <w:lang w:val="uk-UA" w:eastAsia="uk-UA"/>
        </w:rPr>
        <w:t xml:space="preserve"> документу, в паперовій формі, що міститься в реєстраційній справі в Єдиному державному реєстрі юридичних осіб,фізичних осіб-підприємців та громадських формувань</w:t>
      </w:r>
    </w:p>
    <w:p w:rsidR="009A6D62" w:rsidRPr="00BD5B11" w:rsidRDefault="009A6D62" w:rsidP="009A6D62">
      <w:pPr>
        <w:spacing w:line="319" w:lineRule="exact"/>
        <w:ind w:left="185" w:right="198"/>
        <w:jc w:val="center"/>
        <w:rPr>
          <w:sz w:val="20"/>
          <w:szCs w:val="20"/>
          <w:lang w:val="uk-UA"/>
        </w:rPr>
      </w:pPr>
      <w:r w:rsidRPr="00BD18BE">
        <w:rPr>
          <w:sz w:val="20"/>
          <w:szCs w:val="20"/>
          <w:lang w:val="uk-UA"/>
        </w:rPr>
        <w:t>(назва адміністративної послуги)</w:t>
      </w:r>
    </w:p>
    <w:p w:rsidR="000D0D38" w:rsidRPr="009A6D62" w:rsidRDefault="000D0D38" w:rsidP="000D0D38">
      <w:pPr>
        <w:tabs>
          <w:tab w:val="left" w:pos="3969"/>
        </w:tabs>
        <w:jc w:val="center"/>
        <w:rPr>
          <w:b/>
          <w:bCs/>
          <w:u w:val="single"/>
          <w:lang w:val="uk-UA"/>
        </w:rPr>
      </w:pPr>
      <w:bookmarkStart w:id="82" w:name="n139"/>
      <w:bookmarkEnd w:id="82"/>
      <w:r w:rsidRPr="009A6D62">
        <w:rPr>
          <w:b/>
          <w:bCs/>
          <w:u w:val="single"/>
          <w:lang w:val="uk-UA" w:eastAsia="uk-UA"/>
        </w:rPr>
        <w:t>Відділ адміністративних послуг Сєвєродонецької міської ради</w:t>
      </w:r>
    </w:p>
    <w:p w:rsidR="000D0D38" w:rsidRPr="009A6D62" w:rsidRDefault="000D0D38" w:rsidP="000D0D38">
      <w:pPr>
        <w:jc w:val="center"/>
        <w:rPr>
          <w:sz w:val="20"/>
          <w:szCs w:val="20"/>
          <w:lang w:eastAsia="uk-UA"/>
        </w:rPr>
      </w:pPr>
      <w:r w:rsidRPr="009A6D62">
        <w:rPr>
          <w:sz w:val="20"/>
          <w:szCs w:val="20"/>
          <w:lang w:eastAsia="uk-UA"/>
        </w:rPr>
        <w:t>(найменування суб’єкта надання адміністративної послуги)</w:t>
      </w:r>
    </w:p>
    <w:tbl>
      <w:tblPr>
        <w:tblW w:w="9693" w:type="dxa"/>
        <w:tblBorders>
          <w:top w:val="double" w:sz="2" w:space="0" w:color="000001"/>
          <w:left w:val="double" w:sz="2" w:space="0" w:color="000001"/>
          <w:bottom w:val="double" w:sz="2" w:space="0" w:color="000001"/>
          <w:right w:val="double" w:sz="2" w:space="0" w:color="000001"/>
          <w:insideH w:val="double" w:sz="2" w:space="0" w:color="000001"/>
          <w:insideV w:val="double" w:sz="2" w:space="0" w:color="000001"/>
        </w:tblBorders>
        <w:tblCellMar>
          <w:left w:w="54" w:type="dxa"/>
          <w:right w:w="60" w:type="dxa"/>
        </w:tblCellMar>
        <w:tblLook w:val="04A0"/>
      </w:tblPr>
      <w:tblGrid>
        <w:gridCol w:w="763"/>
        <w:gridCol w:w="2972"/>
        <w:gridCol w:w="5958"/>
      </w:tblGrid>
      <w:tr w:rsidR="000D0D38" w:rsidRPr="00FF604E" w:rsidTr="00B363C3">
        <w:tc>
          <w:tcPr>
            <w:tcW w:w="9693" w:type="dxa"/>
            <w:gridSpan w:val="3"/>
            <w:tcBorders>
              <w:top w:val="double" w:sz="2" w:space="0" w:color="000001"/>
              <w:left w:val="double" w:sz="2" w:space="0" w:color="000001"/>
              <w:bottom w:val="double" w:sz="2" w:space="0" w:color="000001"/>
              <w:right w:val="double" w:sz="2" w:space="0" w:color="000001"/>
            </w:tcBorders>
            <w:shd w:val="clear" w:color="auto" w:fill="auto"/>
            <w:tcMar>
              <w:left w:w="54" w:type="dxa"/>
            </w:tcMar>
          </w:tcPr>
          <w:p w:rsidR="000D0D38" w:rsidRPr="00FF604E" w:rsidRDefault="000D0D38" w:rsidP="000B37A9">
            <w:pPr>
              <w:jc w:val="center"/>
              <w:rPr>
                <w:b/>
                <w:lang w:eastAsia="uk-UA"/>
              </w:rPr>
            </w:pPr>
            <w:bookmarkStart w:id="83" w:name="n1410"/>
            <w:bookmarkEnd w:id="83"/>
            <w:r w:rsidRPr="00FF604E">
              <w:rPr>
                <w:b/>
                <w:lang w:eastAsia="uk-UA"/>
              </w:rPr>
              <w:t xml:space="preserve">Інформація про суб’єкта надання адміністративної послуги </w:t>
            </w:r>
          </w:p>
        </w:tc>
      </w:tr>
      <w:tr w:rsidR="000D0D38" w:rsidRPr="00FF604E" w:rsidTr="00375FD9">
        <w:tc>
          <w:tcPr>
            <w:tcW w:w="763" w:type="dxa"/>
            <w:tcBorders>
              <w:left w:val="double" w:sz="2" w:space="0" w:color="000001"/>
              <w:bottom w:val="double" w:sz="2" w:space="0" w:color="000001"/>
            </w:tcBorders>
            <w:shd w:val="clear" w:color="auto" w:fill="auto"/>
            <w:tcMar>
              <w:left w:w="54" w:type="dxa"/>
            </w:tcMar>
          </w:tcPr>
          <w:p w:rsidR="000D0D38" w:rsidRPr="00B363C3" w:rsidRDefault="000D0D38" w:rsidP="000B37A9">
            <w:pPr>
              <w:jc w:val="center"/>
              <w:rPr>
                <w:lang w:val="uk-UA" w:eastAsia="uk-UA"/>
              </w:rPr>
            </w:pPr>
            <w:r w:rsidRPr="00FF604E">
              <w:rPr>
                <w:lang w:eastAsia="uk-UA"/>
              </w:rPr>
              <w:t>1</w:t>
            </w:r>
            <w:r w:rsidR="00B363C3">
              <w:rPr>
                <w:lang w:val="uk-UA" w:eastAsia="uk-UA"/>
              </w:rPr>
              <w:t>.</w:t>
            </w:r>
          </w:p>
        </w:tc>
        <w:tc>
          <w:tcPr>
            <w:tcW w:w="2972" w:type="dxa"/>
            <w:tcBorders>
              <w:left w:val="double" w:sz="2" w:space="0" w:color="000001"/>
              <w:bottom w:val="double" w:sz="2" w:space="0" w:color="000001"/>
            </w:tcBorders>
            <w:shd w:val="clear" w:color="auto" w:fill="auto"/>
            <w:tcMar>
              <w:left w:w="54" w:type="dxa"/>
            </w:tcMar>
          </w:tcPr>
          <w:p w:rsidR="000D0D38" w:rsidRPr="00FF604E" w:rsidRDefault="000D0D38" w:rsidP="000B37A9">
            <w:pPr>
              <w:jc w:val="both"/>
              <w:rPr>
                <w:lang w:eastAsia="uk-UA"/>
              </w:rPr>
            </w:pPr>
            <w:r w:rsidRPr="00FF604E">
              <w:rPr>
                <w:lang w:eastAsia="uk-UA"/>
              </w:rPr>
              <w:t xml:space="preserve">Місцезнаходження </w:t>
            </w:r>
          </w:p>
        </w:tc>
        <w:tc>
          <w:tcPr>
            <w:tcW w:w="5958" w:type="dxa"/>
            <w:tcBorders>
              <w:left w:val="double" w:sz="2" w:space="0" w:color="000001"/>
              <w:bottom w:val="double" w:sz="2" w:space="0" w:color="000001"/>
              <w:right w:val="double" w:sz="2" w:space="0" w:color="000001"/>
            </w:tcBorders>
            <w:shd w:val="clear" w:color="auto" w:fill="auto"/>
            <w:tcMar>
              <w:left w:w="54" w:type="dxa"/>
            </w:tcMar>
          </w:tcPr>
          <w:p w:rsidR="000D0D38" w:rsidRPr="00FF604E" w:rsidRDefault="000D0D38" w:rsidP="000B37A9">
            <w:r w:rsidRPr="00FF604E">
              <w:rPr>
                <w:lang w:val="uk-UA"/>
              </w:rPr>
              <w:t xml:space="preserve">93404 Луганська обл., м.Сєвєродонецьк, </w:t>
            </w:r>
          </w:p>
          <w:p w:rsidR="000D0D38" w:rsidRPr="00FF604E" w:rsidRDefault="000D0D38" w:rsidP="000B37A9">
            <w:pPr>
              <w:pStyle w:val="TableParagraph"/>
              <w:widowControl/>
              <w:spacing w:before="0" w:line="271" w:lineRule="exact"/>
              <w:ind w:right="671"/>
              <w:jc w:val="both"/>
              <w:rPr>
                <w:sz w:val="24"/>
                <w:szCs w:val="24"/>
                <w:lang w:val="uk-UA" w:eastAsia="uk-UA"/>
              </w:rPr>
            </w:pPr>
            <w:r w:rsidRPr="00FF604E">
              <w:rPr>
                <w:sz w:val="24"/>
                <w:szCs w:val="24"/>
                <w:lang w:val="uk-UA" w:eastAsia="uk-UA"/>
              </w:rPr>
              <w:t>бульвар Дружби Народів, 32-А</w:t>
            </w:r>
          </w:p>
        </w:tc>
      </w:tr>
      <w:tr w:rsidR="000D0D38" w:rsidRPr="00FF604E" w:rsidTr="00375FD9">
        <w:tc>
          <w:tcPr>
            <w:tcW w:w="763" w:type="dxa"/>
            <w:tcBorders>
              <w:left w:val="double" w:sz="2" w:space="0" w:color="000001"/>
              <w:bottom w:val="double" w:sz="2" w:space="0" w:color="000001"/>
            </w:tcBorders>
            <w:shd w:val="clear" w:color="auto" w:fill="auto"/>
            <w:tcMar>
              <w:left w:w="54" w:type="dxa"/>
            </w:tcMar>
          </w:tcPr>
          <w:p w:rsidR="000D0D38" w:rsidRPr="00B363C3" w:rsidRDefault="000D0D38" w:rsidP="000B37A9">
            <w:pPr>
              <w:jc w:val="center"/>
              <w:rPr>
                <w:lang w:val="uk-UA" w:eastAsia="uk-UA"/>
              </w:rPr>
            </w:pPr>
            <w:r w:rsidRPr="00FF604E">
              <w:rPr>
                <w:lang w:eastAsia="uk-UA"/>
              </w:rPr>
              <w:t>2</w:t>
            </w:r>
            <w:r w:rsidR="00B363C3">
              <w:rPr>
                <w:lang w:val="uk-UA" w:eastAsia="uk-UA"/>
              </w:rPr>
              <w:t>.</w:t>
            </w:r>
          </w:p>
        </w:tc>
        <w:tc>
          <w:tcPr>
            <w:tcW w:w="2972" w:type="dxa"/>
            <w:tcBorders>
              <w:left w:val="double" w:sz="2" w:space="0" w:color="000001"/>
              <w:bottom w:val="double" w:sz="2" w:space="0" w:color="000001"/>
            </w:tcBorders>
            <w:shd w:val="clear" w:color="auto" w:fill="auto"/>
            <w:tcMar>
              <w:left w:w="54" w:type="dxa"/>
            </w:tcMar>
          </w:tcPr>
          <w:p w:rsidR="000D0D38" w:rsidRPr="00FF604E" w:rsidRDefault="000D0D38" w:rsidP="000B37A9">
            <w:pPr>
              <w:jc w:val="both"/>
              <w:rPr>
                <w:lang w:eastAsia="uk-UA"/>
              </w:rPr>
            </w:pPr>
            <w:r w:rsidRPr="00FF604E">
              <w:rPr>
                <w:lang w:eastAsia="uk-UA"/>
              </w:rPr>
              <w:t xml:space="preserve">Інформація щодо режиму роботи </w:t>
            </w:r>
          </w:p>
        </w:tc>
        <w:tc>
          <w:tcPr>
            <w:tcW w:w="5958" w:type="dxa"/>
            <w:tcBorders>
              <w:left w:val="double" w:sz="2" w:space="0" w:color="000001"/>
              <w:bottom w:val="double" w:sz="2" w:space="0" w:color="000001"/>
              <w:right w:val="double" w:sz="2" w:space="0" w:color="000001"/>
            </w:tcBorders>
            <w:shd w:val="clear" w:color="auto" w:fill="auto"/>
            <w:tcMar>
              <w:left w:w="54" w:type="dxa"/>
            </w:tcMar>
          </w:tcPr>
          <w:p w:rsidR="00844F07" w:rsidRPr="000F3F5D" w:rsidRDefault="00844F07" w:rsidP="00844F07">
            <w:pPr>
              <w:tabs>
                <w:tab w:val="left" w:pos="1969"/>
              </w:tabs>
              <w:jc w:val="both"/>
              <w:rPr>
                <w:lang w:val="uk-UA"/>
              </w:rPr>
            </w:pPr>
            <w:r>
              <w:rPr>
                <w:lang w:val="uk-UA"/>
              </w:rPr>
              <w:t xml:space="preserve">Понеділок, вівторок, </w:t>
            </w:r>
            <w:r w:rsidRPr="000F3F5D">
              <w:t>середа</w:t>
            </w:r>
            <w:r>
              <w:rPr>
                <w:lang w:val="uk-UA"/>
              </w:rPr>
              <w:t xml:space="preserve">:  з  </w:t>
            </w:r>
            <w:r w:rsidRPr="000F3F5D">
              <w:t>8</w:t>
            </w:r>
            <w:r>
              <w:rPr>
                <w:lang w:val="uk-UA"/>
              </w:rPr>
              <w:t>-</w:t>
            </w:r>
            <w:r w:rsidRPr="000F3F5D">
              <w:t>3</w:t>
            </w:r>
            <w:r>
              <w:rPr>
                <w:lang w:val="uk-UA"/>
              </w:rPr>
              <w:t>0 до 1</w:t>
            </w:r>
            <w:r w:rsidRPr="000F3F5D">
              <w:t>5</w:t>
            </w:r>
            <w:r>
              <w:rPr>
                <w:lang w:val="uk-UA"/>
              </w:rPr>
              <w:t>-</w:t>
            </w:r>
            <w:r w:rsidRPr="000F3F5D">
              <w:t>3</w:t>
            </w:r>
            <w:r w:rsidRPr="000F3F5D">
              <w:rPr>
                <w:lang w:val="uk-UA"/>
              </w:rPr>
              <w:t>0</w:t>
            </w:r>
          </w:p>
          <w:p w:rsidR="00844F07" w:rsidRDefault="00844F07" w:rsidP="00844F07">
            <w:pPr>
              <w:jc w:val="both"/>
              <w:rPr>
                <w:lang w:val="uk-UA"/>
              </w:rPr>
            </w:pPr>
            <w:r>
              <w:rPr>
                <w:lang w:val="uk-UA"/>
              </w:rPr>
              <w:t>четвер з 10-00 до 20-00</w:t>
            </w:r>
          </w:p>
          <w:p w:rsidR="000D0D38" w:rsidRPr="000D0D38" w:rsidRDefault="00844F07" w:rsidP="00844F07">
            <w:pPr>
              <w:pStyle w:val="TableParagraph"/>
              <w:widowControl/>
              <w:spacing w:before="0"/>
              <w:ind w:left="0" w:right="671"/>
              <w:jc w:val="both"/>
              <w:rPr>
                <w:sz w:val="24"/>
                <w:szCs w:val="24"/>
                <w:lang w:val="ru-RU" w:eastAsia="uk-UA"/>
              </w:rPr>
            </w:pPr>
            <w:r w:rsidRPr="000F3F5D">
              <w:rPr>
                <w:sz w:val="24"/>
                <w:szCs w:val="24"/>
                <w:lang w:val="uk-UA"/>
              </w:rPr>
              <w:t>п’</w:t>
            </w:r>
            <w:r w:rsidRPr="00DD53E0">
              <w:rPr>
                <w:sz w:val="24"/>
                <w:szCs w:val="24"/>
                <w:lang w:val="ru-RU"/>
              </w:rPr>
              <w:t xml:space="preserve">ятниця    </w:t>
            </w:r>
            <w:r>
              <w:rPr>
                <w:sz w:val="24"/>
                <w:szCs w:val="24"/>
                <w:lang w:val="uk-UA"/>
              </w:rPr>
              <w:t xml:space="preserve">з </w:t>
            </w:r>
            <w:r w:rsidRPr="000F3F5D">
              <w:rPr>
                <w:sz w:val="24"/>
                <w:szCs w:val="24"/>
                <w:lang w:val="uk-UA"/>
              </w:rPr>
              <w:t>8-00 до 15-00</w:t>
            </w:r>
          </w:p>
        </w:tc>
      </w:tr>
      <w:tr w:rsidR="000D0D38" w:rsidRPr="00FF604E" w:rsidTr="00375FD9">
        <w:tc>
          <w:tcPr>
            <w:tcW w:w="763" w:type="dxa"/>
            <w:tcBorders>
              <w:left w:val="double" w:sz="2" w:space="0" w:color="000001"/>
              <w:bottom w:val="double" w:sz="2" w:space="0" w:color="000001"/>
            </w:tcBorders>
            <w:shd w:val="clear" w:color="auto" w:fill="auto"/>
            <w:tcMar>
              <w:left w:w="54" w:type="dxa"/>
            </w:tcMar>
          </w:tcPr>
          <w:p w:rsidR="000D0D38" w:rsidRPr="00B363C3" w:rsidRDefault="000D0D38" w:rsidP="000B37A9">
            <w:pPr>
              <w:jc w:val="center"/>
              <w:rPr>
                <w:lang w:val="uk-UA" w:eastAsia="uk-UA"/>
              </w:rPr>
            </w:pPr>
            <w:r w:rsidRPr="00FF604E">
              <w:rPr>
                <w:lang w:eastAsia="uk-UA"/>
              </w:rPr>
              <w:t>3</w:t>
            </w:r>
            <w:r w:rsidR="00B363C3">
              <w:rPr>
                <w:lang w:val="uk-UA" w:eastAsia="uk-UA"/>
              </w:rPr>
              <w:t>.</w:t>
            </w:r>
          </w:p>
        </w:tc>
        <w:tc>
          <w:tcPr>
            <w:tcW w:w="2972" w:type="dxa"/>
            <w:tcBorders>
              <w:left w:val="double" w:sz="2" w:space="0" w:color="000001"/>
              <w:bottom w:val="double" w:sz="2" w:space="0" w:color="000001"/>
            </w:tcBorders>
            <w:shd w:val="clear" w:color="auto" w:fill="auto"/>
            <w:tcMar>
              <w:left w:w="54" w:type="dxa"/>
            </w:tcMar>
          </w:tcPr>
          <w:p w:rsidR="000D0D38" w:rsidRPr="00FF604E" w:rsidRDefault="000D0D38" w:rsidP="000B37A9">
            <w:pPr>
              <w:jc w:val="both"/>
              <w:rPr>
                <w:lang w:eastAsia="uk-UA"/>
              </w:rPr>
            </w:pPr>
            <w:r w:rsidRPr="00FF604E">
              <w:rPr>
                <w:lang w:eastAsia="uk-UA"/>
              </w:rPr>
              <w:t xml:space="preserve">Телефон/факс (довідки), адреса електронної пошти та веб-сайт </w:t>
            </w:r>
          </w:p>
        </w:tc>
        <w:tc>
          <w:tcPr>
            <w:tcW w:w="5958" w:type="dxa"/>
            <w:tcBorders>
              <w:left w:val="double" w:sz="2" w:space="0" w:color="000001"/>
              <w:bottom w:val="double" w:sz="2" w:space="0" w:color="000001"/>
              <w:right w:val="double" w:sz="2" w:space="0" w:color="000001"/>
            </w:tcBorders>
            <w:shd w:val="clear" w:color="auto" w:fill="auto"/>
            <w:tcMar>
              <w:left w:w="54" w:type="dxa"/>
            </w:tcMar>
          </w:tcPr>
          <w:p w:rsidR="000D0D38" w:rsidRPr="00FF604E" w:rsidRDefault="000D0D38" w:rsidP="000B37A9">
            <w:pPr>
              <w:rPr>
                <w:lang w:val="uk-UA"/>
              </w:rPr>
            </w:pPr>
            <w:r w:rsidRPr="00FF604E">
              <w:rPr>
                <w:lang w:val="uk-UA"/>
              </w:rPr>
              <w:t>тел.: (06452) 4-43-37</w:t>
            </w:r>
          </w:p>
          <w:p w:rsidR="000D0D38" w:rsidRPr="00FF604E" w:rsidRDefault="000D0D38" w:rsidP="000B37A9">
            <w:r w:rsidRPr="00FF604E">
              <w:t xml:space="preserve"> факс</w:t>
            </w:r>
            <w:r w:rsidRPr="00FF604E">
              <w:rPr>
                <w:lang w:val="uk-UA"/>
              </w:rPr>
              <w:t>: (06452) 2-73-41</w:t>
            </w:r>
          </w:p>
          <w:p w:rsidR="000D0D38" w:rsidRPr="00FF604E" w:rsidRDefault="000D0D38" w:rsidP="000B37A9">
            <w:pPr>
              <w:tabs>
                <w:tab w:val="left" w:pos="118"/>
              </w:tabs>
            </w:pPr>
            <w:r w:rsidRPr="00FF604E">
              <w:rPr>
                <w:lang w:val="uk-UA"/>
              </w:rPr>
              <w:t xml:space="preserve"> електронна адреса:  </w:t>
            </w:r>
            <w:hyperlink r:id="rId57">
              <w:r w:rsidRPr="00FF604E">
                <w:rPr>
                  <w:rStyle w:val="-"/>
                </w:rPr>
                <w:t>cnap@sed-rada.gov.ua</w:t>
              </w:r>
            </w:hyperlink>
          </w:p>
          <w:p w:rsidR="000D0D38" w:rsidRPr="00FF604E" w:rsidRDefault="000D0D38" w:rsidP="000B37A9">
            <w:pPr>
              <w:pStyle w:val="TableParagraph"/>
              <w:widowControl/>
              <w:spacing w:before="2"/>
              <w:ind w:left="0" w:right="671"/>
              <w:jc w:val="both"/>
              <w:rPr>
                <w:sz w:val="24"/>
                <w:szCs w:val="24"/>
                <w:lang w:val="ru-RU" w:eastAsia="uk-UA"/>
              </w:rPr>
            </w:pPr>
            <w:r w:rsidRPr="00FF604E">
              <w:rPr>
                <w:sz w:val="24"/>
                <w:szCs w:val="24"/>
                <w:lang w:val="uk-UA"/>
              </w:rPr>
              <w:t xml:space="preserve">сторінка веб-сайту:  </w:t>
            </w:r>
            <w:r w:rsidRPr="00FF604E">
              <w:rPr>
                <w:sz w:val="24"/>
                <w:szCs w:val="24"/>
              </w:rPr>
              <w:t>sed</w:t>
            </w:r>
            <w:r w:rsidRPr="00FF604E">
              <w:rPr>
                <w:sz w:val="24"/>
                <w:szCs w:val="24"/>
                <w:lang w:val="uk-UA"/>
              </w:rPr>
              <w:t>-</w:t>
            </w:r>
            <w:r w:rsidRPr="00FF604E">
              <w:rPr>
                <w:sz w:val="24"/>
                <w:szCs w:val="24"/>
              </w:rPr>
              <w:t>rada</w:t>
            </w:r>
            <w:r w:rsidRPr="00FF604E">
              <w:rPr>
                <w:sz w:val="24"/>
                <w:szCs w:val="24"/>
                <w:lang w:val="uk-UA"/>
              </w:rPr>
              <w:t>.</w:t>
            </w:r>
            <w:r w:rsidRPr="00FF604E">
              <w:rPr>
                <w:sz w:val="24"/>
                <w:szCs w:val="24"/>
              </w:rPr>
              <w:t>gov</w:t>
            </w:r>
            <w:r w:rsidRPr="00FF604E">
              <w:rPr>
                <w:sz w:val="24"/>
                <w:szCs w:val="24"/>
                <w:lang w:val="uk-UA"/>
              </w:rPr>
              <w:t>.</w:t>
            </w:r>
            <w:r w:rsidRPr="00FF604E">
              <w:rPr>
                <w:sz w:val="24"/>
                <w:szCs w:val="24"/>
              </w:rPr>
              <w:t>ua</w:t>
            </w:r>
            <w:r w:rsidRPr="00FF604E">
              <w:rPr>
                <w:sz w:val="24"/>
                <w:szCs w:val="24"/>
                <w:lang w:val="uk-UA"/>
              </w:rPr>
              <w:t xml:space="preserve">, </w:t>
            </w:r>
            <w:r w:rsidRPr="00FF604E">
              <w:rPr>
                <w:sz w:val="24"/>
                <w:szCs w:val="24"/>
              </w:rPr>
              <w:t>sed</w:t>
            </w:r>
            <w:r w:rsidRPr="00FF604E">
              <w:rPr>
                <w:sz w:val="24"/>
                <w:szCs w:val="24"/>
                <w:lang w:val="uk-UA"/>
              </w:rPr>
              <w:t>-</w:t>
            </w:r>
            <w:r w:rsidRPr="00FF604E">
              <w:rPr>
                <w:sz w:val="24"/>
                <w:szCs w:val="24"/>
              </w:rPr>
              <w:t>rada</w:t>
            </w:r>
            <w:r w:rsidRPr="00FF604E">
              <w:rPr>
                <w:sz w:val="24"/>
                <w:szCs w:val="24"/>
                <w:lang w:val="uk-UA"/>
              </w:rPr>
              <w:t>.</w:t>
            </w:r>
            <w:r w:rsidRPr="00FF604E">
              <w:rPr>
                <w:sz w:val="24"/>
                <w:szCs w:val="24"/>
              </w:rPr>
              <w:t>org</w:t>
            </w:r>
            <w:r w:rsidRPr="00FF604E">
              <w:rPr>
                <w:sz w:val="24"/>
                <w:szCs w:val="24"/>
                <w:lang w:val="uk-UA"/>
              </w:rPr>
              <w:t>.</w:t>
            </w:r>
            <w:r w:rsidRPr="00FF604E">
              <w:rPr>
                <w:sz w:val="24"/>
                <w:szCs w:val="24"/>
              </w:rPr>
              <w:t>ua</w:t>
            </w:r>
          </w:p>
        </w:tc>
      </w:tr>
      <w:tr w:rsidR="000D0D38" w:rsidRPr="00FF604E" w:rsidTr="00B363C3">
        <w:tc>
          <w:tcPr>
            <w:tcW w:w="9693" w:type="dxa"/>
            <w:gridSpan w:val="3"/>
            <w:tcBorders>
              <w:left w:val="double" w:sz="2" w:space="0" w:color="000001"/>
              <w:bottom w:val="double" w:sz="2" w:space="0" w:color="000001"/>
              <w:right w:val="double" w:sz="2" w:space="0" w:color="000001"/>
            </w:tcBorders>
            <w:shd w:val="clear" w:color="auto" w:fill="auto"/>
            <w:tcMar>
              <w:left w:w="54" w:type="dxa"/>
            </w:tcMar>
          </w:tcPr>
          <w:p w:rsidR="000D0D38" w:rsidRPr="00FF604E" w:rsidRDefault="000D0D38" w:rsidP="000B37A9">
            <w:pPr>
              <w:jc w:val="center"/>
              <w:rPr>
                <w:b/>
                <w:lang w:eastAsia="uk-UA"/>
              </w:rPr>
            </w:pPr>
            <w:r w:rsidRPr="00FF604E">
              <w:rPr>
                <w:b/>
                <w:lang w:eastAsia="uk-UA"/>
              </w:rPr>
              <w:t>Нормативні акти, якими регламентується надання адміністративної послуги</w:t>
            </w:r>
          </w:p>
        </w:tc>
      </w:tr>
      <w:tr w:rsidR="000D0D38" w:rsidRPr="00FF604E" w:rsidTr="00B363C3">
        <w:tc>
          <w:tcPr>
            <w:tcW w:w="763" w:type="dxa"/>
            <w:tcBorders>
              <w:left w:val="double" w:sz="2" w:space="0" w:color="000001"/>
              <w:bottom w:val="double" w:sz="2" w:space="0" w:color="000001"/>
            </w:tcBorders>
            <w:shd w:val="clear" w:color="auto" w:fill="auto"/>
            <w:tcMar>
              <w:left w:w="54" w:type="dxa"/>
            </w:tcMar>
          </w:tcPr>
          <w:p w:rsidR="000D0D38" w:rsidRPr="00B363C3" w:rsidRDefault="000D0D38" w:rsidP="000B37A9">
            <w:pPr>
              <w:jc w:val="center"/>
              <w:rPr>
                <w:lang w:val="uk-UA" w:eastAsia="uk-UA"/>
              </w:rPr>
            </w:pPr>
            <w:r w:rsidRPr="00FF604E">
              <w:rPr>
                <w:lang w:eastAsia="uk-UA"/>
              </w:rPr>
              <w:t>4</w:t>
            </w:r>
            <w:r w:rsidR="00B363C3">
              <w:rPr>
                <w:lang w:val="uk-UA" w:eastAsia="uk-UA"/>
              </w:rPr>
              <w:t>.</w:t>
            </w:r>
          </w:p>
        </w:tc>
        <w:tc>
          <w:tcPr>
            <w:tcW w:w="2972" w:type="dxa"/>
            <w:tcBorders>
              <w:left w:val="double" w:sz="2" w:space="0" w:color="000001"/>
              <w:bottom w:val="double" w:sz="2" w:space="0" w:color="000001"/>
            </w:tcBorders>
            <w:shd w:val="clear" w:color="auto" w:fill="auto"/>
            <w:tcMar>
              <w:left w:w="54" w:type="dxa"/>
            </w:tcMar>
          </w:tcPr>
          <w:p w:rsidR="000D0D38" w:rsidRPr="00FF604E" w:rsidRDefault="000D0D38" w:rsidP="000B37A9">
            <w:pPr>
              <w:rPr>
                <w:lang w:eastAsia="uk-UA"/>
              </w:rPr>
            </w:pPr>
            <w:r w:rsidRPr="00FF604E">
              <w:rPr>
                <w:lang w:eastAsia="uk-UA"/>
              </w:rPr>
              <w:t>Закони України</w:t>
            </w:r>
          </w:p>
        </w:tc>
        <w:tc>
          <w:tcPr>
            <w:tcW w:w="5958" w:type="dxa"/>
            <w:tcBorders>
              <w:left w:val="double" w:sz="2" w:space="0" w:color="000001"/>
              <w:bottom w:val="double" w:sz="2" w:space="0" w:color="000001"/>
              <w:right w:val="double" w:sz="2" w:space="0" w:color="000001"/>
            </w:tcBorders>
            <w:shd w:val="clear" w:color="auto" w:fill="auto"/>
            <w:tcMar>
              <w:left w:w="54" w:type="dxa"/>
            </w:tcMar>
          </w:tcPr>
          <w:p w:rsidR="000D0D38" w:rsidRPr="00FF604E" w:rsidRDefault="000D0D38" w:rsidP="000C5436">
            <w:pPr>
              <w:pStyle w:val="a5"/>
              <w:tabs>
                <w:tab w:val="left" w:pos="217"/>
              </w:tabs>
              <w:ind w:left="0" w:firstLine="75"/>
              <w:jc w:val="both"/>
              <w:rPr>
                <w:lang w:eastAsia="uk-UA"/>
              </w:rPr>
            </w:pPr>
            <w:r w:rsidRPr="00FF604E">
              <w:rPr>
                <w:lang w:eastAsia="uk-UA"/>
              </w:rPr>
              <w:t xml:space="preserve">Закон України "Про державну реєстрацію юридичних осіб, фізичних осіб – </w:t>
            </w:r>
            <w:proofErr w:type="gramStart"/>
            <w:r w:rsidRPr="00FF604E">
              <w:rPr>
                <w:lang w:eastAsia="uk-UA"/>
              </w:rPr>
              <w:t>п</w:t>
            </w:r>
            <w:proofErr w:type="gramEnd"/>
            <w:r w:rsidRPr="00FF604E">
              <w:rPr>
                <w:lang w:eastAsia="uk-UA"/>
              </w:rPr>
              <w:t xml:space="preserve">ідприємців та громадських формувань" </w:t>
            </w:r>
          </w:p>
        </w:tc>
      </w:tr>
      <w:tr w:rsidR="000D0D38" w:rsidRPr="00FF604E" w:rsidTr="00B363C3">
        <w:trPr>
          <w:trHeight w:val="1666"/>
        </w:trPr>
        <w:tc>
          <w:tcPr>
            <w:tcW w:w="763" w:type="dxa"/>
            <w:tcBorders>
              <w:left w:val="double" w:sz="2" w:space="0" w:color="000001"/>
              <w:bottom w:val="double" w:sz="2" w:space="0" w:color="000001"/>
            </w:tcBorders>
            <w:shd w:val="clear" w:color="auto" w:fill="auto"/>
            <w:tcMar>
              <w:left w:w="54" w:type="dxa"/>
            </w:tcMar>
          </w:tcPr>
          <w:p w:rsidR="000D0D38" w:rsidRPr="00FF604E" w:rsidRDefault="000C5436" w:rsidP="000C5436">
            <w:pPr>
              <w:jc w:val="center"/>
              <w:rPr>
                <w:lang w:eastAsia="uk-UA"/>
              </w:rPr>
            </w:pPr>
            <w:r>
              <w:rPr>
                <w:lang w:val="uk-UA" w:eastAsia="uk-UA"/>
              </w:rPr>
              <w:t>5</w:t>
            </w:r>
            <w:r w:rsidR="00B363C3">
              <w:rPr>
                <w:lang w:val="uk-UA" w:eastAsia="uk-UA"/>
              </w:rPr>
              <w:t>.</w:t>
            </w:r>
          </w:p>
        </w:tc>
        <w:tc>
          <w:tcPr>
            <w:tcW w:w="2972" w:type="dxa"/>
            <w:tcBorders>
              <w:left w:val="double" w:sz="2" w:space="0" w:color="000001"/>
              <w:bottom w:val="double" w:sz="2" w:space="0" w:color="000001"/>
            </w:tcBorders>
            <w:shd w:val="clear" w:color="auto" w:fill="auto"/>
            <w:tcMar>
              <w:left w:w="54" w:type="dxa"/>
            </w:tcMar>
          </w:tcPr>
          <w:p w:rsidR="000D0D38" w:rsidRPr="00FF604E" w:rsidRDefault="000D0D38" w:rsidP="000B37A9">
            <w:pPr>
              <w:rPr>
                <w:lang w:eastAsia="uk-UA"/>
              </w:rPr>
            </w:pPr>
            <w:r w:rsidRPr="00FF604E">
              <w:rPr>
                <w:lang w:eastAsia="uk-UA"/>
              </w:rPr>
              <w:t>Акти центральних органів виконавчої влади</w:t>
            </w:r>
          </w:p>
        </w:tc>
        <w:tc>
          <w:tcPr>
            <w:tcW w:w="5958" w:type="dxa"/>
            <w:tcBorders>
              <w:left w:val="double" w:sz="2" w:space="0" w:color="000001"/>
              <w:bottom w:val="double" w:sz="2" w:space="0" w:color="000001"/>
              <w:right w:val="double" w:sz="2" w:space="0" w:color="000001"/>
            </w:tcBorders>
            <w:shd w:val="clear" w:color="auto" w:fill="auto"/>
            <w:tcMar>
              <w:left w:w="54" w:type="dxa"/>
            </w:tcMar>
          </w:tcPr>
          <w:p w:rsidR="000D0D38" w:rsidRPr="00FF604E" w:rsidRDefault="000D0D38" w:rsidP="000C5436">
            <w:pPr>
              <w:pStyle w:val="aa"/>
              <w:widowControl/>
              <w:spacing w:before="0" w:after="150"/>
              <w:ind w:firstLine="75"/>
              <w:jc w:val="both"/>
              <w:rPr>
                <w:rFonts w:cs="Times New Roman"/>
                <w:lang w:val="ru-RU"/>
              </w:rPr>
            </w:pPr>
            <w:r w:rsidRPr="00FF604E">
              <w:rPr>
                <w:rFonts w:cs="Times New Roman"/>
                <w:lang w:val="ru-RU" w:eastAsia="uk-UA"/>
              </w:rPr>
              <w:t>Наказ Міністерства юстиції України від 10.06.2016</w:t>
            </w:r>
            <w:r w:rsidRPr="00FF604E">
              <w:rPr>
                <w:rStyle w:val="a9"/>
                <w:bCs/>
                <w:lang w:eastAsia="uk-UA"/>
              </w:rPr>
              <w:t> </w:t>
            </w:r>
            <w:r w:rsidRPr="00FF604E">
              <w:rPr>
                <w:rFonts w:cs="Times New Roman"/>
                <w:lang w:val="ru-RU"/>
              </w:rPr>
              <w:br/>
            </w:r>
            <w:r w:rsidRPr="00FF604E">
              <w:rPr>
                <w:rFonts w:cs="Times New Roman"/>
                <w:lang w:val="ru-RU" w:eastAsia="uk-UA"/>
              </w:rPr>
              <w:t>№ 1657/5 «Про затвердження Порядку надання відомостей з Єдиного державного реєстру юридичних осіб, фізичних</w:t>
            </w:r>
            <w:r w:rsidR="000C5436">
              <w:rPr>
                <w:rFonts w:cs="Times New Roman"/>
                <w:lang w:val="ru-RU" w:eastAsia="uk-UA"/>
              </w:rPr>
              <w:t xml:space="preserve"> </w:t>
            </w:r>
            <w:r w:rsidRPr="00FF604E">
              <w:rPr>
                <w:rFonts w:cs="Times New Roman"/>
                <w:lang w:val="ru-RU" w:eastAsia="uk-UA"/>
              </w:rPr>
              <w:t xml:space="preserve">осіб – </w:t>
            </w:r>
            <w:proofErr w:type="gramStart"/>
            <w:r w:rsidRPr="00FF604E">
              <w:rPr>
                <w:rFonts w:cs="Times New Roman"/>
                <w:lang w:val="ru-RU" w:eastAsia="uk-UA"/>
              </w:rPr>
              <w:t>п</w:t>
            </w:r>
            <w:proofErr w:type="gramEnd"/>
            <w:r w:rsidRPr="00FF604E">
              <w:rPr>
                <w:rFonts w:cs="Times New Roman"/>
                <w:lang w:val="ru-RU" w:eastAsia="uk-UA"/>
              </w:rPr>
              <w:t>ідприємців та громадських формувань», зареєстрований у Міністерстві юстиції України 10.06.2016 за № 839/28969</w:t>
            </w:r>
          </w:p>
        </w:tc>
      </w:tr>
      <w:tr w:rsidR="000D0D38" w:rsidRPr="00FF604E" w:rsidTr="00B363C3">
        <w:tc>
          <w:tcPr>
            <w:tcW w:w="9693" w:type="dxa"/>
            <w:gridSpan w:val="3"/>
            <w:tcBorders>
              <w:left w:val="double" w:sz="2" w:space="0" w:color="000001"/>
              <w:bottom w:val="double" w:sz="2" w:space="0" w:color="000001"/>
              <w:right w:val="double" w:sz="2" w:space="0" w:color="000001"/>
            </w:tcBorders>
            <w:shd w:val="clear" w:color="auto" w:fill="auto"/>
            <w:tcMar>
              <w:left w:w="54" w:type="dxa"/>
            </w:tcMar>
          </w:tcPr>
          <w:p w:rsidR="000D0D38" w:rsidRPr="00FF604E" w:rsidRDefault="000D0D38" w:rsidP="000B37A9">
            <w:pPr>
              <w:jc w:val="center"/>
              <w:rPr>
                <w:b/>
                <w:lang w:eastAsia="uk-UA"/>
              </w:rPr>
            </w:pPr>
            <w:r w:rsidRPr="00FF604E">
              <w:rPr>
                <w:b/>
                <w:lang w:eastAsia="uk-UA"/>
              </w:rPr>
              <w:t>Умови отримання адміністративної послуги</w:t>
            </w:r>
          </w:p>
        </w:tc>
      </w:tr>
      <w:tr w:rsidR="000D0D38" w:rsidRPr="00FF604E" w:rsidTr="00B363C3">
        <w:tc>
          <w:tcPr>
            <w:tcW w:w="763" w:type="dxa"/>
            <w:tcBorders>
              <w:left w:val="double" w:sz="2" w:space="0" w:color="000001"/>
              <w:bottom w:val="double" w:sz="2" w:space="0" w:color="000001"/>
            </w:tcBorders>
            <w:shd w:val="clear" w:color="auto" w:fill="auto"/>
            <w:tcMar>
              <w:left w:w="54" w:type="dxa"/>
            </w:tcMar>
          </w:tcPr>
          <w:p w:rsidR="000D0D38" w:rsidRPr="00FF604E" w:rsidRDefault="000C5436" w:rsidP="000C5436">
            <w:pPr>
              <w:jc w:val="center"/>
              <w:rPr>
                <w:lang w:eastAsia="uk-UA"/>
              </w:rPr>
            </w:pPr>
            <w:r>
              <w:rPr>
                <w:lang w:val="uk-UA" w:eastAsia="uk-UA"/>
              </w:rPr>
              <w:t>6</w:t>
            </w:r>
            <w:r w:rsidR="00B363C3">
              <w:rPr>
                <w:lang w:val="uk-UA" w:eastAsia="uk-UA"/>
              </w:rPr>
              <w:t>.</w:t>
            </w:r>
          </w:p>
        </w:tc>
        <w:tc>
          <w:tcPr>
            <w:tcW w:w="2972" w:type="dxa"/>
            <w:tcBorders>
              <w:left w:val="double" w:sz="2" w:space="0" w:color="000001"/>
              <w:bottom w:val="double" w:sz="2" w:space="0" w:color="000001"/>
            </w:tcBorders>
            <w:shd w:val="clear" w:color="auto" w:fill="auto"/>
            <w:tcMar>
              <w:left w:w="54" w:type="dxa"/>
            </w:tcMar>
          </w:tcPr>
          <w:p w:rsidR="000D0D38" w:rsidRPr="00FF604E" w:rsidRDefault="000D0D38" w:rsidP="000B37A9">
            <w:pPr>
              <w:rPr>
                <w:lang w:eastAsia="uk-UA"/>
              </w:rPr>
            </w:pPr>
            <w:proofErr w:type="gramStart"/>
            <w:r w:rsidRPr="00FF604E">
              <w:rPr>
                <w:lang w:eastAsia="uk-UA"/>
              </w:rPr>
              <w:t>П</w:t>
            </w:r>
            <w:proofErr w:type="gramEnd"/>
            <w:r w:rsidRPr="00FF604E">
              <w:rPr>
                <w:lang w:eastAsia="uk-UA"/>
              </w:rPr>
              <w:t>ідстава для отримання адміністративної послуги</w:t>
            </w:r>
          </w:p>
        </w:tc>
        <w:tc>
          <w:tcPr>
            <w:tcW w:w="5958" w:type="dxa"/>
            <w:tcBorders>
              <w:left w:val="double" w:sz="2" w:space="0" w:color="000001"/>
              <w:bottom w:val="double" w:sz="2" w:space="0" w:color="000001"/>
              <w:right w:val="double" w:sz="2" w:space="0" w:color="000001"/>
            </w:tcBorders>
            <w:shd w:val="clear" w:color="auto" w:fill="auto"/>
            <w:tcMar>
              <w:left w:w="54" w:type="dxa"/>
            </w:tcMar>
          </w:tcPr>
          <w:p w:rsidR="000D0D38" w:rsidRPr="00FF604E" w:rsidRDefault="000D0D38" w:rsidP="000B37A9">
            <w:pPr>
              <w:ind w:firstLine="217"/>
              <w:jc w:val="both"/>
              <w:rPr>
                <w:lang w:eastAsia="uk-UA"/>
              </w:rPr>
            </w:pPr>
            <w:r w:rsidRPr="00FF604E">
              <w:rPr>
                <w:lang w:eastAsia="uk-UA"/>
              </w:rPr>
              <w:t xml:space="preserve">Запит фізичної особи або юридичної особи, які бажають отримати документи з реєстраційної справи юридичних осіб, фізичних осіб – </w:t>
            </w:r>
            <w:proofErr w:type="gramStart"/>
            <w:r w:rsidRPr="00FF604E">
              <w:rPr>
                <w:lang w:eastAsia="uk-UA"/>
              </w:rPr>
              <w:t>п</w:t>
            </w:r>
            <w:proofErr w:type="gramEnd"/>
            <w:r w:rsidRPr="00FF604E">
              <w:rPr>
                <w:lang w:eastAsia="uk-UA"/>
              </w:rPr>
              <w:t>ідприємців та громадських формувань, або уповноваженої особи (далі – заявник)</w:t>
            </w:r>
          </w:p>
        </w:tc>
      </w:tr>
      <w:tr w:rsidR="000D0D38" w:rsidRPr="00FF604E" w:rsidTr="00B363C3">
        <w:tc>
          <w:tcPr>
            <w:tcW w:w="763" w:type="dxa"/>
            <w:tcBorders>
              <w:left w:val="double" w:sz="2" w:space="0" w:color="000001"/>
              <w:bottom w:val="double" w:sz="2" w:space="0" w:color="000001"/>
            </w:tcBorders>
            <w:shd w:val="clear" w:color="auto" w:fill="auto"/>
            <w:tcMar>
              <w:left w:w="54" w:type="dxa"/>
            </w:tcMar>
          </w:tcPr>
          <w:p w:rsidR="000D0D38" w:rsidRPr="00FF604E" w:rsidRDefault="000C5436" w:rsidP="000C5436">
            <w:pPr>
              <w:jc w:val="center"/>
              <w:rPr>
                <w:lang w:eastAsia="uk-UA"/>
              </w:rPr>
            </w:pPr>
            <w:r>
              <w:rPr>
                <w:lang w:val="uk-UA" w:eastAsia="uk-UA"/>
              </w:rPr>
              <w:t>7</w:t>
            </w:r>
            <w:r w:rsidR="00B363C3">
              <w:rPr>
                <w:lang w:val="uk-UA" w:eastAsia="uk-UA"/>
              </w:rPr>
              <w:t>.</w:t>
            </w:r>
          </w:p>
        </w:tc>
        <w:tc>
          <w:tcPr>
            <w:tcW w:w="2972" w:type="dxa"/>
            <w:tcBorders>
              <w:left w:val="double" w:sz="2" w:space="0" w:color="000001"/>
              <w:bottom w:val="double" w:sz="2" w:space="0" w:color="000001"/>
            </w:tcBorders>
            <w:shd w:val="clear" w:color="auto" w:fill="auto"/>
            <w:tcMar>
              <w:left w:w="54" w:type="dxa"/>
            </w:tcMar>
          </w:tcPr>
          <w:p w:rsidR="000D0D38" w:rsidRPr="00FF604E" w:rsidRDefault="000D0D38" w:rsidP="000B37A9">
            <w:pPr>
              <w:rPr>
                <w:lang w:eastAsia="uk-UA"/>
              </w:rPr>
            </w:pPr>
            <w:r w:rsidRPr="00FF604E">
              <w:rPr>
                <w:lang w:eastAsia="uk-UA"/>
              </w:rPr>
              <w:t>Вичерпний перелі</w:t>
            </w:r>
            <w:proofErr w:type="gramStart"/>
            <w:r w:rsidRPr="00FF604E">
              <w:rPr>
                <w:lang w:eastAsia="uk-UA"/>
              </w:rPr>
              <w:t>к</w:t>
            </w:r>
            <w:proofErr w:type="gramEnd"/>
            <w:r w:rsidRPr="00FF604E">
              <w:rPr>
                <w:lang w:eastAsia="uk-UA"/>
              </w:rPr>
              <w:t xml:space="preserve"> документів, необхідних для отримання адміністративної послуги</w:t>
            </w:r>
          </w:p>
        </w:tc>
        <w:tc>
          <w:tcPr>
            <w:tcW w:w="5958" w:type="dxa"/>
            <w:tcBorders>
              <w:left w:val="double" w:sz="2" w:space="0" w:color="000001"/>
              <w:bottom w:val="double" w:sz="2" w:space="0" w:color="000001"/>
              <w:right w:val="double" w:sz="2" w:space="0" w:color="000001"/>
            </w:tcBorders>
            <w:shd w:val="clear" w:color="auto" w:fill="auto"/>
            <w:tcMar>
              <w:left w:w="54" w:type="dxa"/>
            </w:tcMar>
          </w:tcPr>
          <w:p w:rsidR="000D0D38" w:rsidRPr="00FF604E" w:rsidRDefault="000D0D38" w:rsidP="000B37A9">
            <w:pPr>
              <w:pStyle w:val="a5"/>
              <w:tabs>
                <w:tab w:val="left" w:pos="0"/>
              </w:tabs>
              <w:ind w:left="0" w:firstLine="215"/>
              <w:jc w:val="both"/>
              <w:rPr>
                <w:lang w:eastAsia="uk-UA"/>
              </w:rPr>
            </w:pPr>
            <w:r w:rsidRPr="00FF604E">
              <w:rPr>
                <w:lang w:eastAsia="uk-UA"/>
              </w:rPr>
              <w:t xml:space="preserve">Запит про надання документів, що містяться в реєстраційній справі відповідної юридичної особи, громадського формування, що не має статусу юридичної особи, фізичної особи – </w:t>
            </w:r>
            <w:proofErr w:type="gramStart"/>
            <w:r w:rsidRPr="00FF604E">
              <w:rPr>
                <w:lang w:eastAsia="uk-UA"/>
              </w:rPr>
              <w:t>п</w:t>
            </w:r>
            <w:proofErr w:type="gramEnd"/>
            <w:r w:rsidRPr="00FF604E">
              <w:rPr>
                <w:lang w:eastAsia="uk-UA"/>
              </w:rPr>
              <w:t xml:space="preserve">ідприємця (додаток 3 до Порядку надання відомостей з </w:t>
            </w:r>
            <w:r w:rsidR="000C5436">
              <w:rPr>
                <w:lang w:val="uk-UA" w:eastAsia="uk-UA"/>
              </w:rPr>
              <w:t>ЄДР</w:t>
            </w:r>
            <w:r w:rsidRPr="00FF604E">
              <w:rPr>
                <w:lang w:eastAsia="uk-UA"/>
              </w:rPr>
              <w:t>, затвердженого наказом Міністерства юстиції України від 10.06.2016 № 1657/5, зареєстрованого у Міні</w:t>
            </w:r>
            <w:proofErr w:type="gramStart"/>
            <w:r w:rsidRPr="00FF604E">
              <w:rPr>
                <w:lang w:eastAsia="uk-UA"/>
              </w:rPr>
              <w:t>стерстві юстиції України 10.06.2016 за № 839/28969);</w:t>
            </w:r>
            <w:proofErr w:type="gramEnd"/>
          </w:p>
          <w:p w:rsidR="000D0D38" w:rsidRPr="00FF604E" w:rsidRDefault="000D0D38" w:rsidP="000B37A9">
            <w:pPr>
              <w:pStyle w:val="a5"/>
              <w:tabs>
                <w:tab w:val="left" w:pos="217"/>
              </w:tabs>
              <w:ind w:left="0" w:firstLine="215"/>
              <w:jc w:val="both"/>
              <w:rPr>
                <w:lang w:eastAsia="uk-UA"/>
              </w:rPr>
            </w:pPr>
            <w:r w:rsidRPr="00FF604E">
              <w:rPr>
                <w:lang w:eastAsia="uk-UA"/>
              </w:rPr>
              <w:t xml:space="preserve"> документ, що </w:t>
            </w:r>
            <w:proofErr w:type="gramStart"/>
            <w:r w:rsidRPr="00FF604E">
              <w:rPr>
                <w:lang w:eastAsia="uk-UA"/>
              </w:rPr>
              <w:t>п</w:t>
            </w:r>
            <w:proofErr w:type="gramEnd"/>
            <w:r w:rsidRPr="00FF604E">
              <w:rPr>
                <w:lang w:eastAsia="uk-UA"/>
              </w:rPr>
              <w:t>ідтверджує внесення плати за отримання відповідних відомостей.</w:t>
            </w:r>
          </w:p>
          <w:p w:rsidR="000D0D38" w:rsidRPr="00FF604E" w:rsidRDefault="000D0D38" w:rsidP="000B37A9">
            <w:pPr>
              <w:pStyle w:val="a5"/>
              <w:tabs>
                <w:tab w:val="left" w:pos="217"/>
              </w:tabs>
              <w:ind w:left="0" w:firstLine="215"/>
              <w:jc w:val="both"/>
              <w:rPr>
                <w:lang w:eastAsia="uk-UA"/>
              </w:rPr>
            </w:pPr>
            <w:r w:rsidRPr="00FF604E">
              <w:rPr>
                <w:lang w:eastAsia="uk-UA"/>
              </w:rPr>
              <w:t xml:space="preserve">У разі подання запиту представником додатково </w:t>
            </w:r>
            <w:proofErr w:type="gramStart"/>
            <w:r w:rsidRPr="00FF604E">
              <w:rPr>
                <w:lang w:eastAsia="uk-UA"/>
              </w:rPr>
              <w:t>подається</w:t>
            </w:r>
            <w:proofErr w:type="gramEnd"/>
            <w:r w:rsidRPr="00FF604E">
              <w:rPr>
                <w:lang w:eastAsia="uk-UA"/>
              </w:rPr>
              <w:t xml:space="preserve"> примірник оригіналу (нотаріально засвідчена копія) документа, що засвідчує його повноваження.</w:t>
            </w:r>
          </w:p>
          <w:p w:rsidR="000D0D38" w:rsidRPr="00FF604E" w:rsidRDefault="000D0D38" w:rsidP="000B37A9">
            <w:pPr>
              <w:ind w:firstLine="215"/>
              <w:jc w:val="both"/>
              <w:rPr>
                <w:lang w:eastAsia="uk-UA"/>
              </w:rPr>
            </w:pPr>
            <w:r w:rsidRPr="00FF604E">
              <w:rPr>
                <w:lang w:eastAsia="uk-UA"/>
              </w:rPr>
              <w:t xml:space="preserve">Заявник пред'являє </w:t>
            </w:r>
            <w:proofErr w:type="gramStart"/>
            <w:r w:rsidRPr="00FF604E">
              <w:rPr>
                <w:lang w:eastAsia="uk-UA"/>
              </w:rPr>
              <w:t>св</w:t>
            </w:r>
            <w:proofErr w:type="gramEnd"/>
            <w:r w:rsidRPr="00FF604E">
              <w:rPr>
                <w:lang w:eastAsia="uk-UA"/>
              </w:rPr>
              <w:t xml:space="preserve">ій паспорт громадянина України, або тимчасове посвідчення громадянина </w:t>
            </w:r>
            <w:r w:rsidRPr="00FF604E">
              <w:rPr>
                <w:lang w:eastAsia="uk-UA"/>
              </w:rPr>
              <w:lastRenderedPageBreak/>
              <w:t>України, або паспортний документ іноземця, або посвідчення особи без громадянства, або посвідку на постійне або тимчасове проживання</w:t>
            </w:r>
          </w:p>
        </w:tc>
      </w:tr>
      <w:tr w:rsidR="000D0D38" w:rsidRPr="00FF604E" w:rsidTr="00B363C3">
        <w:tc>
          <w:tcPr>
            <w:tcW w:w="763" w:type="dxa"/>
            <w:tcBorders>
              <w:left w:val="double" w:sz="2" w:space="0" w:color="000001"/>
              <w:bottom w:val="double" w:sz="2" w:space="0" w:color="000001"/>
            </w:tcBorders>
            <w:shd w:val="clear" w:color="auto" w:fill="auto"/>
            <w:tcMar>
              <w:left w:w="54" w:type="dxa"/>
            </w:tcMar>
          </w:tcPr>
          <w:p w:rsidR="000D0D38" w:rsidRPr="00FF604E" w:rsidRDefault="000C5436" w:rsidP="000C5436">
            <w:pPr>
              <w:jc w:val="center"/>
              <w:rPr>
                <w:lang w:eastAsia="uk-UA"/>
              </w:rPr>
            </w:pPr>
            <w:r>
              <w:rPr>
                <w:lang w:val="uk-UA" w:eastAsia="uk-UA"/>
              </w:rPr>
              <w:lastRenderedPageBreak/>
              <w:t>8</w:t>
            </w:r>
            <w:r w:rsidR="00B363C3">
              <w:rPr>
                <w:lang w:val="uk-UA" w:eastAsia="uk-UA"/>
              </w:rPr>
              <w:t>.</w:t>
            </w:r>
          </w:p>
        </w:tc>
        <w:tc>
          <w:tcPr>
            <w:tcW w:w="2972" w:type="dxa"/>
            <w:tcBorders>
              <w:left w:val="double" w:sz="2" w:space="0" w:color="000001"/>
              <w:bottom w:val="double" w:sz="2" w:space="0" w:color="000001"/>
            </w:tcBorders>
            <w:shd w:val="clear" w:color="auto" w:fill="auto"/>
            <w:tcMar>
              <w:left w:w="54" w:type="dxa"/>
            </w:tcMar>
          </w:tcPr>
          <w:p w:rsidR="000D0D38" w:rsidRPr="00FF604E" w:rsidRDefault="000D0D38" w:rsidP="000B37A9">
            <w:pPr>
              <w:rPr>
                <w:lang w:eastAsia="uk-UA"/>
              </w:rPr>
            </w:pPr>
            <w:r w:rsidRPr="00FF604E">
              <w:rPr>
                <w:lang w:eastAsia="uk-UA"/>
              </w:rPr>
              <w:t>Порядок та спосіб подання документів, необхідних для отримання адміністративної послуги</w:t>
            </w:r>
          </w:p>
        </w:tc>
        <w:tc>
          <w:tcPr>
            <w:tcW w:w="5958" w:type="dxa"/>
            <w:tcBorders>
              <w:left w:val="double" w:sz="2" w:space="0" w:color="000001"/>
              <w:bottom w:val="double" w:sz="2" w:space="0" w:color="000001"/>
              <w:right w:val="double" w:sz="2" w:space="0" w:color="000001"/>
            </w:tcBorders>
            <w:shd w:val="clear" w:color="auto" w:fill="auto"/>
            <w:tcMar>
              <w:left w:w="54" w:type="dxa"/>
            </w:tcMar>
          </w:tcPr>
          <w:p w:rsidR="000D0D38" w:rsidRPr="00FF604E" w:rsidRDefault="000D0D38" w:rsidP="000B37A9">
            <w:pPr>
              <w:ind w:firstLine="217"/>
              <w:jc w:val="both"/>
            </w:pPr>
            <w:r w:rsidRPr="00FF604E">
              <w:t xml:space="preserve">1. У паперовій формі запит </w:t>
            </w:r>
            <w:proofErr w:type="gramStart"/>
            <w:r w:rsidRPr="00FF604E">
              <w:t>подається</w:t>
            </w:r>
            <w:proofErr w:type="gramEnd"/>
            <w:r w:rsidRPr="00FF604E">
              <w:t xml:space="preserve"> заявником особисто.</w:t>
            </w:r>
          </w:p>
          <w:p w:rsidR="000D0D38" w:rsidRPr="00FF604E" w:rsidRDefault="000D0D38" w:rsidP="000B37A9">
            <w:pPr>
              <w:ind w:firstLine="217"/>
              <w:jc w:val="both"/>
            </w:pPr>
            <w:r w:rsidRPr="00FF604E">
              <w:rPr>
                <w:color w:val="000000"/>
              </w:rPr>
              <w:t xml:space="preserve">2. В </w:t>
            </w:r>
            <w:r w:rsidRPr="00FF604E">
              <w:rPr>
                <w:color w:val="000000"/>
                <w:lang w:eastAsia="uk-UA"/>
              </w:rPr>
              <w:t xml:space="preserve">електронній формі запит </w:t>
            </w:r>
            <w:proofErr w:type="gramStart"/>
            <w:r w:rsidRPr="00FF604E">
              <w:rPr>
                <w:color w:val="000000"/>
                <w:lang w:eastAsia="uk-UA"/>
              </w:rPr>
              <w:t>подається</w:t>
            </w:r>
            <w:proofErr w:type="gramEnd"/>
            <w:r w:rsidRPr="00FF604E">
              <w:rPr>
                <w:color w:val="000000"/>
                <w:lang w:eastAsia="uk-UA"/>
              </w:rPr>
              <w:t xml:space="preserve"> </w:t>
            </w:r>
            <w:r w:rsidRPr="00FF604E">
              <w:rPr>
                <w:color w:val="000000"/>
              </w:rPr>
              <w:t>через портал електронних сервісів</w:t>
            </w:r>
            <w:r w:rsidRPr="00FF604E">
              <w:t xml:space="preserve"> виключно за умови реєстрації користувача на відповідному порталі</w:t>
            </w:r>
          </w:p>
        </w:tc>
      </w:tr>
      <w:tr w:rsidR="000D0D38" w:rsidRPr="00FF604E" w:rsidTr="00B363C3">
        <w:tc>
          <w:tcPr>
            <w:tcW w:w="763" w:type="dxa"/>
            <w:tcBorders>
              <w:left w:val="double" w:sz="2" w:space="0" w:color="000001"/>
              <w:bottom w:val="double" w:sz="2" w:space="0" w:color="000001"/>
            </w:tcBorders>
            <w:shd w:val="clear" w:color="auto" w:fill="auto"/>
            <w:tcMar>
              <w:left w:w="54" w:type="dxa"/>
            </w:tcMar>
          </w:tcPr>
          <w:p w:rsidR="000D0D38" w:rsidRPr="00FF604E" w:rsidRDefault="00B363C3" w:rsidP="00B363C3">
            <w:pPr>
              <w:jc w:val="center"/>
              <w:rPr>
                <w:lang w:eastAsia="uk-UA"/>
              </w:rPr>
            </w:pPr>
            <w:bookmarkStart w:id="84" w:name="n866"/>
            <w:bookmarkEnd w:id="84"/>
            <w:r>
              <w:rPr>
                <w:lang w:val="uk-UA" w:eastAsia="uk-UA"/>
              </w:rPr>
              <w:t>9.</w:t>
            </w:r>
          </w:p>
        </w:tc>
        <w:tc>
          <w:tcPr>
            <w:tcW w:w="2972" w:type="dxa"/>
            <w:tcBorders>
              <w:left w:val="double" w:sz="2" w:space="0" w:color="000001"/>
              <w:bottom w:val="double" w:sz="2" w:space="0" w:color="000001"/>
            </w:tcBorders>
            <w:shd w:val="clear" w:color="auto" w:fill="auto"/>
            <w:tcMar>
              <w:left w:w="54" w:type="dxa"/>
            </w:tcMar>
          </w:tcPr>
          <w:p w:rsidR="000D0D38" w:rsidRPr="00FF604E" w:rsidRDefault="000D0D38" w:rsidP="000B37A9">
            <w:pPr>
              <w:rPr>
                <w:lang w:eastAsia="uk-UA"/>
              </w:rPr>
            </w:pPr>
            <w:r w:rsidRPr="00FF604E">
              <w:rPr>
                <w:lang w:eastAsia="uk-UA"/>
              </w:rPr>
              <w:t>Платність (безоплатність) надання адміністративної послуги</w:t>
            </w:r>
          </w:p>
        </w:tc>
        <w:tc>
          <w:tcPr>
            <w:tcW w:w="5958" w:type="dxa"/>
            <w:tcBorders>
              <w:left w:val="double" w:sz="2" w:space="0" w:color="000001"/>
              <w:bottom w:val="double" w:sz="2" w:space="0" w:color="000001"/>
              <w:right w:val="double" w:sz="2" w:space="0" w:color="000001"/>
            </w:tcBorders>
            <w:shd w:val="clear" w:color="auto" w:fill="auto"/>
            <w:tcMar>
              <w:left w:w="54" w:type="dxa"/>
            </w:tcMar>
          </w:tcPr>
          <w:p w:rsidR="000D0D38" w:rsidRDefault="000D0D38" w:rsidP="000B37A9">
            <w:pPr>
              <w:ind w:firstLine="215"/>
              <w:jc w:val="both"/>
              <w:rPr>
                <w:lang w:val="uk-UA" w:eastAsia="uk-UA"/>
              </w:rPr>
            </w:pPr>
            <w:r w:rsidRPr="00FF604E">
              <w:rPr>
                <w:lang w:eastAsia="uk-UA"/>
              </w:rPr>
              <w:t xml:space="preserve">За одержання документів, що містяться в реєстраційній справі відповідної юридичної особи, громадського формування, що не має статусу юридичної особи, фізичної особи – </w:t>
            </w:r>
            <w:proofErr w:type="gramStart"/>
            <w:r w:rsidRPr="00FF604E">
              <w:rPr>
                <w:lang w:eastAsia="uk-UA"/>
              </w:rPr>
              <w:t>п</w:t>
            </w:r>
            <w:proofErr w:type="gramEnd"/>
            <w:r w:rsidRPr="00FF604E">
              <w:rPr>
                <w:lang w:eastAsia="uk-UA"/>
              </w:rPr>
              <w:t xml:space="preserve">ідприємця, в паперовій формі справляється плата в розмірі </w:t>
            </w:r>
            <w:r w:rsidRPr="00FF604E">
              <w:rPr>
                <w:color w:val="000000"/>
                <w:lang w:eastAsia="uk-UA"/>
              </w:rPr>
              <w:t xml:space="preserve">0,07 </w:t>
            </w:r>
            <w:r w:rsidRPr="00FF604E">
              <w:rPr>
                <w:color w:val="000000"/>
                <w:lang w:val="uk-UA" w:eastAsia="uk-UA"/>
              </w:rPr>
              <w:t>прожитко</w:t>
            </w:r>
            <w:r>
              <w:rPr>
                <w:color w:val="000000"/>
                <w:lang w:val="uk-UA" w:eastAsia="uk-UA"/>
              </w:rPr>
              <w:t>вого мінімуму, що становить — 12</w:t>
            </w:r>
            <w:r w:rsidRPr="00FF604E">
              <w:rPr>
                <w:color w:val="000000"/>
                <w:lang w:val="uk-UA" w:eastAsia="uk-UA"/>
              </w:rPr>
              <w:t>0,00 грн</w:t>
            </w:r>
            <w:r w:rsidRPr="00FF604E">
              <w:rPr>
                <w:color w:val="000000"/>
                <w:lang w:eastAsia="uk-UA"/>
              </w:rPr>
              <w:t>.</w:t>
            </w:r>
          </w:p>
          <w:p w:rsidR="000D0D38" w:rsidRPr="00FF604E" w:rsidRDefault="000D0D38" w:rsidP="000B37A9">
            <w:pPr>
              <w:ind w:firstLine="215"/>
              <w:jc w:val="both"/>
              <w:rPr>
                <w:lang w:val="uk-UA" w:eastAsia="uk-UA"/>
              </w:rPr>
            </w:pPr>
            <w:r w:rsidRPr="00FF604E">
              <w:rPr>
                <w:lang w:val="uk-UA" w:eastAsia="uk-UA"/>
              </w:rPr>
              <w:t xml:space="preserve">За одержання документів, що містяться в реєстраційній справі відповідної юридичної особи, громадського формування, що не має статусу юридичної особи, фізичної особи – підприємця, в електронній формі справляється плата в розмірі 75 відсотків плати, </w:t>
            </w:r>
            <w:r w:rsidRPr="00FF604E">
              <w:rPr>
                <w:color w:val="000000"/>
                <w:lang w:val="uk-UA" w:eastAsia="uk-UA"/>
              </w:rPr>
              <w:t xml:space="preserve">встановленої за надання </w:t>
            </w:r>
            <w:r w:rsidRPr="00FF604E">
              <w:rPr>
                <w:lang w:val="uk-UA" w:eastAsia="uk-UA"/>
              </w:rPr>
              <w:t>документів, що містяться в реєстраційній справі відповідної юридичної особи, громадського формування, що не має статусу юридичної особи, фізичної особи – підприємця,</w:t>
            </w:r>
            <w:r w:rsidRPr="00FF604E">
              <w:rPr>
                <w:color w:val="000000"/>
                <w:lang w:val="uk-UA" w:eastAsia="uk-UA"/>
              </w:rPr>
              <w:t xml:space="preserve"> в паперовій формі.</w:t>
            </w:r>
          </w:p>
          <w:p w:rsidR="000D0D38" w:rsidRPr="00FF604E" w:rsidRDefault="000D0D38" w:rsidP="000B37A9">
            <w:pPr>
              <w:ind w:firstLine="215"/>
              <w:jc w:val="both"/>
              <w:rPr>
                <w:lang w:eastAsia="uk-UA"/>
              </w:rPr>
            </w:pPr>
            <w:r w:rsidRPr="00FF604E">
              <w:rPr>
                <w:lang w:eastAsia="uk-UA"/>
              </w:rPr>
              <w:t xml:space="preserve">Плата справляється у </w:t>
            </w:r>
            <w:r w:rsidRPr="00FF604E">
              <w:rPr>
                <w:lang w:val="uk-UA" w:eastAsia="uk-UA"/>
              </w:rPr>
              <w:t>відповідному розмі</w:t>
            </w:r>
            <w:proofErr w:type="gramStart"/>
            <w:r w:rsidRPr="00FF604E">
              <w:rPr>
                <w:lang w:val="uk-UA" w:eastAsia="uk-UA"/>
              </w:rPr>
              <w:t>р</w:t>
            </w:r>
            <w:proofErr w:type="gramEnd"/>
            <w:r w:rsidRPr="00FF604E">
              <w:rPr>
                <w:lang w:val="uk-UA" w:eastAsia="uk-UA"/>
              </w:rPr>
              <w:t>і від прожиткового мінімуму для працездатних осіб</w:t>
            </w:r>
            <w:r w:rsidRPr="00FF604E">
              <w:rPr>
                <w:lang w:eastAsia="uk-UA"/>
              </w:rPr>
              <w:t>, встановлено</w:t>
            </w:r>
            <w:r w:rsidRPr="00FF604E">
              <w:rPr>
                <w:lang w:val="uk-UA" w:eastAsia="uk-UA"/>
              </w:rPr>
              <w:t>го</w:t>
            </w:r>
            <w:r w:rsidRPr="00FF604E">
              <w:rPr>
                <w:lang w:eastAsia="uk-UA"/>
              </w:rPr>
              <w:t xml:space="preserve"> законом на 01 січня календарного року, в якому подається запит про надання документів, що містяться в реєстраційній справі, та округлюється до найближчих 10 гривень.</w:t>
            </w:r>
          </w:p>
        </w:tc>
      </w:tr>
      <w:tr w:rsidR="000D0D38" w:rsidRPr="009F42FE" w:rsidTr="00B363C3">
        <w:tc>
          <w:tcPr>
            <w:tcW w:w="763" w:type="dxa"/>
            <w:tcBorders>
              <w:left w:val="double" w:sz="2" w:space="0" w:color="000001"/>
              <w:bottom w:val="double" w:sz="2" w:space="0" w:color="000001"/>
            </w:tcBorders>
            <w:shd w:val="clear" w:color="auto" w:fill="auto"/>
            <w:tcMar>
              <w:left w:w="54" w:type="dxa"/>
            </w:tcMar>
          </w:tcPr>
          <w:p w:rsidR="000D0D38" w:rsidRPr="00FF604E" w:rsidRDefault="000D0D38" w:rsidP="00B363C3">
            <w:pPr>
              <w:jc w:val="center"/>
              <w:rPr>
                <w:lang w:val="uk-UA" w:eastAsia="uk-UA"/>
              </w:rPr>
            </w:pPr>
            <w:r w:rsidRPr="00FF604E">
              <w:rPr>
                <w:lang w:val="uk-UA" w:eastAsia="uk-UA"/>
              </w:rPr>
              <w:t>1</w:t>
            </w:r>
            <w:r w:rsidR="00B363C3">
              <w:rPr>
                <w:lang w:val="uk-UA" w:eastAsia="uk-UA"/>
              </w:rPr>
              <w:t>0.</w:t>
            </w:r>
          </w:p>
        </w:tc>
        <w:tc>
          <w:tcPr>
            <w:tcW w:w="2972" w:type="dxa"/>
            <w:tcBorders>
              <w:left w:val="double" w:sz="2" w:space="0" w:color="000001"/>
              <w:bottom w:val="double" w:sz="2" w:space="0" w:color="000001"/>
            </w:tcBorders>
            <w:shd w:val="clear" w:color="auto" w:fill="auto"/>
            <w:tcMar>
              <w:left w:w="54" w:type="dxa"/>
            </w:tcMar>
          </w:tcPr>
          <w:p w:rsidR="000D0D38" w:rsidRPr="00FF604E" w:rsidRDefault="000D0D38" w:rsidP="000B37A9">
            <w:pPr>
              <w:rPr>
                <w:lang w:val="uk-UA" w:eastAsia="uk-UA"/>
              </w:rPr>
            </w:pPr>
            <w:r w:rsidRPr="00FF604E">
              <w:rPr>
                <w:lang w:val="uk-UA" w:eastAsia="uk-UA"/>
              </w:rPr>
              <w:t>Реквізити для внесення плати</w:t>
            </w:r>
          </w:p>
        </w:tc>
        <w:tc>
          <w:tcPr>
            <w:tcW w:w="5958" w:type="dxa"/>
            <w:tcBorders>
              <w:left w:val="double" w:sz="2" w:space="0" w:color="000001"/>
              <w:bottom w:val="double" w:sz="2" w:space="0" w:color="000001"/>
              <w:right w:val="double" w:sz="2" w:space="0" w:color="000001"/>
            </w:tcBorders>
            <w:shd w:val="clear" w:color="auto" w:fill="auto"/>
            <w:tcMar>
              <w:left w:w="54" w:type="dxa"/>
            </w:tcMar>
          </w:tcPr>
          <w:p w:rsidR="000D0D38" w:rsidRPr="00FF604E" w:rsidRDefault="000D0D38" w:rsidP="000B37A9">
            <w:pPr>
              <w:pStyle w:val="TableParagraph"/>
              <w:ind w:right="41" w:firstLine="297"/>
              <w:jc w:val="both"/>
              <w:rPr>
                <w:lang w:val="uk-UA"/>
              </w:rPr>
            </w:pPr>
            <w:r w:rsidRPr="00FF604E">
              <w:rPr>
                <w:sz w:val="24"/>
                <w:szCs w:val="24"/>
                <w:lang w:val="uk-UA"/>
              </w:rPr>
              <w:t xml:space="preserve">Банк: ГУДКСУ у м. Сєвєродонецьку Луганській обл.; МФО 804013; код  платежу 22012700; код отримувача 37944909; отримувач платежу: УК у м.Сєвєродонецьку  державний   бюджет м.Сєвєродонецьк ; р/р 31316300741080. </w:t>
            </w:r>
            <w:r w:rsidRPr="00FF604E">
              <w:rPr>
                <w:lang w:val="uk-UA"/>
              </w:rPr>
              <w:t xml:space="preserve">  </w:t>
            </w:r>
          </w:p>
        </w:tc>
      </w:tr>
      <w:tr w:rsidR="000D0D38" w:rsidRPr="00FF604E" w:rsidTr="00B363C3">
        <w:tc>
          <w:tcPr>
            <w:tcW w:w="763" w:type="dxa"/>
            <w:tcBorders>
              <w:left w:val="double" w:sz="2" w:space="0" w:color="000001"/>
              <w:bottom w:val="double" w:sz="2" w:space="0" w:color="000001"/>
            </w:tcBorders>
            <w:shd w:val="clear" w:color="auto" w:fill="auto"/>
            <w:tcMar>
              <w:left w:w="54" w:type="dxa"/>
            </w:tcMar>
          </w:tcPr>
          <w:p w:rsidR="000D0D38" w:rsidRPr="00FF604E" w:rsidRDefault="000D0D38" w:rsidP="00B363C3">
            <w:pPr>
              <w:jc w:val="center"/>
              <w:rPr>
                <w:lang w:eastAsia="uk-UA"/>
              </w:rPr>
            </w:pPr>
            <w:r w:rsidRPr="00FF604E">
              <w:rPr>
                <w:lang w:eastAsia="uk-UA"/>
              </w:rPr>
              <w:t>1</w:t>
            </w:r>
            <w:r w:rsidR="00B363C3">
              <w:rPr>
                <w:lang w:val="uk-UA" w:eastAsia="uk-UA"/>
              </w:rPr>
              <w:t>1.</w:t>
            </w:r>
          </w:p>
        </w:tc>
        <w:tc>
          <w:tcPr>
            <w:tcW w:w="2972" w:type="dxa"/>
            <w:tcBorders>
              <w:left w:val="double" w:sz="2" w:space="0" w:color="000001"/>
              <w:bottom w:val="double" w:sz="2" w:space="0" w:color="000001"/>
            </w:tcBorders>
            <w:shd w:val="clear" w:color="auto" w:fill="auto"/>
            <w:tcMar>
              <w:left w:w="54" w:type="dxa"/>
            </w:tcMar>
          </w:tcPr>
          <w:p w:rsidR="000D0D38" w:rsidRPr="00FF604E" w:rsidRDefault="000D0D38" w:rsidP="000B37A9">
            <w:pPr>
              <w:rPr>
                <w:lang w:eastAsia="uk-UA"/>
              </w:rPr>
            </w:pPr>
            <w:r w:rsidRPr="00FF604E">
              <w:rPr>
                <w:lang w:eastAsia="uk-UA"/>
              </w:rPr>
              <w:t>Строк надання адміністративної послуги</w:t>
            </w:r>
          </w:p>
        </w:tc>
        <w:tc>
          <w:tcPr>
            <w:tcW w:w="5958" w:type="dxa"/>
            <w:tcBorders>
              <w:left w:val="double" w:sz="2" w:space="0" w:color="000001"/>
              <w:bottom w:val="double" w:sz="2" w:space="0" w:color="000001"/>
              <w:right w:val="double" w:sz="2" w:space="0" w:color="000001"/>
            </w:tcBorders>
            <w:shd w:val="clear" w:color="auto" w:fill="auto"/>
            <w:tcMar>
              <w:left w:w="54" w:type="dxa"/>
            </w:tcMar>
          </w:tcPr>
          <w:p w:rsidR="000D0D38" w:rsidRPr="00FF604E" w:rsidRDefault="000D0D38" w:rsidP="000B37A9">
            <w:pPr>
              <w:ind w:firstLine="217"/>
              <w:jc w:val="both"/>
              <w:rPr>
                <w:color w:val="000000"/>
                <w:lang w:eastAsia="uk-UA"/>
              </w:rPr>
            </w:pPr>
            <w:r w:rsidRPr="00FF604E">
              <w:rPr>
                <w:color w:val="000000"/>
                <w:lang w:eastAsia="uk-UA"/>
              </w:rPr>
              <w:t xml:space="preserve">Протягом 24 годин </w:t>
            </w:r>
            <w:proofErr w:type="gramStart"/>
            <w:r w:rsidRPr="00FF604E">
              <w:rPr>
                <w:color w:val="000000"/>
                <w:lang w:eastAsia="uk-UA"/>
              </w:rPr>
              <w:t>п</w:t>
            </w:r>
            <w:proofErr w:type="gramEnd"/>
            <w:r w:rsidRPr="00FF604E">
              <w:rPr>
                <w:color w:val="000000"/>
                <w:lang w:eastAsia="uk-UA"/>
              </w:rPr>
              <w:t>ісля надходження запиту, крім вихідних та святкових днів</w:t>
            </w:r>
          </w:p>
        </w:tc>
      </w:tr>
      <w:tr w:rsidR="000D0D38" w:rsidRPr="00FF604E" w:rsidTr="00B363C3">
        <w:trPr>
          <w:trHeight w:val="1862"/>
        </w:trPr>
        <w:tc>
          <w:tcPr>
            <w:tcW w:w="763" w:type="dxa"/>
            <w:tcBorders>
              <w:left w:val="double" w:sz="2" w:space="0" w:color="000001"/>
              <w:bottom w:val="double" w:sz="2" w:space="0" w:color="000001"/>
            </w:tcBorders>
            <w:shd w:val="clear" w:color="auto" w:fill="auto"/>
            <w:tcMar>
              <w:left w:w="54" w:type="dxa"/>
            </w:tcMar>
          </w:tcPr>
          <w:p w:rsidR="000D0D38" w:rsidRPr="00FF604E" w:rsidRDefault="000D0D38" w:rsidP="00B363C3">
            <w:pPr>
              <w:jc w:val="center"/>
              <w:rPr>
                <w:lang w:eastAsia="uk-UA"/>
              </w:rPr>
            </w:pPr>
            <w:r w:rsidRPr="00FF604E">
              <w:rPr>
                <w:lang w:eastAsia="uk-UA"/>
              </w:rPr>
              <w:t>1</w:t>
            </w:r>
            <w:r w:rsidR="00B363C3">
              <w:rPr>
                <w:lang w:val="uk-UA" w:eastAsia="uk-UA"/>
              </w:rPr>
              <w:t>2.</w:t>
            </w:r>
          </w:p>
        </w:tc>
        <w:tc>
          <w:tcPr>
            <w:tcW w:w="2972" w:type="dxa"/>
            <w:tcBorders>
              <w:left w:val="double" w:sz="2" w:space="0" w:color="000001"/>
              <w:bottom w:val="double" w:sz="2" w:space="0" w:color="000001"/>
            </w:tcBorders>
            <w:shd w:val="clear" w:color="auto" w:fill="auto"/>
            <w:tcMar>
              <w:left w:w="54" w:type="dxa"/>
            </w:tcMar>
          </w:tcPr>
          <w:p w:rsidR="000D0D38" w:rsidRPr="00FF604E" w:rsidRDefault="000D0D38" w:rsidP="000B37A9">
            <w:pPr>
              <w:rPr>
                <w:lang w:eastAsia="uk-UA"/>
              </w:rPr>
            </w:pPr>
            <w:r w:rsidRPr="00FF604E">
              <w:rPr>
                <w:lang w:eastAsia="uk-UA"/>
              </w:rPr>
              <w:t xml:space="preserve">Перелік </w:t>
            </w:r>
            <w:proofErr w:type="gramStart"/>
            <w:r w:rsidRPr="00FF604E">
              <w:rPr>
                <w:lang w:eastAsia="uk-UA"/>
              </w:rPr>
              <w:t>п</w:t>
            </w:r>
            <w:proofErr w:type="gramEnd"/>
            <w:r w:rsidRPr="00FF604E">
              <w:rPr>
                <w:lang w:eastAsia="uk-UA"/>
              </w:rPr>
              <w:t>ідстав для відмови у наданні адміністративної посл</w:t>
            </w:r>
            <w:r w:rsidRPr="00FF604E">
              <w:rPr>
                <w:lang w:val="uk-UA" w:eastAsia="uk-UA"/>
              </w:rPr>
              <w:t>уги</w:t>
            </w:r>
          </w:p>
        </w:tc>
        <w:tc>
          <w:tcPr>
            <w:tcW w:w="5958" w:type="dxa"/>
            <w:tcBorders>
              <w:left w:val="double" w:sz="2" w:space="0" w:color="000001"/>
              <w:bottom w:val="double" w:sz="2" w:space="0" w:color="000001"/>
              <w:right w:val="double" w:sz="2" w:space="0" w:color="000001"/>
            </w:tcBorders>
            <w:shd w:val="clear" w:color="auto" w:fill="auto"/>
            <w:tcMar>
              <w:left w:w="54" w:type="dxa"/>
            </w:tcMar>
          </w:tcPr>
          <w:p w:rsidR="000D0D38" w:rsidRPr="00FF604E" w:rsidRDefault="000D0D38" w:rsidP="000B37A9">
            <w:pPr>
              <w:pStyle w:val="a5"/>
              <w:tabs>
                <w:tab w:val="left" w:pos="217"/>
              </w:tabs>
              <w:spacing w:before="280" w:after="280"/>
              <w:ind w:left="0"/>
              <w:jc w:val="both"/>
              <w:rPr>
                <w:lang w:eastAsia="uk-UA"/>
              </w:rPr>
            </w:pPr>
            <w:r w:rsidRPr="00FF604E">
              <w:rPr>
                <w:lang w:eastAsia="uk-UA"/>
              </w:rPr>
              <w:t xml:space="preserve">Не подано документ, що </w:t>
            </w:r>
            <w:proofErr w:type="gramStart"/>
            <w:r w:rsidRPr="00FF604E">
              <w:rPr>
                <w:lang w:eastAsia="uk-UA"/>
              </w:rPr>
              <w:t>п</w:t>
            </w:r>
            <w:proofErr w:type="gramEnd"/>
            <w:r w:rsidRPr="00FF604E">
              <w:rPr>
                <w:lang w:eastAsia="uk-UA"/>
              </w:rPr>
              <w:t>ідтверджує внесення плати за отримання документів що містяться в реєстраційні справі відповідної юридичної особи, громадського формування. що не має статусу юридичної особи,фізичної особи-підприємця , або плата внесена не в повному обсязі</w:t>
            </w:r>
          </w:p>
        </w:tc>
      </w:tr>
      <w:tr w:rsidR="000D0D38" w:rsidRPr="00FF604E" w:rsidTr="00B363C3">
        <w:tc>
          <w:tcPr>
            <w:tcW w:w="763" w:type="dxa"/>
            <w:tcBorders>
              <w:left w:val="double" w:sz="2" w:space="0" w:color="000001"/>
              <w:bottom w:val="double" w:sz="2" w:space="0" w:color="000001"/>
            </w:tcBorders>
            <w:shd w:val="clear" w:color="auto" w:fill="auto"/>
            <w:tcMar>
              <w:left w:w="54" w:type="dxa"/>
            </w:tcMar>
          </w:tcPr>
          <w:p w:rsidR="000D0D38" w:rsidRPr="00B363C3" w:rsidRDefault="00B363C3" w:rsidP="000B37A9">
            <w:pPr>
              <w:jc w:val="center"/>
              <w:rPr>
                <w:lang w:val="uk-UA" w:eastAsia="uk-UA"/>
              </w:rPr>
            </w:pPr>
            <w:r>
              <w:rPr>
                <w:lang w:val="uk-UA" w:eastAsia="uk-UA"/>
              </w:rPr>
              <w:t>13.</w:t>
            </w:r>
          </w:p>
        </w:tc>
        <w:tc>
          <w:tcPr>
            <w:tcW w:w="2972" w:type="dxa"/>
            <w:tcBorders>
              <w:left w:val="double" w:sz="2" w:space="0" w:color="000001"/>
              <w:bottom w:val="double" w:sz="2" w:space="0" w:color="000001"/>
            </w:tcBorders>
            <w:shd w:val="clear" w:color="auto" w:fill="auto"/>
            <w:tcMar>
              <w:left w:w="54" w:type="dxa"/>
            </w:tcMar>
          </w:tcPr>
          <w:p w:rsidR="000D0D38" w:rsidRPr="00FF604E" w:rsidRDefault="000D0D38" w:rsidP="000B37A9">
            <w:pPr>
              <w:rPr>
                <w:lang w:eastAsia="uk-UA"/>
              </w:rPr>
            </w:pPr>
            <w:r w:rsidRPr="00FF604E">
              <w:rPr>
                <w:lang w:eastAsia="uk-UA"/>
              </w:rPr>
              <w:t>Результат надання адміністративної послуги</w:t>
            </w:r>
          </w:p>
        </w:tc>
        <w:tc>
          <w:tcPr>
            <w:tcW w:w="5958" w:type="dxa"/>
            <w:tcBorders>
              <w:left w:val="double" w:sz="2" w:space="0" w:color="000001"/>
              <w:bottom w:val="double" w:sz="2" w:space="0" w:color="000001"/>
              <w:right w:val="double" w:sz="2" w:space="0" w:color="000001"/>
            </w:tcBorders>
            <w:shd w:val="clear" w:color="auto" w:fill="auto"/>
            <w:tcMar>
              <w:left w:w="54" w:type="dxa"/>
            </w:tcMar>
          </w:tcPr>
          <w:p w:rsidR="000D0D38" w:rsidRPr="00FF604E" w:rsidRDefault="000D0D38" w:rsidP="000B37A9">
            <w:pPr>
              <w:pStyle w:val="a5"/>
              <w:tabs>
                <w:tab w:val="left" w:pos="217"/>
              </w:tabs>
              <w:ind w:left="0" w:firstLine="217"/>
              <w:jc w:val="both"/>
              <w:rPr>
                <w:lang w:eastAsia="uk-UA"/>
              </w:rPr>
            </w:pPr>
            <w:r w:rsidRPr="00FF604E">
              <w:rPr>
                <w:lang w:eastAsia="uk-UA"/>
              </w:rPr>
              <w:t xml:space="preserve">Надання документів, що містяться в реєстраційній справі відповідної юридичної особи, громадського формування, що не має статусу юридичної особи, фізичної особи – </w:t>
            </w:r>
            <w:proofErr w:type="gramStart"/>
            <w:r w:rsidRPr="00FF604E">
              <w:rPr>
                <w:lang w:eastAsia="uk-UA"/>
              </w:rPr>
              <w:t>п</w:t>
            </w:r>
            <w:proofErr w:type="gramEnd"/>
            <w:r w:rsidRPr="00FF604E">
              <w:rPr>
                <w:lang w:eastAsia="uk-UA"/>
              </w:rPr>
              <w:t>ідприємця</w:t>
            </w:r>
          </w:p>
        </w:tc>
      </w:tr>
      <w:tr w:rsidR="000D0D38" w:rsidRPr="00FF604E" w:rsidTr="00B363C3">
        <w:tc>
          <w:tcPr>
            <w:tcW w:w="763" w:type="dxa"/>
            <w:tcBorders>
              <w:left w:val="double" w:sz="2" w:space="0" w:color="000001"/>
              <w:bottom w:val="double" w:sz="2" w:space="0" w:color="000001"/>
            </w:tcBorders>
            <w:shd w:val="clear" w:color="auto" w:fill="auto"/>
            <w:tcMar>
              <w:left w:w="54" w:type="dxa"/>
            </w:tcMar>
          </w:tcPr>
          <w:p w:rsidR="000D0D38" w:rsidRPr="00FF604E" w:rsidRDefault="000D0D38" w:rsidP="00B363C3">
            <w:pPr>
              <w:jc w:val="center"/>
              <w:rPr>
                <w:lang w:eastAsia="uk-UA"/>
              </w:rPr>
            </w:pPr>
            <w:r w:rsidRPr="00FF604E">
              <w:rPr>
                <w:lang w:eastAsia="uk-UA"/>
              </w:rPr>
              <w:t>1</w:t>
            </w:r>
            <w:r w:rsidR="00B363C3">
              <w:rPr>
                <w:lang w:val="uk-UA" w:eastAsia="uk-UA"/>
              </w:rPr>
              <w:t>4.</w:t>
            </w:r>
          </w:p>
        </w:tc>
        <w:tc>
          <w:tcPr>
            <w:tcW w:w="2972" w:type="dxa"/>
            <w:tcBorders>
              <w:left w:val="double" w:sz="2" w:space="0" w:color="000001"/>
              <w:bottom w:val="double" w:sz="2" w:space="0" w:color="000001"/>
            </w:tcBorders>
            <w:shd w:val="clear" w:color="auto" w:fill="auto"/>
            <w:tcMar>
              <w:left w:w="54" w:type="dxa"/>
            </w:tcMar>
          </w:tcPr>
          <w:p w:rsidR="000D0D38" w:rsidRPr="00FF604E" w:rsidRDefault="000D0D38" w:rsidP="000B37A9">
            <w:pPr>
              <w:rPr>
                <w:lang w:eastAsia="uk-UA"/>
              </w:rPr>
            </w:pPr>
            <w:r w:rsidRPr="00FF604E">
              <w:rPr>
                <w:lang w:eastAsia="uk-UA"/>
              </w:rPr>
              <w:t>Способи отримання відповіді (результату)</w:t>
            </w:r>
          </w:p>
        </w:tc>
        <w:tc>
          <w:tcPr>
            <w:tcW w:w="5958" w:type="dxa"/>
            <w:tcBorders>
              <w:left w:val="double" w:sz="2" w:space="0" w:color="000001"/>
              <w:bottom w:val="double" w:sz="2" w:space="0" w:color="000001"/>
              <w:right w:val="double" w:sz="2" w:space="0" w:color="000001"/>
            </w:tcBorders>
            <w:shd w:val="clear" w:color="auto" w:fill="auto"/>
            <w:tcMar>
              <w:left w:w="54" w:type="dxa"/>
            </w:tcMar>
          </w:tcPr>
          <w:p w:rsidR="000D0D38" w:rsidRPr="00FF604E" w:rsidRDefault="000D0D38" w:rsidP="000B37A9">
            <w:pPr>
              <w:ind w:firstLine="217"/>
              <w:jc w:val="both"/>
              <w:rPr>
                <w:lang w:eastAsia="uk-UA"/>
              </w:rPr>
            </w:pPr>
            <w:r w:rsidRPr="00FF604E">
              <w:rPr>
                <w:lang w:eastAsia="uk-UA"/>
              </w:rPr>
              <w:t>У такий самий спосіб, у який подано запит</w:t>
            </w:r>
          </w:p>
        </w:tc>
      </w:tr>
    </w:tbl>
    <w:p w:rsidR="00B363C3" w:rsidRDefault="00B363C3" w:rsidP="004356BD">
      <w:pPr>
        <w:ind w:right="-185"/>
        <w:jc w:val="both"/>
        <w:rPr>
          <w:b/>
          <w:lang w:val="uk-UA"/>
        </w:rPr>
      </w:pPr>
      <w:bookmarkStart w:id="85" w:name="n4310"/>
      <w:bookmarkStart w:id="86" w:name="n29"/>
      <w:bookmarkEnd w:id="85"/>
      <w:bookmarkEnd w:id="86"/>
    </w:p>
    <w:p w:rsidR="00072A64" w:rsidRDefault="00B363C3" w:rsidP="004356BD">
      <w:pPr>
        <w:ind w:right="-185"/>
        <w:jc w:val="both"/>
        <w:rPr>
          <w:lang w:val="uk-UA" w:eastAsia="uk-UA"/>
        </w:rPr>
      </w:pPr>
      <w:r w:rsidRPr="0088554C">
        <w:rPr>
          <w:b/>
        </w:rPr>
        <w:t xml:space="preserve">В.о. </w:t>
      </w:r>
      <w:r>
        <w:rPr>
          <w:b/>
          <w:lang w:val="uk-UA"/>
        </w:rPr>
        <w:t>к</w:t>
      </w:r>
      <w:r w:rsidRPr="00B64358">
        <w:rPr>
          <w:b/>
          <w:lang w:val="uk-UA"/>
        </w:rPr>
        <w:t>еруюч</w:t>
      </w:r>
      <w:r>
        <w:rPr>
          <w:b/>
          <w:lang w:val="uk-UA"/>
        </w:rPr>
        <w:t>ого</w:t>
      </w:r>
      <w:r w:rsidRPr="00B64358">
        <w:rPr>
          <w:b/>
          <w:lang w:val="uk-UA"/>
        </w:rPr>
        <w:t xml:space="preserve"> справами виконкому</w:t>
      </w:r>
      <w:r w:rsidRPr="00B64358">
        <w:rPr>
          <w:b/>
          <w:lang w:val="uk-UA"/>
        </w:rPr>
        <w:tab/>
      </w:r>
      <w:r w:rsidRPr="00B64358">
        <w:rPr>
          <w:b/>
          <w:lang w:val="uk-UA"/>
        </w:rPr>
        <w:tab/>
      </w:r>
      <w:r w:rsidRPr="00B64358">
        <w:rPr>
          <w:b/>
          <w:lang w:val="uk-UA"/>
        </w:rPr>
        <w:tab/>
      </w:r>
      <w:r w:rsidRPr="00B64358">
        <w:rPr>
          <w:b/>
          <w:lang w:val="uk-UA"/>
        </w:rPr>
        <w:tab/>
      </w:r>
      <w:r>
        <w:rPr>
          <w:b/>
          <w:lang w:val="uk-UA"/>
        </w:rPr>
        <w:t>Д</w:t>
      </w:r>
      <w:r w:rsidRPr="00B64358">
        <w:rPr>
          <w:b/>
          <w:lang w:val="uk-UA"/>
        </w:rPr>
        <w:t>.</w:t>
      </w:r>
      <w:r>
        <w:rPr>
          <w:b/>
          <w:lang w:val="uk-UA"/>
        </w:rPr>
        <w:t>В</w:t>
      </w:r>
      <w:r w:rsidRPr="00B64358">
        <w:rPr>
          <w:b/>
          <w:lang w:val="uk-UA"/>
        </w:rPr>
        <w:t xml:space="preserve">. </w:t>
      </w:r>
      <w:r>
        <w:rPr>
          <w:b/>
          <w:lang w:val="uk-UA"/>
        </w:rPr>
        <w:t>Лук’янченко</w:t>
      </w:r>
      <w:r>
        <w:rPr>
          <w:lang w:val="uk-UA" w:eastAsia="uk-UA"/>
        </w:rPr>
        <w:t xml:space="preserve"> </w:t>
      </w:r>
      <w:r w:rsidR="00072A64">
        <w:rPr>
          <w:lang w:val="uk-UA" w:eastAsia="uk-UA"/>
        </w:rPr>
        <w:br w:type="page"/>
      </w:r>
    </w:p>
    <w:p w:rsidR="00513BD4" w:rsidRPr="00B64358" w:rsidRDefault="00513BD4" w:rsidP="00513BD4">
      <w:pPr>
        <w:tabs>
          <w:tab w:val="left" w:pos="5529"/>
        </w:tabs>
        <w:ind w:left="5812"/>
        <w:jc w:val="both"/>
        <w:rPr>
          <w:lang w:val="uk-UA" w:eastAsia="uk-UA"/>
        </w:rPr>
      </w:pPr>
      <w:r w:rsidRPr="00B64358">
        <w:rPr>
          <w:lang w:val="uk-UA" w:eastAsia="uk-UA"/>
        </w:rPr>
        <w:lastRenderedPageBreak/>
        <w:t xml:space="preserve">Додаток </w:t>
      </w:r>
      <w:r w:rsidRPr="00513BD4">
        <w:rPr>
          <w:lang w:eastAsia="uk-UA"/>
        </w:rPr>
        <w:t>2</w:t>
      </w:r>
      <w:r w:rsidRPr="00E5779E">
        <w:rPr>
          <w:lang w:eastAsia="uk-UA"/>
        </w:rPr>
        <w:t>2</w:t>
      </w:r>
      <w:r w:rsidRPr="00B64358">
        <w:rPr>
          <w:lang w:val="uk-UA" w:eastAsia="uk-UA"/>
        </w:rPr>
        <w:t xml:space="preserve"> до рішення </w:t>
      </w:r>
    </w:p>
    <w:p w:rsidR="00513BD4" w:rsidRPr="00B64358" w:rsidRDefault="00513BD4" w:rsidP="00513BD4">
      <w:pPr>
        <w:tabs>
          <w:tab w:val="left" w:pos="5529"/>
        </w:tabs>
        <w:ind w:left="5812"/>
        <w:jc w:val="both"/>
        <w:rPr>
          <w:lang w:val="uk-UA" w:eastAsia="uk-UA"/>
        </w:rPr>
      </w:pPr>
      <w:r w:rsidRPr="00B64358">
        <w:rPr>
          <w:lang w:val="uk-UA" w:eastAsia="uk-UA"/>
        </w:rPr>
        <w:t>виконкому № _____</w:t>
      </w:r>
    </w:p>
    <w:p w:rsidR="00513BD4" w:rsidRPr="00B64358" w:rsidRDefault="00513BD4" w:rsidP="00513BD4">
      <w:pPr>
        <w:tabs>
          <w:tab w:val="left" w:pos="5529"/>
        </w:tabs>
        <w:jc w:val="both"/>
        <w:rPr>
          <w:lang w:val="uk-UA" w:eastAsia="uk-UA"/>
        </w:rPr>
      </w:pPr>
      <w:r w:rsidRPr="00B64358">
        <w:rPr>
          <w:lang w:val="uk-UA" w:eastAsia="uk-UA"/>
        </w:rPr>
        <w:tab/>
        <w:t xml:space="preserve">     від « __» ___________ 2018 року</w:t>
      </w:r>
    </w:p>
    <w:p w:rsidR="00513BD4" w:rsidRDefault="00513BD4" w:rsidP="00513BD4">
      <w:pPr>
        <w:tabs>
          <w:tab w:val="left" w:pos="5529"/>
        </w:tabs>
        <w:ind w:left="5812"/>
        <w:jc w:val="both"/>
        <w:rPr>
          <w:lang w:val="uk-UA" w:eastAsia="uk-UA"/>
        </w:rPr>
      </w:pPr>
    </w:p>
    <w:p w:rsidR="004356BD" w:rsidRDefault="004356BD" w:rsidP="004356BD">
      <w:pPr>
        <w:snapToGrid w:val="0"/>
        <w:spacing w:before="60" w:after="60"/>
        <w:ind w:right="-143" w:firstLine="567"/>
        <w:jc w:val="center"/>
        <w:rPr>
          <w:lang w:val="uk-UA"/>
        </w:rPr>
      </w:pPr>
      <w:r>
        <w:rPr>
          <w:lang w:val="uk-UA"/>
        </w:rPr>
        <w:t xml:space="preserve">Інформаційна </w:t>
      </w:r>
      <w:r w:rsidRPr="00B64358">
        <w:rPr>
          <w:lang w:val="uk-UA"/>
        </w:rPr>
        <w:t>картка адміністративної послуги №</w:t>
      </w:r>
      <w:r>
        <w:rPr>
          <w:lang w:val="uk-UA"/>
        </w:rPr>
        <w:t>09-13.00</w:t>
      </w:r>
    </w:p>
    <w:p w:rsidR="004356BD" w:rsidRPr="00377595" w:rsidRDefault="004356BD" w:rsidP="004356BD">
      <w:pPr>
        <w:snapToGrid w:val="0"/>
        <w:spacing w:before="60" w:after="60"/>
        <w:ind w:right="-143" w:firstLine="567"/>
        <w:jc w:val="center"/>
        <w:rPr>
          <w:b/>
          <w:caps/>
          <w:sz w:val="20"/>
          <w:szCs w:val="20"/>
          <w:u w:val="single"/>
          <w:lang w:val="uk-UA"/>
        </w:rPr>
      </w:pPr>
      <w:r w:rsidRPr="00377595">
        <w:rPr>
          <w:b/>
          <w:u w:val="single"/>
          <w:lang w:val="uk-UA"/>
        </w:rPr>
        <w:t>Призначення щомісячної грошової допомоги малозабезпеченій особі, яка проживає разом з інвалідом I чи II групи внаслідок психічного розладу, який за висновком лікарської комісії медичного закладу потребує постійного стороннього догляду за ним</w:t>
      </w:r>
    </w:p>
    <w:p w:rsidR="004356BD" w:rsidRDefault="004356BD" w:rsidP="004356BD">
      <w:pPr>
        <w:spacing w:before="60" w:after="60"/>
        <w:ind w:right="-143" w:firstLine="567"/>
        <w:jc w:val="center"/>
        <w:rPr>
          <w:sz w:val="20"/>
          <w:szCs w:val="20"/>
        </w:rPr>
      </w:pPr>
      <w:r w:rsidRPr="00072A64">
        <w:rPr>
          <w:caps/>
          <w:sz w:val="20"/>
          <w:szCs w:val="20"/>
          <w:lang w:val="uk-UA"/>
        </w:rPr>
        <w:t xml:space="preserve"> </w:t>
      </w:r>
      <w:r>
        <w:rPr>
          <w:caps/>
          <w:sz w:val="20"/>
          <w:szCs w:val="20"/>
        </w:rPr>
        <w:t>(</w:t>
      </w:r>
      <w:r>
        <w:rPr>
          <w:sz w:val="20"/>
          <w:szCs w:val="20"/>
        </w:rPr>
        <w:t>назва адміністративної послуги)</w:t>
      </w:r>
    </w:p>
    <w:p w:rsidR="004356BD" w:rsidRPr="00B56147" w:rsidRDefault="004356BD" w:rsidP="004356BD">
      <w:pPr>
        <w:ind w:right="-143" w:firstLine="567"/>
        <w:jc w:val="center"/>
        <w:rPr>
          <w:b/>
          <w:bCs/>
        </w:rPr>
      </w:pPr>
      <w:r w:rsidRPr="00B56147">
        <w:rPr>
          <w:b/>
          <w:bCs/>
        </w:rPr>
        <w:t xml:space="preserve">Управління праці та </w:t>
      </w:r>
      <w:proofErr w:type="gramStart"/>
      <w:r w:rsidRPr="00B56147">
        <w:rPr>
          <w:b/>
          <w:bCs/>
        </w:rPr>
        <w:t>соц</w:t>
      </w:r>
      <w:proofErr w:type="gramEnd"/>
      <w:r w:rsidRPr="00B56147">
        <w:rPr>
          <w:b/>
          <w:bCs/>
        </w:rPr>
        <w:t>іального захисту населення</w:t>
      </w:r>
    </w:p>
    <w:tbl>
      <w:tblPr>
        <w:tblW w:w="9985" w:type="dxa"/>
        <w:tblInd w:w="-34" w:type="dxa"/>
        <w:tblLayout w:type="fixed"/>
        <w:tblLook w:val="0000"/>
      </w:tblPr>
      <w:tblGrid>
        <w:gridCol w:w="753"/>
        <w:gridCol w:w="3075"/>
        <w:gridCol w:w="5953"/>
        <w:gridCol w:w="204"/>
      </w:tblGrid>
      <w:tr w:rsidR="004356BD" w:rsidTr="00B56147">
        <w:trPr>
          <w:trHeight w:val="148"/>
        </w:trPr>
        <w:tc>
          <w:tcPr>
            <w:tcW w:w="9985" w:type="dxa"/>
            <w:gridSpan w:val="4"/>
            <w:shd w:val="clear" w:color="auto" w:fill="FFFFFF"/>
          </w:tcPr>
          <w:p w:rsidR="004356BD" w:rsidRDefault="004356BD" w:rsidP="000B37A9">
            <w:pPr>
              <w:ind w:right="-143" w:firstLine="567"/>
              <w:jc w:val="center"/>
              <w:rPr>
                <w:sz w:val="20"/>
                <w:szCs w:val="20"/>
              </w:rPr>
            </w:pPr>
            <w:r>
              <w:rPr>
                <w:sz w:val="20"/>
                <w:szCs w:val="20"/>
              </w:rPr>
              <w:t>(найменування суб’єкта надання адміністративної послуги)</w:t>
            </w:r>
          </w:p>
        </w:tc>
      </w:tr>
      <w:tr w:rsidR="004356BD" w:rsidTr="004356BD">
        <w:trPr>
          <w:gridAfter w:val="1"/>
          <w:wAfter w:w="204" w:type="dxa"/>
        </w:trPr>
        <w:tc>
          <w:tcPr>
            <w:tcW w:w="9781" w:type="dxa"/>
            <w:gridSpan w:val="3"/>
            <w:tcBorders>
              <w:top w:val="single" w:sz="4" w:space="0" w:color="000000"/>
              <w:left w:val="single" w:sz="4" w:space="0" w:color="000000"/>
              <w:right w:val="single" w:sz="4" w:space="0" w:color="000000"/>
            </w:tcBorders>
            <w:shd w:val="clear" w:color="auto" w:fill="FFFFFF"/>
          </w:tcPr>
          <w:p w:rsidR="004356BD" w:rsidRPr="00481243" w:rsidRDefault="004356BD" w:rsidP="000B37A9">
            <w:pPr>
              <w:snapToGrid w:val="0"/>
              <w:ind w:right="-143" w:firstLine="567"/>
              <w:jc w:val="center"/>
              <w:rPr>
                <w:b/>
              </w:rPr>
            </w:pPr>
            <w:r w:rsidRPr="00481243">
              <w:rPr>
                <w:b/>
              </w:rPr>
              <w:t>Інформація про суб’єкта надання адміністративної послуги</w:t>
            </w:r>
          </w:p>
        </w:tc>
      </w:tr>
      <w:tr w:rsidR="004356BD" w:rsidTr="005360E6">
        <w:trPr>
          <w:gridAfter w:val="1"/>
          <w:wAfter w:w="204" w:type="dxa"/>
          <w:trHeight w:val="228"/>
        </w:trPr>
        <w:tc>
          <w:tcPr>
            <w:tcW w:w="753" w:type="dxa"/>
            <w:tcBorders>
              <w:top w:val="single" w:sz="4" w:space="0" w:color="000000"/>
              <w:left w:val="single" w:sz="4" w:space="0" w:color="000000"/>
              <w:bottom w:val="single" w:sz="4" w:space="0" w:color="000000"/>
            </w:tcBorders>
            <w:shd w:val="clear" w:color="auto" w:fill="FFFFFF"/>
          </w:tcPr>
          <w:p w:rsidR="004356BD" w:rsidRPr="00481243" w:rsidRDefault="004356BD" w:rsidP="000B37A9">
            <w:pPr>
              <w:snapToGrid w:val="0"/>
              <w:spacing w:before="60" w:after="60"/>
              <w:ind w:right="-143" w:firstLine="147"/>
              <w:jc w:val="center"/>
              <w:rPr>
                <w:b/>
              </w:rPr>
            </w:pPr>
            <w:r w:rsidRPr="00481243">
              <w:rPr>
                <w:b/>
              </w:rPr>
              <w:t>1.</w:t>
            </w:r>
          </w:p>
        </w:tc>
        <w:tc>
          <w:tcPr>
            <w:tcW w:w="3075" w:type="dxa"/>
            <w:tcBorders>
              <w:top w:val="single" w:sz="4" w:space="0" w:color="000000"/>
              <w:left w:val="single" w:sz="4" w:space="0" w:color="000000"/>
              <w:bottom w:val="single" w:sz="4" w:space="0" w:color="000000"/>
            </w:tcBorders>
            <w:shd w:val="clear" w:color="auto" w:fill="FFFFFF"/>
          </w:tcPr>
          <w:p w:rsidR="004356BD" w:rsidRPr="00481243" w:rsidRDefault="004356BD" w:rsidP="005360E6">
            <w:pPr>
              <w:snapToGrid w:val="0"/>
              <w:spacing w:before="60" w:after="60"/>
              <w:ind w:left="3" w:right="-140" w:firstLine="111"/>
              <w:jc w:val="center"/>
            </w:pPr>
            <w:r w:rsidRPr="00481243">
              <w:t xml:space="preserve">Місцезнаходження </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Pr>
          <w:p w:rsidR="004356BD" w:rsidRPr="00481243" w:rsidRDefault="004356BD" w:rsidP="000B37A9">
            <w:pPr>
              <w:snapToGrid w:val="0"/>
              <w:spacing w:before="60" w:after="60"/>
              <w:ind w:right="-143"/>
            </w:pPr>
            <w:r w:rsidRPr="00481243">
              <w:t>93416 м</w:t>
            </w:r>
            <w:proofErr w:type="gramStart"/>
            <w:r w:rsidRPr="00481243">
              <w:t>.С</w:t>
            </w:r>
            <w:proofErr w:type="gramEnd"/>
            <w:r w:rsidRPr="00481243">
              <w:t xml:space="preserve">євєродонецьк, </w:t>
            </w:r>
            <w:r w:rsidRPr="00481243">
              <w:br/>
              <w:t>вул.Новікова, 15-б, каб.21, актовий зал</w:t>
            </w:r>
          </w:p>
        </w:tc>
      </w:tr>
      <w:tr w:rsidR="004356BD" w:rsidTr="005360E6">
        <w:trPr>
          <w:gridAfter w:val="1"/>
          <w:wAfter w:w="204" w:type="dxa"/>
        </w:trPr>
        <w:tc>
          <w:tcPr>
            <w:tcW w:w="753" w:type="dxa"/>
            <w:tcBorders>
              <w:top w:val="single" w:sz="4" w:space="0" w:color="000000"/>
              <w:left w:val="single" w:sz="4" w:space="0" w:color="000000"/>
              <w:bottom w:val="single" w:sz="4" w:space="0" w:color="000000"/>
            </w:tcBorders>
            <w:shd w:val="clear" w:color="auto" w:fill="FFFFFF"/>
          </w:tcPr>
          <w:p w:rsidR="004356BD" w:rsidRPr="00481243" w:rsidRDefault="004356BD" w:rsidP="000B37A9">
            <w:pPr>
              <w:snapToGrid w:val="0"/>
              <w:spacing w:before="60" w:after="60"/>
              <w:ind w:right="-143" w:firstLine="147"/>
              <w:jc w:val="center"/>
              <w:rPr>
                <w:b/>
              </w:rPr>
            </w:pPr>
            <w:r w:rsidRPr="00481243">
              <w:rPr>
                <w:b/>
              </w:rPr>
              <w:t>2.</w:t>
            </w:r>
          </w:p>
        </w:tc>
        <w:tc>
          <w:tcPr>
            <w:tcW w:w="3075" w:type="dxa"/>
            <w:tcBorders>
              <w:top w:val="single" w:sz="4" w:space="0" w:color="000000"/>
              <w:left w:val="single" w:sz="4" w:space="0" w:color="000000"/>
              <w:bottom w:val="single" w:sz="4" w:space="0" w:color="000000"/>
            </w:tcBorders>
            <w:shd w:val="clear" w:color="auto" w:fill="FFFFFF"/>
          </w:tcPr>
          <w:p w:rsidR="004356BD" w:rsidRPr="00481243" w:rsidRDefault="004356BD" w:rsidP="00B56147">
            <w:pPr>
              <w:snapToGrid w:val="0"/>
              <w:spacing w:before="60" w:after="60"/>
              <w:ind w:left="3" w:right="-140" w:firstLine="111"/>
              <w:jc w:val="center"/>
            </w:pPr>
            <w:r w:rsidRPr="00481243">
              <w:t xml:space="preserve">Інформація щодо режиму роботи </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Pr>
          <w:p w:rsidR="004356BD" w:rsidRPr="00481243" w:rsidRDefault="004356BD" w:rsidP="000B37A9">
            <w:pPr>
              <w:snapToGrid w:val="0"/>
              <w:spacing w:before="60" w:after="60"/>
              <w:ind w:right="-143"/>
              <w:rPr>
                <w:iCs/>
              </w:rPr>
            </w:pPr>
            <w:r w:rsidRPr="00481243">
              <w:rPr>
                <w:iCs/>
              </w:rPr>
              <w:t xml:space="preserve">понеділок-п'ятниця 8.00-17.00, </w:t>
            </w:r>
            <w:r w:rsidRPr="00481243">
              <w:rPr>
                <w:iCs/>
              </w:rPr>
              <w:br/>
              <w:t>перерва 12.00-13.00</w:t>
            </w:r>
          </w:p>
        </w:tc>
      </w:tr>
      <w:tr w:rsidR="004356BD" w:rsidRPr="009F42FE" w:rsidTr="005360E6">
        <w:trPr>
          <w:gridAfter w:val="1"/>
          <w:wAfter w:w="204" w:type="dxa"/>
        </w:trPr>
        <w:tc>
          <w:tcPr>
            <w:tcW w:w="753" w:type="dxa"/>
            <w:tcBorders>
              <w:top w:val="single" w:sz="4" w:space="0" w:color="000000"/>
              <w:left w:val="single" w:sz="4" w:space="0" w:color="000000"/>
              <w:bottom w:val="single" w:sz="4" w:space="0" w:color="000000"/>
            </w:tcBorders>
            <w:shd w:val="clear" w:color="auto" w:fill="FFFFFF"/>
          </w:tcPr>
          <w:p w:rsidR="004356BD" w:rsidRPr="00481243" w:rsidRDefault="004356BD" w:rsidP="000B37A9">
            <w:pPr>
              <w:snapToGrid w:val="0"/>
              <w:spacing w:before="60" w:after="60"/>
              <w:ind w:right="-143" w:firstLine="147"/>
              <w:jc w:val="center"/>
              <w:rPr>
                <w:b/>
              </w:rPr>
            </w:pPr>
            <w:r w:rsidRPr="00481243">
              <w:rPr>
                <w:b/>
              </w:rPr>
              <w:t>3.</w:t>
            </w:r>
          </w:p>
        </w:tc>
        <w:tc>
          <w:tcPr>
            <w:tcW w:w="3075" w:type="dxa"/>
            <w:tcBorders>
              <w:top w:val="single" w:sz="4" w:space="0" w:color="000000"/>
              <w:left w:val="single" w:sz="4" w:space="0" w:color="000000"/>
              <w:bottom w:val="single" w:sz="4" w:space="0" w:color="000000"/>
            </w:tcBorders>
            <w:shd w:val="clear" w:color="auto" w:fill="FFFFFF"/>
          </w:tcPr>
          <w:p w:rsidR="004356BD" w:rsidRPr="00481243" w:rsidRDefault="004356BD" w:rsidP="00B56147">
            <w:pPr>
              <w:snapToGrid w:val="0"/>
              <w:spacing w:before="60" w:after="60"/>
              <w:ind w:left="3" w:right="-140" w:firstLine="111"/>
              <w:jc w:val="center"/>
            </w:pPr>
            <w:r w:rsidRPr="00481243">
              <w:t xml:space="preserve">Телефон/факс (довідки), адреса електронної пошти та </w:t>
            </w:r>
            <w:r w:rsidRPr="00481243">
              <w:rPr>
                <w:rStyle w:val="spelle"/>
              </w:rPr>
              <w:t>веб-сайт</w:t>
            </w:r>
            <w:r w:rsidRPr="00481243">
              <w:t xml:space="preserve"> </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Pr>
          <w:p w:rsidR="004356BD" w:rsidRPr="00481243" w:rsidRDefault="004356BD" w:rsidP="000B37A9">
            <w:pPr>
              <w:snapToGrid w:val="0"/>
              <w:spacing w:before="60" w:after="60"/>
              <w:ind w:right="-143"/>
              <w:rPr>
                <w:iCs/>
              </w:rPr>
            </w:pPr>
            <w:r w:rsidRPr="00481243">
              <w:rPr>
                <w:iCs/>
              </w:rPr>
              <w:t>Тел:(06452) 2-36-33, 2-14-28</w:t>
            </w:r>
          </w:p>
          <w:p w:rsidR="004356BD" w:rsidRPr="00481243" w:rsidRDefault="004356BD" w:rsidP="000B37A9">
            <w:pPr>
              <w:spacing w:before="60" w:after="60"/>
              <w:ind w:right="-143"/>
              <w:rPr>
                <w:rFonts w:eastAsia="Verdana"/>
                <w:iCs/>
                <w:lang w:val="en-US"/>
              </w:rPr>
            </w:pPr>
            <w:proofErr w:type="gramStart"/>
            <w:r w:rsidRPr="00481243">
              <w:rPr>
                <w:iCs/>
              </w:rPr>
              <w:t>е</w:t>
            </w:r>
            <w:proofErr w:type="gramEnd"/>
            <w:r w:rsidRPr="00481243">
              <w:rPr>
                <w:iCs/>
                <w:lang w:val="en-US"/>
              </w:rPr>
              <w:t xml:space="preserve">-mail: </w:t>
            </w:r>
            <w:r w:rsidRPr="00481243">
              <w:rPr>
                <w:rFonts w:eastAsia="Verdana"/>
                <w:iCs/>
                <w:lang w:val="en-US"/>
              </w:rPr>
              <w:t>upszn919@sed-rada.gov.ua</w:t>
            </w:r>
          </w:p>
        </w:tc>
      </w:tr>
      <w:tr w:rsidR="004356BD" w:rsidTr="004356BD">
        <w:trPr>
          <w:gridAfter w:val="1"/>
          <w:wAfter w:w="204" w:type="dxa"/>
        </w:trPr>
        <w:tc>
          <w:tcPr>
            <w:tcW w:w="9781" w:type="dxa"/>
            <w:gridSpan w:val="3"/>
            <w:tcBorders>
              <w:top w:val="single" w:sz="4" w:space="0" w:color="000000"/>
              <w:left w:val="single" w:sz="4" w:space="0" w:color="000000"/>
              <w:right w:val="single" w:sz="4" w:space="0" w:color="000000"/>
            </w:tcBorders>
            <w:shd w:val="clear" w:color="auto" w:fill="FFFFFF"/>
          </w:tcPr>
          <w:p w:rsidR="004356BD" w:rsidRPr="00481243" w:rsidRDefault="004356BD" w:rsidP="000B37A9">
            <w:pPr>
              <w:snapToGrid w:val="0"/>
              <w:spacing w:before="60" w:after="60"/>
              <w:ind w:right="-143" w:firstLine="147"/>
              <w:jc w:val="center"/>
              <w:rPr>
                <w:b/>
              </w:rPr>
            </w:pPr>
            <w:r w:rsidRPr="00481243">
              <w:rPr>
                <w:b/>
              </w:rPr>
              <w:t>Нормативні акти, якими регламентується надання адміністративної послуги</w:t>
            </w:r>
          </w:p>
        </w:tc>
      </w:tr>
      <w:tr w:rsidR="004356BD" w:rsidTr="005360E6">
        <w:trPr>
          <w:gridAfter w:val="1"/>
          <w:wAfter w:w="204" w:type="dxa"/>
        </w:trPr>
        <w:tc>
          <w:tcPr>
            <w:tcW w:w="753" w:type="dxa"/>
            <w:tcBorders>
              <w:top w:val="single" w:sz="4" w:space="0" w:color="000000"/>
              <w:left w:val="single" w:sz="4" w:space="0" w:color="000000"/>
              <w:bottom w:val="single" w:sz="4" w:space="0" w:color="000000"/>
            </w:tcBorders>
            <w:shd w:val="clear" w:color="auto" w:fill="FFFFFF"/>
          </w:tcPr>
          <w:p w:rsidR="004356BD" w:rsidRPr="00481243" w:rsidRDefault="004356BD" w:rsidP="000B37A9">
            <w:pPr>
              <w:snapToGrid w:val="0"/>
              <w:spacing w:before="60" w:after="60"/>
              <w:ind w:right="-143" w:firstLine="147"/>
              <w:jc w:val="center"/>
              <w:rPr>
                <w:b/>
              </w:rPr>
            </w:pPr>
            <w:r w:rsidRPr="00481243">
              <w:rPr>
                <w:b/>
              </w:rPr>
              <w:t>4.</w:t>
            </w:r>
          </w:p>
        </w:tc>
        <w:tc>
          <w:tcPr>
            <w:tcW w:w="3075" w:type="dxa"/>
            <w:tcBorders>
              <w:top w:val="single" w:sz="4" w:space="0" w:color="000000"/>
              <w:left w:val="single" w:sz="4" w:space="0" w:color="000000"/>
              <w:bottom w:val="single" w:sz="4" w:space="0" w:color="000000"/>
            </w:tcBorders>
            <w:shd w:val="clear" w:color="auto" w:fill="FFFFFF"/>
          </w:tcPr>
          <w:p w:rsidR="004356BD" w:rsidRPr="00481243" w:rsidRDefault="004356BD" w:rsidP="000B37A9">
            <w:pPr>
              <w:snapToGrid w:val="0"/>
              <w:spacing w:before="60" w:after="60"/>
              <w:jc w:val="center"/>
            </w:pPr>
            <w:r w:rsidRPr="00481243">
              <w:t>Закони України</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Pr>
          <w:p w:rsidR="004356BD" w:rsidRPr="00481243" w:rsidRDefault="00B56147" w:rsidP="00B56147">
            <w:pPr>
              <w:snapToGrid w:val="0"/>
              <w:spacing w:before="60" w:after="60"/>
              <w:ind w:right="-143"/>
              <w:jc w:val="both"/>
            </w:pPr>
            <w:r w:rsidRPr="00481243">
              <w:rPr>
                <w:lang w:val="uk-UA"/>
              </w:rPr>
              <w:t>«</w:t>
            </w:r>
            <w:r w:rsidR="004356BD" w:rsidRPr="00481243">
              <w:t>Про Державний бюджет України» на відповідний рік</w:t>
            </w:r>
          </w:p>
        </w:tc>
      </w:tr>
      <w:tr w:rsidR="004356BD" w:rsidTr="005360E6">
        <w:trPr>
          <w:gridAfter w:val="1"/>
          <w:wAfter w:w="204" w:type="dxa"/>
        </w:trPr>
        <w:tc>
          <w:tcPr>
            <w:tcW w:w="753" w:type="dxa"/>
            <w:tcBorders>
              <w:top w:val="single" w:sz="4" w:space="0" w:color="000000"/>
              <w:left w:val="single" w:sz="4" w:space="0" w:color="000000"/>
              <w:bottom w:val="single" w:sz="4" w:space="0" w:color="000000"/>
            </w:tcBorders>
            <w:shd w:val="clear" w:color="auto" w:fill="FFFFFF"/>
          </w:tcPr>
          <w:p w:rsidR="004356BD" w:rsidRPr="00481243" w:rsidRDefault="004356BD" w:rsidP="000B37A9">
            <w:pPr>
              <w:snapToGrid w:val="0"/>
              <w:spacing w:before="60" w:after="60"/>
              <w:ind w:right="-143" w:firstLine="147"/>
              <w:jc w:val="center"/>
              <w:rPr>
                <w:b/>
              </w:rPr>
            </w:pPr>
            <w:r w:rsidRPr="00481243">
              <w:rPr>
                <w:b/>
              </w:rPr>
              <w:t>5.</w:t>
            </w:r>
          </w:p>
        </w:tc>
        <w:tc>
          <w:tcPr>
            <w:tcW w:w="3075" w:type="dxa"/>
            <w:tcBorders>
              <w:top w:val="single" w:sz="4" w:space="0" w:color="000000"/>
              <w:left w:val="single" w:sz="4" w:space="0" w:color="000000"/>
              <w:bottom w:val="single" w:sz="4" w:space="0" w:color="000000"/>
            </w:tcBorders>
            <w:shd w:val="clear" w:color="auto" w:fill="FFFFFF"/>
          </w:tcPr>
          <w:p w:rsidR="004356BD" w:rsidRPr="00481243" w:rsidRDefault="004356BD" w:rsidP="000B37A9">
            <w:pPr>
              <w:snapToGrid w:val="0"/>
              <w:spacing w:before="60" w:after="60"/>
              <w:jc w:val="center"/>
            </w:pPr>
            <w:r w:rsidRPr="00481243">
              <w:t>Акти Кабінету Міні</w:t>
            </w:r>
            <w:proofErr w:type="gramStart"/>
            <w:r w:rsidRPr="00481243">
              <w:t>стр</w:t>
            </w:r>
            <w:proofErr w:type="gramEnd"/>
            <w:r w:rsidRPr="00481243">
              <w:t xml:space="preserve">ів </w:t>
            </w:r>
            <w:bookmarkStart w:id="87" w:name="_GoBack"/>
            <w:bookmarkEnd w:id="87"/>
            <w:r w:rsidRPr="00481243">
              <w:t>України</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Pr>
          <w:p w:rsidR="004356BD" w:rsidRPr="00481243" w:rsidRDefault="004356BD" w:rsidP="00B56147">
            <w:pPr>
              <w:snapToGrid w:val="0"/>
              <w:spacing w:before="60" w:after="60"/>
              <w:jc w:val="both"/>
              <w:rPr>
                <w:iCs/>
              </w:rPr>
            </w:pPr>
            <w:r w:rsidRPr="00481243">
              <w:rPr>
                <w:iCs/>
              </w:rPr>
              <w:t>Постанова  від 02.08.2000р. № 1192  «Про надання щомісячної грошової допомоги малозабезпеченій особі, яка проживає разом з інвалі</w:t>
            </w:r>
            <w:proofErr w:type="gramStart"/>
            <w:r w:rsidRPr="00481243">
              <w:rPr>
                <w:iCs/>
              </w:rPr>
              <w:t>дом І чи</w:t>
            </w:r>
            <w:proofErr w:type="gramEnd"/>
            <w:r w:rsidRPr="00481243">
              <w:rPr>
                <w:iCs/>
              </w:rPr>
              <w:t xml:space="preserve"> ІІ групи внаслідок психічного розладу, який за висновком лікарської комісії медичного закладу потребує постійного стороннього догляду, на догляд за ним»</w:t>
            </w:r>
          </w:p>
        </w:tc>
      </w:tr>
      <w:tr w:rsidR="004356BD" w:rsidTr="004356BD">
        <w:trPr>
          <w:gridAfter w:val="1"/>
          <w:wAfter w:w="204" w:type="dxa"/>
        </w:trPr>
        <w:tc>
          <w:tcPr>
            <w:tcW w:w="9781" w:type="dxa"/>
            <w:gridSpan w:val="3"/>
            <w:tcBorders>
              <w:top w:val="single" w:sz="4" w:space="0" w:color="000000"/>
              <w:left w:val="single" w:sz="4" w:space="0" w:color="000000"/>
              <w:right w:val="single" w:sz="4" w:space="0" w:color="000000"/>
            </w:tcBorders>
            <w:shd w:val="clear" w:color="auto" w:fill="FFFFFF"/>
          </w:tcPr>
          <w:p w:rsidR="004356BD" w:rsidRPr="00481243" w:rsidRDefault="004356BD" w:rsidP="000B37A9">
            <w:pPr>
              <w:snapToGrid w:val="0"/>
              <w:spacing w:before="60" w:after="60"/>
              <w:ind w:right="318" w:firstLine="147"/>
              <w:jc w:val="center"/>
              <w:rPr>
                <w:b/>
              </w:rPr>
            </w:pPr>
            <w:r w:rsidRPr="00481243">
              <w:rPr>
                <w:b/>
              </w:rPr>
              <w:t>Умови отримання адміністративної послуги</w:t>
            </w:r>
          </w:p>
        </w:tc>
      </w:tr>
      <w:tr w:rsidR="004356BD" w:rsidTr="00375FD9">
        <w:trPr>
          <w:gridAfter w:val="1"/>
          <w:wAfter w:w="204" w:type="dxa"/>
        </w:trPr>
        <w:tc>
          <w:tcPr>
            <w:tcW w:w="753" w:type="dxa"/>
            <w:tcBorders>
              <w:top w:val="single" w:sz="4" w:space="0" w:color="000000"/>
              <w:left w:val="single" w:sz="4" w:space="0" w:color="000000"/>
              <w:bottom w:val="single" w:sz="4" w:space="0" w:color="000000"/>
            </w:tcBorders>
            <w:shd w:val="clear" w:color="auto" w:fill="FFFFFF"/>
          </w:tcPr>
          <w:p w:rsidR="004356BD" w:rsidRPr="00481243" w:rsidRDefault="00B56147" w:rsidP="00B56147">
            <w:pPr>
              <w:snapToGrid w:val="0"/>
              <w:spacing w:before="60" w:after="60"/>
              <w:ind w:right="-143" w:firstLine="147"/>
              <w:jc w:val="center"/>
              <w:rPr>
                <w:b/>
              </w:rPr>
            </w:pPr>
            <w:r w:rsidRPr="00481243">
              <w:rPr>
                <w:b/>
                <w:lang w:val="uk-UA"/>
              </w:rPr>
              <w:t>6</w:t>
            </w:r>
            <w:r w:rsidR="004356BD" w:rsidRPr="00481243">
              <w:rPr>
                <w:b/>
              </w:rPr>
              <w:t>.</w:t>
            </w:r>
          </w:p>
        </w:tc>
        <w:tc>
          <w:tcPr>
            <w:tcW w:w="3075" w:type="dxa"/>
            <w:tcBorders>
              <w:top w:val="single" w:sz="4" w:space="0" w:color="000000"/>
              <w:left w:val="single" w:sz="4" w:space="0" w:color="000000"/>
              <w:bottom w:val="single" w:sz="4" w:space="0" w:color="000000"/>
            </w:tcBorders>
            <w:shd w:val="clear" w:color="auto" w:fill="FFFFFF"/>
          </w:tcPr>
          <w:p w:rsidR="004356BD" w:rsidRPr="00481243" w:rsidRDefault="004356BD" w:rsidP="000B37A9">
            <w:pPr>
              <w:snapToGrid w:val="0"/>
              <w:spacing w:before="60" w:after="60"/>
              <w:ind w:right="-143" w:firstLine="567"/>
              <w:jc w:val="center"/>
            </w:pPr>
            <w:proofErr w:type="gramStart"/>
            <w:r w:rsidRPr="00481243">
              <w:t>П</w:t>
            </w:r>
            <w:proofErr w:type="gramEnd"/>
            <w:r w:rsidRPr="00481243">
              <w:t>ідстава для одержання адміністративної послуги</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Pr>
          <w:p w:rsidR="004356BD" w:rsidRPr="00481243" w:rsidRDefault="004356BD" w:rsidP="000B37A9">
            <w:pPr>
              <w:snapToGrid w:val="0"/>
              <w:spacing w:before="60" w:after="60"/>
              <w:ind w:right="318"/>
              <w:jc w:val="both"/>
            </w:pPr>
            <w:r w:rsidRPr="00481243">
              <w:t>Сумі</w:t>
            </w:r>
            <w:proofErr w:type="gramStart"/>
            <w:r w:rsidRPr="00481243">
              <w:t>сне</w:t>
            </w:r>
            <w:proofErr w:type="gramEnd"/>
            <w:r w:rsidRPr="00481243">
              <w:t xml:space="preserve"> проживання разом з інвалідом внаслідок психічного розладу та догляд за ним</w:t>
            </w:r>
          </w:p>
        </w:tc>
      </w:tr>
      <w:tr w:rsidR="004356BD" w:rsidTr="00375FD9">
        <w:trPr>
          <w:gridAfter w:val="1"/>
          <w:wAfter w:w="204" w:type="dxa"/>
          <w:trHeight w:val="1269"/>
        </w:trPr>
        <w:tc>
          <w:tcPr>
            <w:tcW w:w="753" w:type="dxa"/>
            <w:tcBorders>
              <w:top w:val="single" w:sz="4" w:space="0" w:color="000000"/>
              <w:left w:val="single" w:sz="4" w:space="0" w:color="000000"/>
              <w:bottom w:val="single" w:sz="4" w:space="0" w:color="000000"/>
            </w:tcBorders>
            <w:shd w:val="clear" w:color="auto" w:fill="FFFFFF"/>
          </w:tcPr>
          <w:p w:rsidR="004356BD" w:rsidRPr="00481243" w:rsidRDefault="00B56147" w:rsidP="00B56147">
            <w:pPr>
              <w:snapToGrid w:val="0"/>
              <w:spacing w:before="60" w:after="60"/>
              <w:ind w:right="-143" w:firstLine="147"/>
              <w:jc w:val="center"/>
              <w:rPr>
                <w:b/>
              </w:rPr>
            </w:pPr>
            <w:r w:rsidRPr="00481243">
              <w:rPr>
                <w:b/>
                <w:lang w:val="uk-UA"/>
              </w:rPr>
              <w:t>7</w:t>
            </w:r>
            <w:r w:rsidR="004356BD" w:rsidRPr="00481243">
              <w:rPr>
                <w:b/>
              </w:rPr>
              <w:t>.</w:t>
            </w:r>
          </w:p>
        </w:tc>
        <w:tc>
          <w:tcPr>
            <w:tcW w:w="3075" w:type="dxa"/>
            <w:tcBorders>
              <w:top w:val="single" w:sz="4" w:space="0" w:color="000000"/>
              <w:left w:val="single" w:sz="4" w:space="0" w:color="000000"/>
              <w:bottom w:val="single" w:sz="4" w:space="0" w:color="000000"/>
            </w:tcBorders>
            <w:shd w:val="clear" w:color="auto" w:fill="FFFFFF"/>
          </w:tcPr>
          <w:p w:rsidR="004356BD" w:rsidRPr="00481243" w:rsidRDefault="004356BD" w:rsidP="000B37A9">
            <w:pPr>
              <w:snapToGrid w:val="0"/>
              <w:spacing w:before="60" w:after="60"/>
              <w:ind w:right="-143" w:firstLine="567"/>
              <w:jc w:val="center"/>
            </w:pPr>
            <w:r w:rsidRPr="00481243">
              <w:t>Вичерпний перелі</w:t>
            </w:r>
            <w:proofErr w:type="gramStart"/>
            <w:r w:rsidRPr="00481243">
              <w:t>к</w:t>
            </w:r>
            <w:proofErr w:type="gramEnd"/>
            <w:r w:rsidRPr="00481243">
              <w:t xml:space="preserve"> документів, необхідних для отримання адміністративної послуги, а також вимоги до них</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Pr>
          <w:p w:rsidR="004356BD" w:rsidRPr="00481243" w:rsidRDefault="004356BD" w:rsidP="000B37A9">
            <w:pPr>
              <w:snapToGrid w:val="0"/>
              <w:jc w:val="both"/>
            </w:pPr>
            <w:r w:rsidRPr="00481243">
              <w:t>1. Заява про призначення допомоги  встановленої форми.</w:t>
            </w:r>
          </w:p>
          <w:p w:rsidR="004356BD" w:rsidRPr="00481243" w:rsidRDefault="004356BD" w:rsidP="000B37A9">
            <w:pPr>
              <w:jc w:val="both"/>
            </w:pPr>
            <w:r w:rsidRPr="00481243">
              <w:t>2. Паспорт та ідентифікаційний код заявника.</w:t>
            </w:r>
          </w:p>
          <w:p w:rsidR="004356BD" w:rsidRPr="00481243" w:rsidRDefault="004356BD" w:rsidP="000B37A9">
            <w:pPr>
              <w:jc w:val="both"/>
            </w:pPr>
            <w:r w:rsidRPr="00481243">
              <w:t>3. Копія трудової  книжки заявника.</w:t>
            </w:r>
          </w:p>
          <w:p w:rsidR="004356BD" w:rsidRPr="00481243" w:rsidRDefault="004356BD" w:rsidP="000B37A9">
            <w:pPr>
              <w:jc w:val="both"/>
            </w:pPr>
            <w:r w:rsidRPr="00481243">
              <w:t>4. Копі</w:t>
            </w:r>
            <w:proofErr w:type="gramStart"/>
            <w:r w:rsidRPr="00481243">
              <w:t>я дов</w:t>
            </w:r>
            <w:proofErr w:type="gramEnd"/>
            <w:r w:rsidRPr="00481243">
              <w:t>ідки МСЕК, яка видана інваліду І-ІІ групи внаслідок психічного розладу</w:t>
            </w:r>
          </w:p>
          <w:p w:rsidR="004356BD" w:rsidRPr="00481243" w:rsidRDefault="004356BD" w:rsidP="000B37A9">
            <w:pPr>
              <w:jc w:val="both"/>
            </w:pPr>
            <w:r w:rsidRPr="00481243">
              <w:t xml:space="preserve">5. Декларація про доходи та майновий стан (заповнюється на </w:t>
            </w:r>
            <w:proofErr w:type="gramStart"/>
            <w:r w:rsidRPr="00481243">
              <w:t>п</w:t>
            </w:r>
            <w:proofErr w:type="gramEnd"/>
            <w:r w:rsidRPr="00481243">
              <w:t>ідставі довідки про доходи кожного члена сім’ї).</w:t>
            </w:r>
          </w:p>
          <w:p w:rsidR="004356BD" w:rsidRPr="00481243" w:rsidRDefault="004356BD" w:rsidP="000B37A9">
            <w:pPr>
              <w:jc w:val="both"/>
            </w:pPr>
            <w:r w:rsidRPr="00481243">
              <w:t>6. Висновок лікарської комісії медичного закладу щодо необхідності  постійного стороннього догляду за інвалі</w:t>
            </w:r>
            <w:proofErr w:type="gramStart"/>
            <w:r w:rsidRPr="00481243">
              <w:t>дом І чи</w:t>
            </w:r>
            <w:proofErr w:type="gramEnd"/>
            <w:r w:rsidRPr="00481243">
              <w:t xml:space="preserve"> ІІ групи внаслідок психічного розладу.</w:t>
            </w:r>
          </w:p>
          <w:p w:rsidR="004356BD" w:rsidRPr="00481243" w:rsidRDefault="004356BD" w:rsidP="000B37A9">
            <w:pPr>
              <w:jc w:val="both"/>
            </w:pPr>
            <w:r w:rsidRPr="00481243">
              <w:t>7. Довідки про наявність і розміри земельної ділянки.</w:t>
            </w:r>
          </w:p>
          <w:p w:rsidR="004356BD" w:rsidRPr="00481243" w:rsidRDefault="004356BD" w:rsidP="000B37A9">
            <w:pPr>
              <w:jc w:val="both"/>
            </w:pPr>
            <w:r w:rsidRPr="00481243">
              <w:t xml:space="preserve">8. </w:t>
            </w:r>
            <w:proofErr w:type="gramStart"/>
            <w:r w:rsidRPr="00481243">
              <w:t>Довідка про неотримання допомоги за місцем реєстрації у разі призначення  допомоги  за місцем фактичного перебування особи</w:t>
            </w:r>
            <w:proofErr w:type="gramEnd"/>
          </w:p>
        </w:tc>
      </w:tr>
      <w:tr w:rsidR="004356BD" w:rsidTr="00375FD9">
        <w:trPr>
          <w:gridAfter w:val="1"/>
          <w:wAfter w:w="204" w:type="dxa"/>
        </w:trPr>
        <w:tc>
          <w:tcPr>
            <w:tcW w:w="753" w:type="dxa"/>
            <w:tcBorders>
              <w:top w:val="single" w:sz="4" w:space="0" w:color="000000"/>
              <w:left w:val="single" w:sz="4" w:space="0" w:color="000000"/>
              <w:bottom w:val="single" w:sz="4" w:space="0" w:color="000000"/>
            </w:tcBorders>
            <w:shd w:val="clear" w:color="auto" w:fill="FFFFFF"/>
          </w:tcPr>
          <w:p w:rsidR="004356BD" w:rsidRPr="00481243" w:rsidRDefault="00B56147" w:rsidP="000B37A9">
            <w:pPr>
              <w:snapToGrid w:val="0"/>
              <w:spacing w:before="60" w:after="60"/>
              <w:ind w:right="-143" w:firstLine="147"/>
              <w:jc w:val="center"/>
              <w:rPr>
                <w:b/>
              </w:rPr>
            </w:pPr>
            <w:r w:rsidRPr="00481243">
              <w:rPr>
                <w:b/>
                <w:lang w:val="uk-UA"/>
              </w:rPr>
              <w:t>8</w:t>
            </w:r>
            <w:r w:rsidR="004356BD" w:rsidRPr="00481243">
              <w:rPr>
                <w:b/>
              </w:rPr>
              <w:t>.</w:t>
            </w:r>
          </w:p>
        </w:tc>
        <w:tc>
          <w:tcPr>
            <w:tcW w:w="3075" w:type="dxa"/>
            <w:tcBorders>
              <w:top w:val="single" w:sz="4" w:space="0" w:color="000000"/>
              <w:left w:val="single" w:sz="4" w:space="0" w:color="000000"/>
              <w:bottom w:val="single" w:sz="4" w:space="0" w:color="000000"/>
            </w:tcBorders>
            <w:shd w:val="clear" w:color="auto" w:fill="FFFFFF"/>
          </w:tcPr>
          <w:p w:rsidR="004356BD" w:rsidRPr="00481243" w:rsidRDefault="004356BD" w:rsidP="000B37A9">
            <w:pPr>
              <w:snapToGrid w:val="0"/>
              <w:spacing w:before="60" w:after="60"/>
              <w:ind w:right="-143" w:firstLine="567"/>
              <w:jc w:val="center"/>
            </w:pPr>
            <w:r w:rsidRPr="00481243">
              <w:t xml:space="preserve">Порядок та спосіб подання документів, необхідних для отримання </w:t>
            </w:r>
            <w:r w:rsidRPr="00481243">
              <w:lastRenderedPageBreak/>
              <w:t>адміністративної послуги</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Pr>
          <w:p w:rsidR="004356BD" w:rsidRPr="00481243" w:rsidRDefault="004356BD" w:rsidP="000B37A9">
            <w:pPr>
              <w:snapToGrid w:val="0"/>
              <w:spacing w:before="60" w:after="60"/>
              <w:ind w:right="176"/>
              <w:jc w:val="both"/>
            </w:pPr>
            <w:r w:rsidRPr="00481243">
              <w:lastRenderedPageBreak/>
              <w:t>Документи надаються особисто отримувачем допомоги.</w:t>
            </w:r>
          </w:p>
        </w:tc>
      </w:tr>
      <w:tr w:rsidR="004356BD" w:rsidTr="00375FD9">
        <w:trPr>
          <w:gridAfter w:val="1"/>
          <w:wAfter w:w="204" w:type="dxa"/>
        </w:trPr>
        <w:tc>
          <w:tcPr>
            <w:tcW w:w="753" w:type="dxa"/>
            <w:tcBorders>
              <w:top w:val="single" w:sz="4" w:space="0" w:color="000000"/>
              <w:left w:val="single" w:sz="4" w:space="0" w:color="000000"/>
              <w:bottom w:val="single" w:sz="4" w:space="0" w:color="000000"/>
            </w:tcBorders>
            <w:shd w:val="clear" w:color="auto" w:fill="FFFFFF"/>
          </w:tcPr>
          <w:p w:rsidR="004356BD" w:rsidRPr="00481243" w:rsidRDefault="00B56147" w:rsidP="000B37A9">
            <w:pPr>
              <w:snapToGrid w:val="0"/>
              <w:spacing w:before="60" w:after="60"/>
              <w:ind w:right="-143" w:firstLine="5"/>
              <w:jc w:val="center"/>
              <w:rPr>
                <w:b/>
              </w:rPr>
            </w:pPr>
            <w:r w:rsidRPr="00481243">
              <w:rPr>
                <w:b/>
                <w:lang w:val="uk-UA"/>
              </w:rPr>
              <w:lastRenderedPageBreak/>
              <w:t>9</w:t>
            </w:r>
            <w:r w:rsidR="004356BD" w:rsidRPr="00481243">
              <w:rPr>
                <w:b/>
              </w:rPr>
              <w:t>.</w:t>
            </w:r>
          </w:p>
        </w:tc>
        <w:tc>
          <w:tcPr>
            <w:tcW w:w="3075" w:type="dxa"/>
            <w:tcBorders>
              <w:top w:val="single" w:sz="4" w:space="0" w:color="000000"/>
              <w:left w:val="single" w:sz="4" w:space="0" w:color="000000"/>
              <w:bottom w:val="single" w:sz="4" w:space="0" w:color="000000"/>
            </w:tcBorders>
            <w:shd w:val="clear" w:color="auto" w:fill="FFFFFF"/>
          </w:tcPr>
          <w:p w:rsidR="004356BD" w:rsidRPr="00481243" w:rsidRDefault="004356BD" w:rsidP="000B37A9">
            <w:pPr>
              <w:snapToGrid w:val="0"/>
              <w:spacing w:before="60" w:after="60"/>
              <w:ind w:right="-143" w:firstLine="567"/>
              <w:jc w:val="center"/>
            </w:pPr>
            <w:r w:rsidRPr="00481243">
              <w:t>Платність (безоплатність) надання адміністративної послуги</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Pr>
          <w:p w:rsidR="004356BD" w:rsidRPr="00481243" w:rsidRDefault="004356BD" w:rsidP="000B37A9">
            <w:pPr>
              <w:snapToGrid w:val="0"/>
              <w:spacing w:before="60" w:after="60"/>
              <w:ind w:right="176"/>
              <w:jc w:val="both"/>
            </w:pPr>
            <w:r w:rsidRPr="00481243">
              <w:t>Адміністративна послуга надається безоплатно</w:t>
            </w:r>
          </w:p>
        </w:tc>
      </w:tr>
      <w:tr w:rsidR="004356BD" w:rsidTr="00375FD9">
        <w:trPr>
          <w:gridAfter w:val="1"/>
          <w:wAfter w:w="204" w:type="dxa"/>
        </w:trPr>
        <w:tc>
          <w:tcPr>
            <w:tcW w:w="753" w:type="dxa"/>
            <w:tcBorders>
              <w:top w:val="single" w:sz="4" w:space="0" w:color="000000"/>
              <w:left w:val="single" w:sz="4" w:space="0" w:color="000000"/>
              <w:bottom w:val="single" w:sz="4" w:space="0" w:color="000000"/>
            </w:tcBorders>
            <w:shd w:val="clear" w:color="auto" w:fill="FFFFFF"/>
          </w:tcPr>
          <w:p w:rsidR="004356BD" w:rsidRPr="00481243" w:rsidRDefault="004356BD" w:rsidP="00B56147">
            <w:pPr>
              <w:snapToGrid w:val="0"/>
              <w:spacing w:before="60" w:after="60"/>
              <w:ind w:right="-143" w:firstLine="5"/>
              <w:jc w:val="center"/>
              <w:rPr>
                <w:b/>
              </w:rPr>
            </w:pPr>
            <w:r w:rsidRPr="00481243">
              <w:rPr>
                <w:b/>
              </w:rPr>
              <w:t>1</w:t>
            </w:r>
            <w:r w:rsidR="00B56147" w:rsidRPr="00481243">
              <w:rPr>
                <w:b/>
                <w:lang w:val="uk-UA"/>
              </w:rPr>
              <w:t>0</w:t>
            </w:r>
            <w:r w:rsidRPr="00481243">
              <w:rPr>
                <w:b/>
              </w:rPr>
              <w:t>.</w:t>
            </w:r>
          </w:p>
        </w:tc>
        <w:tc>
          <w:tcPr>
            <w:tcW w:w="3075" w:type="dxa"/>
            <w:tcBorders>
              <w:top w:val="single" w:sz="4" w:space="0" w:color="000000"/>
              <w:left w:val="single" w:sz="4" w:space="0" w:color="000000"/>
              <w:bottom w:val="single" w:sz="4" w:space="0" w:color="000000"/>
            </w:tcBorders>
            <w:shd w:val="clear" w:color="auto" w:fill="FFFFFF"/>
          </w:tcPr>
          <w:p w:rsidR="004356BD" w:rsidRPr="00481243" w:rsidRDefault="004356BD" w:rsidP="000B37A9">
            <w:pPr>
              <w:snapToGrid w:val="0"/>
              <w:spacing w:before="60" w:after="60"/>
              <w:ind w:left="6" w:right="-51" w:firstLine="557"/>
              <w:jc w:val="center"/>
            </w:pPr>
            <w:r w:rsidRPr="00481243">
              <w:t>Строк надання адміністративної послуги</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Pr>
          <w:p w:rsidR="004356BD" w:rsidRPr="00481243" w:rsidRDefault="004356BD" w:rsidP="000B37A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0" w:after="0"/>
              <w:ind w:right="176" w:firstLine="34"/>
              <w:jc w:val="both"/>
              <w:rPr>
                <w:lang w:val="uk-UA"/>
              </w:rPr>
            </w:pPr>
            <w:r w:rsidRPr="00481243">
              <w:rPr>
                <w:lang w:val="uk-UA"/>
              </w:rPr>
              <w:t>10 днів з дня надходження останнього документу</w:t>
            </w:r>
          </w:p>
        </w:tc>
      </w:tr>
      <w:tr w:rsidR="004356BD" w:rsidTr="00375FD9">
        <w:trPr>
          <w:gridAfter w:val="1"/>
          <w:wAfter w:w="204" w:type="dxa"/>
        </w:trPr>
        <w:tc>
          <w:tcPr>
            <w:tcW w:w="753" w:type="dxa"/>
            <w:tcBorders>
              <w:top w:val="single" w:sz="4" w:space="0" w:color="000000"/>
              <w:left w:val="single" w:sz="4" w:space="0" w:color="000000"/>
              <w:bottom w:val="single" w:sz="4" w:space="0" w:color="000000"/>
            </w:tcBorders>
            <w:shd w:val="clear" w:color="auto" w:fill="FFFFFF"/>
          </w:tcPr>
          <w:p w:rsidR="004356BD" w:rsidRPr="00481243" w:rsidRDefault="004356BD" w:rsidP="00B56147">
            <w:pPr>
              <w:snapToGrid w:val="0"/>
              <w:spacing w:before="60" w:after="60"/>
              <w:ind w:right="-143" w:firstLine="5"/>
              <w:jc w:val="center"/>
              <w:rPr>
                <w:b/>
              </w:rPr>
            </w:pPr>
            <w:r w:rsidRPr="00481243">
              <w:rPr>
                <w:b/>
              </w:rPr>
              <w:t>1</w:t>
            </w:r>
            <w:r w:rsidR="00B56147" w:rsidRPr="00481243">
              <w:rPr>
                <w:b/>
                <w:lang w:val="uk-UA"/>
              </w:rPr>
              <w:t>1</w:t>
            </w:r>
            <w:r w:rsidRPr="00481243">
              <w:rPr>
                <w:b/>
              </w:rPr>
              <w:t>.</w:t>
            </w:r>
          </w:p>
        </w:tc>
        <w:tc>
          <w:tcPr>
            <w:tcW w:w="3075" w:type="dxa"/>
            <w:tcBorders>
              <w:top w:val="single" w:sz="4" w:space="0" w:color="000000"/>
              <w:left w:val="single" w:sz="4" w:space="0" w:color="000000"/>
              <w:bottom w:val="single" w:sz="4" w:space="0" w:color="000000"/>
            </w:tcBorders>
            <w:shd w:val="clear" w:color="auto" w:fill="FFFFFF"/>
          </w:tcPr>
          <w:p w:rsidR="004356BD" w:rsidRPr="00481243" w:rsidRDefault="004356BD" w:rsidP="000B37A9">
            <w:pPr>
              <w:snapToGrid w:val="0"/>
              <w:spacing w:before="60" w:after="60"/>
              <w:ind w:right="-143" w:firstLine="567"/>
              <w:jc w:val="center"/>
            </w:pPr>
            <w:r w:rsidRPr="00481243">
              <w:t xml:space="preserve">Перелік </w:t>
            </w:r>
            <w:proofErr w:type="gramStart"/>
            <w:r w:rsidRPr="00481243">
              <w:t>п</w:t>
            </w:r>
            <w:proofErr w:type="gramEnd"/>
            <w:r w:rsidRPr="00481243">
              <w:t>ідстав для відмови у наданні адміністративної послуги</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Pr>
          <w:p w:rsidR="004356BD" w:rsidRPr="00481243" w:rsidRDefault="004356BD" w:rsidP="000B37A9">
            <w:pPr>
              <w:snapToGrid w:val="0"/>
              <w:spacing w:before="60" w:after="60"/>
              <w:ind w:right="176"/>
              <w:jc w:val="both"/>
            </w:pPr>
            <w:r w:rsidRPr="00481243">
              <w:t xml:space="preserve">Відсутність правових </w:t>
            </w:r>
            <w:proofErr w:type="gramStart"/>
            <w:r w:rsidRPr="00481243">
              <w:t>п</w:t>
            </w:r>
            <w:proofErr w:type="gramEnd"/>
            <w:r w:rsidRPr="00481243">
              <w:t>ідстав, надання неповного пакету документів, необхідних для призначення допомоги</w:t>
            </w:r>
          </w:p>
        </w:tc>
      </w:tr>
      <w:tr w:rsidR="004356BD" w:rsidTr="00375FD9">
        <w:trPr>
          <w:gridAfter w:val="1"/>
          <w:wAfter w:w="204" w:type="dxa"/>
        </w:trPr>
        <w:tc>
          <w:tcPr>
            <w:tcW w:w="753" w:type="dxa"/>
            <w:tcBorders>
              <w:top w:val="single" w:sz="4" w:space="0" w:color="000000"/>
              <w:left w:val="single" w:sz="4" w:space="0" w:color="000000"/>
              <w:bottom w:val="single" w:sz="4" w:space="0" w:color="000000"/>
            </w:tcBorders>
            <w:shd w:val="clear" w:color="auto" w:fill="FFFFFF"/>
          </w:tcPr>
          <w:p w:rsidR="004356BD" w:rsidRPr="00481243" w:rsidRDefault="004356BD" w:rsidP="00B56147">
            <w:pPr>
              <w:snapToGrid w:val="0"/>
              <w:spacing w:before="60" w:after="60"/>
              <w:ind w:right="-143" w:firstLine="5"/>
              <w:jc w:val="center"/>
              <w:rPr>
                <w:b/>
              </w:rPr>
            </w:pPr>
            <w:r w:rsidRPr="00481243">
              <w:rPr>
                <w:b/>
              </w:rPr>
              <w:t>1</w:t>
            </w:r>
            <w:r w:rsidR="00B56147" w:rsidRPr="00481243">
              <w:rPr>
                <w:b/>
                <w:lang w:val="uk-UA"/>
              </w:rPr>
              <w:t>2</w:t>
            </w:r>
            <w:r w:rsidRPr="00481243">
              <w:rPr>
                <w:b/>
              </w:rPr>
              <w:t>.</w:t>
            </w:r>
          </w:p>
        </w:tc>
        <w:tc>
          <w:tcPr>
            <w:tcW w:w="3075" w:type="dxa"/>
            <w:tcBorders>
              <w:top w:val="single" w:sz="4" w:space="0" w:color="000000"/>
              <w:left w:val="single" w:sz="4" w:space="0" w:color="000000"/>
              <w:bottom w:val="single" w:sz="4" w:space="0" w:color="000000"/>
            </w:tcBorders>
            <w:shd w:val="clear" w:color="auto" w:fill="FFFFFF"/>
          </w:tcPr>
          <w:p w:rsidR="004356BD" w:rsidRPr="00481243" w:rsidRDefault="004356BD" w:rsidP="000B37A9">
            <w:pPr>
              <w:snapToGrid w:val="0"/>
              <w:spacing w:before="60" w:after="60"/>
              <w:ind w:right="-143" w:firstLine="567"/>
              <w:jc w:val="center"/>
            </w:pPr>
            <w:r w:rsidRPr="00481243">
              <w:t>Результат надання адміністративної послуги</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Pr>
          <w:p w:rsidR="004356BD" w:rsidRPr="00481243" w:rsidRDefault="004356BD" w:rsidP="000B37A9">
            <w:pPr>
              <w:snapToGrid w:val="0"/>
              <w:spacing w:before="60" w:after="60"/>
              <w:ind w:right="176"/>
              <w:jc w:val="both"/>
            </w:pPr>
            <w:r w:rsidRPr="00481243">
              <w:t>Отримання допомоги готівкою через поштове відділення або на розрахунковий рахунок, вказаний у заяві про надання послуги</w:t>
            </w:r>
          </w:p>
        </w:tc>
      </w:tr>
      <w:tr w:rsidR="004356BD" w:rsidTr="00375FD9">
        <w:trPr>
          <w:gridAfter w:val="1"/>
          <w:wAfter w:w="204" w:type="dxa"/>
        </w:trPr>
        <w:tc>
          <w:tcPr>
            <w:tcW w:w="753" w:type="dxa"/>
            <w:tcBorders>
              <w:top w:val="single" w:sz="4" w:space="0" w:color="000000"/>
              <w:left w:val="single" w:sz="4" w:space="0" w:color="000000"/>
              <w:bottom w:val="single" w:sz="4" w:space="0" w:color="000000"/>
            </w:tcBorders>
            <w:shd w:val="clear" w:color="auto" w:fill="FFFFFF"/>
          </w:tcPr>
          <w:p w:rsidR="004356BD" w:rsidRPr="00481243" w:rsidRDefault="004356BD" w:rsidP="00B56147">
            <w:pPr>
              <w:snapToGrid w:val="0"/>
              <w:spacing w:before="60" w:after="60" w:line="70" w:lineRule="atLeast"/>
              <w:ind w:right="-143" w:firstLine="5"/>
              <w:jc w:val="center"/>
              <w:rPr>
                <w:b/>
              </w:rPr>
            </w:pPr>
            <w:r w:rsidRPr="00481243">
              <w:rPr>
                <w:b/>
              </w:rPr>
              <w:t>1</w:t>
            </w:r>
            <w:r w:rsidR="00B56147" w:rsidRPr="00481243">
              <w:rPr>
                <w:b/>
                <w:lang w:val="uk-UA"/>
              </w:rPr>
              <w:t>3</w:t>
            </w:r>
            <w:r w:rsidRPr="00481243">
              <w:rPr>
                <w:b/>
              </w:rPr>
              <w:t>.</w:t>
            </w:r>
          </w:p>
        </w:tc>
        <w:tc>
          <w:tcPr>
            <w:tcW w:w="3075" w:type="dxa"/>
            <w:tcBorders>
              <w:top w:val="single" w:sz="4" w:space="0" w:color="000000"/>
              <w:left w:val="single" w:sz="4" w:space="0" w:color="000000"/>
              <w:bottom w:val="single" w:sz="4" w:space="0" w:color="000000"/>
            </w:tcBorders>
            <w:shd w:val="clear" w:color="auto" w:fill="FFFFFF"/>
          </w:tcPr>
          <w:p w:rsidR="004356BD" w:rsidRPr="00481243" w:rsidRDefault="004356BD" w:rsidP="000B37A9">
            <w:pPr>
              <w:snapToGrid w:val="0"/>
              <w:spacing w:before="60" w:after="60" w:line="70" w:lineRule="atLeast"/>
              <w:ind w:left="3" w:right="-140" w:hanging="16"/>
              <w:jc w:val="center"/>
            </w:pPr>
            <w:r w:rsidRPr="00481243">
              <w:t>Способи отримання відповіді (результату)</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Pr>
          <w:p w:rsidR="004356BD" w:rsidRPr="00481243" w:rsidRDefault="004356BD" w:rsidP="000B37A9">
            <w:pPr>
              <w:snapToGrid w:val="0"/>
              <w:spacing w:before="60" w:after="60" w:line="70" w:lineRule="atLeast"/>
              <w:ind w:right="176"/>
              <w:jc w:val="both"/>
            </w:pPr>
            <w:r w:rsidRPr="00481243">
              <w:t>Особисто уповноваженою особою</w:t>
            </w:r>
          </w:p>
        </w:tc>
      </w:tr>
    </w:tbl>
    <w:p w:rsidR="00513BD4" w:rsidRPr="004356BD" w:rsidRDefault="00513BD4" w:rsidP="00513BD4">
      <w:pPr>
        <w:tabs>
          <w:tab w:val="left" w:pos="5529"/>
        </w:tabs>
        <w:ind w:left="5812"/>
        <w:jc w:val="both"/>
        <w:rPr>
          <w:lang w:val="uk-UA" w:eastAsia="uk-UA"/>
        </w:rPr>
      </w:pPr>
    </w:p>
    <w:p w:rsidR="00072A64" w:rsidRDefault="00375FD9" w:rsidP="00375FD9">
      <w:pPr>
        <w:snapToGrid w:val="0"/>
        <w:spacing w:before="60" w:after="60"/>
        <w:ind w:right="-143"/>
        <w:jc w:val="center"/>
        <w:rPr>
          <w:lang w:val="uk-UA" w:eastAsia="uk-UA"/>
        </w:rPr>
      </w:pPr>
      <w:r w:rsidRPr="0088554C">
        <w:rPr>
          <w:b/>
        </w:rPr>
        <w:t xml:space="preserve">В.о. </w:t>
      </w:r>
      <w:r>
        <w:rPr>
          <w:b/>
          <w:lang w:val="uk-UA"/>
        </w:rPr>
        <w:t>к</w:t>
      </w:r>
      <w:r w:rsidRPr="00B64358">
        <w:rPr>
          <w:b/>
          <w:lang w:val="uk-UA"/>
        </w:rPr>
        <w:t>еруюч</w:t>
      </w:r>
      <w:r>
        <w:rPr>
          <w:b/>
          <w:lang w:val="uk-UA"/>
        </w:rPr>
        <w:t>ого</w:t>
      </w:r>
      <w:r w:rsidRPr="00B64358">
        <w:rPr>
          <w:b/>
          <w:lang w:val="uk-UA"/>
        </w:rPr>
        <w:t xml:space="preserve"> справами виконкому</w:t>
      </w:r>
      <w:r w:rsidRPr="00B64358">
        <w:rPr>
          <w:b/>
          <w:lang w:val="uk-UA"/>
        </w:rPr>
        <w:tab/>
      </w:r>
      <w:r w:rsidRPr="00B64358">
        <w:rPr>
          <w:b/>
          <w:lang w:val="uk-UA"/>
        </w:rPr>
        <w:tab/>
      </w:r>
      <w:r w:rsidRPr="00B64358">
        <w:rPr>
          <w:b/>
          <w:lang w:val="uk-UA"/>
        </w:rPr>
        <w:tab/>
      </w:r>
      <w:r w:rsidRPr="00B64358">
        <w:rPr>
          <w:b/>
          <w:lang w:val="uk-UA"/>
        </w:rPr>
        <w:tab/>
      </w:r>
      <w:r>
        <w:rPr>
          <w:b/>
          <w:lang w:val="uk-UA"/>
        </w:rPr>
        <w:t>Д</w:t>
      </w:r>
      <w:r w:rsidRPr="00B64358">
        <w:rPr>
          <w:b/>
          <w:lang w:val="uk-UA"/>
        </w:rPr>
        <w:t>.</w:t>
      </w:r>
      <w:r>
        <w:rPr>
          <w:b/>
          <w:lang w:val="uk-UA"/>
        </w:rPr>
        <w:t>В</w:t>
      </w:r>
      <w:r w:rsidRPr="00B64358">
        <w:rPr>
          <w:b/>
          <w:lang w:val="uk-UA"/>
        </w:rPr>
        <w:t xml:space="preserve">. </w:t>
      </w:r>
      <w:r>
        <w:rPr>
          <w:b/>
          <w:lang w:val="uk-UA"/>
        </w:rPr>
        <w:t>Лук’янченко</w:t>
      </w:r>
      <w:r>
        <w:rPr>
          <w:lang w:val="uk-UA" w:eastAsia="uk-UA"/>
        </w:rPr>
        <w:t xml:space="preserve"> </w:t>
      </w:r>
      <w:r w:rsidR="00072A64">
        <w:rPr>
          <w:lang w:val="uk-UA" w:eastAsia="uk-UA"/>
        </w:rPr>
        <w:br w:type="page"/>
      </w:r>
      <w:r w:rsidR="004356BD">
        <w:rPr>
          <w:lang w:val="uk-UA" w:eastAsia="uk-UA"/>
        </w:rPr>
        <w:lastRenderedPageBreak/>
        <w:t xml:space="preserve"> </w:t>
      </w:r>
    </w:p>
    <w:p w:rsidR="00513BD4" w:rsidRPr="00B64358" w:rsidRDefault="00513BD4" w:rsidP="00513BD4">
      <w:pPr>
        <w:tabs>
          <w:tab w:val="left" w:pos="5529"/>
        </w:tabs>
        <w:ind w:left="5812"/>
        <w:jc w:val="both"/>
        <w:rPr>
          <w:lang w:val="uk-UA" w:eastAsia="uk-UA"/>
        </w:rPr>
      </w:pPr>
      <w:r w:rsidRPr="00B64358">
        <w:rPr>
          <w:lang w:val="uk-UA" w:eastAsia="uk-UA"/>
        </w:rPr>
        <w:t xml:space="preserve">Додаток </w:t>
      </w:r>
      <w:r w:rsidRPr="00513BD4">
        <w:rPr>
          <w:lang w:eastAsia="uk-UA"/>
        </w:rPr>
        <w:t>2</w:t>
      </w:r>
      <w:r w:rsidRPr="00E5779E">
        <w:rPr>
          <w:lang w:eastAsia="uk-UA"/>
        </w:rPr>
        <w:t>3</w:t>
      </w:r>
      <w:r w:rsidRPr="00B64358">
        <w:rPr>
          <w:lang w:val="uk-UA" w:eastAsia="uk-UA"/>
        </w:rPr>
        <w:t xml:space="preserve"> до рішення </w:t>
      </w:r>
    </w:p>
    <w:p w:rsidR="00513BD4" w:rsidRPr="00B64358" w:rsidRDefault="00513BD4" w:rsidP="00513BD4">
      <w:pPr>
        <w:tabs>
          <w:tab w:val="left" w:pos="5529"/>
        </w:tabs>
        <w:ind w:left="5812"/>
        <w:jc w:val="both"/>
        <w:rPr>
          <w:lang w:val="uk-UA" w:eastAsia="uk-UA"/>
        </w:rPr>
      </w:pPr>
      <w:r w:rsidRPr="00B64358">
        <w:rPr>
          <w:lang w:val="uk-UA" w:eastAsia="uk-UA"/>
        </w:rPr>
        <w:t>виконкому № _____</w:t>
      </w:r>
    </w:p>
    <w:p w:rsidR="00513BD4" w:rsidRPr="00B64358" w:rsidRDefault="00513BD4" w:rsidP="00513BD4">
      <w:pPr>
        <w:tabs>
          <w:tab w:val="left" w:pos="5529"/>
        </w:tabs>
        <w:jc w:val="both"/>
        <w:rPr>
          <w:lang w:val="uk-UA" w:eastAsia="uk-UA"/>
        </w:rPr>
      </w:pPr>
      <w:r w:rsidRPr="00B64358">
        <w:rPr>
          <w:lang w:val="uk-UA" w:eastAsia="uk-UA"/>
        </w:rPr>
        <w:tab/>
        <w:t xml:space="preserve">     від « __» ___________ 2018 року</w:t>
      </w:r>
    </w:p>
    <w:p w:rsidR="00513BD4" w:rsidRDefault="00513BD4" w:rsidP="00513BD4">
      <w:pPr>
        <w:tabs>
          <w:tab w:val="left" w:pos="5529"/>
        </w:tabs>
        <w:ind w:left="5812"/>
        <w:jc w:val="both"/>
        <w:rPr>
          <w:lang w:val="uk-UA" w:eastAsia="uk-UA"/>
        </w:rPr>
      </w:pPr>
    </w:p>
    <w:tbl>
      <w:tblPr>
        <w:tblW w:w="0" w:type="auto"/>
        <w:tblInd w:w="-138" w:type="dxa"/>
        <w:tblLayout w:type="fixed"/>
        <w:tblCellMar>
          <w:left w:w="0" w:type="dxa"/>
          <w:right w:w="0" w:type="dxa"/>
        </w:tblCellMar>
        <w:tblLook w:val="0000"/>
      </w:tblPr>
      <w:tblGrid>
        <w:gridCol w:w="663"/>
        <w:gridCol w:w="3394"/>
        <w:gridCol w:w="5579"/>
        <w:gridCol w:w="57"/>
      </w:tblGrid>
      <w:tr w:rsidR="009D2009" w:rsidTr="009D2009">
        <w:trPr>
          <w:trHeight w:val="763"/>
        </w:trPr>
        <w:tc>
          <w:tcPr>
            <w:tcW w:w="9636" w:type="dxa"/>
            <w:gridSpan w:val="3"/>
            <w:shd w:val="clear" w:color="auto" w:fill="FFFFFF"/>
          </w:tcPr>
          <w:p w:rsidR="009D2009" w:rsidRDefault="009D2009" w:rsidP="009D2009">
            <w:pPr>
              <w:snapToGrid w:val="0"/>
              <w:spacing w:before="60" w:after="60"/>
              <w:ind w:firstLine="567"/>
              <w:jc w:val="center"/>
              <w:rPr>
                <w:lang w:val="uk-UA"/>
              </w:rPr>
            </w:pPr>
            <w:r>
              <w:rPr>
                <w:lang w:val="uk-UA"/>
              </w:rPr>
              <w:t xml:space="preserve">Інформаційна </w:t>
            </w:r>
            <w:r w:rsidRPr="00B64358">
              <w:rPr>
                <w:lang w:val="uk-UA"/>
              </w:rPr>
              <w:t>картка адміністративної послуги №</w:t>
            </w:r>
            <w:r>
              <w:rPr>
                <w:lang w:val="uk-UA"/>
              </w:rPr>
              <w:t>09-17.00</w:t>
            </w:r>
          </w:p>
          <w:p w:rsidR="009D2009" w:rsidRPr="009D2009" w:rsidRDefault="009D2009" w:rsidP="009D2009">
            <w:pPr>
              <w:snapToGrid w:val="0"/>
              <w:spacing w:before="60" w:after="60"/>
              <w:ind w:firstLine="567"/>
              <w:jc w:val="center"/>
              <w:rPr>
                <w:b/>
                <w:u w:val="single"/>
                <w:lang w:val="uk-UA"/>
              </w:rPr>
            </w:pPr>
            <w:r w:rsidRPr="009D2009">
              <w:rPr>
                <w:b/>
                <w:u w:val="single"/>
                <w:lang w:val="uk-UA"/>
              </w:rPr>
              <w:t>Призначення державної соціальної допомоги особам, які не мають права на пенсію та особам з інвалідністю і державної соціальної допомоги на догляд</w:t>
            </w:r>
          </w:p>
          <w:p w:rsidR="009D2009" w:rsidRDefault="009D2009" w:rsidP="009D2009">
            <w:pPr>
              <w:spacing w:before="60" w:after="60"/>
              <w:ind w:firstLine="567"/>
              <w:jc w:val="center"/>
              <w:rPr>
                <w:sz w:val="20"/>
                <w:szCs w:val="20"/>
              </w:rPr>
            </w:pPr>
            <w:r>
              <w:rPr>
                <w:caps/>
                <w:sz w:val="20"/>
                <w:szCs w:val="20"/>
              </w:rPr>
              <w:t>(</w:t>
            </w:r>
            <w:r>
              <w:rPr>
                <w:sz w:val="20"/>
                <w:szCs w:val="20"/>
              </w:rPr>
              <w:t>назва адміністративної послуги)</w:t>
            </w:r>
          </w:p>
          <w:p w:rsidR="009D2009" w:rsidRPr="009D2009" w:rsidRDefault="009D2009" w:rsidP="009D2009">
            <w:pPr>
              <w:spacing w:before="60" w:after="60"/>
              <w:ind w:firstLine="567"/>
              <w:jc w:val="center"/>
              <w:rPr>
                <w:b/>
                <w:bCs/>
              </w:rPr>
            </w:pPr>
            <w:r w:rsidRPr="009D2009">
              <w:rPr>
                <w:b/>
                <w:bCs/>
              </w:rPr>
              <w:t xml:space="preserve">Управління праці та </w:t>
            </w:r>
            <w:proofErr w:type="gramStart"/>
            <w:r w:rsidRPr="009D2009">
              <w:rPr>
                <w:b/>
                <w:bCs/>
              </w:rPr>
              <w:t>соц</w:t>
            </w:r>
            <w:proofErr w:type="gramEnd"/>
            <w:r w:rsidRPr="009D2009">
              <w:rPr>
                <w:b/>
                <w:bCs/>
              </w:rPr>
              <w:t>іального захисту населення</w:t>
            </w:r>
          </w:p>
          <w:p w:rsidR="009D2009" w:rsidRDefault="009D2009" w:rsidP="009D2009">
            <w:pPr>
              <w:spacing w:before="60" w:after="60"/>
              <w:ind w:firstLine="567"/>
              <w:jc w:val="center"/>
              <w:rPr>
                <w:sz w:val="20"/>
                <w:szCs w:val="20"/>
              </w:rPr>
            </w:pPr>
            <w:r>
              <w:rPr>
                <w:sz w:val="20"/>
                <w:szCs w:val="20"/>
              </w:rPr>
              <w:t>(найменування суб’єкта надання адміністративної послуги)</w:t>
            </w:r>
          </w:p>
        </w:tc>
        <w:tc>
          <w:tcPr>
            <w:tcW w:w="57" w:type="dxa"/>
            <w:shd w:val="clear" w:color="auto" w:fill="auto"/>
          </w:tcPr>
          <w:p w:rsidR="009D2009" w:rsidRDefault="009D2009" w:rsidP="009D2009">
            <w:pPr>
              <w:snapToGrid w:val="0"/>
              <w:rPr>
                <w:sz w:val="20"/>
                <w:szCs w:val="20"/>
              </w:rPr>
            </w:pPr>
          </w:p>
        </w:tc>
      </w:tr>
      <w:tr w:rsidR="009D2009" w:rsidRPr="00064E15" w:rsidTr="009D2009">
        <w:tblPrEx>
          <w:tblCellMar>
            <w:left w:w="108" w:type="dxa"/>
            <w:right w:w="108" w:type="dxa"/>
          </w:tblCellMar>
        </w:tblPrEx>
        <w:trPr>
          <w:trHeight w:val="156"/>
        </w:trPr>
        <w:tc>
          <w:tcPr>
            <w:tcW w:w="9693" w:type="dxa"/>
            <w:gridSpan w:val="4"/>
            <w:tcBorders>
              <w:top w:val="single" w:sz="4" w:space="0" w:color="000000"/>
              <w:left w:val="single" w:sz="4" w:space="0" w:color="000000"/>
              <w:right w:val="single" w:sz="4" w:space="0" w:color="000000"/>
            </w:tcBorders>
            <w:shd w:val="clear" w:color="auto" w:fill="FFFFFF"/>
          </w:tcPr>
          <w:p w:rsidR="009D2009" w:rsidRPr="00064E15" w:rsidRDefault="009D2009" w:rsidP="008201CB">
            <w:pPr>
              <w:snapToGrid w:val="0"/>
              <w:spacing w:before="60" w:after="60"/>
              <w:ind w:right="-143" w:firstLine="567"/>
              <w:jc w:val="center"/>
              <w:rPr>
                <w:b/>
              </w:rPr>
            </w:pPr>
            <w:r w:rsidRPr="00064E15">
              <w:rPr>
                <w:b/>
              </w:rPr>
              <w:t>Інформація про суб’єкта надання адміністративної послуги</w:t>
            </w:r>
          </w:p>
        </w:tc>
      </w:tr>
      <w:tr w:rsidR="009D2009" w:rsidRPr="00064E15" w:rsidTr="009D2009">
        <w:tblPrEx>
          <w:tblCellMar>
            <w:left w:w="108" w:type="dxa"/>
            <w:right w:w="108" w:type="dxa"/>
          </w:tblCellMar>
        </w:tblPrEx>
        <w:trPr>
          <w:trHeight w:val="95"/>
        </w:trPr>
        <w:tc>
          <w:tcPr>
            <w:tcW w:w="663" w:type="dxa"/>
            <w:tcBorders>
              <w:top w:val="single" w:sz="4" w:space="0" w:color="000000"/>
              <w:left w:val="single" w:sz="4" w:space="0" w:color="000000"/>
              <w:bottom w:val="single" w:sz="4" w:space="0" w:color="000000"/>
            </w:tcBorders>
            <w:shd w:val="clear" w:color="auto" w:fill="FFFFFF"/>
          </w:tcPr>
          <w:p w:rsidR="009D2009" w:rsidRPr="00064E15" w:rsidRDefault="009D2009" w:rsidP="008201CB">
            <w:pPr>
              <w:snapToGrid w:val="0"/>
              <w:spacing w:before="60" w:after="60"/>
              <w:ind w:right="-143" w:firstLine="5"/>
              <w:jc w:val="center"/>
              <w:rPr>
                <w:b/>
              </w:rPr>
            </w:pPr>
            <w:r w:rsidRPr="00064E15">
              <w:rPr>
                <w:b/>
              </w:rPr>
              <w:t>1.</w:t>
            </w:r>
          </w:p>
        </w:tc>
        <w:tc>
          <w:tcPr>
            <w:tcW w:w="3394" w:type="dxa"/>
            <w:tcBorders>
              <w:top w:val="single" w:sz="4" w:space="0" w:color="000000"/>
              <w:left w:val="single" w:sz="4" w:space="0" w:color="000000"/>
              <w:bottom w:val="single" w:sz="4" w:space="0" w:color="000000"/>
            </w:tcBorders>
            <w:shd w:val="clear" w:color="auto" w:fill="FFFFFF"/>
          </w:tcPr>
          <w:p w:rsidR="009D2009" w:rsidRPr="00064E15" w:rsidRDefault="009D2009" w:rsidP="00064E15">
            <w:pPr>
              <w:snapToGrid w:val="0"/>
              <w:spacing w:before="60" w:after="60"/>
              <w:ind w:right="112" w:firstLine="567"/>
              <w:jc w:val="center"/>
            </w:pPr>
            <w:r w:rsidRPr="00064E15">
              <w:t xml:space="preserve">Місцезнаходження </w:t>
            </w:r>
          </w:p>
        </w:tc>
        <w:tc>
          <w:tcPr>
            <w:tcW w:w="5636" w:type="dxa"/>
            <w:gridSpan w:val="2"/>
            <w:tcBorders>
              <w:top w:val="single" w:sz="4" w:space="0" w:color="000000"/>
              <w:left w:val="single" w:sz="4" w:space="0" w:color="000000"/>
              <w:bottom w:val="single" w:sz="4" w:space="0" w:color="000000"/>
              <w:right w:val="single" w:sz="4" w:space="0" w:color="000000"/>
            </w:tcBorders>
            <w:shd w:val="clear" w:color="auto" w:fill="FFFFFF"/>
          </w:tcPr>
          <w:p w:rsidR="009D2009" w:rsidRPr="00064E15" w:rsidRDefault="009D2009" w:rsidP="008201CB">
            <w:pPr>
              <w:snapToGrid w:val="0"/>
              <w:spacing w:before="60" w:after="60"/>
              <w:ind w:right="-143"/>
            </w:pPr>
            <w:r w:rsidRPr="00064E15">
              <w:t>93416 м</w:t>
            </w:r>
            <w:proofErr w:type="gramStart"/>
            <w:r w:rsidRPr="00064E15">
              <w:t>.С</w:t>
            </w:r>
            <w:proofErr w:type="gramEnd"/>
            <w:r w:rsidRPr="00064E15">
              <w:t>євєродонецьк, вул.Новікова,</w:t>
            </w:r>
            <w:r w:rsidRPr="00064E15">
              <w:br/>
              <w:t>15-б, каб.21, актовий зал</w:t>
            </w:r>
          </w:p>
        </w:tc>
      </w:tr>
      <w:tr w:rsidR="009D2009" w:rsidRPr="00064E15" w:rsidTr="009D2009">
        <w:tblPrEx>
          <w:tblCellMar>
            <w:left w:w="108" w:type="dxa"/>
            <w:right w:w="108" w:type="dxa"/>
          </w:tblCellMar>
        </w:tblPrEx>
        <w:trPr>
          <w:trHeight w:val="382"/>
        </w:trPr>
        <w:tc>
          <w:tcPr>
            <w:tcW w:w="663" w:type="dxa"/>
            <w:tcBorders>
              <w:top w:val="single" w:sz="4" w:space="0" w:color="000000"/>
              <w:left w:val="single" w:sz="4" w:space="0" w:color="000000"/>
              <w:bottom w:val="single" w:sz="4" w:space="0" w:color="000000"/>
            </w:tcBorders>
            <w:shd w:val="clear" w:color="auto" w:fill="FFFFFF"/>
          </w:tcPr>
          <w:p w:rsidR="009D2009" w:rsidRPr="00064E15" w:rsidRDefault="009D2009" w:rsidP="008201CB">
            <w:pPr>
              <w:snapToGrid w:val="0"/>
              <w:spacing w:before="60" w:after="60"/>
              <w:ind w:right="-143" w:firstLine="5"/>
              <w:jc w:val="center"/>
              <w:rPr>
                <w:b/>
              </w:rPr>
            </w:pPr>
            <w:r w:rsidRPr="00064E15">
              <w:rPr>
                <w:b/>
              </w:rPr>
              <w:t>2.</w:t>
            </w:r>
          </w:p>
        </w:tc>
        <w:tc>
          <w:tcPr>
            <w:tcW w:w="3394" w:type="dxa"/>
            <w:tcBorders>
              <w:top w:val="single" w:sz="4" w:space="0" w:color="000000"/>
              <w:left w:val="single" w:sz="4" w:space="0" w:color="000000"/>
              <w:bottom w:val="single" w:sz="4" w:space="0" w:color="000000"/>
            </w:tcBorders>
            <w:shd w:val="clear" w:color="auto" w:fill="FFFFFF"/>
          </w:tcPr>
          <w:p w:rsidR="009D2009" w:rsidRPr="00064E15" w:rsidRDefault="009D2009" w:rsidP="00064E15">
            <w:pPr>
              <w:snapToGrid w:val="0"/>
              <w:spacing w:before="60" w:after="60"/>
              <w:ind w:right="112" w:firstLine="567"/>
              <w:jc w:val="center"/>
            </w:pPr>
            <w:r w:rsidRPr="00064E15">
              <w:t xml:space="preserve">Інформація щодо режиму роботи </w:t>
            </w:r>
          </w:p>
        </w:tc>
        <w:tc>
          <w:tcPr>
            <w:tcW w:w="5636" w:type="dxa"/>
            <w:gridSpan w:val="2"/>
            <w:tcBorders>
              <w:top w:val="single" w:sz="4" w:space="0" w:color="000000"/>
              <w:left w:val="single" w:sz="4" w:space="0" w:color="000000"/>
              <w:bottom w:val="single" w:sz="4" w:space="0" w:color="000000"/>
              <w:right w:val="single" w:sz="4" w:space="0" w:color="000000"/>
            </w:tcBorders>
            <w:shd w:val="clear" w:color="auto" w:fill="FFFFFF"/>
          </w:tcPr>
          <w:p w:rsidR="009D2009" w:rsidRPr="00064E15" w:rsidRDefault="009D2009" w:rsidP="008201CB">
            <w:pPr>
              <w:snapToGrid w:val="0"/>
              <w:spacing w:before="60" w:after="60"/>
              <w:ind w:right="-143"/>
              <w:rPr>
                <w:iCs/>
              </w:rPr>
            </w:pPr>
            <w:r w:rsidRPr="00064E15">
              <w:rPr>
                <w:iCs/>
              </w:rPr>
              <w:t xml:space="preserve">понеділок-п'ятниця 8.00-17.00, </w:t>
            </w:r>
            <w:proofErr w:type="gramStart"/>
            <w:r w:rsidRPr="00064E15">
              <w:rPr>
                <w:iCs/>
              </w:rPr>
              <w:t>без перерви</w:t>
            </w:r>
            <w:proofErr w:type="gramEnd"/>
          </w:p>
        </w:tc>
      </w:tr>
      <w:tr w:rsidR="009D2009" w:rsidRPr="009F42FE" w:rsidTr="009D2009">
        <w:tblPrEx>
          <w:tblCellMar>
            <w:left w:w="108" w:type="dxa"/>
            <w:right w:w="108" w:type="dxa"/>
          </w:tblCellMar>
        </w:tblPrEx>
        <w:trPr>
          <w:trHeight w:val="375"/>
        </w:trPr>
        <w:tc>
          <w:tcPr>
            <w:tcW w:w="663" w:type="dxa"/>
            <w:tcBorders>
              <w:top w:val="single" w:sz="4" w:space="0" w:color="000000"/>
              <w:left w:val="single" w:sz="4" w:space="0" w:color="000000"/>
              <w:bottom w:val="single" w:sz="4" w:space="0" w:color="000000"/>
            </w:tcBorders>
            <w:shd w:val="clear" w:color="auto" w:fill="FFFFFF"/>
          </w:tcPr>
          <w:p w:rsidR="009D2009" w:rsidRPr="00064E15" w:rsidRDefault="009D2009" w:rsidP="008201CB">
            <w:pPr>
              <w:snapToGrid w:val="0"/>
              <w:spacing w:before="60" w:after="60"/>
              <w:ind w:right="-143" w:firstLine="5"/>
              <w:jc w:val="center"/>
              <w:rPr>
                <w:b/>
              </w:rPr>
            </w:pPr>
            <w:r w:rsidRPr="00064E15">
              <w:rPr>
                <w:b/>
              </w:rPr>
              <w:t>3.</w:t>
            </w:r>
          </w:p>
        </w:tc>
        <w:tc>
          <w:tcPr>
            <w:tcW w:w="3394" w:type="dxa"/>
            <w:tcBorders>
              <w:top w:val="single" w:sz="4" w:space="0" w:color="000000"/>
              <w:left w:val="single" w:sz="4" w:space="0" w:color="000000"/>
              <w:bottom w:val="single" w:sz="4" w:space="0" w:color="000000"/>
            </w:tcBorders>
            <w:shd w:val="clear" w:color="auto" w:fill="FFFFFF"/>
          </w:tcPr>
          <w:p w:rsidR="009D2009" w:rsidRPr="00064E15" w:rsidRDefault="009D2009" w:rsidP="00064E15">
            <w:pPr>
              <w:snapToGrid w:val="0"/>
              <w:spacing w:before="60" w:after="60"/>
              <w:ind w:right="112" w:firstLine="567"/>
              <w:jc w:val="center"/>
            </w:pPr>
            <w:r w:rsidRPr="00064E15">
              <w:t xml:space="preserve">Телефон/факс (довідки), адреса електронної пошти та </w:t>
            </w:r>
            <w:r w:rsidRPr="00064E15">
              <w:rPr>
                <w:rStyle w:val="spelle"/>
              </w:rPr>
              <w:t>веб-сайт</w:t>
            </w:r>
            <w:r w:rsidRPr="00064E15">
              <w:t xml:space="preserve"> </w:t>
            </w:r>
          </w:p>
        </w:tc>
        <w:tc>
          <w:tcPr>
            <w:tcW w:w="5636" w:type="dxa"/>
            <w:gridSpan w:val="2"/>
            <w:tcBorders>
              <w:top w:val="single" w:sz="4" w:space="0" w:color="000000"/>
              <w:left w:val="single" w:sz="4" w:space="0" w:color="000000"/>
              <w:bottom w:val="single" w:sz="4" w:space="0" w:color="000000"/>
              <w:right w:val="single" w:sz="4" w:space="0" w:color="000000"/>
            </w:tcBorders>
            <w:shd w:val="clear" w:color="auto" w:fill="FFFFFF"/>
          </w:tcPr>
          <w:p w:rsidR="009D2009" w:rsidRPr="00064E15" w:rsidRDefault="009D2009" w:rsidP="008201CB">
            <w:pPr>
              <w:snapToGrid w:val="0"/>
              <w:spacing w:before="60" w:after="60"/>
              <w:ind w:right="-143"/>
              <w:rPr>
                <w:iCs/>
              </w:rPr>
            </w:pPr>
            <w:r w:rsidRPr="00064E15">
              <w:rPr>
                <w:iCs/>
              </w:rPr>
              <w:t>Тел:(06452) 2-36-33, 2-14-28</w:t>
            </w:r>
          </w:p>
          <w:p w:rsidR="009D2009" w:rsidRPr="00064E15" w:rsidRDefault="009D2009" w:rsidP="008201CB">
            <w:pPr>
              <w:spacing w:before="60" w:after="60"/>
              <w:ind w:right="-143"/>
              <w:rPr>
                <w:rFonts w:eastAsia="Verdana"/>
                <w:iCs/>
                <w:lang w:val="en-US"/>
              </w:rPr>
            </w:pPr>
            <w:proofErr w:type="gramStart"/>
            <w:r w:rsidRPr="00064E15">
              <w:rPr>
                <w:rFonts w:eastAsia="Verdana"/>
                <w:iCs/>
              </w:rPr>
              <w:t>е</w:t>
            </w:r>
            <w:proofErr w:type="gramEnd"/>
            <w:r w:rsidRPr="008201CB">
              <w:rPr>
                <w:rFonts w:eastAsia="Verdana"/>
                <w:iCs/>
                <w:lang w:val="en-US"/>
              </w:rPr>
              <w:t>-mail:</w:t>
            </w:r>
            <w:r w:rsidRPr="008201CB">
              <w:rPr>
                <w:iCs/>
                <w:lang w:val="en-US"/>
              </w:rPr>
              <w:t xml:space="preserve"> </w:t>
            </w:r>
            <w:r w:rsidRPr="00064E15">
              <w:rPr>
                <w:rFonts w:eastAsia="Verdana"/>
                <w:iCs/>
                <w:lang w:val="en-US"/>
              </w:rPr>
              <w:t>upszn919@sed-rada.gov.ua</w:t>
            </w:r>
          </w:p>
        </w:tc>
      </w:tr>
      <w:tr w:rsidR="009D2009" w:rsidRPr="00064E15" w:rsidTr="009D2009">
        <w:tblPrEx>
          <w:tblCellMar>
            <w:left w:w="108" w:type="dxa"/>
            <w:right w:w="108" w:type="dxa"/>
          </w:tblCellMar>
        </w:tblPrEx>
        <w:trPr>
          <w:trHeight w:val="163"/>
        </w:trPr>
        <w:tc>
          <w:tcPr>
            <w:tcW w:w="9693" w:type="dxa"/>
            <w:gridSpan w:val="4"/>
            <w:tcBorders>
              <w:top w:val="single" w:sz="4" w:space="0" w:color="000000"/>
              <w:left w:val="single" w:sz="4" w:space="0" w:color="000000"/>
              <w:right w:val="single" w:sz="4" w:space="0" w:color="000000"/>
            </w:tcBorders>
            <w:shd w:val="clear" w:color="auto" w:fill="FFFFFF"/>
          </w:tcPr>
          <w:p w:rsidR="009D2009" w:rsidRPr="00064E15" w:rsidRDefault="009D2009" w:rsidP="008201CB">
            <w:pPr>
              <w:snapToGrid w:val="0"/>
              <w:spacing w:before="60" w:after="60"/>
              <w:ind w:right="-143" w:firstLine="5"/>
              <w:jc w:val="center"/>
              <w:rPr>
                <w:b/>
              </w:rPr>
            </w:pPr>
            <w:r w:rsidRPr="00064E15">
              <w:rPr>
                <w:b/>
              </w:rPr>
              <w:t>Нормативні акти, якими регламентується надання адміністративної послуги</w:t>
            </w:r>
          </w:p>
        </w:tc>
      </w:tr>
      <w:tr w:rsidR="009D2009" w:rsidRPr="00064E15" w:rsidTr="009D2009">
        <w:tblPrEx>
          <w:tblCellMar>
            <w:left w:w="108" w:type="dxa"/>
            <w:right w:w="108" w:type="dxa"/>
          </w:tblCellMar>
        </w:tblPrEx>
        <w:trPr>
          <w:trHeight w:val="400"/>
        </w:trPr>
        <w:tc>
          <w:tcPr>
            <w:tcW w:w="663" w:type="dxa"/>
            <w:tcBorders>
              <w:top w:val="single" w:sz="4" w:space="0" w:color="000000"/>
              <w:left w:val="single" w:sz="4" w:space="0" w:color="000000"/>
              <w:bottom w:val="single" w:sz="4" w:space="0" w:color="000000"/>
            </w:tcBorders>
            <w:shd w:val="clear" w:color="auto" w:fill="FFFFFF"/>
          </w:tcPr>
          <w:p w:rsidR="009D2009" w:rsidRPr="00064E15" w:rsidRDefault="009D2009" w:rsidP="008201CB">
            <w:pPr>
              <w:snapToGrid w:val="0"/>
              <w:spacing w:before="60" w:after="60"/>
              <w:ind w:right="-143" w:firstLine="5"/>
              <w:jc w:val="center"/>
              <w:rPr>
                <w:b/>
              </w:rPr>
            </w:pPr>
            <w:r w:rsidRPr="00064E15">
              <w:rPr>
                <w:b/>
              </w:rPr>
              <w:t>4.</w:t>
            </w:r>
          </w:p>
        </w:tc>
        <w:tc>
          <w:tcPr>
            <w:tcW w:w="3394" w:type="dxa"/>
            <w:tcBorders>
              <w:top w:val="single" w:sz="4" w:space="0" w:color="000000"/>
              <w:left w:val="single" w:sz="4" w:space="0" w:color="000000"/>
              <w:bottom w:val="single" w:sz="4" w:space="0" w:color="000000"/>
            </w:tcBorders>
            <w:shd w:val="clear" w:color="auto" w:fill="FFFFFF"/>
          </w:tcPr>
          <w:p w:rsidR="009D2009" w:rsidRPr="00064E15" w:rsidRDefault="009D2009" w:rsidP="008201CB">
            <w:pPr>
              <w:snapToGrid w:val="0"/>
              <w:jc w:val="center"/>
            </w:pPr>
            <w:r w:rsidRPr="00064E15">
              <w:t>Закони України</w:t>
            </w:r>
          </w:p>
        </w:tc>
        <w:tc>
          <w:tcPr>
            <w:tcW w:w="5636" w:type="dxa"/>
            <w:gridSpan w:val="2"/>
            <w:tcBorders>
              <w:top w:val="single" w:sz="4" w:space="0" w:color="000000"/>
              <w:left w:val="single" w:sz="4" w:space="0" w:color="000000"/>
              <w:bottom w:val="single" w:sz="4" w:space="0" w:color="000000"/>
              <w:right w:val="single" w:sz="4" w:space="0" w:color="000000"/>
            </w:tcBorders>
            <w:shd w:val="clear" w:color="auto" w:fill="FFFFFF"/>
          </w:tcPr>
          <w:p w:rsidR="009D2009" w:rsidRPr="00064E15" w:rsidRDefault="009D2009" w:rsidP="008201CB">
            <w:pPr>
              <w:snapToGrid w:val="0"/>
              <w:spacing w:before="60" w:after="60"/>
              <w:jc w:val="both"/>
            </w:pPr>
            <w:r w:rsidRPr="00064E15">
              <w:t xml:space="preserve">«Про державну </w:t>
            </w:r>
            <w:proofErr w:type="gramStart"/>
            <w:r w:rsidRPr="00064E15">
              <w:t>соц</w:t>
            </w:r>
            <w:proofErr w:type="gramEnd"/>
            <w:r w:rsidRPr="00064E15">
              <w:t>іальну  допомогу особам, які не мають права на пенсію, та інвалідам» від 18.05.2004р. №1727-ІV;</w:t>
            </w:r>
          </w:p>
          <w:p w:rsidR="009D2009" w:rsidRPr="00064E15" w:rsidRDefault="009D2009" w:rsidP="008201CB">
            <w:pPr>
              <w:spacing w:before="60" w:after="60"/>
              <w:jc w:val="both"/>
            </w:pPr>
            <w:r w:rsidRPr="00064E15">
              <w:t xml:space="preserve">«Про Державний бюджет України» на відповідний </w:t>
            </w:r>
            <w:proofErr w:type="gramStart"/>
            <w:r w:rsidRPr="00064E15">
              <w:t>р</w:t>
            </w:r>
            <w:proofErr w:type="gramEnd"/>
            <w:r w:rsidRPr="00064E15">
              <w:t>ік</w:t>
            </w:r>
          </w:p>
        </w:tc>
      </w:tr>
      <w:tr w:rsidR="009D2009" w:rsidRPr="00064E15" w:rsidTr="009D2009">
        <w:tblPrEx>
          <w:tblCellMar>
            <w:left w:w="108" w:type="dxa"/>
            <w:right w:w="108" w:type="dxa"/>
          </w:tblCellMar>
        </w:tblPrEx>
        <w:trPr>
          <w:trHeight w:val="488"/>
        </w:trPr>
        <w:tc>
          <w:tcPr>
            <w:tcW w:w="663" w:type="dxa"/>
            <w:tcBorders>
              <w:top w:val="single" w:sz="4" w:space="0" w:color="000000"/>
              <w:left w:val="single" w:sz="4" w:space="0" w:color="000000"/>
              <w:bottom w:val="single" w:sz="4" w:space="0" w:color="000000"/>
            </w:tcBorders>
            <w:shd w:val="clear" w:color="auto" w:fill="FFFFFF"/>
          </w:tcPr>
          <w:p w:rsidR="009D2009" w:rsidRPr="00064E15" w:rsidRDefault="009D2009" w:rsidP="008201CB">
            <w:pPr>
              <w:snapToGrid w:val="0"/>
              <w:spacing w:before="60" w:after="60"/>
              <w:ind w:right="-143" w:firstLine="5"/>
              <w:jc w:val="center"/>
              <w:rPr>
                <w:b/>
              </w:rPr>
            </w:pPr>
            <w:r w:rsidRPr="00064E15">
              <w:rPr>
                <w:b/>
              </w:rPr>
              <w:t>5.</w:t>
            </w:r>
          </w:p>
        </w:tc>
        <w:tc>
          <w:tcPr>
            <w:tcW w:w="3394" w:type="dxa"/>
            <w:tcBorders>
              <w:top w:val="single" w:sz="4" w:space="0" w:color="000000"/>
              <w:left w:val="single" w:sz="4" w:space="0" w:color="000000"/>
              <w:bottom w:val="single" w:sz="4" w:space="0" w:color="000000"/>
            </w:tcBorders>
            <w:shd w:val="clear" w:color="auto" w:fill="FFFFFF"/>
          </w:tcPr>
          <w:p w:rsidR="009D2009" w:rsidRPr="00064E15" w:rsidRDefault="009D2009" w:rsidP="008201CB">
            <w:pPr>
              <w:snapToGrid w:val="0"/>
              <w:jc w:val="center"/>
            </w:pPr>
            <w:r w:rsidRPr="00064E15">
              <w:t>Акти Кабінету Міні</w:t>
            </w:r>
            <w:proofErr w:type="gramStart"/>
            <w:r w:rsidRPr="00064E15">
              <w:t>стр</w:t>
            </w:r>
            <w:proofErr w:type="gramEnd"/>
            <w:r w:rsidRPr="00064E15">
              <w:t>ів України</w:t>
            </w:r>
          </w:p>
        </w:tc>
        <w:tc>
          <w:tcPr>
            <w:tcW w:w="5636" w:type="dxa"/>
            <w:gridSpan w:val="2"/>
            <w:tcBorders>
              <w:top w:val="single" w:sz="4" w:space="0" w:color="000000"/>
              <w:left w:val="single" w:sz="4" w:space="0" w:color="000000"/>
              <w:bottom w:val="single" w:sz="4" w:space="0" w:color="000000"/>
              <w:right w:val="single" w:sz="4" w:space="0" w:color="000000"/>
            </w:tcBorders>
            <w:shd w:val="clear" w:color="auto" w:fill="FFFFFF"/>
          </w:tcPr>
          <w:p w:rsidR="009D2009" w:rsidRPr="00064E15" w:rsidRDefault="009D2009" w:rsidP="008201CB">
            <w:pPr>
              <w:snapToGrid w:val="0"/>
              <w:spacing w:before="60" w:after="60"/>
              <w:jc w:val="both"/>
              <w:rPr>
                <w:iCs/>
              </w:rPr>
            </w:pPr>
            <w:r w:rsidRPr="00064E15">
              <w:rPr>
                <w:iCs/>
              </w:rPr>
              <w:t xml:space="preserve">Постанова від 02.04.2005р. № 261  «Про затвердження порядку призначення і виплати державної </w:t>
            </w:r>
            <w:proofErr w:type="gramStart"/>
            <w:r w:rsidRPr="00064E15">
              <w:rPr>
                <w:iCs/>
              </w:rPr>
              <w:t>соц</w:t>
            </w:r>
            <w:proofErr w:type="gramEnd"/>
            <w:r w:rsidRPr="00064E15">
              <w:rPr>
                <w:iCs/>
              </w:rPr>
              <w:t xml:space="preserve">іальної допомоги </w:t>
            </w:r>
            <w:r w:rsidRPr="00064E15">
              <w:t>особам, які не мають права на пенсію, та особам з інвалідністю і державної соціальної допомоги на догляд</w:t>
            </w:r>
            <w:r w:rsidRPr="00064E15">
              <w:rPr>
                <w:iCs/>
              </w:rPr>
              <w:t>»</w:t>
            </w:r>
          </w:p>
        </w:tc>
      </w:tr>
      <w:tr w:rsidR="009D2009" w:rsidRPr="00064E15" w:rsidTr="009D2009">
        <w:tblPrEx>
          <w:tblCellMar>
            <w:left w:w="108" w:type="dxa"/>
            <w:right w:w="108" w:type="dxa"/>
          </w:tblCellMar>
        </w:tblPrEx>
        <w:trPr>
          <w:trHeight w:val="269"/>
        </w:trPr>
        <w:tc>
          <w:tcPr>
            <w:tcW w:w="663" w:type="dxa"/>
            <w:tcBorders>
              <w:top w:val="single" w:sz="4" w:space="0" w:color="000000"/>
              <w:left w:val="single" w:sz="4" w:space="0" w:color="000000"/>
              <w:bottom w:val="single" w:sz="4" w:space="0" w:color="000000"/>
            </w:tcBorders>
            <w:shd w:val="clear" w:color="auto" w:fill="FFFFFF"/>
          </w:tcPr>
          <w:p w:rsidR="009D2009" w:rsidRPr="00064E15" w:rsidRDefault="009D2009" w:rsidP="008201CB">
            <w:pPr>
              <w:snapToGrid w:val="0"/>
              <w:spacing w:before="60" w:after="60"/>
              <w:ind w:right="-143" w:firstLine="5"/>
              <w:jc w:val="center"/>
              <w:rPr>
                <w:b/>
              </w:rPr>
            </w:pPr>
            <w:r w:rsidRPr="00064E15">
              <w:rPr>
                <w:b/>
              </w:rPr>
              <w:t>6.</w:t>
            </w:r>
          </w:p>
        </w:tc>
        <w:tc>
          <w:tcPr>
            <w:tcW w:w="3394" w:type="dxa"/>
            <w:tcBorders>
              <w:top w:val="single" w:sz="4" w:space="0" w:color="000000"/>
              <w:left w:val="single" w:sz="4" w:space="0" w:color="000000"/>
              <w:bottom w:val="single" w:sz="4" w:space="0" w:color="000000"/>
            </w:tcBorders>
            <w:shd w:val="clear" w:color="auto" w:fill="FFFFFF"/>
          </w:tcPr>
          <w:p w:rsidR="009D2009" w:rsidRPr="00064E15" w:rsidRDefault="009D2009" w:rsidP="008201CB">
            <w:pPr>
              <w:snapToGrid w:val="0"/>
              <w:jc w:val="center"/>
            </w:pPr>
            <w:r w:rsidRPr="00064E15">
              <w:t>Акти центральних органів виконавчої влади</w:t>
            </w:r>
          </w:p>
        </w:tc>
        <w:tc>
          <w:tcPr>
            <w:tcW w:w="5636" w:type="dxa"/>
            <w:gridSpan w:val="2"/>
            <w:tcBorders>
              <w:top w:val="single" w:sz="4" w:space="0" w:color="000000"/>
              <w:left w:val="single" w:sz="4" w:space="0" w:color="000000"/>
              <w:bottom w:val="single" w:sz="4" w:space="0" w:color="000000"/>
              <w:right w:val="single" w:sz="4" w:space="0" w:color="000000"/>
            </w:tcBorders>
            <w:shd w:val="clear" w:color="auto" w:fill="FFFFFF"/>
          </w:tcPr>
          <w:p w:rsidR="009D2009" w:rsidRPr="00064E15" w:rsidRDefault="009D2009" w:rsidP="008201CB">
            <w:pPr>
              <w:snapToGrid w:val="0"/>
              <w:spacing w:before="60" w:after="60"/>
              <w:ind w:right="-143" w:firstLine="567"/>
              <w:jc w:val="center"/>
            </w:pPr>
            <w:r w:rsidRPr="00064E15">
              <w:t>-</w:t>
            </w:r>
          </w:p>
        </w:tc>
      </w:tr>
      <w:tr w:rsidR="009D2009" w:rsidRPr="00064E15" w:rsidTr="009D2009">
        <w:tblPrEx>
          <w:tblCellMar>
            <w:left w:w="108" w:type="dxa"/>
            <w:right w:w="108" w:type="dxa"/>
          </w:tblCellMar>
        </w:tblPrEx>
        <w:trPr>
          <w:trHeight w:val="382"/>
        </w:trPr>
        <w:tc>
          <w:tcPr>
            <w:tcW w:w="663" w:type="dxa"/>
            <w:tcBorders>
              <w:top w:val="single" w:sz="4" w:space="0" w:color="000000"/>
              <w:left w:val="single" w:sz="4" w:space="0" w:color="000000"/>
              <w:bottom w:val="single" w:sz="4" w:space="0" w:color="000000"/>
            </w:tcBorders>
            <w:shd w:val="clear" w:color="auto" w:fill="FFFFFF"/>
          </w:tcPr>
          <w:p w:rsidR="009D2009" w:rsidRPr="00064E15" w:rsidRDefault="009D2009" w:rsidP="008201CB">
            <w:pPr>
              <w:snapToGrid w:val="0"/>
              <w:spacing w:before="60" w:after="60"/>
              <w:ind w:right="-143" w:firstLine="5"/>
              <w:jc w:val="center"/>
              <w:rPr>
                <w:b/>
              </w:rPr>
            </w:pPr>
            <w:r w:rsidRPr="00064E15">
              <w:rPr>
                <w:b/>
              </w:rPr>
              <w:t>7.</w:t>
            </w:r>
          </w:p>
        </w:tc>
        <w:tc>
          <w:tcPr>
            <w:tcW w:w="3394" w:type="dxa"/>
            <w:tcBorders>
              <w:top w:val="single" w:sz="4" w:space="0" w:color="000000"/>
              <w:left w:val="single" w:sz="4" w:space="0" w:color="000000"/>
              <w:bottom w:val="single" w:sz="4" w:space="0" w:color="000000"/>
            </w:tcBorders>
            <w:shd w:val="clear" w:color="auto" w:fill="FFFFFF"/>
          </w:tcPr>
          <w:p w:rsidR="009D2009" w:rsidRPr="00064E15" w:rsidRDefault="009D2009" w:rsidP="008201CB">
            <w:pPr>
              <w:snapToGrid w:val="0"/>
              <w:jc w:val="center"/>
            </w:pPr>
            <w:r w:rsidRPr="00064E15">
              <w:t>Акти місцевих органів виконавчої влади/ органів місцевого самоврядування</w:t>
            </w:r>
          </w:p>
        </w:tc>
        <w:tc>
          <w:tcPr>
            <w:tcW w:w="5636" w:type="dxa"/>
            <w:gridSpan w:val="2"/>
            <w:tcBorders>
              <w:top w:val="single" w:sz="4" w:space="0" w:color="000000"/>
              <w:left w:val="single" w:sz="4" w:space="0" w:color="000000"/>
              <w:bottom w:val="single" w:sz="4" w:space="0" w:color="000000"/>
              <w:right w:val="single" w:sz="4" w:space="0" w:color="000000"/>
            </w:tcBorders>
            <w:shd w:val="clear" w:color="auto" w:fill="FFFFFF"/>
          </w:tcPr>
          <w:p w:rsidR="009D2009" w:rsidRPr="00064E15" w:rsidRDefault="009D2009" w:rsidP="008201CB">
            <w:pPr>
              <w:snapToGrid w:val="0"/>
              <w:spacing w:before="60" w:after="60"/>
              <w:ind w:right="-143" w:firstLine="567"/>
              <w:jc w:val="center"/>
            </w:pPr>
            <w:r w:rsidRPr="00064E15">
              <w:t>-</w:t>
            </w:r>
          </w:p>
        </w:tc>
      </w:tr>
      <w:tr w:rsidR="009D2009" w:rsidRPr="00064E15" w:rsidTr="009D2009">
        <w:tblPrEx>
          <w:tblCellMar>
            <w:left w:w="108" w:type="dxa"/>
            <w:right w:w="108" w:type="dxa"/>
          </w:tblCellMar>
        </w:tblPrEx>
        <w:trPr>
          <w:trHeight w:val="156"/>
        </w:trPr>
        <w:tc>
          <w:tcPr>
            <w:tcW w:w="9693" w:type="dxa"/>
            <w:gridSpan w:val="4"/>
            <w:tcBorders>
              <w:top w:val="single" w:sz="4" w:space="0" w:color="000000"/>
              <w:left w:val="single" w:sz="4" w:space="0" w:color="000000"/>
              <w:right w:val="single" w:sz="4" w:space="0" w:color="000000"/>
            </w:tcBorders>
            <w:shd w:val="clear" w:color="auto" w:fill="FFFFFF"/>
          </w:tcPr>
          <w:p w:rsidR="009D2009" w:rsidRPr="00064E15" w:rsidRDefault="009D2009" w:rsidP="008201CB">
            <w:pPr>
              <w:snapToGrid w:val="0"/>
              <w:spacing w:before="60" w:after="60"/>
              <w:ind w:right="-143" w:firstLine="5"/>
              <w:jc w:val="center"/>
              <w:rPr>
                <w:b/>
              </w:rPr>
            </w:pPr>
            <w:r w:rsidRPr="00064E15">
              <w:rPr>
                <w:b/>
              </w:rPr>
              <w:t>Умови отримання адміністративної послуги</w:t>
            </w:r>
          </w:p>
        </w:tc>
      </w:tr>
      <w:tr w:rsidR="009D2009" w:rsidRPr="00064E15" w:rsidTr="009D2009">
        <w:tblPrEx>
          <w:tblCellMar>
            <w:left w:w="108" w:type="dxa"/>
            <w:right w:w="108" w:type="dxa"/>
          </w:tblCellMar>
        </w:tblPrEx>
        <w:trPr>
          <w:trHeight w:val="269"/>
        </w:trPr>
        <w:tc>
          <w:tcPr>
            <w:tcW w:w="663" w:type="dxa"/>
            <w:tcBorders>
              <w:top w:val="single" w:sz="4" w:space="0" w:color="000000"/>
              <w:left w:val="single" w:sz="4" w:space="0" w:color="000000"/>
              <w:bottom w:val="single" w:sz="4" w:space="0" w:color="000000"/>
            </w:tcBorders>
            <w:shd w:val="clear" w:color="auto" w:fill="FFFFFF"/>
          </w:tcPr>
          <w:p w:rsidR="009D2009" w:rsidRPr="00064E15" w:rsidRDefault="009D2009" w:rsidP="008201CB">
            <w:pPr>
              <w:snapToGrid w:val="0"/>
              <w:spacing w:before="60" w:after="60"/>
              <w:ind w:right="-143" w:firstLine="5"/>
              <w:jc w:val="center"/>
              <w:rPr>
                <w:b/>
              </w:rPr>
            </w:pPr>
            <w:r w:rsidRPr="00064E15">
              <w:rPr>
                <w:b/>
              </w:rPr>
              <w:t>8.</w:t>
            </w:r>
          </w:p>
        </w:tc>
        <w:tc>
          <w:tcPr>
            <w:tcW w:w="3394" w:type="dxa"/>
            <w:tcBorders>
              <w:top w:val="single" w:sz="4" w:space="0" w:color="000000"/>
              <w:left w:val="single" w:sz="4" w:space="0" w:color="000000"/>
              <w:bottom w:val="single" w:sz="4" w:space="0" w:color="000000"/>
            </w:tcBorders>
            <w:shd w:val="clear" w:color="auto" w:fill="FFFFFF"/>
          </w:tcPr>
          <w:p w:rsidR="009D2009" w:rsidRPr="00064E15" w:rsidRDefault="009D2009" w:rsidP="008201CB">
            <w:pPr>
              <w:snapToGrid w:val="0"/>
              <w:jc w:val="center"/>
            </w:pPr>
            <w:proofErr w:type="gramStart"/>
            <w:r w:rsidRPr="00064E15">
              <w:t>П</w:t>
            </w:r>
            <w:proofErr w:type="gramEnd"/>
            <w:r w:rsidRPr="00064E15">
              <w:t>ідстава для одержання адміністративної послуги</w:t>
            </w:r>
          </w:p>
        </w:tc>
        <w:tc>
          <w:tcPr>
            <w:tcW w:w="5636" w:type="dxa"/>
            <w:gridSpan w:val="2"/>
            <w:tcBorders>
              <w:top w:val="single" w:sz="4" w:space="0" w:color="000000"/>
              <w:left w:val="single" w:sz="4" w:space="0" w:color="000000"/>
              <w:bottom w:val="single" w:sz="4" w:space="0" w:color="000000"/>
              <w:right w:val="single" w:sz="4" w:space="0" w:color="000000"/>
            </w:tcBorders>
            <w:shd w:val="clear" w:color="auto" w:fill="FFFFFF"/>
          </w:tcPr>
          <w:p w:rsidR="009D2009" w:rsidRPr="00064E15" w:rsidRDefault="009D2009" w:rsidP="008201CB">
            <w:pPr>
              <w:snapToGrid w:val="0"/>
              <w:spacing w:before="60" w:after="60"/>
              <w:ind w:right="33"/>
              <w:jc w:val="both"/>
            </w:pPr>
            <w:r w:rsidRPr="00064E15">
              <w:t xml:space="preserve">Неможливість отримання пенсії через управління Пенсійного фонду України (пенсії </w:t>
            </w:r>
            <w:proofErr w:type="gramStart"/>
            <w:r w:rsidRPr="00064E15">
              <w:t>за</w:t>
            </w:r>
            <w:proofErr w:type="gramEnd"/>
            <w:r w:rsidRPr="00064E15">
              <w:t xml:space="preserve"> віком, по інвалідності, по втраті годувальника)</w:t>
            </w:r>
          </w:p>
        </w:tc>
      </w:tr>
      <w:tr w:rsidR="009D2009" w:rsidRPr="00064E15" w:rsidTr="009D2009">
        <w:tblPrEx>
          <w:tblCellMar>
            <w:left w:w="108" w:type="dxa"/>
            <w:right w:w="108" w:type="dxa"/>
          </w:tblCellMar>
        </w:tblPrEx>
        <w:trPr>
          <w:trHeight w:val="1577"/>
        </w:trPr>
        <w:tc>
          <w:tcPr>
            <w:tcW w:w="663" w:type="dxa"/>
            <w:tcBorders>
              <w:top w:val="single" w:sz="4" w:space="0" w:color="000000"/>
              <w:left w:val="single" w:sz="4" w:space="0" w:color="000000"/>
              <w:bottom w:val="single" w:sz="4" w:space="0" w:color="000000"/>
            </w:tcBorders>
            <w:shd w:val="clear" w:color="auto" w:fill="FFFFFF"/>
          </w:tcPr>
          <w:p w:rsidR="009D2009" w:rsidRPr="00064E15" w:rsidRDefault="009D2009" w:rsidP="008201CB">
            <w:pPr>
              <w:snapToGrid w:val="0"/>
              <w:spacing w:before="60" w:after="60"/>
              <w:ind w:right="-143" w:firstLine="5"/>
              <w:jc w:val="center"/>
              <w:rPr>
                <w:b/>
              </w:rPr>
            </w:pPr>
            <w:r w:rsidRPr="00064E15">
              <w:rPr>
                <w:b/>
              </w:rPr>
              <w:t>9.</w:t>
            </w:r>
          </w:p>
        </w:tc>
        <w:tc>
          <w:tcPr>
            <w:tcW w:w="3394" w:type="dxa"/>
            <w:tcBorders>
              <w:top w:val="single" w:sz="4" w:space="0" w:color="000000"/>
              <w:left w:val="single" w:sz="4" w:space="0" w:color="000000"/>
              <w:bottom w:val="single" w:sz="4" w:space="0" w:color="000000"/>
            </w:tcBorders>
            <w:shd w:val="clear" w:color="auto" w:fill="FFFFFF"/>
          </w:tcPr>
          <w:p w:rsidR="009D2009" w:rsidRPr="00064E15" w:rsidRDefault="009D2009" w:rsidP="008201CB">
            <w:pPr>
              <w:snapToGrid w:val="0"/>
              <w:jc w:val="center"/>
            </w:pPr>
            <w:r w:rsidRPr="00064E15">
              <w:t>Вичерпний перелі</w:t>
            </w:r>
            <w:proofErr w:type="gramStart"/>
            <w:r w:rsidRPr="00064E15">
              <w:t>к</w:t>
            </w:r>
            <w:proofErr w:type="gramEnd"/>
            <w:r w:rsidRPr="00064E15">
              <w:t xml:space="preserve"> документів, необхідних для отримання адміністративної послуги, а також вимоги до них</w:t>
            </w:r>
          </w:p>
        </w:tc>
        <w:tc>
          <w:tcPr>
            <w:tcW w:w="5636" w:type="dxa"/>
            <w:gridSpan w:val="2"/>
            <w:tcBorders>
              <w:top w:val="single" w:sz="4" w:space="0" w:color="000000"/>
              <w:left w:val="single" w:sz="4" w:space="0" w:color="000000"/>
              <w:bottom w:val="single" w:sz="4" w:space="0" w:color="000000"/>
              <w:right w:val="single" w:sz="4" w:space="0" w:color="000000"/>
            </w:tcBorders>
            <w:shd w:val="clear" w:color="auto" w:fill="FFFFFF"/>
          </w:tcPr>
          <w:p w:rsidR="009D2009" w:rsidRPr="00064E15" w:rsidRDefault="009D2009" w:rsidP="008201CB">
            <w:pPr>
              <w:snapToGrid w:val="0"/>
              <w:jc w:val="both"/>
            </w:pPr>
            <w:r w:rsidRPr="00064E15">
              <w:t>1. Заява про призначення допомоги встановленої форми.</w:t>
            </w:r>
          </w:p>
          <w:p w:rsidR="009D2009" w:rsidRPr="00064E15" w:rsidRDefault="009D2009" w:rsidP="008201CB">
            <w:pPr>
              <w:jc w:val="both"/>
            </w:pPr>
            <w:r w:rsidRPr="00064E15">
              <w:t>2.Паспорт та ідентифікаційний код заявника.</w:t>
            </w:r>
          </w:p>
          <w:p w:rsidR="009D2009" w:rsidRPr="00064E15" w:rsidRDefault="009D2009" w:rsidP="008201CB">
            <w:pPr>
              <w:jc w:val="both"/>
            </w:pPr>
            <w:r w:rsidRPr="00064E15">
              <w:t>3.Довідка ПФУ про те, що не мають права на призначення пенсії</w:t>
            </w:r>
          </w:p>
          <w:p w:rsidR="009D2009" w:rsidRPr="00064E15" w:rsidRDefault="009D2009" w:rsidP="008201CB">
            <w:pPr>
              <w:jc w:val="both"/>
            </w:pPr>
            <w:r w:rsidRPr="00064E15">
              <w:t xml:space="preserve">4. Декларація про доходи та майновий стан (заповнюється на </w:t>
            </w:r>
            <w:proofErr w:type="gramStart"/>
            <w:r w:rsidRPr="00064E15">
              <w:t>п</w:t>
            </w:r>
            <w:proofErr w:type="gramEnd"/>
            <w:r w:rsidRPr="00064E15">
              <w:t>ідставі довідок про доходи кожного члена сім'ї за 6 місяців, що передують місяцю звернення)</w:t>
            </w:r>
          </w:p>
          <w:p w:rsidR="009D2009" w:rsidRPr="00064E15" w:rsidRDefault="009D2009" w:rsidP="008201CB">
            <w:pPr>
              <w:jc w:val="both"/>
            </w:pPr>
            <w:r w:rsidRPr="00064E15">
              <w:t>5. Копія трудової книжки заявника.</w:t>
            </w:r>
          </w:p>
          <w:p w:rsidR="009D2009" w:rsidRPr="00064E15" w:rsidRDefault="009D2009" w:rsidP="008201CB">
            <w:pPr>
              <w:jc w:val="both"/>
            </w:pPr>
            <w:r w:rsidRPr="00064E15">
              <w:lastRenderedPageBreak/>
              <w:t>6. Довідка про реєстрацію місця проживання.</w:t>
            </w:r>
          </w:p>
          <w:p w:rsidR="009D2009" w:rsidRPr="00064E15" w:rsidRDefault="009D2009" w:rsidP="008201CB">
            <w:pPr>
              <w:jc w:val="both"/>
            </w:pPr>
            <w:r w:rsidRPr="00064E15">
              <w:t xml:space="preserve">7. Копія </w:t>
            </w:r>
            <w:proofErr w:type="gramStart"/>
            <w:r w:rsidRPr="00064E15">
              <w:t>р</w:t>
            </w:r>
            <w:proofErr w:type="gramEnd"/>
            <w:r w:rsidRPr="00064E15">
              <w:t>ішення про встановлення опіки (у разі визнання особи недієздатною).</w:t>
            </w:r>
          </w:p>
          <w:p w:rsidR="009D2009" w:rsidRPr="00064E15" w:rsidRDefault="009D2009" w:rsidP="008201CB">
            <w:pPr>
              <w:jc w:val="both"/>
            </w:pPr>
            <w:r w:rsidRPr="00064E15">
              <w:t>8. Для призначення допомоги на догляд - висновок ЛКК про необхідність постійного стороннього догляду.</w:t>
            </w:r>
          </w:p>
          <w:p w:rsidR="009D2009" w:rsidRPr="00064E15" w:rsidRDefault="009D2009" w:rsidP="008201CB">
            <w:pPr>
              <w:jc w:val="both"/>
            </w:pPr>
            <w:r w:rsidRPr="00064E15">
              <w:t xml:space="preserve">9. Для призначення </w:t>
            </w:r>
            <w:proofErr w:type="gramStart"/>
            <w:r w:rsidRPr="00064E15">
              <w:t>соц</w:t>
            </w:r>
            <w:proofErr w:type="gramEnd"/>
            <w:r w:rsidRPr="00064E15">
              <w:t>іальної допомоги дітям померлого годувальника додатково подаються:</w:t>
            </w:r>
          </w:p>
          <w:p w:rsidR="009D2009" w:rsidRPr="00064E15" w:rsidRDefault="009D2009" w:rsidP="009D2009">
            <w:pPr>
              <w:numPr>
                <w:ilvl w:val="0"/>
                <w:numId w:val="18"/>
              </w:numPr>
              <w:suppressAutoHyphens/>
              <w:spacing w:line="276" w:lineRule="auto"/>
              <w:ind w:left="429" w:right="3" w:hanging="347"/>
              <w:jc w:val="both"/>
            </w:pPr>
            <w:r w:rsidRPr="00064E15">
              <w:t xml:space="preserve">оригінал (копія) </w:t>
            </w:r>
            <w:proofErr w:type="gramStart"/>
            <w:r w:rsidRPr="00064E15">
              <w:t>св</w:t>
            </w:r>
            <w:proofErr w:type="gramEnd"/>
            <w:r w:rsidRPr="00064E15">
              <w:t>ідоцтва про народження дитини, або паспорта громадянина України особи, якій призначається соціальна допомога та ідентифікаційний код.</w:t>
            </w:r>
          </w:p>
          <w:p w:rsidR="009D2009" w:rsidRPr="00064E15" w:rsidRDefault="009D2009" w:rsidP="009D2009">
            <w:pPr>
              <w:numPr>
                <w:ilvl w:val="0"/>
                <w:numId w:val="18"/>
              </w:numPr>
              <w:suppressAutoHyphens/>
              <w:spacing w:line="276" w:lineRule="auto"/>
              <w:ind w:left="429" w:right="3" w:hanging="347"/>
              <w:jc w:val="both"/>
            </w:pPr>
            <w:r w:rsidRPr="00064E15">
              <w:t>копії документів, що засвідчують родинні відносини члена сі</w:t>
            </w:r>
            <w:proofErr w:type="gramStart"/>
            <w:r w:rsidRPr="00064E15">
              <w:t>м</w:t>
            </w:r>
            <w:proofErr w:type="gramEnd"/>
            <w:r w:rsidRPr="00064E15">
              <w:t>'ї з померлим годувальником.</w:t>
            </w:r>
          </w:p>
          <w:p w:rsidR="009D2009" w:rsidRPr="00064E15" w:rsidRDefault="009D2009" w:rsidP="009D2009">
            <w:pPr>
              <w:numPr>
                <w:ilvl w:val="0"/>
                <w:numId w:val="18"/>
              </w:numPr>
              <w:suppressAutoHyphens/>
              <w:spacing w:line="276" w:lineRule="auto"/>
              <w:ind w:left="429" w:right="3" w:hanging="347"/>
              <w:jc w:val="both"/>
            </w:pPr>
            <w:r w:rsidRPr="00064E15">
              <w:t xml:space="preserve">копія </w:t>
            </w:r>
            <w:proofErr w:type="gramStart"/>
            <w:r w:rsidRPr="00064E15">
              <w:t>св</w:t>
            </w:r>
            <w:proofErr w:type="gramEnd"/>
            <w:r w:rsidRPr="00064E15">
              <w:t>ідоцтва про смерть годувальника або рішення суду про визнання його безвісно відсутнім чи оголошення померлим з пред'явленням оригіналу.</w:t>
            </w:r>
          </w:p>
          <w:p w:rsidR="009D2009" w:rsidRPr="00064E15" w:rsidRDefault="009D2009" w:rsidP="009D2009">
            <w:pPr>
              <w:numPr>
                <w:ilvl w:val="0"/>
                <w:numId w:val="18"/>
              </w:numPr>
              <w:suppressAutoHyphens/>
              <w:spacing w:line="276" w:lineRule="auto"/>
              <w:ind w:left="429" w:right="3" w:hanging="347"/>
              <w:jc w:val="both"/>
            </w:pPr>
            <w:r w:rsidRPr="00064E15">
              <w:t>довідка навчального закладу про те, що дитина навчається за денною формою навчання (старше 18 років)</w:t>
            </w:r>
          </w:p>
        </w:tc>
      </w:tr>
      <w:tr w:rsidR="009D2009" w:rsidRPr="00064E15" w:rsidTr="009D2009">
        <w:tblPrEx>
          <w:tblCellMar>
            <w:left w:w="108" w:type="dxa"/>
            <w:right w:w="108" w:type="dxa"/>
          </w:tblCellMar>
        </w:tblPrEx>
        <w:trPr>
          <w:trHeight w:val="382"/>
        </w:trPr>
        <w:tc>
          <w:tcPr>
            <w:tcW w:w="663" w:type="dxa"/>
            <w:tcBorders>
              <w:top w:val="single" w:sz="4" w:space="0" w:color="000000"/>
              <w:left w:val="single" w:sz="4" w:space="0" w:color="000000"/>
              <w:bottom w:val="single" w:sz="4" w:space="0" w:color="000000"/>
            </w:tcBorders>
            <w:shd w:val="clear" w:color="auto" w:fill="FFFFFF"/>
          </w:tcPr>
          <w:p w:rsidR="009D2009" w:rsidRPr="00064E15" w:rsidRDefault="009D2009" w:rsidP="008201CB">
            <w:pPr>
              <w:snapToGrid w:val="0"/>
              <w:spacing w:before="60" w:after="60"/>
              <w:ind w:right="-143" w:firstLine="5"/>
              <w:jc w:val="center"/>
              <w:rPr>
                <w:b/>
              </w:rPr>
            </w:pPr>
            <w:r w:rsidRPr="00064E15">
              <w:rPr>
                <w:b/>
              </w:rPr>
              <w:lastRenderedPageBreak/>
              <w:t>10.</w:t>
            </w:r>
          </w:p>
        </w:tc>
        <w:tc>
          <w:tcPr>
            <w:tcW w:w="3394" w:type="dxa"/>
            <w:tcBorders>
              <w:top w:val="single" w:sz="4" w:space="0" w:color="000000"/>
              <w:left w:val="single" w:sz="4" w:space="0" w:color="000000"/>
              <w:bottom w:val="single" w:sz="4" w:space="0" w:color="000000"/>
            </w:tcBorders>
            <w:shd w:val="clear" w:color="auto" w:fill="FFFFFF"/>
          </w:tcPr>
          <w:p w:rsidR="009D2009" w:rsidRPr="00064E15" w:rsidRDefault="009D2009" w:rsidP="008201CB">
            <w:pPr>
              <w:snapToGrid w:val="0"/>
              <w:jc w:val="center"/>
            </w:pPr>
            <w:r w:rsidRPr="00064E15">
              <w:t>Порядок та спосіб подання документів, необхідних для отримання адміністративної послуги</w:t>
            </w:r>
          </w:p>
        </w:tc>
        <w:tc>
          <w:tcPr>
            <w:tcW w:w="5636" w:type="dxa"/>
            <w:gridSpan w:val="2"/>
            <w:tcBorders>
              <w:top w:val="single" w:sz="4" w:space="0" w:color="000000"/>
              <w:left w:val="single" w:sz="4" w:space="0" w:color="000000"/>
              <w:bottom w:val="single" w:sz="4" w:space="0" w:color="000000"/>
              <w:right w:val="single" w:sz="4" w:space="0" w:color="000000"/>
            </w:tcBorders>
            <w:shd w:val="clear" w:color="auto" w:fill="FFFFFF"/>
          </w:tcPr>
          <w:p w:rsidR="009D2009" w:rsidRPr="00064E15" w:rsidRDefault="009D2009" w:rsidP="008201CB">
            <w:pPr>
              <w:snapToGrid w:val="0"/>
              <w:spacing w:before="60" w:after="60"/>
              <w:ind w:right="-143"/>
              <w:jc w:val="both"/>
            </w:pPr>
            <w:r w:rsidRPr="00064E15">
              <w:t xml:space="preserve">Документи надаються особисто отримувачем допомоги, </w:t>
            </w:r>
            <w:proofErr w:type="gramStart"/>
            <w:r w:rsidRPr="00064E15">
              <w:t>п</w:t>
            </w:r>
            <w:proofErr w:type="gramEnd"/>
            <w:r w:rsidRPr="00064E15">
              <w:t>іклувальником або представником, особи яка діє на підставі виданої йому довіреності, засвідченої нотаріально.</w:t>
            </w:r>
          </w:p>
        </w:tc>
      </w:tr>
      <w:tr w:rsidR="009D2009" w:rsidRPr="00064E15" w:rsidTr="009D2009">
        <w:tblPrEx>
          <w:tblCellMar>
            <w:left w:w="108" w:type="dxa"/>
            <w:right w:w="108" w:type="dxa"/>
          </w:tblCellMar>
        </w:tblPrEx>
        <w:trPr>
          <w:trHeight w:val="269"/>
        </w:trPr>
        <w:tc>
          <w:tcPr>
            <w:tcW w:w="663" w:type="dxa"/>
            <w:tcBorders>
              <w:top w:val="single" w:sz="4" w:space="0" w:color="000000"/>
              <w:left w:val="single" w:sz="4" w:space="0" w:color="000000"/>
              <w:bottom w:val="single" w:sz="4" w:space="0" w:color="000000"/>
            </w:tcBorders>
            <w:shd w:val="clear" w:color="auto" w:fill="FFFFFF"/>
          </w:tcPr>
          <w:p w:rsidR="009D2009" w:rsidRPr="00064E15" w:rsidRDefault="009D2009" w:rsidP="008201CB">
            <w:pPr>
              <w:snapToGrid w:val="0"/>
              <w:spacing w:before="60" w:after="60"/>
              <w:ind w:right="-143" w:firstLine="5"/>
              <w:jc w:val="center"/>
              <w:rPr>
                <w:b/>
              </w:rPr>
            </w:pPr>
            <w:r w:rsidRPr="00064E15">
              <w:rPr>
                <w:b/>
              </w:rPr>
              <w:t>1</w:t>
            </w:r>
            <w:r w:rsidRPr="00064E15">
              <w:rPr>
                <w:rStyle w:val="spelle"/>
                <w:b/>
              </w:rPr>
              <w:t>1</w:t>
            </w:r>
            <w:r w:rsidRPr="00064E15">
              <w:rPr>
                <w:b/>
              </w:rPr>
              <w:t>.</w:t>
            </w:r>
          </w:p>
        </w:tc>
        <w:tc>
          <w:tcPr>
            <w:tcW w:w="3394" w:type="dxa"/>
            <w:tcBorders>
              <w:top w:val="single" w:sz="4" w:space="0" w:color="000000"/>
              <w:left w:val="single" w:sz="4" w:space="0" w:color="000000"/>
              <w:bottom w:val="single" w:sz="4" w:space="0" w:color="000000"/>
            </w:tcBorders>
            <w:shd w:val="clear" w:color="auto" w:fill="FFFFFF"/>
          </w:tcPr>
          <w:p w:rsidR="009D2009" w:rsidRPr="00064E15" w:rsidRDefault="009D2009" w:rsidP="008201CB">
            <w:pPr>
              <w:snapToGrid w:val="0"/>
              <w:jc w:val="center"/>
            </w:pPr>
            <w:r w:rsidRPr="00064E15">
              <w:t>Платність (безоплатність) надання адміністративної послуги</w:t>
            </w:r>
          </w:p>
        </w:tc>
        <w:tc>
          <w:tcPr>
            <w:tcW w:w="5636" w:type="dxa"/>
            <w:gridSpan w:val="2"/>
            <w:tcBorders>
              <w:top w:val="single" w:sz="4" w:space="0" w:color="000000"/>
              <w:left w:val="single" w:sz="4" w:space="0" w:color="000000"/>
              <w:bottom w:val="single" w:sz="4" w:space="0" w:color="000000"/>
              <w:right w:val="single" w:sz="4" w:space="0" w:color="000000"/>
            </w:tcBorders>
            <w:shd w:val="clear" w:color="auto" w:fill="FFFFFF"/>
          </w:tcPr>
          <w:p w:rsidR="009D2009" w:rsidRPr="00064E15" w:rsidRDefault="009D2009" w:rsidP="008201CB">
            <w:pPr>
              <w:snapToGrid w:val="0"/>
              <w:spacing w:before="60" w:after="60"/>
              <w:ind w:right="175"/>
              <w:jc w:val="both"/>
            </w:pPr>
            <w:r w:rsidRPr="00064E15">
              <w:t>Адміністративна послуга надається безоплатно</w:t>
            </w:r>
          </w:p>
        </w:tc>
      </w:tr>
      <w:tr w:rsidR="009D2009" w:rsidRPr="00064E15" w:rsidTr="009D2009">
        <w:tblPrEx>
          <w:tblCellMar>
            <w:left w:w="108" w:type="dxa"/>
            <w:right w:w="108" w:type="dxa"/>
          </w:tblCellMar>
        </w:tblPrEx>
        <w:trPr>
          <w:trHeight w:val="269"/>
        </w:trPr>
        <w:tc>
          <w:tcPr>
            <w:tcW w:w="663" w:type="dxa"/>
            <w:tcBorders>
              <w:top w:val="single" w:sz="4" w:space="0" w:color="000000"/>
              <w:left w:val="single" w:sz="4" w:space="0" w:color="000000"/>
              <w:bottom w:val="single" w:sz="4" w:space="0" w:color="000000"/>
            </w:tcBorders>
            <w:shd w:val="clear" w:color="auto" w:fill="FFFFFF"/>
          </w:tcPr>
          <w:p w:rsidR="009D2009" w:rsidRPr="00064E15" w:rsidRDefault="009D2009" w:rsidP="008201CB">
            <w:pPr>
              <w:snapToGrid w:val="0"/>
              <w:spacing w:before="60" w:after="60"/>
              <w:ind w:right="-143" w:firstLine="5"/>
              <w:jc w:val="center"/>
              <w:rPr>
                <w:b/>
              </w:rPr>
            </w:pPr>
            <w:r w:rsidRPr="00064E15">
              <w:rPr>
                <w:b/>
              </w:rPr>
              <w:t>12.</w:t>
            </w:r>
          </w:p>
        </w:tc>
        <w:tc>
          <w:tcPr>
            <w:tcW w:w="3394" w:type="dxa"/>
            <w:tcBorders>
              <w:top w:val="single" w:sz="4" w:space="0" w:color="000000"/>
              <w:left w:val="single" w:sz="4" w:space="0" w:color="000000"/>
              <w:bottom w:val="single" w:sz="4" w:space="0" w:color="000000"/>
            </w:tcBorders>
            <w:shd w:val="clear" w:color="auto" w:fill="FFFFFF"/>
          </w:tcPr>
          <w:p w:rsidR="009D2009" w:rsidRPr="00064E15" w:rsidRDefault="009D2009" w:rsidP="008201CB">
            <w:pPr>
              <w:snapToGrid w:val="0"/>
              <w:jc w:val="center"/>
            </w:pPr>
            <w:r w:rsidRPr="00064E15">
              <w:t>Строк надання адміністративної послуги</w:t>
            </w:r>
          </w:p>
        </w:tc>
        <w:tc>
          <w:tcPr>
            <w:tcW w:w="5636" w:type="dxa"/>
            <w:gridSpan w:val="2"/>
            <w:tcBorders>
              <w:top w:val="single" w:sz="4" w:space="0" w:color="000000"/>
              <w:left w:val="single" w:sz="4" w:space="0" w:color="000000"/>
              <w:bottom w:val="single" w:sz="4" w:space="0" w:color="000000"/>
              <w:right w:val="single" w:sz="4" w:space="0" w:color="000000"/>
            </w:tcBorders>
            <w:shd w:val="clear" w:color="auto" w:fill="FFFFFF"/>
          </w:tcPr>
          <w:p w:rsidR="009D2009" w:rsidRPr="00064E15" w:rsidRDefault="009D2009" w:rsidP="008201CB">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0" w:after="0"/>
              <w:ind w:right="175" w:firstLine="34"/>
              <w:jc w:val="both"/>
              <w:rPr>
                <w:lang w:val="uk-UA"/>
              </w:rPr>
            </w:pPr>
            <w:r w:rsidRPr="00064E15">
              <w:rPr>
                <w:lang w:val="uk-UA"/>
              </w:rPr>
              <w:t>10 днів з дня надходження останнього документу</w:t>
            </w:r>
          </w:p>
        </w:tc>
      </w:tr>
      <w:tr w:rsidR="009D2009" w:rsidRPr="00064E15" w:rsidTr="009D2009">
        <w:tblPrEx>
          <w:tblCellMar>
            <w:left w:w="108" w:type="dxa"/>
            <w:right w:w="108" w:type="dxa"/>
          </w:tblCellMar>
        </w:tblPrEx>
        <w:trPr>
          <w:trHeight w:val="269"/>
        </w:trPr>
        <w:tc>
          <w:tcPr>
            <w:tcW w:w="663" w:type="dxa"/>
            <w:tcBorders>
              <w:top w:val="single" w:sz="4" w:space="0" w:color="000000"/>
              <w:left w:val="single" w:sz="4" w:space="0" w:color="000000"/>
              <w:bottom w:val="single" w:sz="4" w:space="0" w:color="000000"/>
            </w:tcBorders>
            <w:shd w:val="clear" w:color="auto" w:fill="FFFFFF"/>
          </w:tcPr>
          <w:p w:rsidR="009D2009" w:rsidRPr="00064E15" w:rsidRDefault="009D2009" w:rsidP="008201CB">
            <w:pPr>
              <w:snapToGrid w:val="0"/>
              <w:spacing w:before="60" w:after="60"/>
              <w:ind w:right="-143" w:firstLine="5"/>
              <w:jc w:val="center"/>
              <w:rPr>
                <w:b/>
              </w:rPr>
            </w:pPr>
            <w:r w:rsidRPr="00064E15">
              <w:rPr>
                <w:b/>
              </w:rPr>
              <w:t>13.</w:t>
            </w:r>
          </w:p>
        </w:tc>
        <w:tc>
          <w:tcPr>
            <w:tcW w:w="3394" w:type="dxa"/>
            <w:tcBorders>
              <w:top w:val="single" w:sz="4" w:space="0" w:color="000000"/>
              <w:left w:val="single" w:sz="4" w:space="0" w:color="000000"/>
              <w:bottom w:val="single" w:sz="4" w:space="0" w:color="000000"/>
            </w:tcBorders>
            <w:shd w:val="clear" w:color="auto" w:fill="FFFFFF"/>
          </w:tcPr>
          <w:p w:rsidR="009D2009" w:rsidRPr="00064E15" w:rsidRDefault="009D2009" w:rsidP="008201CB">
            <w:pPr>
              <w:snapToGrid w:val="0"/>
              <w:jc w:val="center"/>
            </w:pPr>
            <w:r w:rsidRPr="00064E15">
              <w:t xml:space="preserve">Перелік </w:t>
            </w:r>
            <w:proofErr w:type="gramStart"/>
            <w:r w:rsidRPr="00064E15">
              <w:t>п</w:t>
            </w:r>
            <w:proofErr w:type="gramEnd"/>
            <w:r w:rsidRPr="00064E15">
              <w:t>ідстав для відмови у наданні адміністративної послуги</w:t>
            </w:r>
          </w:p>
        </w:tc>
        <w:tc>
          <w:tcPr>
            <w:tcW w:w="5636" w:type="dxa"/>
            <w:gridSpan w:val="2"/>
            <w:tcBorders>
              <w:top w:val="single" w:sz="4" w:space="0" w:color="000000"/>
              <w:left w:val="single" w:sz="4" w:space="0" w:color="000000"/>
              <w:bottom w:val="single" w:sz="4" w:space="0" w:color="000000"/>
              <w:right w:val="single" w:sz="4" w:space="0" w:color="000000"/>
            </w:tcBorders>
            <w:shd w:val="clear" w:color="auto" w:fill="FFFFFF"/>
          </w:tcPr>
          <w:p w:rsidR="009D2009" w:rsidRPr="00064E15" w:rsidRDefault="009D2009" w:rsidP="008201CB">
            <w:pPr>
              <w:snapToGrid w:val="0"/>
              <w:spacing w:before="60" w:after="60"/>
              <w:ind w:right="175"/>
              <w:jc w:val="both"/>
            </w:pPr>
            <w:r w:rsidRPr="00064E15">
              <w:t xml:space="preserve">Відсутність правових </w:t>
            </w:r>
            <w:proofErr w:type="gramStart"/>
            <w:r w:rsidRPr="00064E15">
              <w:t>п</w:t>
            </w:r>
            <w:proofErr w:type="gramEnd"/>
            <w:r w:rsidRPr="00064E15">
              <w:t>ідстав, надання неповного пакету документів, необхідних для призначення допомоги</w:t>
            </w:r>
          </w:p>
        </w:tc>
      </w:tr>
      <w:tr w:rsidR="009D2009" w:rsidRPr="00064E15" w:rsidTr="009D2009">
        <w:tblPrEx>
          <w:tblCellMar>
            <w:left w:w="108" w:type="dxa"/>
            <w:right w:w="108" w:type="dxa"/>
          </w:tblCellMar>
        </w:tblPrEx>
        <w:trPr>
          <w:trHeight w:val="263"/>
        </w:trPr>
        <w:tc>
          <w:tcPr>
            <w:tcW w:w="663" w:type="dxa"/>
            <w:tcBorders>
              <w:top w:val="single" w:sz="4" w:space="0" w:color="000000"/>
              <w:left w:val="single" w:sz="4" w:space="0" w:color="000000"/>
              <w:bottom w:val="single" w:sz="4" w:space="0" w:color="000000"/>
            </w:tcBorders>
            <w:shd w:val="clear" w:color="auto" w:fill="FFFFFF"/>
          </w:tcPr>
          <w:p w:rsidR="009D2009" w:rsidRPr="00064E15" w:rsidRDefault="009D2009" w:rsidP="008201CB">
            <w:pPr>
              <w:snapToGrid w:val="0"/>
              <w:spacing w:before="60" w:after="60"/>
              <w:ind w:right="-143" w:firstLine="5"/>
              <w:jc w:val="center"/>
              <w:rPr>
                <w:b/>
              </w:rPr>
            </w:pPr>
            <w:r w:rsidRPr="00064E15">
              <w:rPr>
                <w:b/>
              </w:rPr>
              <w:t>14.</w:t>
            </w:r>
          </w:p>
        </w:tc>
        <w:tc>
          <w:tcPr>
            <w:tcW w:w="3394" w:type="dxa"/>
            <w:tcBorders>
              <w:top w:val="single" w:sz="4" w:space="0" w:color="000000"/>
              <w:left w:val="single" w:sz="4" w:space="0" w:color="000000"/>
              <w:bottom w:val="single" w:sz="4" w:space="0" w:color="000000"/>
            </w:tcBorders>
            <w:shd w:val="clear" w:color="auto" w:fill="FFFFFF"/>
          </w:tcPr>
          <w:p w:rsidR="009D2009" w:rsidRPr="00064E15" w:rsidRDefault="009D2009" w:rsidP="008201CB">
            <w:pPr>
              <w:snapToGrid w:val="0"/>
              <w:jc w:val="center"/>
            </w:pPr>
            <w:r w:rsidRPr="00064E15">
              <w:t>Результат надання адміністративної послуги</w:t>
            </w:r>
          </w:p>
        </w:tc>
        <w:tc>
          <w:tcPr>
            <w:tcW w:w="5636" w:type="dxa"/>
            <w:gridSpan w:val="2"/>
            <w:tcBorders>
              <w:top w:val="single" w:sz="4" w:space="0" w:color="000000"/>
              <w:left w:val="single" w:sz="4" w:space="0" w:color="000000"/>
              <w:bottom w:val="single" w:sz="4" w:space="0" w:color="000000"/>
              <w:right w:val="single" w:sz="4" w:space="0" w:color="000000"/>
            </w:tcBorders>
            <w:shd w:val="clear" w:color="auto" w:fill="FFFFFF"/>
          </w:tcPr>
          <w:p w:rsidR="009D2009" w:rsidRPr="00064E15" w:rsidRDefault="009D2009" w:rsidP="008201CB">
            <w:pPr>
              <w:snapToGrid w:val="0"/>
              <w:spacing w:before="60" w:after="60"/>
              <w:ind w:right="175"/>
              <w:jc w:val="both"/>
            </w:pPr>
            <w:r w:rsidRPr="00064E15">
              <w:t>Отримання допомоги готівкою через поштове відділення або на розрахунковий рахунок, вказаний у заяві про надання послуги</w:t>
            </w:r>
          </w:p>
        </w:tc>
      </w:tr>
      <w:tr w:rsidR="009D2009" w:rsidRPr="00064E15" w:rsidTr="009D2009">
        <w:tblPrEx>
          <w:tblCellMar>
            <w:left w:w="108" w:type="dxa"/>
            <w:right w:w="108" w:type="dxa"/>
          </w:tblCellMar>
        </w:tblPrEx>
        <w:trPr>
          <w:trHeight w:val="244"/>
        </w:trPr>
        <w:tc>
          <w:tcPr>
            <w:tcW w:w="663" w:type="dxa"/>
            <w:tcBorders>
              <w:top w:val="single" w:sz="4" w:space="0" w:color="000000"/>
              <w:left w:val="single" w:sz="4" w:space="0" w:color="000000"/>
              <w:bottom w:val="single" w:sz="4" w:space="0" w:color="000000"/>
            </w:tcBorders>
            <w:shd w:val="clear" w:color="auto" w:fill="FFFFFF"/>
          </w:tcPr>
          <w:p w:rsidR="009D2009" w:rsidRPr="00064E15" w:rsidRDefault="009D2009" w:rsidP="008201CB">
            <w:pPr>
              <w:snapToGrid w:val="0"/>
              <w:spacing w:before="60" w:after="60" w:line="70" w:lineRule="atLeast"/>
              <w:ind w:right="-143" w:firstLine="5"/>
              <w:jc w:val="center"/>
              <w:rPr>
                <w:b/>
              </w:rPr>
            </w:pPr>
            <w:r w:rsidRPr="00064E15">
              <w:rPr>
                <w:b/>
              </w:rPr>
              <w:t>15.</w:t>
            </w:r>
          </w:p>
        </w:tc>
        <w:tc>
          <w:tcPr>
            <w:tcW w:w="3394" w:type="dxa"/>
            <w:tcBorders>
              <w:top w:val="single" w:sz="4" w:space="0" w:color="000000"/>
              <w:left w:val="single" w:sz="4" w:space="0" w:color="000000"/>
              <w:bottom w:val="single" w:sz="4" w:space="0" w:color="000000"/>
            </w:tcBorders>
            <w:shd w:val="clear" w:color="auto" w:fill="FFFFFF"/>
          </w:tcPr>
          <w:p w:rsidR="009D2009" w:rsidRPr="00064E15" w:rsidRDefault="009D2009" w:rsidP="008201CB">
            <w:pPr>
              <w:snapToGrid w:val="0"/>
              <w:spacing w:line="70" w:lineRule="atLeast"/>
              <w:jc w:val="center"/>
            </w:pPr>
            <w:r w:rsidRPr="00064E15">
              <w:t>Способи отримання відповіді (результату)</w:t>
            </w:r>
          </w:p>
        </w:tc>
        <w:tc>
          <w:tcPr>
            <w:tcW w:w="5636" w:type="dxa"/>
            <w:gridSpan w:val="2"/>
            <w:tcBorders>
              <w:top w:val="single" w:sz="4" w:space="0" w:color="000000"/>
              <w:left w:val="single" w:sz="4" w:space="0" w:color="000000"/>
              <w:bottom w:val="single" w:sz="4" w:space="0" w:color="000000"/>
              <w:right w:val="single" w:sz="4" w:space="0" w:color="000000"/>
            </w:tcBorders>
            <w:shd w:val="clear" w:color="auto" w:fill="FFFFFF"/>
          </w:tcPr>
          <w:p w:rsidR="009D2009" w:rsidRPr="00064E15" w:rsidRDefault="009D2009" w:rsidP="008201CB">
            <w:pPr>
              <w:snapToGrid w:val="0"/>
              <w:spacing w:before="60" w:after="60" w:line="70" w:lineRule="atLeast"/>
              <w:ind w:right="175"/>
              <w:jc w:val="both"/>
            </w:pPr>
            <w:r w:rsidRPr="00064E15">
              <w:t>Особисто уповноваженою особою</w:t>
            </w:r>
          </w:p>
        </w:tc>
      </w:tr>
    </w:tbl>
    <w:p w:rsidR="009D2009" w:rsidRPr="00064E15" w:rsidRDefault="009D2009" w:rsidP="009D2009"/>
    <w:p w:rsidR="00513BD4" w:rsidRPr="00064E15" w:rsidRDefault="00513BD4" w:rsidP="00513BD4">
      <w:pPr>
        <w:tabs>
          <w:tab w:val="left" w:pos="5529"/>
        </w:tabs>
        <w:ind w:left="5812"/>
        <w:jc w:val="both"/>
        <w:rPr>
          <w:lang w:val="uk-UA" w:eastAsia="uk-UA"/>
        </w:rPr>
      </w:pPr>
    </w:p>
    <w:p w:rsidR="00072A64" w:rsidRPr="00064E15" w:rsidRDefault="00666BE2">
      <w:pPr>
        <w:spacing w:after="200" w:line="276" w:lineRule="auto"/>
        <w:rPr>
          <w:lang w:val="uk-UA" w:eastAsia="uk-UA"/>
        </w:rPr>
      </w:pPr>
      <w:r w:rsidRPr="0088554C">
        <w:rPr>
          <w:b/>
        </w:rPr>
        <w:t xml:space="preserve">В.о. </w:t>
      </w:r>
      <w:r>
        <w:rPr>
          <w:b/>
          <w:lang w:val="uk-UA"/>
        </w:rPr>
        <w:t>к</w:t>
      </w:r>
      <w:r w:rsidRPr="00B64358">
        <w:rPr>
          <w:b/>
          <w:lang w:val="uk-UA"/>
        </w:rPr>
        <w:t>еруюч</w:t>
      </w:r>
      <w:r>
        <w:rPr>
          <w:b/>
          <w:lang w:val="uk-UA"/>
        </w:rPr>
        <w:t>ого</w:t>
      </w:r>
      <w:r w:rsidRPr="00B64358">
        <w:rPr>
          <w:b/>
          <w:lang w:val="uk-UA"/>
        </w:rPr>
        <w:t xml:space="preserve"> справами виконкому</w:t>
      </w:r>
      <w:r w:rsidRPr="00B64358">
        <w:rPr>
          <w:b/>
          <w:lang w:val="uk-UA"/>
        </w:rPr>
        <w:tab/>
      </w:r>
      <w:r w:rsidRPr="00B64358">
        <w:rPr>
          <w:b/>
          <w:lang w:val="uk-UA"/>
        </w:rPr>
        <w:tab/>
      </w:r>
      <w:r w:rsidRPr="00B64358">
        <w:rPr>
          <w:b/>
          <w:lang w:val="uk-UA"/>
        </w:rPr>
        <w:tab/>
      </w:r>
      <w:r w:rsidRPr="00B64358">
        <w:rPr>
          <w:b/>
          <w:lang w:val="uk-UA"/>
        </w:rPr>
        <w:tab/>
      </w:r>
      <w:r>
        <w:rPr>
          <w:b/>
          <w:lang w:val="uk-UA"/>
        </w:rPr>
        <w:t>Д</w:t>
      </w:r>
      <w:r w:rsidRPr="00B64358">
        <w:rPr>
          <w:b/>
          <w:lang w:val="uk-UA"/>
        </w:rPr>
        <w:t>.</w:t>
      </w:r>
      <w:r>
        <w:rPr>
          <w:b/>
          <w:lang w:val="uk-UA"/>
        </w:rPr>
        <w:t>В</w:t>
      </w:r>
      <w:r w:rsidRPr="00B64358">
        <w:rPr>
          <w:b/>
          <w:lang w:val="uk-UA"/>
        </w:rPr>
        <w:t xml:space="preserve">. </w:t>
      </w:r>
      <w:r>
        <w:rPr>
          <w:b/>
          <w:lang w:val="uk-UA"/>
        </w:rPr>
        <w:t>Лук’янченко</w:t>
      </w:r>
      <w:r>
        <w:rPr>
          <w:lang w:val="uk-UA" w:eastAsia="uk-UA"/>
        </w:rPr>
        <w:t xml:space="preserve"> </w:t>
      </w:r>
      <w:r w:rsidR="00072A64" w:rsidRPr="00064E15">
        <w:rPr>
          <w:lang w:val="uk-UA" w:eastAsia="uk-UA"/>
        </w:rPr>
        <w:br w:type="page"/>
      </w:r>
    </w:p>
    <w:p w:rsidR="00513BD4" w:rsidRPr="00B64358" w:rsidRDefault="00513BD4" w:rsidP="00513BD4">
      <w:pPr>
        <w:tabs>
          <w:tab w:val="left" w:pos="5529"/>
        </w:tabs>
        <w:ind w:left="5812"/>
        <w:jc w:val="both"/>
        <w:rPr>
          <w:lang w:val="uk-UA" w:eastAsia="uk-UA"/>
        </w:rPr>
      </w:pPr>
      <w:r w:rsidRPr="00B64358">
        <w:rPr>
          <w:lang w:val="uk-UA" w:eastAsia="uk-UA"/>
        </w:rPr>
        <w:lastRenderedPageBreak/>
        <w:t xml:space="preserve">Додаток </w:t>
      </w:r>
      <w:r w:rsidRPr="00513BD4">
        <w:rPr>
          <w:lang w:eastAsia="uk-UA"/>
        </w:rPr>
        <w:t>2</w:t>
      </w:r>
      <w:r w:rsidRPr="00E5779E">
        <w:rPr>
          <w:lang w:eastAsia="uk-UA"/>
        </w:rPr>
        <w:t>4</w:t>
      </w:r>
      <w:r w:rsidRPr="00B64358">
        <w:rPr>
          <w:lang w:val="uk-UA" w:eastAsia="uk-UA"/>
        </w:rPr>
        <w:t xml:space="preserve"> до рішення </w:t>
      </w:r>
    </w:p>
    <w:p w:rsidR="00513BD4" w:rsidRPr="00B64358" w:rsidRDefault="00513BD4" w:rsidP="00513BD4">
      <w:pPr>
        <w:tabs>
          <w:tab w:val="left" w:pos="5529"/>
        </w:tabs>
        <w:ind w:left="5812"/>
        <w:jc w:val="both"/>
        <w:rPr>
          <w:lang w:val="uk-UA" w:eastAsia="uk-UA"/>
        </w:rPr>
      </w:pPr>
      <w:r w:rsidRPr="00B64358">
        <w:rPr>
          <w:lang w:val="uk-UA" w:eastAsia="uk-UA"/>
        </w:rPr>
        <w:t>виконкому № _____</w:t>
      </w:r>
    </w:p>
    <w:p w:rsidR="00513BD4" w:rsidRPr="00B64358" w:rsidRDefault="00513BD4" w:rsidP="00513BD4">
      <w:pPr>
        <w:tabs>
          <w:tab w:val="left" w:pos="5529"/>
        </w:tabs>
        <w:jc w:val="both"/>
        <w:rPr>
          <w:lang w:val="uk-UA" w:eastAsia="uk-UA"/>
        </w:rPr>
      </w:pPr>
      <w:r w:rsidRPr="00B64358">
        <w:rPr>
          <w:lang w:val="uk-UA" w:eastAsia="uk-UA"/>
        </w:rPr>
        <w:tab/>
        <w:t xml:space="preserve">     від « __» ___________ 2018 року</w:t>
      </w:r>
    </w:p>
    <w:p w:rsidR="00513BD4" w:rsidRDefault="00513BD4" w:rsidP="00513BD4">
      <w:pPr>
        <w:tabs>
          <w:tab w:val="left" w:pos="5529"/>
        </w:tabs>
        <w:ind w:left="5812"/>
        <w:jc w:val="both"/>
        <w:rPr>
          <w:lang w:val="uk-UA" w:eastAsia="uk-UA"/>
        </w:rPr>
      </w:pPr>
    </w:p>
    <w:p w:rsidR="008257F0" w:rsidRDefault="008257F0" w:rsidP="008257F0">
      <w:pPr>
        <w:snapToGrid w:val="0"/>
        <w:jc w:val="center"/>
        <w:rPr>
          <w:lang w:val="uk-UA"/>
        </w:rPr>
      </w:pPr>
    </w:p>
    <w:p w:rsidR="008257F0" w:rsidRDefault="008257F0" w:rsidP="008257F0">
      <w:pPr>
        <w:snapToGrid w:val="0"/>
        <w:jc w:val="center"/>
        <w:rPr>
          <w:lang w:val="uk-UA"/>
        </w:rPr>
      </w:pPr>
      <w:r>
        <w:rPr>
          <w:lang w:val="uk-UA"/>
        </w:rPr>
        <w:t xml:space="preserve">Інформаційна </w:t>
      </w:r>
      <w:r w:rsidRPr="00B64358">
        <w:rPr>
          <w:lang w:val="uk-UA"/>
        </w:rPr>
        <w:t>картка адміністративної послуги №</w:t>
      </w:r>
      <w:r>
        <w:rPr>
          <w:lang w:val="uk-UA"/>
        </w:rPr>
        <w:t>09-21.00</w:t>
      </w:r>
    </w:p>
    <w:p w:rsidR="008257F0" w:rsidRPr="008257F0" w:rsidRDefault="008257F0" w:rsidP="008257F0">
      <w:pPr>
        <w:pStyle w:val="3"/>
        <w:numPr>
          <w:ilvl w:val="2"/>
          <w:numId w:val="19"/>
        </w:numPr>
        <w:spacing w:before="0" w:after="0"/>
        <w:ind w:left="0" w:right="-143" w:firstLine="0"/>
        <w:jc w:val="center"/>
        <w:rPr>
          <w:sz w:val="24"/>
          <w:szCs w:val="24"/>
          <w:u w:val="single"/>
        </w:rPr>
      </w:pPr>
      <w:r w:rsidRPr="008257F0">
        <w:rPr>
          <w:rFonts w:eastAsia="Times New Roman"/>
          <w:sz w:val="24"/>
          <w:szCs w:val="24"/>
          <w:u w:val="single"/>
          <w:lang w:val="uk-UA"/>
        </w:rPr>
        <w:t xml:space="preserve">Надання статусу ветерана праці </w:t>
      </w:r>
      <w:r w:rsidRPr="008257F0">
        <w:rPr>
          <w:sz w:val="24"/>
          <w:szCs w:val="24"/>
          <w:u w:val="single"/>
          <w:lang w:val="uk-UA"/>
        </w:rPr>
        <w:t>і</w:t>
      </w:r>
      <w:r w:rsidRPr="008257F0">
        <w:rPr>
          <w:rFonts w:eastAsia="Times New Roman"/>
          <w:sz w:val="24"/>
          <w:szCs w:val="24"/>
          <w:u w:val="single"/>
          <w:lang w:val="uk-UA"/>
        </w:rPr>
        <w:t xml:space="preserve"> </w:t>
      </w:r>
      <w:r w:rsidRPr="008257F0">
        <w:rPr>
          <w:sz w:val="24"/>
          <w:szCs w:val="24"/>
          <w:u w:val="single"/>
          <w:lang w:val="uk-UA"/>
        </w:rPr>
        <w:t>видача</w:t>
      </w:r>
      <w:r w:rsidRPr="008257F0">
        <w:rPr>
          <w:rFonts w:eastAsia="Times New Roman"/>
          <w:sz w:val="24"/>
          <w:szCs w:val="24"/>
          <w:u w:val="single"/>
          <w:lang w:val="uk-UA"/>
        </w:rPr>
        <w:t xml:space="preserve"> відповідного посвідчення</w:t>
      </w:r>
    </w:p>
    <w:p w:rsidR="008257F0" w:rsidRDefault="008257F0" w:rsidP="008257F0">
      <w:pPr>
        <w:pStyle w:val="a0"/>
        <w:spacing w:after="0"/>
        <w:ind w:right="-143"/>
        <w:jc w:val="center"/>
      </w:pPr>
      <w:r>
        <w:rPr>
          <w:rFonts w:ascii="Times New Roman" w:hAnsi="Times New Roman" w:cs="Times New Roman"/>
          <w:caps/>
          <w:sz w:val="20"/>
          <w:szCs w:val="20"/>
        </w:rPr>
        <w:t xml:space="preserve"> (</w:t>
      </w:r>
      <w:r>
        <w:rPr>
          <w:rFonts w:ascii="Times New Roman" w:hAnsi="Times New Roman" w:cs="Times New Roman"/>
          <w:sz w:val="20"/>
          <w:szCs w:val="20"/>
        </w:rPr>
        <w:t>назва адміністративної послуги)</w:t>
      </w:r>
    </w:p>
    <w:p w:rsidR="008257F0" w:rsidRPr="008257F0" w:rsidRDefault="008257F0" w:rsidP="008257F0">
      <w:pPr>
        <w:pStyle w:val="a0"/>
        <w:spacing w:after="0"/>
        <w:ind w:right="-143"/>
        <w:jc w:val="center"/>
        <w:rPr>
          <w:sz w:val="24"/>
          <w:szCs w:val="24"/>
        </w:rPr>
      </w:pPr>
      <w:r w:rsidRPr="008257F0">
        <w:rPr>
          <w:rFonts w:ascii="Times New Roman" w:hAnsi="Times New Roman" w:cs="Times New Roman"/>
          <w:b/>
          <w:bCs/>
          <w:sz w:val="24"/>
          <w:szCs w:val="24"/>
        </w:rPr>
        <w:t>Управління</w:t>
      </w:r>
      <w:r w:rsidRPr="008257F0">
        <w:rPr>
          <w:rFonts w:ascii="Times New Roman" w:eastAsia="Verdana" w:hAnsi="Times New Roman" w:cs="Times New Roman"/>
          <w:b/>
          <w:bCs/>
          <w:sz w:val="24"/>
          <w:szCs w:val="24"/>
        </w:rPr>
        <w:t xml:space="preserve"> </w:t>
      </w:r>
      <w:r w:rsidRPr="008257F0">
        <w:rPr>
          <w:rFonts w:ascii="Times New Roman" w:hAnsi="Times New Roman" w:cs="Times New Roman"/>
          <w:b/>
          <w:bCs/>
          <w:sz w:val="24"/>
          <w:szCs w:val="24"/>
        </w:rPr>
        <w:t>праці</w:t>
      </w:r>
      <w:r w:rsidRPr="008257F0">
        <w:rPr>
          <w:rFonts w:ascii="Times New Roman" w:eastAsia="Verdana" w:hAnsi="Times New Roman" w:cs="Times New Roman"/>
          <w:b/>
          <w:bCs/>
          <w:sz w:val="24"/>
          <w:szCs w:val="24"/>
        </w:rPr>
        <w:t xml:space="preserve"> </w:t>
      </w:r>
      <w:r w:rsidRPr="008257F0">
        <w:rPr>
          <w:rFonts w:ascii="Times New Roman" w:hAnsi="Times New Roman" w:cs="Times New Roman"/>
          <w:b/>
          <w:bCs/>
          <w:sz w:val="24"/>
          <w:szCs w:val="24"/>
        </w:rPr>
        <w:t>та</w:t>
      </w:r>
      <w:r w:rsidRPr="008257F0">
        <w:rPr>
          <w:rFonts w:ascii="Times New Roman" w:eastAsia="Verdana" w:hAnsi="Times New Roman" w:cs="Times New Roman"/>
          <w:b/>
          <w:bCs/>
          <w:sz w:val="24"/>
          <w:szCs w:val="24"/>
        </w:rPr>
        <w:t xml:space="preserve"> </w:t>
      </w:r>
      <w:r w:rsidRPr="008257F0">
        <w:rPr>
          <w:rFonts w:ascii="Times New Roman" w:hAnsi="Times New Roman" w:cs="Times New Roman"/>
          <w:b/>
          <w:bCs/>
          <w:sz w:val="24"/>
          <w:szCs w:val="24"/>
        </w:rPr>
        <w:t>соціального</w:t>
      </w:r>
      <w:r w:rsidRPr="008257F0">
        <w:rPr>
          <w:rFonts w:ascii="Times New Roman" w:eastAsia="Verdana" w:hAnsi="Times New Roman" w:cs="Times New Roman"/>
          <w:b/>
          <w:bCs/>
          <w:sz w:val="24"/>
          <w:szCs w:val="24"/>
        </w:rPr>
        <w:t xml:space="preserve"> </w:t>
      </w:r>
      <w:r w:rsidRPr="008257F0">
        <w:rPr>
          <w:rFonts w:ascii="Times New Roman" w:hAnsi="Times New Roman" w:cs="Times New Roman"/>
          <w:b/>
          <w:bCs/>
          <w:sz w:val="24"/>
          <w:szCs w:val="24"/>
        </w:rPr>
        <w:t>захисту</w:t>
      </w:r>
      <w:r w:rsidRPr="008257F0">
        <w:rPr>
          <w:rFonts w:ascii="Times New Roman" w:eastAsia="Verdana" w:hAnsi="Times New Roman" w:cs="Times New Roman"/>
          <w:b/>
          <w:bCs/>
          <w:sz w:val="24"/>
          <w:szCs w:val="24"/>
        </w:rPr>
        <w:t xml:space="preserve"> </w:t>
      </w:r>
      <w:r w:rsidRPr="008257F0">
        <w:rPr>
          <w:rFonts w:ascii="Times New Roman" w:hAnsi="Times New Roman" w:cs="Times New Roman"/>
          <w:b/>
          <w:bCs/>
          <w:sz w:val="24"/>
          <w:szCs w:val="24"/>
        </w:rPr>
        <w:t>населення</w:t>
      </w:r>
    </w:p>
    <w:p w:rsidR="008257F0" w:rsidRDefault="008257F0" w:rsidP="008257F0">
      <w:pPr>
        <w:pStyle w:val="a0"/>
        <w:spacing w:after="0"/>
        <w:ind w:right="-143"/>
        <w:jc w:val="center"/>
      </w:pPr>
      <w:r>
        <w:rPr>
          <w:rFonts w:ascii="Times New Roman" w:hAnsi="Times New Roman" w:cs="Times New Roman"/>
          <w:sz w:val="20"/>
          <w:szCs w:val="20"/>
        </w:rPr>
        <w:t>(найменування суб’єкта надання адміністративної послуги)</w:t>
      </w:r>
    </w:p>
    <w:tbl>
      <w:tblPr>
        <w:tblW w:w="0" w:type="auto"/>
        <w:tblInd w:w="-34" w:type="dxa"/>
        <w:tblBorders>
          <w:top w:val="single" w:sz="4" w:space="0" w:color="000001"/>
          <w:left w:val="single" w:sz="4" w:space="0" w:color="000001"/>
          <w:bottom w:val="single" w:sz="4" w:space="0" w:color="000001"/>
        </w:tblBorders>
        <w:tblCellMar>
          <w:left w:w="10" w:type="dxa"/>
          <w:right w:w="10" w:type="dxa"/>
        </w:tblCellMar>
        <w:tblLook w:val="04A0"/>
      </w:tblPr>
      <w:tblGrid>
        <w:gridCol w:w="709"/>
        <w:gridCol w:w="3402"/>
        <w:gridCol w:w="5778"/>
      </w:tblGrid>
      <w:tr w:rsidR="008257F0" w:rsidRPr="008257F0" w:rsidTr="008257F0">
        <w:trPr>
          <w:cantSplit/>
        </w:trPr>
        <w:tc>
          <w:tcPr>
            <w:tcW w:w="9889"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8257F0" w:rsidRPr="008257F0" w:rsidRDefault="008257F0" w:rsidP="008201CB">
            <w:pPr>
              <w:pStyle w:val="a0"/>
              <w:spacing w:before="60" w:after="60"/>
              <w:ind w:right="-143" w:firstLine="567"/>
              <w:jc w:val="center"/>
              <w:rPr>
                <w:rFonts w:ascii="Times New Roman" w:hAnsi="Times New Roman" w:cs="Times New Roman"/>
                <w:sz w:val="24"/>
                <w:szCs w:val="24"/>
              </w:rPr>
            </w:pPr>
            <w:r w:rsidRPr="008257F0">
              <w:rPr>
                <w:rFonts w:ascii="Times New Roman" w:hAnsi="Times New Roman" w:cs="Times New Roman"/>
                <w:b/>
                <w:sz w:val="24"/>
                <w:szCs w:val="24"/>
              </w:rPr>
              <w:t>Інформація про суб’єкта надання адміністративної послуги</w:t>
            </w:r>
          </w:p>
        </w:tc>
      </w:tr>
      <w:tr w:rsidR="008257F0" w:rsidRPr="009F42FE" w:rsidTr="008257F0">
        <w:trPr>
          <w:cantSplit/>
        </w:trPr>
        <w:tc>
          <w:tcPr>
            <w:tcW w:w="70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8257F0" w:rsidRPr="008257F0" w:rsidRDefault="008257F0" w:rsidP="008201CB">
            <w:pPr>
              <w:pStyle w:val="a0"/>
              <w:spacing w:before="60" w:after="60"/>
              <w:ind w:right="-143" w:firstLine="29"/>
              <w:jc w:val="center"/>
              <w:rPr>
                <w:rFonts w:ascii="Times New Roman" w:hAnsi="Times New Roman" w:cs="Times New Roman"/>
                <w:sz w:val="24"/>
                <w:szCs w:val="24"/>
              </w:rPr>
            </w:pPr>
            <w:r w:rsidRPr="008257F0">
              <w:rPr>
                <w:rFonts w:ascii="Times New Roman" w:hAnsi="Times New Roman" w:cs="Times New Roman"/>
                <w:b/>
                <w:sz w:val="24"/>
                <w:szCs w:val="24"/>
              </w:rPr>
              <w:t>1.</w:t>
            </w:r>
          </w:p>
        </w:tc>
        <w:tc>
          <w:tcPr>
            <w:tcW w:w="340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8257F0" w:rsidRPr="008257F0" w:rsidRDefault="008257F0" w:rsidP="008257F0">
            <w:pPr>
              <w:pStyle w:val="a0"/>
              <w:spacing w:before="60" w:after="60"/>
              <w:ind w:left="34" w:right="-143"/>
              <w:jc w:val="center"/>
              <w:rPr>
                <w:rFonts w:ascii="Times New Roman" w:hAnsi="Times New Roman" w:cs="Times New Roman"/>
                <w:sz w:val="24"/>
                <w:szCs w:val="24"/>
              </w:rPr>
            </w:pPr>
            <w:r w:rsidRPr="008257F0">
              <w:rPr>
                <w:rFonts w:ascii="Times New Roman" w:hAnsi="Times New Roman" w:cs="Times New Roman"/>
                <w:sz w:val="24"/>
                <w:szCs w:val="24"/>
              </w:rPr>
              <w:t xml:space="preserve">Місцезнаходження </w:t>
            </w:r>
          </w:p>
        </w:tc>
        <w:tc>
          <w:tcPr>
            <w:tcW w:w="57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8257F0" w:rsidRPr="008257F0" w:rsidRDefault="008257F0" w:rsidP="008201CB">
            <w:pPr>
              <w:pStyle w:val="a0"/>
              <w:spacing w:before="60" w:after="60"/>
              <w:ind w:right="-143"/>
              <w:rPr>
                <w:rFonts w:ascii="Times New Roman" w:hAnsi="Times New Roman" w:cs="Times New Roman"/>
                <w:sz w:val="24"/>
                <w:szCs w:val="24"/>
              </w:rPr>
            </w:pPr>
            <w:r w:rsidRPr="008257F0">
              <w:rPr>
                <w:rFonts w:ascii="Times New Roman" w:hAnsi="Times New Roman" w:cs="Times New Roman"/>
                <w:sz w:val="24"/>
                <w:szCs w:val="24"/>
              </w:rPr>
              <w:t>93414</w:t>
            </w:r>
            <w:r w:rsidRPr="008257F0">
              <w:rPr>
                <w:rFonts w:ascii="Times New Roman" w:eastAsia="Verdana" w:hAnsi="Times New Roman" w:cs="Times New Roman"/>
                <w:sz w:val="24"/>
                <w:szCs w:val="24"/>
              </w:rPr>
              <w:t xml:space="preserve"> </w:t>
            </w:r>
            <w:r w:rsidRPr="008257F0">
              <w:rPr>
                <w:rFonts w:ascii="Times New Roman" w:hAnsi="Times New Roman" w:cs="Times New Roman"/>
                <w:sz w:val="24"/>
                <w:szCs w:val="24"/>
              </w:rPr>
              <w:t>м.Сєвєродонецьк,</w:t>
            </w:r>
            <w:r w:rsidRPr="008257F0">
              <w:rPr>
                <w:rFonts w:ascii="Times New Roman" w:eastAsia="Verdana" w:hAnsi="Times New Roman" w:cs="Times New Roman"/>
                <w:sz w:val="24"/>
                <w:szCs w:val="24"/>
              </w:rPr>
              <w:t xml:space="preserve"> </w:t>
            </w:r>
            <w:r w:rsidRPr="008257F0">
              <w:rPr>
                <w:rFonts w:ascii="Times New Roman" w:hAnsi="Times New Roman" w:cs="Times New Roman"/>
                <w:sz w:val="24"/>
                <w:szCs w:val="24"/>
              </w:rPr>
              <w:t>вул.Новікова,</w:t>
            </w:r>
            <w:r w:rsidRPr="008257F0">
              <w:rPr>
                <w:rFonts w:ascii="Times New Roman" w:eastAsia="Verdana" w:hAnsi="Times New Roman" w:cs="Times New Roman"/>
                <w:sz w:val="24"/>
                <w:szCs w:val="24"/>
              </w:rPr>
              <w:t xml:space="preserve"> </w:t>
            </w:r>
            <w:r w:rsidRPr="008257F0">
              <w:rPr>
                <w:rFonts w:ascii="Times New Roman" w:hAnsi="Times New Roman" w:cs="Times New Roman"/>
                <w:sz w:val="24"/>
                <w:szCs w:val="24"/>
              </w:rPr>
              <w:t>15-б,</w:t>
            </w:r>
            <w:r w:rsidRPr="008257F0">
              <w:rPr>
                <w:rFonts w:ascii="Times New Roman" w:eastAsia="Verdana" w:hAnsi="Times New Roman" w:cs="Times New Roman"/>
                <w:sz w:val="24"/>
                <w:szCs w:val="24"/>
              </w:rPr>
              <w:t xml:space="preserve"> </w:t>
            </w:r>
            <w:r w:rsidRPr="008257F0">
              <w:rPr>
                <w:rFonts w:ascii="Times New Roman" w:hAnsi="Times New Roman" w:cs="Times New Roman"/>
                <w:sz w:val="24"/>
                <w:szCs w:val="24"/>
              </w:rPr>
              <w:t>каб.14</w:t>
            </w:r>
          </w:p>
        </w:tc>
      </w:tr>
      <w:tr w:rsidR="008257F0" w:rsidRPr="008257F0" w:rsidTr="008257F0">
        <w:trPr>
          <w:cantSplit/>
        </w:trPr>
        <w:tc>
          <w:tcPr>
            <w:tcW w:w="70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8257F0" w:rsidRPr="008257F0" w:rsidRDefault="008257F0" w:rsidP="008201CB">
            <w:pPr>
              <w:pStyle w:val="a0"/>
              <w:spacing w:before="60" w:after="60"/>
              <w:ind w:right="-143" w:firstLine="29"/>
              <w:jc w:val="center"/>
              <w:rPr>
                <w:rFonts w:ascii="Times New Roman" w:hAnsi="Times New Roman" w:cs="Times New Roman"/>
                <w:sz w:val="24"/>
                <w:szCs w:val="24"/>
              </w:rPr>
            </w:pPr>
            <w:r w:rsidRPr="008257F0">
              <w:rPr>
                <w:rFonts w:ascii="Times New Roman" w:hAnsi="Times New Roman" w:cs="Times New Roman"/>
                <w:b/>
                <w:sz w:val="24"/>
                <w:szCs w:val="24"/>
              </w:rPr>
              <w:t>2.</w:t>
            </w:r>
          </w:p>
        </w:tc>
        <w:tc>
          <w:tcPr>
            <w:tcW w:w="340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8257F0" w:rsidRPr="008257F0" w:rsidRDefault="008257F0" w:rsidP="008257F0">
            <w:pPr>
              <w:pStyle w:val="a0"/>
              <w:spacing w:before="60" w:after="60"/>
              <w:ind w:left="34" w:right="-143"/>
              <w:rPr>
                <w:rFonts w:ascii="Times New Roman" w:hAnsi="Times New Roman" w:cs="Times New Roman"/>
                <w:sz w:val="24"/>
                <w:szCs w:val="24"/>
              </w:rPr>
            </w:pPr>
            <w:r w:rsidRPr="008257F0">
              <w:rPr>
                <w:rFonts w:ascii="Times New Roman" w:hAnsi="Times New Roman" w:cs="Times New Roman"/>
                <w:sz w:val="24"/>
                <w:szCs w:val="24"/>
              </w:rPr>
              <w:t xml:space="preserve">Інформація щодо режиму роботи </w:t>
            </w:r>
          </w:p>
        </w:tc>
        <w:tc>
          <w:tcPr>
            <w:tcW w:w="57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8257F0" w:rsidRPr="008257F0" w:rsidRDefault="008257F0" w:rsidP="008201CB">
            <w:pPr>
              <w:pStyle w:val="a0"/>
              <w:spacing w:before="60" w:after="60"/>
              <w:ind w:right="-143"/>
              <w:rPr>
                <w:rFonts w:ascii="Times New Roman" w:hAnsi="Times New Roman" w:cs="Times New Roman"/>
                <w:sz w:val="24"/>
                <w:szCs w:val="24"/>
              </w:rPr>
            </w:pPr>
            <w:r w:rsidRPr="008257F0">
              <w:rPr>
                <w:rFonts w:ascii="Times New Roman" w:hAnsi="Times New Roman" w:cs="Times New Roman"/>
                <w:iCs/>
                <w:sz w:val="24"/>
                <w:szCs w:val="24"/>
              </w:rPr>
              <w:t>понеділок-п'ятниця</w:t>
            </w:r>
            <w:r w:rsidRPr="008257F0">
              <w:rPr>
                <w:rFonts w:ascii="Times New Roman" w:eastAsia="Verdana" w:hAnsi="Times New Roman" w:cs="Times New Roman"/>
                <w:iCs/>
                <w:sz w:val="24"/>
                <w:szCs w:val="24"/>
              </w:rPr>
              <w:t xml:space="preserve"> </w:t>
            </w:r>
            <w:r w:rsidRPr="008257F0">
              <w:rPr>
                <w:rFonts w:ascii="Times New Roman" w:hAnsi="Times New Roman" w:cs="Times New Roman"/>
                <w:iCs/>
                <w:sz w:val="24"/>
                <w:szCs w:val="24"/>
              </w:rPr>
              <w:t>8.00-17.00,</w:t>
            </w:r>
            <w:r w:rsidRPr="008257F0">
              <w:rPr>
                <w:rFonts w:ascii="Times New Roman" w:eastAsia="Verdana" w:hAnsi="Times New Roman" w:cs="Times New Roman"/>
                <w:iCs/>
                <w:sz w:val="24"/>
                <w:szCs w:val="24"/>
              </w:rPr>
              <w:t xml:space="preserve"> </w:t>
            </w:r>
            <w:r w:rsidRPr="008257F0">
              <w:rPr>
                <w:rFonts w:ascii="Times New Roman" w:hAnsi="Times New Roman" w:cs="Times New Roman"/>
                <w:iCs/>
                <w:sz w:val="24"/>
                <w:szCs w:val="24"/>
              </w:rPr>
              <w:t>перерва</w:t>
            </w:r>
            <w:r w:rsidRPr="008257F0">
              <w:rPr>
                <w:rFonts w:ascii="Times New Roman" w:eastAsia="Verdana" w:hAnsi="Times New Roman" w:cs="Times New Roman"/>
                <w:iCs/>
                <w:sz w:val="24"/>
                <w:szCs w:val="24"/>
              </w:rPr>
              <w:t xml:space="preserve"> </w:t>
            </w:r>
            <w:r w:rsidRPr="008257F0">
              <w:rPr>
                <w:rFonts w:ascii="Times New Roman" w:hAnsi="Times New Roman" w:cs="Times New Roman"/>
                <w:iCs/>
                <w:sz w:val="24"/>
                <w:szCs w:val="24"/>
              </w:rPr>
              <w:t>12.00-13.00</w:t>
            </w:r>
          </w:p>
        </w:tc>
      </w:tr>
      <w:tr w:rsidR="008257F0" w:rsidRPr="009F42FE" w:rsidTr="008257F0">
        <w:trPr>
          <w:cantSplit/>
        </w:trPr>
        <w:tc>
          <w:tcPr>
            <w:tcW w:w="70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8257F0" w:rsidRPr="008257F0" w:rsidRDefault="008257F0" w:rsidP="008201CB">
            <w:pPr>
              <w:pStyle w:val="a0"/>
              <w:spacing w:before="60" w:after="60"/>
              <w:ind w:right="-143" w:firstLine="29"/>
              <w:jc w:val="center"/>
              <w:rPr>
                <w:rFonts w:ascii="Times New Roman" w:hAnsi="Times New Roman" w:cs="Times New Roman"/>
                <w:sz w:val="24"/>
                <w:szCs w:val="24"/>
              </w:rPr>
            </w:pPr>
            <w:r w:rsidRPr="008257F0">
              <w:rPr>
                <w:rFonts w:ascii="Times New Roman" w:hAnsi="Times New Roman" w:cs="Times New Roman"/>
                <w:b/>
                <w:sz w:val="24"/>
                <w:szCs w:val="24"/>
              </w:rPr>
              <w:t>3.</w:t>
            </w:r>
          </w:p>
        </w:tc>
        <w:tc>
          <w:tcPr>
            <w:tcW w:w="340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8257F0" w:rsidRPr="008257F0" w:rsidRDefault="008257F0" w:rsidP="008257F0">
            <w:pPr>
              <w:pStyle w:val="a0"/>
              <w:spacing w:before="60" w:after="60"/>
              <w:ind w:left="34" w:right="-143"/>
              <w:jc w:val="center"/>
              <w:rPr>
                <w:rFonts w:ascii="Times New Roman" w:hAnsi="Times New Roman" w:cs="Times New Roman"/>
                <w:sz w:val="24"/>
                <w:szCs w:val="24"/>
              </w:rPr>
            </w:pPr>
            <w:r w:rsidRPr="008257F0">
              <w:rPr>
                <w:rFonts w:ascii="Times New Roman" w:hAnsi="Times New Roman" w:cs="Times New Roman"/>
                <w:sz w:val="24"/>
                <w:szCs w:val="24"/>
              </w:rPr>
              <w:t xml:space="preserve">Телефон/факс (довідки), адреса електронної пошти та </w:t>
            </w:r>
            <w:r w:rsidRPr="008257F0">
              <w:rPr>
                <w:rStyle w:val="spelle"/>
                <w:rFonts w:ascii="Times New Roman" w:hAnsi="Times New Roman" w:cs="Times New Roman"/>
                <w:sz w:val="24"/>
                <w:szCs w:val="24"/>
              </w:rPr>
              <w:t>веб-сайт</w:t>
            </w:r>
            <w:r w:rsidRPr="008257F0">
              <w:rPr>
                <w:rFonts w:ascii="Times New Roman" w:hAnsi="Times New Roman" w:cs="Times New Roman"/>
                <w:sz w:val="24"/>
                <w:szCs w:val="24"/>
              </w:rPr>
              <w:t xml:space="preserve"> </w:t>
            </w:r>
          </w:p>
        </w:tc>
        <w:tc>
          <w:tcPr>
            <w:tcW w:w="57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8257F0" w:rsidRPr="008257F0" w:rsidRDefault="008257F0" w:rsidP="008201CB">
            <w:pPr>
              <w:pStyle w:val="a0"/>
              <w:spacing w:before="60" w:after="60"/>
              <w:ind w:right="-143"/>
              <w:rPr>
                <w:rFonts w:ascii="Times New Roman" w:hAnsi="Times New Roman" w:cs="Times New Roman"/>
                <w:sz w:val="24"/>
                <w:szCs w:val="24"/>
              </w:rPr>
            </w:pPr>
            <w:r w:rsidRPr="008257F0">
              <w:rPr>
                <w:rFonts w:ascii="Times New Roman" w:hAnsi="Times New Roman" w:cs="Times New Roman"/>
                <w:iCs/>
                <w:sz w:val="24"/>
                <w:szCs w:val="24"/>
              </w:rPr>
              <w:t>Тел.70-26-19,</w:t>
            </w:r>
            <w:r w:rsidRPr="008257F0">
              <w:rPr>
                <w:rFonts w:ascii="Times New Roman" w:eastAsia="Verdana" w:hAnsi="Times New Roman" w:cs="Times New Roman"/>
                <w:iCs/>
                <w:sz w:val="24"/>
                <w:szCs w:val="24"/>
              </w:rPr>
              <w:t xml:space="preserve"> </w:t>
            </w:r>
            <w:r w:rsidRPr="008257F0">
              <w:rPr>
                <w:rFonts w:ascii="Times New Roman" w:hAnsi="Times New Roman" w:cs="Times New Roman"/>
                <w:iCs/>
                <w:sz w:val="24"/>
                <w:szCs w:val="24"/>
              </w:rPr>
              <w:t>E-mail:</w:t>
            </w:r>
            <w:r w:rsidRPr="008257F0">
              <w:rPr>
                <w:rFonts w:ascii="Times New Roman" w:eastAsia="Verdana" w:hAnsi="Times New Roman" w:cs="Times New Roman"/>
                <w:iCs/>
                <w:sz w:val="24"/>
                <w:szCs w:val="24"/>
              </w:rPr>
              <w:t xml:space="preserve"> </w:t>
            </w:r>
            <w:r w:rsidRPr="008257F0">
              <w:rPr>
                <w:rFonts w:ascii="Times New Roman" w:eastAsia="Verdana" w:hAnsi="Times New Roman" w:cs="Times New Roman"/>
                <w:iCs/>
                <w:sz w:val="24"/>
                <w:szCs w:val="24"/>
                <w:lang w:val="en-US"/>
              </w:rPr>
              <w:t>upszn919@sed-rada.gov.ua</w:t>
            </w:r>
          </w:p>
        </w:tc>
      </w:tr>
      <w:tr w:rsidR="008257F0" w:rsidRPr="008257F0" w:rsidTr="008257F0">
        <w:trPr>
          <w:cantSplit/>
          <w:trHeight w:val="455"/>
        </w:trPr>
        <w:tc>
          <w:tcPr>
            <w:tcW w:w="9889"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8257F0" w:rsidRPr="008257F0" w:rsidRDefault="008257F0" w:rsidP="008201CB">
            <w:pPr>
              <w:pStyle w:val="a0"/>
              <w:spacing w:before="60" w:after="60"/>
              <w:ind w:right="-143" w:firstLine="567"/>
              <w:jc w:val="center"/>
              <w:rPr>
                <w:rFonts w:ascii="Times New Roman" w:hAnsi="Times New Roman" w:cs="Times New Roman"/>
                <w:sz w:val="24"/>
                <w:szCs w:val="24"/>
              </w:rPr>
            </w:pPr>
            <w:r w:rsidRPr="008257F0">
              <w:rPr>
                <w:rFonts w:ascii="Times New Roman" w:hAnsi="Times New Roman" w:cs="Times New Roman"/>
                <w:b/>
                <w:sz w:val="24"/>
                <w:szCs w:val="24"/>
              </w:rPr>
              <w:t>Нормативні акти, якими регламентується надання адміністративної послуги</w:t>
            </w:r>
          </w:p>
        </w:tc>
      </w:tr>
      <w:tr w:rsidR="008257F0" w:rsidRPr="008257F0" w:rsidTr="008257F0">
        <w:trPr>
          <w:cantSplit/>
        </w:trPr>
        <w:tc>
          <w:tcPr>
            <w:tcW w:w="70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8257F0" w:rsidRPr="008257F0" w:rsidRDefault="008257F0" w:rsidP="008201CB">
            <w:pPr>
              <w:pStyle w:val="a0"/>
              <w:spacing w:before="60" w:after="60"/>
              <w:ind w:right="-143"/>
              <w:jc w:val="center"/>
              <w:rPr>
                <w:rFonts w:ascii="Times New Roman" w:hAnsi="Times New Roman" w:cs="Times New Roman"/>
                <w:sz w:val="24"/>
                <w:szCs w:val="24"/>
              </w:rPr>
            </w:pPr>
            <w:r w:rsidRPr="008257F0">
              <w:rPr>
                <w:rFonts w:ascii="Times New Roman" w:hAnsi="Times New Roman" w:cs="Times New Roman"/>
                <w:b/>
                <w:sz w:val="24"/>
                <w:szCs w:val="24"/>
              </w:rPr>
              <w:t>4.</w:t>
            </w:r>
          </w:p>
        </w:tc>
        <w:tc>
          <w:tcPr>
            <w:tcW w:w="340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8257F0" w:rsidRPr="008257F0" w:rsidRDefault="008257F0" w:rsidP="008257F0">
            <w:pPr>
              <w:pStyle w:val="a0"/>
              <w:spacing w:before="60" w:after="60"/>
              <w:ind w:right="-143"/>
              <w:rPr>
                <w:rFonts w:ascii="Times New Roman" w:hAnsi="Times New Roman" w:cs="Times New Roman"/>
                <w:sz w:val="24"/>
                <w:szCs w:val="24"/>
              </w:rPr>
            </w:pPr>
            <w:r w:rsidRPr="008257F0">
              <w:rPr>
                <w:rFonts w:ascii="Times New Roman" w:hAnsi="Times New Roman" w:cs="Times New Roman"/>
                <w:sz w:val="24"/>
                <w:szCs w:val="24"/>
              </w:rPr>
              <w:t>Закони України</w:t>
            </w:r>
          </w:p>
        </w:tc>
        <w:tc>
          <w:tcPr>
            <w:tcW w:w="57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8257F0" w:rsidRPr="008257F0" w:rsidRDefault="008257F0" w:rsidP="008201CB">
            <w:pPr>
              <w:pStyle w:val="ab"/>
              <w:ind w:right="-143"/>
            </w:pPr>
            <w:r w:rsidRPr="008257F0">
              <w:rPr>
                <w:rFonts w:eastAsia="Verdana"/>
                <w:lang w:val="uk-UA"/>
              </w:rPr>
              <w:t xml:space="preserve"> </w:t>
            </w:r>
            <w:r w:rsidRPr="008257F0">
              <w:rPr>
                <w:lang w:val="uk-UA"/>
              </w:rPr>
              <w:t>Закон</w:t>
            </w:r>
            <w:r w:rsidRPr="008257F0">
              <w:rPr>
                <w:rFonts w:eastAsia="Verdana"/>
                <w:lang w:val="uk-UA"/>
              </w:rPr>
              <w:t xml:space="preserve"> </w:t>
            </w:r>
            <w:r w:rsidRPr="008257F0">
              <w:rPr>
                <w:lang w:val="uk-UA"/>
              </w:rPr>
              <w:t>України</w:t>
            </w:r>
            <w:r w:rsidRPr="008257F0">
              <w:rPr>
                <w:rFonts w:eastAsia="Verdana"/>
                <w:lang w:val="uk-UA"/>
              </w:rPr>
              <w:t xml:space="preserve"> </w:t>
            </w:r>
            <w:r w:rsidRPr="008257F0">
              <w:rPr>
                <w:lang w:val="uk-UA"/>
              </w:rPr>
              <w:t>«Про</w:t>
            </w:r>
            <w:r w:rsidRPr="008257F0">
              <w:rPr>
                <w:rFonts w:eastAsia="Verdana"/>
                <w:lang w:val="uk-UA"/>
              </w:rPr>
              <w:t xml:space="preserve"> </w:t>
            </w:r>
            <w:r w:rsidRPr="008257F0">
              <w:rPr>
                <w:lang w:val="uk-UA"/>
              </w:rPr>
              <w:t>основні</w:t>
            </w:r>
            <w:r w:rsidRPr="008257F0">
              <w:rPr>
                <w:rFonts w:eastAsia="Verdana"/>
                <w:lang w:val="uk-UA"/>
              </w:rPr>
              <w:t xml:space="preserve"> </w:t>
            </w:r>
            <w:r w:rsidRPr="008257F0">
              <w:rPr>
                <w:lang w:val="uk-UA"/>
              </w:rPr>
              <w:t>засади</w:t>
            </w:r>
            <w:r w:rsidRPr="008257F0">
              <w:rPr>
                <w:rFonts w:eastAsia="Verdana"/>
                <w:lang w:val="uk-UA"/>
              </w:rPr>
              <w:t xml:space="preserve"> </w:t>
            </w:r>
            <w:r w:rsidRPr="008257F0">
              <w:rPr>
                <w:lang w:val="uk-UA"/>
              </w:rPr>
              <w:t>соціального</w:t>
            </w:r>
            <w:r w:rsidRPr="008257F0">
              <w:rPr>
                <w:rFonts w:eastAsia="Verdana"/>
                <w:lang w:val="uk-UA"/>
              </w:rPr>
              <w:t xml:space="preserve"> </w:t>
            </w:r>
            <w:r w:rsidRPr="008257F0">
              <w:rPr>
                <w:lang w:val="uk-UA"/>
              </w:rPr>
              <w:t>захисту </w:t>
            </w:r>
            <w:r w:rsidRPr="008257F0">
              <w:rPr>
                <w:rFonts w:eastAsia="Verdana"/>
                <w:lang w:val="uk-UA"/>
              </w:rPr>
              <w:t xml:space="preserve"> </w:t>
            </w:r>
            <w:r w:rsidRPr="008257F0">
              <w:rPr>
                <w:lang w:val="uk-UA"/>
              </w:rPr>
              <w:t>ветеранів</w:t>
            </w:r>
            <w:r w:rsidRPr="008257F0">
              <w:rPr>
                <w:rFonts w:eastAsia="Verdana"/>
                <w:lang w:val="uk-UA"/>
              </w:rPr>
              <w:t xml:space="preserve"> </w:t>
            </w:r>
            <w:r w:rsidRPr="008257F0">
              <w:rPr>
                <w:lang w:val="uk-UA"/>
              </w:rPr>
              <w:t>праці</w:t>
            </w:r>
            <w:r w:rsidRPr="008257F0">
              <w:rPr>
                <w:rFonts w:eastAsia="Verdana"/>
                <w:lang w:val="uk-UA"/>
              </w:rPr>
              <w:t xml:space="preserve"> </w:t>
            </w:r>
            <w:r w:rsidRPr="008257F0">
              <w:rPr>
                <w:lang w:val="uk-UA"/>
              </w:rPr>
              <w:t>та</w:t>
            </w:r>
            <w:r w:rsidRPr="008257F0">
              <w:rPr>
                <w:rFonts w:eastAsia="Verdana"/>
                <w:lang w:val="uk-UA"/>
              </w:rPr>
              <w:t xml:space="preserve"> </w:t>
            </w:r>
            <w:r w:rsidRPr="008257F0">
              <w:rPr>
                <w:lang w:val="uk-UA"/>
              </w:rPr>
              <w:t>інших</w:t>
            </w:r>
            <w:r w:rsidRPr="008257F0">
              <w:rPr>
                <w:rFonts w:eastAsia="Verdana"/>
                <w:lang w:val="uk-UA"/>
              </w:rPr>
              <w:t xml:space="preserve"> </w:t>
            </w:r>
            <w:r w:rsidRPr="008257F0">
              <w:rPr>
                <w:lang w:val="uk-UA"/>
              </w:rPr>
              <w:t>громадян</w:t>
            </w:r>
            <w:r w:rsidRPr="008257F0">
              <w:rPr>
                <w:rFonts w:eastAsia="Verdana"/>
                <w:lang w:val="uk-UA"/>
              </w:rPr>
              <w:t xml:space="preserve"> </w:t>
            </w:r>
            <w:r w:rsidRPr="008257F0">
              <w:rPr>
                <w:lang w:val="uk-UA"/>
              </w:rPr>
              <w:t>похилого</w:t>
            </w:r>
            <w:r w:rsidRPr="008257F0">
              <w:rPr>
                <w:rFonts w:eastAsia="Verdana"/>
                <w:lang w:val="uk-UA"/>
              </w:rPr>
              <w:t xml:space="preserve"> </w:t>
            </w:r>
            <w:r w:rsidRPr="008257F0">
              <w:rPr>
                <w:lang w:val="uk-UA"/>
              </w:rPr>
              <w:t>віку»</w:t>
            </w:r>
            <w:r w:rsidRPr="008257F0">
              <w:rPr>
                <w:rFonts w:eastAsia="Verdana"/>
                <w:lang w:val="uk-UA"/>
              </w:rPr>
              <w:t xml:space="preserve"> </w:t>
            </w:r>
            <w:r w:rsidRPr="008257F0">
              <w:rPr>
                <w:lang w:val="uk-UA"/>
              </w:rPr>
              <w:t>від</w:t>
            </w:r>
            <w:r w:rsidRPr="008257F0">
              <w:rPr>
                <w:rFonts w:eastAsia="Verdana"/>
                <w:lang w:val="uk-UA"/>
              </w:rPr>
              <w:t xml:space="preserve"> </w:t>
            </w:r>
            <w:r w:rsidRPr="008257F0">
              <w:rPr>
                <w:lang w:val="uk-UA"/>
              </w:rPr>
              <w:t>16.12.1993</w:t>
            </w:r>
            <w:r w:rsidRPr="008257F0">
              <w:rPr>
                <w:rFonts w:eastAsia="Verdana"/>
                <w:lang w:val="uk-UA"/>
              </w:rPr>
              <w:t xml:space="preserve"> № </w:t>
            </w:r>
            <w:r w:rsidRPr="008257F0">
              <w:rPr>
                <w:lang w:val="uk-UA"/>
              </w:rPr>
              <w:t>3721-XII; </w:t>
            </w:r>
          </w:p>
          <w:p w:rsidR="008257F0" w:rsidRPr="008257F0" w:rsidRDefault="008257F0" w:rsidP="008201CB">
            <w:pPr>
              <w:pStyle w:val="ab"/>
              <w:ind w:right="-143"/>
            </w:pPr>
          </w:p>
        </w:tc>
      </w:tr>
      <w:tr w:rsidR="008257F0" w:rsidRPr="008257F0" w:rsidTr="008257F0">
        <w:trPr>
          <w:cantSplit/>
        </w:trPr>
        <w:tc>
          <w:tcPr>
            <w:tcW w:w="70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8257F0" w:rsidRPr="008257F0" w:rsidRDefault="008257F0" w:rsidP="008201CB">
            <w:pPr>
              <w:pStyle w:val="a0"/>
              <w:spacing w:before="60" w:after="60"/>
              <w:ind w:right="-143"/>
              <w:jc w:val="center"/>
              <w:rPr>
                <w:rFonts w:ascii="Times New Roman" w:hAnsi="Times New Roman" w:cs="Times New Roman"/>
                <w:sz w:val="24"/>
                <w:szCs w:val="24"/>
              </w:rPr>
            </w:pPr>
            <w:r w:rsidRPr="008257F0">
              <w:rPr>
                <w:rFonts w:ascii="Times New Roman" w:hAnsi="Times New Roman" w:cs="Times New Roman"/>
                <w:b/>
                <w:sz w:val="24"/>
                <w:szCs w:val="24"/>
              </w:rPr>
              <w:t>5.</w:t>
            </w:r>
          </w:p>
        </w:tc>
        <w:tc>
          <w:tcPr>
            <w:tcW w:w="340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8257F0" w:rsidRPr="008257F0" w:rsidRDefault="008257F0" w:rsidP="008257F0">
            <w:pPr>
              <w:pStyle w:val="a0"/>
              <w:spacing w:before="60" w:after="60"/>
              <w:ind w:right="-143"/>
              <w:rPr>
                <w:rFonts w:ascii="Times New Roman" w:hAnsi="Times New Roman" w:cs="Times New Roman"/>
                <w:sz w:val="24"/>
                <w:szCs w:val="24"/>
              </w:rPr>
            </w:pPr>
            <w:r w:rsidRPr="008257F0">
              <w:rPr>
                <w:rFonts w:ascii="Times New Roman" w:hAnsi="Times New Roman" w:cs="Times New Roman"/>
                <w:sz w:val="24"/>
                <w:szCs w:val="24"/>
              </w:rPr>
              <w:t>Акти Кабінету Міністрів України</w:t>
            </w:r>
          </w:p>
        </w:tc>
        <w:tc>
          <w:tcPr>
            <w:tcW w:w="57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8257F0" w:rsidRPr="008257F0" w:rsidRDefault="008257F0" w:rsidP="008201CB">
            <w:pPr>
              <w:pStyle w:val="a0"/>
              <w:spacing w:before="60" w:after="60"/>
              <w:ind w:right="-143"/>
              <w:rPr>
                <w:rFonts w:ascii="Times New Roman" w:hAnsi="Times New Roman" w:cs="Times New Roman"/>
                <w:sz w:val="24"/>
                <w:szCs w:val="24"/>
              </w:rPr>
            </w:pPr>
            <w:r w:rsidRPr="008257F0">
              <w:rPr>
                <w:rFonts w:ascii="Times New Roman" w:eastAsia="Verdana" w:hAnsi="Times New Roman" w:cs="Times New Roman"/>
                <w:sz w:val="24"/>
                <w:szCs w:val="24"/>
              </w:rPr>
              <w:t xml:space="preserve"> </w:t>
            </w:r>
            <w:r w:rsidRPr="008257F0">
              <w:rPr>
                <w:rFonts w:ascii="Times New Roman" w:hAnsi="Times New Roman" w:cs="Times New Roman"/>
                <w:sz w:val="24"/>
                <w:szCs w:val="24"/>
              </w:rPr>
              <w:t>Постанова</w:t>
            </w:r>
            <w:r w:rsidRPr="008257F0">
              <w:rPr>
                <w:rFonts w:ascii="Times New Roman" w:eastAsia="Verdana" w:hAnsi="Times New Roman" w:cs="Times New Roman"/>
                <w:sz w:val="24"/>
                <w:szCs w:val="24"/>
              </w:rPr>
              <w:t xml:space="preserve"> </w:t>
            </w:r>
            <w:r w:rsidRPr="008257F0">
              <w:rPr>
                <w:rFonts w:ascii="Times New Roman" w:hAnsi="Times New Roman" w:cs="Times New Roman"/>
                <w:sz w:val="24"/>
                <w:szCs w:val="24"/>
              </w:rPr>
              <w:t>Кабінету</w:t>
            </w:r>
            <w:r w:rsidRPr="008257F0">
              <w:rPr>
                <w:rFonts w:ascii="Times New Roman" w:eastAsia="Verdana" w:hAnsi="Times New Roman" w:cs="Times New Roman"/>
                <w:sz w:val="24"/>
                <w:szCs w:val="24"/>
              </w:rPr>
              <w:t xml:space="preserve"> </w:t>
            </w:r>
            <w:r w:rsidRPr="008257F0">
              <w:rPr>
                <w:rFonts w:ascii="Times New Roman" w:hAnsi="Times New Roman" w:cs="Times New Roman"/>
                <w:sz w:val="24"/>
                <w:szCs w:val="24"/>
              </w:rPr>
              <w:t>Міністрів</w:t>
            </w:r>
            <w:r w:rsidRPr="008257F0">
              <w:rPr>
                <w:rFonts w:ascii="Times New Roman" w:eastAsia="Verdana" w:hAnsi="Times New Roman" w:cs="Times New Roman"/>
                <w:sz w:val="24"/>
                <w:szCs w:val="24"/>
              </w:rPr>
              <w:t xml:space="preserve"> </w:t>
            </w:r>
            <w:r w:rsidRPr="008257F0">
              <w:rPr>
                <w:rFonts w:ascii="Times New Roman" w:hAnsi="Times New Roman" w:cs="Times New Roman"/>
                <w:sz w:val="24"/>
                <w:szCs w:val="24"/>
              </w:rPr>
              <w:t>України</w:t>
            </w:r>
            <w:r w:rsidRPr="008257F0">
              <w:rPr>
                <w:rFonts w:ascii="Times New Roman" w:eastAsia="Verdana" w:hAnsi="Times New Roman" w:cs="Times New Roman"/>
                <w:sz w:val="24"/>
                <w:szCs w:val="24"/>
              </w:rPr>
              <w:t xml:space="preserve"> </w:t>
            </w:r>
            <w:r w:rsidRPr="008257F0">
              <w:rPr>
                <w:rFonts w:ascii="Times New Roman" w:hAnsi="Times New Roman" w:cs="Times New Roman"/>
                <w:sz w:val="24"/>
                <w:szCs w:val="24"/>
              </w:rPr>
              <w:t>«Про</w:t>
            </w:r>
            <w:r w:rsidRPr="008257F0">
              <w:rPr>
                <w:rFonts w:ascii="Times New Roman" w:eastAsia="Verdana" w:hAnsi="Times New Roman" w:cs="Times New Roman"/>
                <w:sz w:val="24"/>
                <w:szCs w:val="24"/>
              </w:rPr>
              <w:t xml:space="preserve"> </w:t>
            </w:r>
            <w:r w:rsidRPr="008257F0">
              <w:rPr>
                <w:rFonts w:ascii="Times New Roman" w:hAnsi="Times New Roman" w:cs="Times New Roman"/>
                <w:sz w:val="24"/>
                <w:szCs w:val="24"/>
              </w:rPr>
              <w:t>порядок</w:t>
            </w:r>
            <w:r w:rsidRPr="008257F0">
              <w:rPr>
                <w:rFonts w:ascii="Times New Roman" w:eastAsia="Verdana" w:hAnsi="Times New Roman" w:cs="Times New Roman"/>
                <w:sz w:val="24"/>
                <w:szCs w:val="24"/>
              </w:rPr>
              <w:t xml:space="preserve"> </w:t>
            </w:r>
            <w:r w:rsidRPr="008257F0">
              <w:rPr>
                <w:rFonts w:ascii="Times New Roman" w:hAnsi="Times New Roman" w:cs="Times New Roman"/>
                <w:sz w:val="24"/>
                <w:szCs w:val="24"/>
              </w:rPr>
              <w:t>видачі</w:t>
            </w:r>
            <w:r w:rsidRPr="008257F0">
              <w:rPr>
                <w:rFonts w:ascii="Times New Roman" w:eastAsia="Verdana" w:hAnsi="Times New Roman" w:cs="Times New Roman"/>
                <w:sz w:val="24"/>
                <w:szCs w:val="24"/>
              </w:rPr>
              <w:t xml:space="preserve"> </w:t>
            </w:r>
            <w:r w:rsidRPr="008257F0">
              <w:rPr>
                <w:rFonts w:ascii="Times New Roman" w:hAnsi="Times New Roman" w:cs="Times New Roman"/>
                <w:sz w:val="24"/>
                <w:szCs w:val="24"/>
              </w:rPr>
              <w:t>посвідчення</w:t>
            </w:r>
            <w:r w:rsidRPr="008257F0">
              <w:rPr>
                <w:rFonts w:ascii="Times New Roman" w:eastAsia="Verdana" w:hAnsi="Times New Roman" w:cs="Times New Roman"/>
                <w:sz w:val="24"/>
                <w:szCs w:val="24"/>
              </w:rPr>
              <w:t xml:space="preserve"> </w:t>
            </w:r>
            <w:r w:rsidRPr="008257F0">
              <w:rPr>
                <w:rFonts w:ascii="Times New Roman" w:hAnsi="Times New Roman" w:cs="Times New Roman"/>
                <w:sz w:val="24"/>
                <w:szCs w:val="24"/>
              </w:rPr>
              <w:t>і</w:t>
            </w:r>
            <w:r w:rsidRPr="008257F0">
              <w:rPr>
                <w:rFonts w:ascii="Times New Roman" w:eastAsia="Verdana" w:hAnsi="Times New Roman" w:cs="Times New Roman"/>
                <w:sz w:val="24"/>
                <w:szCs w:val="24"/>
              </w:rPr>
              <w:t xml:space="preserve"> </w:t>
            </w:r>
            <w:r w:rsidRPr="008257F0">
              <w:rPr>
                <w:rFonts w:ascii="Times New Roman" w:hAnsi="Times New Roman" w:cs="Times New Roman"/>
                <w:sz w:val="24"/>
                <w:szCs w:val="24"/>
              </w:rPr>
              <w:t>нагрудного</w:t>
            </w:r>
            <w:r w:rsidRPr="008257F0">
              <w:rPr>
                <w:rFonts w:ascii="Times New Roman" w:eastAsia="Verdana" w:hAnsi="Times New Roman" w:cs="Times New Roman"/>
                <w:sz w:val="24"/>
                <w:szCs w:val="24"/>
              </w:rPr>
              <w:t xml:space="preserve"> </w:t>
            </w:r>
            <w:r w:rsidRPr="008257F0">
              <w:rPr>
                <w:rFonts w:ascii="Times New Roman" w:hAnsi="Times New Roman" w:cs="Times New Roman"/>
                <w:sz w:val="24"/>
                <w:szCs w:val="24"/>
              </w:rPr>
              <w:t>знака</w:t>
            </w:r>
            <w:r w:rsidRPr="008257F0">
              <w:rPr>
                <w:rFonts w:ascii="Times New Roman" w:eastAsia="Verdana" w:hAnsi="Times New Roman" w:cs="Times New Roman"/>
                <w:sz w:val="24"/>
                <w:szCs w:val="24"/>
              </w:rPr>
              <w:t xml:space="preserve"> </w:t>
            </w:r>
            <w:r w:rsidRPr="008257F0">
              <w:rPr>
                <w:rFonts w:ascii="Times New Roman" w:hAnsi="Times New Roman" w:cs="Times New Roman"/>
                <w:sz w:val="24"/>
                <w:szCs w:val="24"/>
              </w:rPr>
              <w:t>«Ветеран</w:t>
            </w:r>
            <w:r w:rsidRPr="008257F0">
              <w:rPr>
                <w:rFonts w:ascii="Times New Roman" w:eastAsia="Verdana" w:hAnsi="Times New Roman" w:cs="Times New Roman"/>
                <w:sz w:val="24"/>
                <w:szCs w:val="24"/>
              </w:rPr>
              <w:t xml:space="preserve"> </w:t>
            </w:r>
            <w:r w:rsidRPr="008257F0">
              <w:rPr>
                <w:rFonts w:ascii="Times New Roman" w:hAnsi="Times New Roman" w:cs="Times New Roman"/>
                <w:sz w:val="24"/>
                <w:szCs w:val="24"/>
              </w:rPr>
              <w:t>праці»</w:t>
            </w:r>
            <w:r w:rsidRPr="008257F0">
              <w:rPr>
                <w:rFonts w:ascii="Times New Roman" w:eastAsia="Verdana" w:hAnsi="Times New Roman" w:cs="Times New Roman"/>
                <w:sz w:val="24"/>
                <w:szCs w:val="24"/>
              </w:rPr>
              <w:t xml:space="preserve"> </w:t>
            </w:r>
            <w:r w:rsidRPr="008257F0">
              <w:rPr>
                <w:rFonts w:ascii="Times New Roman" w:hAnsi="Times New Roman" w:cs="Times New Roman"/>
                <w:sz w:val="24"/>
                <w:szCs w:val="24"/>
              </w:rPr>
              <w:t>від</w:t>
            </w:r>
            <w:r w:rsidRPr="008257F0">
              <w:rPr>
                <w:rFonts w:ascii="Times New Roman" w:eastAsia="Verdana" w:hAnsi="Times New Roman" w:cs="Times New Roman"/>
                <w:sz w:val="24"/>
                <w:szCs w:val="24"/>
              </w:rPr>
              <w:t xml:space="preserve"> </w:t>
            </w:r>
            <w:r w:rsidRPr="008257F0">
              <w:rPr>
                <w:rFonts w:ascii="Times New Roman" w:hAnsi="Times New Roman" w:cs="Times New Roman"/>
                <w:sz w:val="24"/>
                <w:szCs w:val="24"/>
              </w:rPr>
              <w:t>29.07.1994</w:t>
            </w:r>
            <w:r w:rsidRPr="008257F0">
              <w:rPr>
                <w:rFonts w:ascii="Times New Roman" w:eastAsia="Verdana" w:hAnsi="Times New Roman" w:cs="Times New Roman"/>
                <w:sz w:val="24"/>
                <w:szCs w:val="24"/>
              </w:rPr>
              <w:t xml:space="preserve"> № </w:t>
            </w:r>
            <w:r w:rsidRPr="008257F0">
              <w:rPr>
                <w:rFonts w:ascii="Times New Roman" w:hAnsi="Times New Roman" w:cs="Times New Roman"/>
                <w:sz w:val="24"/>
                <w:szCs w:val="24"/>
              </w:rPr>
              <w:t>521.</w:t>
            </w:r>
          </w:p>
        </w:tc>
      </w:tr>
      <w:tr w:rsidR="008257F0" w:rsidRPr="008257F0" w:rsidTr="008257F0">
        <w:trPr>
          <w:cantSplit/>
        </w:trPr>
        <w:tc>
          <w:tcPr>
            <w:tcW w:w="70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8257F0" w:rsidRPr="008257F0" w:rsidRDefault="008257F0" w:rsidP="008201CB">
            <w:pPr>
              <w:pStyle w:val="a0"/>
              <w:spacing w:before="60" w:after="60"/>
              <w:ind w:right="-143"/>
              <w:jc w:val="center"/>
              <w:rPr>
                <w:rFonts w:ascii="Times New Roman" w:hAnsi="Times New Roman" w:cs="Times New Roman"/>
                <w:sz w:val="24"/>
                <w:szCs w:val="24"/>
              </w:rPr>
            </w:pPr>
            <w:r w:rsidRPr="008257F0">
              <w:rPr>
                <w:rFonts w:ascii="Times New Roman" w:hAnsi="Times New Roman" w:cs="Times New Roman"/>
                <w:b/>
                <w:sz w:val="24"/>
                <w:szCs w:val="24"/>
              </w:rPr>
              <w:t>6.</w:t>
            </w:r>
          </w:p>
        </w:tc>
        <w:tc>
          <w:tcPr>
            <w:tcW w:w="340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8257F0" w:rsidRPr="008257F0" w:rsidRDefault="008257F0" w:rsidP="008257F0">
            <w:pPr>
              <w:pStyle w:val="a0"/>
              <w:spacing w:before="60" w:after="60"/>
              <w:ind w:right="-143"/>
              <w:rPr>
                <w:rFonts w:ascii="Times New Roman" w:hAnsi="Times New Roman" w:cs="Times New Roman"/>
                <w:sz w:val="24"/>
                <w:szCs w:val="24"/>
              </w:rPr>
            </w:pPr>
            <w:r w:rsidRPr="008257F0">
              <w:rPr>
                <w:rFonts w:ascii="Times New Roman" w:hAnsi="Times New Roman" w:cs="Times New Roman"/>
                <w:sz w:val="24"/>
                <w:szCs w:val="24"/>
              </w:rPr>
              <w:t>Акти центральних органів виконавчої влади</w:t>
            </w:r>
          </w:p>
        </w:tc>
        <w:tc>
          <w:tcPr>
            <w:tcW w:w="57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8257F0" w:rsidRPr="008257F0" w:rsidRDefault="008257F0" w:rsidP="008201CB">
            <w:pPr>
              <w:pStyle w:val="a0"/>
              <w:spacing w:before="60" w:after="60"/>
              <w:ind w:right="-143" w:firstLine="567"/>
              <w:jc w:val="center"/>
              <w:rPr>
                <w:rFonts w:ascii="Times New Roman" w:hAnsi="Times New Roman" w:cs="Times New Roman"/>
                <w:sz w:val="24"/>
                <w:szCs w:val="24"/>
              </w:rPr>
            </w:pPr>
          </w:p>
        </w:tc>
      </w:tr>
      <w:tr w:rsidR="008257F0" w:rsidRPr="008257F0" w:rsidTr="008257F0">
        <w:trPr>
          <w:cantSplit/>
        </w:trPr>
        <w:tc>
          <w:tcPr>
            <w:tcW w:w="70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8257F0" w:rsidRPr="008257F0" w:rsidRDefault="008257F0" w:rsidP="008201CB">
            <w:pPr>
              <w:pStyle w:val="a0"/>
              <w:spacing w:before="60" w:after="60"/>
              <w:ind w:right="-143"/>
              <w:jc w:val="center"/>
              <w:rPr>
                <w:rFonts w:ascii="Times New Roman" w:hAnsi="Times New Roman" w:cs="Times New Roman"/>
                <w:sz w:val="24"/>
                <w:szCs w:val="24"/>
              </w:rPr>
            </w:pPr>
            <w:r w:rsidRPr="008257F0">
              <w:rPr>
                <w:rFonts w:ascii="Times New Roman" w:hAnsi="Times New Roman" w:cs="Times New Roman"/>
                <w:b/>
                <w:sz w:val="24"/>
                <w:szCs w:val="24"/>
              </w:rPr>
              <w:t>7.</w:t>
            </w:r>
          </w:p>
        </w:tc>
        <w:tc>
          <w:tcPr>
            <w:tcW w:w="340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8257F0" w:rsidRPr="008257F0" w:rsidRDefault="008257F0" w:rsidP="008257F0">
            <w:pPr>
              <w:pStyle w:val="a0"/>
              <w:spacing w:before="60" w:after="60"/>
              <w:ind w:right="-143"/>
              <w:rPr>
                <w:rFonts w:ascii="Times New Roman" w:hAnsi="Times New Roman" w:cs="Times New Roman"/>
                <w:sz w:val="24"/>
                <w:szCs w:val="24"/>
              </w:rPr>
            </w:pPr>
            <w:r w:rsidRPr="008257F0">
              <w:rPr>
                <w:rFonts w:ascii="Times New Roman" w:hAnsi="Times New Roman" w:cs="Times New Roman"/>
                <w:sz w:val="24"/>
                <w:szCs w:val="24"/>
              </w:rPr>
              <w:t>Акти місцевих органів виконавчої влади/ органів місцевого самоврядування</w:t>
            </w:r>
          </w:p>
        </w:tc>
        <w:tc>
          <w:tcPr>
            <w:tcW w:w="57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8257F0" w:rsidRPr="008257F0" w:rsidRDefault="008257F0" w:rsidP="008201CB">
            <w:pPr>
              <w:pStyle w:val="a0"/>
              <w:spacing w:before="60" w:after="60"/>
              <w:ind w:right="-143" w:firstLine="567"/>
              <w:jc w:val="center"/>
              <w:rPr>
                <w:rFonts w:ascii="Times New Roman" w:hAnsi="Times New Roman" w:cs="Times New Roman"/>
                <w:sz w:val="24"/>
                <w:szCs w:val="24"/>
              </w:rPr>
            </w:pPr>
          </w:p>
        </w:tc>
      </w:tr>
      <w:tr w:rsidR="008257F0" w:rsidRPr="008257F0" w:rsidTr="008257F0">
        <w:trPr>
          <w:cantSplit/>
          <w:trHeight w:val="476"/>
        </w:trPr>
        <w:tc>
          <w:tcPr>
            <w:tcW w:w="9889"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8257F0" w:rsidRPr="008257F0" w:rsidRDefault="008257F0" w:rsidP="008201CB">
            <w:pPr>
              <w:pStyle w:val="a0"/>
              <w:spacing w:before="60" w:after="60"/>
              <w:ind w:right="-143" w:firstLine="567"/>
              <w:jc w:val="center"/>
              <w:rPr>
                <w:rFonts w:ascii="Times New Roman" w:hAnsi="Times New Roman" w:cs="Times New Roman"/>
                <w:sz w:val="24"/>
                <w:szCs w:val="24"/>
              </w:rPr>
            </w:pPr>
            <w:r w:rsidRPr="008257F0">
              <w:rPr>
                <w:rFonts w:ascii="Times New Roman" w:hAnsi="Times New Roman" w:cs="Times New Roman"/>
                <w:b/>
                <w:sz w:val="24"/>
                <w:szCs w:val="24"/>
              </w:rPr>
              <w:t>Умови отримання адміністративної послуги</w:t>
            </w:r>
          </w:p>
        </w:tc>
      </w:tr>
      <w:tr w:rsidR="008257F0" w:rsidRPr="008257F0" w:rsidTr="008257F0">
        <w:trPr>
          <w:cantSplit/>
        </w:trPr>
        <w:tc>
          <w:tcPr>
            <w:tcW w:w="70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8257F0" w:rsidRPr="008257F0" w:rsidRDefault="008257F0" w:rsidP="008201CB">
            <w:pPr>
              <w:pStyle w:val="a0"/>
              <w:spacing w:before="60" w:after="60"/>
              <w:ind w:right="-143"/>
              <w:jc w:val="center"/>
              <w:rPr>
                <w:rFonts w:ascii="Times New Roman" w:hAnsi="Times New Roman" w:cs="Times New Roman"/>
                <w:sz w:val="24"/>
                <w:szCs w:val="24"/>
              </w:rPr>
            </w:pPr>
            <w:r w:rsidRPr="008257F0">
              <w:rPr>
                <w:rFonts w:ascii="Times New Roman" w:hAnsi="Times New Roman" w:cs="Times New Roman"/>
                <w:b/>
                <w:sz w:val="24"/>
                <w:szCs w:val="24"/>
              </w:rPr>
              <w:t>8.</w:t>
            </w:r>
          </w:p>
        </w:tc>
        <w:tc>
          <w:tcPr>
            <w:tcW w:w="340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8257F0" w:rsidRPr="008257F0" w:rsidRDefault="008257F0" w:rsidP="008257F0">
            <w:pPr>
              <w:pStyle w:val="a0"/>
              <w:spacing w:before="60" w:after="60"/>
              <w:ind w:right="-143"/>
              <w:rPr>
                <w:rFonts w:ascii="Times New Roman" w:hAnsi="Times New Roman" w:cs="Times New Roman"/>
                <w:sz w:val="24"/>
                <w:szCs w:val="24"/>
              </w:rPr>
            </w:pPr>
            <w:r w:rsidRPr="008257F0">
              <w:rPr>
                <w:rFonts w:ascii="Times New Roman" w:hAnsi="Times New Roman" w:cs="Times New Roman"/>
                <w:sz w:val="24"/>
                <w:szCs w:val="24"/>
              </w:rPr>
              <w:t>Підстава для одержання адміністративної послуги</w:t>
            </w:r>
          </w:p>
        </w:tc>
        <w:tc>
          <w:tcPr>
            <w:tcW w:w="57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8257F0" w:rsidRPr="008257F0" w:rsidRDefault="008257F0" w:rsidP="008201CB">
            <w:pPr>
              <w:pStyle w:val="a0"/>
              <w:ind w:right="-143"/>
              <w:rPr>
                <w:rFonts w:ascii="Times New Roman" w:hAnsi="Times New Roman" w:cs="Times New Roman"/>
                <w:sz w:val="24"/>
                <w:szCs w:val="24"/>
              </w:rPr>
            </w:pPr>
            <w:r w:rsidRPr="008257F0">
              <w:rPr>
                <w:rFonts w:ascii="Times New Roman" w:hAnsi="Times New Roman" w:cs="Times New Roman"/>
                <w:sz w:val="24"/>
                <w:szCs w:val="24"/>
              </w:rPr>
              <w:t>заява</w:t>
            </w:r>
            <w:r w:rsidRPr="008257F0">
              <w:rPr>
                <w:rFonts w:ascii="Times New Roman" w:eastAsia="Verdana" w:hAnsi="Times New Roman" w:cs="Times New Roman"/>
                <w:sz w:val="24"/>
                <w:szCs w:val="24"/>
              </w:rPr>
              <w:t xml:space="preserve"> </w:t>
            </w:r>
            <w:r w:rsidRPr="008257F0">
              <w:rPr>
                <w:rFonts w:ascii="Times New Roman" w:hAnsi="Times New Roman" w:cs="Times New Roman"/>
                <w:sz w:val="24"/>
                <w:szCs w:val="24"/>
              </w:rPr>
              <w:t>пільговика</w:t>
            </w:r>
          </w:p>
        </w:tc>
      </w:tr>
      <w:tr w:rsidR="008257F0" w:rsidRPr="008257F0" w:rsidTr="008257F0">
        <w:trPr>
          <w:cantSplit/>
        </w:trPr>
        <w:tc>
          <w:tcPr>
            <w:tcW w:w="70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8257F0" w:rsidRPr="008257F0" w:rsidRDefault="008257F0" w:rsidP="008201CB">
            <w:pPr>
              <w:pStyle w:val="a0"/>
              <w:spacing w:before="60" w:after="60"/>
              <w:ind w:right="-143"/>
              <w:jc w:val="center"/>
              <w:rPr>
                <w:rFonts w:ascii="Times New Roman" w:hAnsi="Times New Roman" w:cs="Times New Roman"/>
                <w:sz w:val="24"/>
                <w:szCs w:val="24"/>
              </w:rPr>
            </w:pPr>
            <w:r w:rsidRPr="008257F0">
              <w:rPr>
                <w:rFonts w:ascii="Times New Roman" w:hAnsi="Times New Roman" w:cs="Times New Roman"/>
                <w:b/>
                <w:sz w:val="24"/>
                <w:szCs w:val="24"/>
              </w:rPr>
              <w:t>9.</w:t>
            </w:r>
          </w:p>
        </w:tc>
        <w:tc>
          <w:tcPr>
            <w:tcW w:w="340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8257F0" w:rsidRPr="008257F0" w:rsidRDefault="008257F0" w:rsidP="008257F0">
            <w:pPr>
              <w:pStyle w:val="a0"/>
              <w:spacing w:before="60" w:after="60"/>
              <w:ind w:right="-143"/>
              <w:rPr>
                <w:rFonts w:ascii="Times New Roman" w:hAnsi="Times New Roman" w:cs="Times New Roman"/>
                <w:sz w:val="24"/>
                <w:szCs w:val="24"/>
              </w:rPr>
            </w:pPr>
            <w:r w:rsidRPr="008257F0">
              <w:rPr>
                <w:rFonts w:ascii="Times New Roman" w:hAnsi="Times New Roman" w:cs="Times New Roman"/>
                <w:sz w:val="24"/>
                <w:szCs w:val="24"/>
              </w:rPr>
              <w:t>Вичерпний перелік документів, необхідних для отримання адміністративної послуги, а також вимоги до них</w:t>
            </w:r>
          </w:p>
        </w:tc>
        <w:tc>
          <w:tcPr>
            <w:tcW w:w="57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8257F0" w:rsidRPr="008257F0" w:rsidRDefault="008257F0" w:rsidP="008201CB">
            <w:pPr>
              <w:pStyle w:val="ab"/>
              <w:ind w:right="-143"/>
            </w:pPr>
            <w:r w:rsidRPr="008257F0">
              <w:rPr>
                <w:lang w:val="uk-UA"/>
              </w:rPr>
              <w:t>1.</w:t>
            </w:r>
            <w:r w:rsidRPr="008257F0">
              <w:rPr>
                <w:rFonts w:eastAsia="Verdana"/>
                <w:lang w:val="uk-UA"/>
              </w:rPr>
              <w:t xml:space="preserve"> </w:t>
            </w:r>
            <w:r w:rsidRPr="008257F0">
              <w:rPr>
                <w:lang w:val="uk-UA"/>
              </w:rPr>
              <w:t>Заява.</w:t>
            </w:r>
          </w:p>
          <w:p w:rsidR="008257F0" w:rsidRPr="008257F0" w:rsidRDefault="008257F0" w:rsidP="008201CB">
            <w:pPr>
              <w:pStyle w:val="ab"/>
              <w:ind w:right="-143"/>
            </w:pPr>
            <w:r w:rsidRPr="008257F0">
              <w:rPr>
                <w:lang w:val="uk-UA"/>
              </w:rPr>
              <w:t>2.</w:t>
            </w:r>
            <w:r w:rsidRPr="008257F0">
              <w:rPr>
                <w:rFonts w:eastAsia="Verdana"/>
                <w:lang w:val="uk-UA"/>
              </w:rPr>
              <w:t xml:space="preserve"> </w:t>
            </w:r>
            <w:r w:rsidRPr="008257F0">
              <w:rPr>
                <w:lang w:val="uk-UA"/>
              </w:rPr>
              <w:t>Паспорт</w:t>
            </w:r>
            <w:r w:rsidRPr="008257F0">
              <w:rPr>
                <w:rFonts w:eastAsia="Verdana"/>
                <w:lang w:val="uk-UA"/>
              </w:rPr>
              <w:t xml:space="preserve"> </w:t>
            </w:r>
            <w:r w:rsidRPr="008257F0">
              <w:rPr>
                <w:lang w:val="uk-UA"/>
              </w:rPr>
              <w:t>(копія).</w:t>
            </w:r>
          </w:p>
          <w:p w:rsidR="008257F0" w:rsidRPr="008257F0" w:rsidRDefault="008257F0" w:rsidP="008201CB">
            <w:pPr>
              <w:pStyle w:val="ab"/>
              <w:ind w:right="-143"/>
            </w:pPr>
            <w:r w:rsidRPr="008257F0">
              <w:rPr>
                <w:lang w:val="uk-UA"/>
              </w:rPr>
              <w:t>3.</w:t>
            </w:r>
            <w:r w:rsidRPr="008257F0">
              <w:rPr>
                <w:rFonts w:eastAsia="Verdana"/>
                <w:lang w:val="uk-UA"/>
              </w:rPr>
              <w:t xml:space="preserve"> </w:t>
            </w:r>
            <w:r w:rsidRPr="008257F0">
              <w:rPr>
                <w:lang w:val="uk-UA"/>
              </w:rPr>
              <w:t>Пенсійне</w:t>
            </w:r>
            <w:r w:rsidRPr="008257F0">
              <w:rPr>
                <w:rFonts w:eastAsia="Verdana"/>
                <w:lang w:val="uk-UA"/>
              </w:rPr>
              <w:t xml:space="preserve"> </w:t>
            </w:r>
            <w:r w:rsidRPr="008257F0">
              <w:rPr>
                <w:lang w:val="uk-UA"/>
              </w:rPr>
              <w:t>посвідчення</w:t>
            </w:r>
            <w:r w:rsidRPr="008257F0">
              <w:rPr>
                <w:rFonts w:eastAsia="Verdana"/>
                <w:lang w:val="uk-UA"/>
              </w:rPr>
              <w:t xml:space="preserve"> </w:t>
            </w:r>
            <w:r w:rsidRPr="008257F0">
              <w:rPr>
                <w:lang w:val="uk-UA"/>
              </w:rPr>
              <w:t>(копія).</w:t>
            </w:r>
          </w:p>
          <w:p w:rsidR="008257F0" w:rsidRPr="008257F0" w:rsidRDefault="008257F0" w:rsidP="008201CB">
            <w:pPr>
              <w:pStyle w:val="ab"/>
              <w:ind w:right="-143"/>
            </w:pPr>
            <w:r w:rsidRPr="008257F0">
              <w:rPr>
                <w:lang w:val="uk-UA"/>
              </w:rPr>
              <w:t>4.</w:t>
            </w:r>
            <w:r w:rsidRPr="008257F0">
              <w:rPr>
                <w:rFonts w:eastAsia="Verdana"/>
                <w:lang w:val="uk-UA"/>
              </w:rPr>
              <w:t xml:space="preserve"> </w:t>
            </w:r>
            <w:r w:rsidRPr="008257F0">
              <w:rPr>
                <w:lang w:val="uk-UA"/>
              </w:rPr>
              <w:t>Довідка</w:t>
            </w:r>
            <w:r w:rsidRPr="008257F0">
              <w:rPr>
                <w:rFonts w:eastAsia="Verdana"/>
                <w:lang w:val="uk-UA"/>
              </w:rPr>
              <w:t xml:space="preserve"> </w:t>
            </w:r>
            <w:r w:rsidRPr="008257F0">
              <w:rPr>
                <w:lang w:val="uk-UA"/>
              </w:rPr>
              <w:t>медико-соціальної</w:t>
            </w:r>
            <w:r w:rsidRPr="008257F0">
              <w:rPr>
                <w:rFonts w:eastAsia="Verdana"/>
                <w:lang w:val="uk-UA"/>
              </w:rPr>
              <w:t xml:space="preserve"> </w:t>
            </w:r>
            <w:r w:rsidRPr="008257F0">
              <w:rPr>
                <w:lang w:val="uk-UA"/>
              </w:rPr>
              <w:t>експертної</w:t>
            </w:r>
            <w:r w:rsidRPr="008257F0">
              <w:rPr>
                <w:rFonts w:eastAsia="Verdana"/>
                <w:lang w:val="uk-UA"/>
              </w:rPr>
              <w:t xml:space="preserve"> </w:t>
            </w:r>
            <w:r w:rsidRPr="008257F0">
              <w:rPr>
                <w:lang w:val="uk-UA"/>
              </w:rPr>
              <w:t>комісії</w:t>
            </w:r>
            <w:r w:rsidRPr="008257F0">
              <w:rPr>
                <w:rFonts w:eastAsia="Verdana"/>
                <w:lang w:val="uk-UA"/>
              </w:rPr>
              <w:t xml:space="preserve"> </w:t>
            </w:r>
            <w:r w:rsidRPr="008257F0">
              <w:rPr>
                <w:lang w:val="uk-UA"/>
              </w:rPr>
              <w:t>про</w:t>
            </w:r>
            <w:r w:rsidRPr="008257F0">
              <w:rPr>
                <w:rFonts w:eastAsia="Verdana"/>
                <w:lang w:val="uk-UA"/>
              </w:rPr>
              <w:t xml:space="preserve"> </w:t>
            </w:r>
            <w:r w:rsidRPr="008257F0">
              <w:rPr>
                <w:lang w:val="uk-UA"/>
              </w:rPr>
              <w:t>групу</w:t>
            </w:r>
            <w:r w:rsidRPr="008257F0">
              <w:rPr>
                <w:rFonts w:eastAsia="Verdana"/>
                <w:lang w:val="uk-UA"/>
              </w:rPr>
              <w:t xml:space="preserve"> </w:t>
            </w:r>
            <w:r w:rsidRPr="008257F0">
              <w:rPr>
                <w:lang w:val="uk-UA"/>
              </w:rPr>
              <w:t>інвалідності</w:t>
            </w:r>
            <w:r w:rsidRPr="008257F0">
              <w:rPr>
                <w:rFonts w:eastAsia="Verdana"/>
                <w:lang w:val="uk-UA"/>
              </w:rPr>
              <w:t xml:space="preserve"> </w:t>
            </w:r>
            <w:r w:rsidRPr="008257F0">
              <w:rPr>
                <w:lang w:val="uk-UA"/>
              </w:rPr>
              <w:t>особи</w:t>
            </w:r>
            <w:r w:rsidRPr="008257F0">
              <w:rPr>
                <w:rFonts w:eastAsia="Verdana"/>
                <w:lang w:val="uk-UA"/>
              </w:rPr>
              <w:t xml:space="preserve"> </w:t>
            </w:r>
            <w:r w:rsidRPr="008257F0">
              <w:rPr>
                <w:lang w:val="uk-UA"/>
              </w:rPr>
              <w:t>(копія)</w:t>
            </w:r>
            <w:r w:rsidRPr="008257F0">
              <w:rPr>
                <w:rFonts w:eastAsia="Verdana"/>
                <w:lang w:val="uk-UA"/>
              </w:rPr>
              <w:t xml:space="preserve"> </w:t>
            </w:r>
            <w:r w:rsidRPr="008257F0">
              <w:rPr>
                <w:lang w:val="uk-UA"/>
              </w:rPr>
              <w:t>(для</w:t>
            </w:r>
            <w:r w:rsidRPr="008257F0">
              <w:rPr>
                <w:rFonts w:eastAsia="Verdana"/>
                <w:lang w:val="uk-UA"/>
              </w:rPr>
              <w:t xml:space="preserve"> </w:t>
            </w:r>
            <w:r w:rsidRPr="008257F0">
              <w:rPr>
                <w:lang w:val="uk-UA"/>
              </w:rPr>
              <w:t>інвалідів</w:t>
            </w:r>
            <w:r w:rsidRPr="008257F0">
              <w:rPr>
                <w:rFonts w:eastAsia="Verdana"/>
                <w:lang w:val="uk-UA"/>
              </w:rPr>
              <w:t xml:space="preserve"> </w:t>
            </w:r>
            <w:r w:rsidRPr="008257F0">
              <w:rPr>
                <w:lang w:val="uk-UA"/>
              </w:rPr>
              <w:t>I</w:t>
            </w:r>
            <w:r w:rsidRPr="008257F0">
              <w:rPr>
                <w:rFonts w:eastAsia="Verdana"/>
                <w:lang w:val="uk-UA"/>
              </w:rPr>
              <w:t xml:space="preserve"> – </w:t>
            </w:r>
            <w:r w:rsidRPr="008257F0">
              <w:rPr>
                <w:lang w:val="uk-UA"/>
              </w:rPr>
              <w:t>IІ</w:t>
            </w:r>
            <w:r w:rsidRPr="008257F0">
              <w:rPr>
                <w:rFonts w:eastAsia="Verdana"/>
                <w:lang w:val="uk-UA"/>
              </w:rPr>
              <w:t xml:space="preserve"> </w:t>
            </w:r>
            <w:r w:rsidRPr="008257F0">
              <w:rPr>
                <w:lang w:val="uk-UA"/>
              </w:rPr>
              <w:t>гр.).</w:t>
            </w:r>
          </w:p>
          <w:p w:rsidR="008257F0" w:rsidRPr="008257F0" w:rsidRDefault="008257F0" w:rsidP="008201CB">
            <w:pPr>
              <w:pStyle w:val="ab"/>
              <w:ind w:right="-143"/>
            </w:pPr>
            <w:r w:rsidRPr="008257F0">
              <w:rPr>
                <w:lang w:val="uk-UA"/>
              </w:rPr>
              <w:t>5.</w:t>
            </w:r>
            <w:r w:rsidRPr="008257F0">
              <w:rPr>
                <w:rFonts w:eastAsia="Verdana"/>
                <w:lang w:val="uk-UA"/>
              </w:rPr>
              <w:t xml:space="preserve"> </w:t>
            </w:r>
            <w:r w:rsidRPr="008257F0">
              <w:rPr>
                <w:lang w:val="uk-UA"/>
              </w:rPr>
              <w:t>Посвідчення</w:t>
            </w:r>
            <w:r w:rsidRPr="008257F0">
              <w:rPr>
                <w:rFonts w:eastAsia="Verdana"/>
                <w:lang w:val="uk-UA"/>
              </w:rPr>
              <w:t xml:space="preserve"> </w:t>
            </w:r>
            <w:r w:rsidRPr="008257F0">
              <w:rPr>
                <w:lang w:val="uk-UA"/>
              </w:rPr>
              <w:t>до</w:t>
            </w:r>
            <w:r w:rsidRPr="008257F0">
              <w:rPr>
                <w:rFonts w:eastAsia="Verdana"/>
                <w:lang w:val="uk-UA"/>
              </w:rPr>
              <w:t xml:space="preserve"> </w:t>
            </w:r>
            <w:r w:rsidRPr="008257F0">
              <w:rPr>
                <w:lang w:val="uk-UA"/>
              </w:rPr>
              <w:t>медалі</w:t>
            </w:r>
            <w:r w:rsidRPr="008257F0">
              <w:rPr>
                <w:rFonts w:eastAsia="Verdana"/>
                <w:lang w:val="uk-UA"/>
              </w:rPr>
              <w:t xml:space="preserve"> </w:t>
            </w:r>
            <w:r w:rsidRPr="008257F0">
              <w:rPr>
                <w:lang w:val="uk-UA"/>
              </w:rPr>
              <w:t>«Ветеран</w:t>
            </w:r>
            <w:r w:rsidRPr="008257F0">
              <w:rPr>
                <w:rFonts w:eastAsia="Verdana"/>
                <w:lang w:val="uk-UA"/>
              </w:rPr>
              <w:t xml:space="preserve"> </w:t>
            </w:r>
            <w:r w:rsidRPr="008257F0">
              <w:rPr>
                <w:lang w:val="uk-UA"/>
              </w:rPr>
              <w:t>труда»</w:t>
            </w:r>
            <w:r w:rsidRPr="008257F0">
              <w:rPr>
                <w:rFonts w:eastAsia="Verdana"/>
                <w:lang w:val="uk-UA"/>
              </w:rPr>
              <w:t xml:space="preserve"> </w:t>
            </w:r>
            <w:r w:rsidRPr="008257F0">
              <w:rPr>
                <w:lang w:val="uk-UA"/>
              </w:rPr>
              <w:t>колишнього</w:t>
            </w:r>
            <w:r w:rsidRPr="008257F0">
              <w:rPr>
                <w:rFonts w:eastAsia="Verdana"/>
                <w:lang w:val="uk-UA"/>
              </w:rPr>
              <w:t xml:space="preserve"> </w:t>
            </w:r>
            <w:r w:rsidRPr="008257F0">
              <w:rPr>
                <w:lang w:val="uk-UA"/>
              </w:rPr>
              <w:t>СРСР</w:t>
            </w:r>
            <w:r w:rsidRPr="008257F0">
              <w:rPr>
                <w:rFonts w:eastAsia="Verdana"/>
                <w:lang w:val="uk-UA"/>
              </w:rPr>
              <w:t xml:space="preserve"> </w:t>
            </w:r>
            <w:r w:rsidRPr="008257F0">
              <w:rPr>
                <w:lang w:val="uk-UA"/>
              </w:rPr>
              <w:t>(оригінал</w:t>
            </w:r>
            <w:r w:rsidRPr="008257F0">
              <w:rPr>
                <w:rFonts w:eastAsia="Verdana"/>
                <w:lang w:val="uk-UA"/>
              </w:rPr>
              <w:t xml:space="preserve"> </w:t>
            </w:r>
            <w:r w:rsidRPr="008257F0">
              <w:rPr>
                <w:lang w:val="uk-UA"/>
              </w:rPr>
              <w:t>та</w:t>
            </w:r>
            <w:r w:rsidRPr="008257F0">
              <w:rPr>
                <w:rFonts w:eastAsia="Verdana"/>
                <w:lang w:val="uk-UA"/>
              </w:rPr>
              <w:t xml:space="preserve"> </w:t>
            </w:r>
            <w:r w:rsidRPr="008257F0">
              <w:rPr>
                <w:lang w:val="uk-UA"/>
              </w:rPr>
              <w:t>копія).</w:t>
            </w:r>
          </w:p>
          <w:p w:rsidR="008257F0" w:rsidRPr="008257F0" w:rsidRDefault="008257F0" w:rsidP="008201CB">
            <w:pPr>
              <w:pStyle w:val="a0"/>
              <w:ind w:right="-143"/>
              <w:rPr>
                <w:rFonts w:ascii="Times New Roman" w:hAnsi="Times New Roman" w:cs="Times New Roman"/>
                <w:sz w:val="24"/>
                <w:szCs w:val="24"/>
              </w:rPr>
            </w:pPr>
            <w:r w:rsidRPr="008257F0">
              <w:rPr>
                <w:rFonts w:ascii="Times New Roman" w:hAnsi="Times New Roman" w:cs="Times New Roman"/>
                <w:sz w:val="24"/>
                <w:szCs w:val="24"/>
              </w:rPr>
              <w:t>6.</w:t>
            </w:r>
            <w:r w:rsidRPr="008257F0">
              <w:rPr>
                <w:rFonts w:ascii="Times New Roman" w:eastAsia="Verdana" w:hAnsi="Times New Roman" w:cs="Times New Roman"/>
                <w:sz w:val="24"/>
                <w:szCs w:val="24"/>
              </w:rPr>
              <w:t xml:space="preserve"> </w:t>
            </w:r>
            <w:r w:rsidRPr="008257F0">
              <w:rPr>
                <w:rFonts w:ascii="Times New Roman" w:hAnsi="Times New Roman" w:cs="Times New Roman"/>
                <w:sz w:val="24"/>
                <w:szCs w:val="24"/>
              </w:rPr>
              <w:t>Фотокартка</w:t>
            </w:r>
            <w:r w:rsidRPr="008257F0">
              <w:rPr>
                <w:rFonts w:ascii="Times New Roman" w:eastAsia="Verdana" w:hAnsi="Times New Roman" w:cs="Times New Roman"/>
                <w:sz w:val="24"/>
                <w:szCs w:val="24"/>
              </w:rPr>
              <w:t xml:space="preserve"> </w:t>
            </w:r>
            <w:r w:rsidRPr="008257F0">
              <w:rPr>
                <w:rFonts w:ascii="Times New Roman" w:hAnsi="Times New Roman" w:cs="Times New Roman"/>
                <w:sz w:val="24"/>
                <w:szCs w:val="24"/>
              </w:rPr>
              <w:t>(3х4).</w:t>
            </w:r>
          </w:p>
        </w:tc>
      </w:tr>
      <w:tr w:rsidR="008257F0" w:rsidRPr="008257F0" w:rsidTr="008257F0">
        <w:trPr>
          <w:cantSplit/>
        </w:trPr>
        <w:tc>
          <w:tcPr>
            <w:tcW w:w="70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8257F0" w:rsidRPr="008257F0" w:rsidRDefault="008257F0" w:rsidP="008201CB">
            <w:pPr>
              <w:pStyle w:val="a0"/>
              <w:spacing w:before="60" w:after="60"/>
              <w:ind w:right="-143"/>
              <w:jc w:val="center"/>
              <w:rPr>
                <w:rFonts w:ascii="Times New Roman" w:hAnsi="Times New Roman" w:cs="Times New Roman"/>
                <w:sz w:val="24"/>
                <w:szCs w:val="24"/>
              </w:rPr>
            </w:pPr>
            <w:r w:rsidRPr="008257F0">
              <w:rPr>
                <w:rFonts w:ascii="Times New Roman" w:hAnsi="Times New Roman" w:cs="Times New Roman"/>
                <w:b/>
                <w:sz w:val="24"/>
                <w:szCs w:val="24"/>
              </w:rPr>
              <w:t>10.</w:t>
            </w:r>
          </w:p>
        </w:tc>
        <w:tc>
          <w:tcPr>
            <w:tcW w:w="340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8257F0" w:rsidRPr="008257F0" w:rsidRDefault="008257F0" w:rsidP="008257F0">
            <w:pPr>
              <w:pStyle w:val="a0"/>
              <w:spacing w:before="60" w:after="60"/>
              <w:ind w:right="-143"/>
              <w:rPr>
                <w:rFonts w:ascii="Times New Roman" w:hAnsi="Times New Roman" w:cs="Times New Roman"/>
                <w:sz w:val="24"/>
                <w:szCs w:val="24"/>
              </w:rPr>
            </w:pPr>
            <w:r w:rsidRPr="008257F0">
              <w:rPr>
                <w:rFonts w:ascii="Times New Roman" w:hAnsi="Times New Roman" w:cs="Times New Roman"/>
                <w:sz w:val="24"/>
                <w:szCs w:val="24"/>
              </w:rPr>
              <w:t>Порядок та спосіб подання документів, необхідних для отримання адміністративної послуги</w:t>
            </w:r>
          </w:p>
        </w:tc>
        <w:tc>
          <w:tcPr>
            <w:tcW w:w="57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8257F0" w:rsidRPr="008257F0" w:rsidRDefault="008257F0" w:rsidP="008201CB">
            <w:pPr>
              <w:pStyle w:val="a0"/>
              <w:ind w:right="-143"/>
              <w:rPr>
                <w:rFonts w:ascii="Times New Roman" w:hAnsi="Times New Roman" w:cs="Times New Roman"/>
                <w:sz w:val="24"/>
                <w:szCs w:val="24"/>
              </w:rPr>
            </w:pPr>
            <w:r w:rsidRPr="008257F0">
              <w:rPr>
                <w:rFonts w:ascii="Times New Roman" w:hAnsi="Times New Roman" w:cs="Times New Roman"/>
                <w:sz w:val="24"/>
                <w:szCs w:val="24"/>
              </w:rPr>
              <w:t>заява</w:t>
            </w:r>
            <w:r w:rsidRPr="008257F0">
              <w:rPr>
                <w:rFonts w:ascii="Times New Roman" w:eastAsia="Verdana" w:hAnsi="Times New Roman" w:cs="Times New Roman"/>
                <w:sz w:val="24"/>
                <w:szCs w:val="24"/>
              </w:rPr>
              <w:t xml:space="preserve"> </w:t>
            </w:r>
            <w:r w:rsidRPr="008257F0">
              <w:rPr>
                <w:rFonts w:ascii="Times New Roman" w:hAnsi="Times New Roman" w:cs="Times New Roman"/>
                <w:sz w:val="24"/>
                <w:szCs w:val="24"/>
              </w:rPr>
              <w:t>та</w:t>
            </w:r>
            <w:r w:rsidRPr="008257F0">
              <w:rPr>
                <w:rFonts w:ascii="Times New Roman" w:eastAsia="Verdana" w:hAnsi="Times New Roman" w:cs="Times New Roman"/>
                <w:sz w:val="24"/>
                <w:szCs w:val="24"/>
              </w:rPr>
              <w:t xml:space="preserve"> </w:t>
            </w:r>
            <w:r w:rsidRPr="008257F0">
              <w:rPr>
                <w:rFonts w:ascii="Times New Roman" w:hAnsi="Times New Roman" w:cs="Times New Roman"/>
                <w:sz w:val="24"/>
                <w:szCs w:val="24"/>
              </w:rPr>
              <w:t>копії</w:t>
            </w:r>
            <w:r w:rsidRPr="008257F0">
              <w:rPr>
                <w:rFonts w:ascii="Times New Roman" w:eastAsia="Verdana" w:hAnsi="Times New Roman" w:cs="Times New Roman"/>
                <w:sz w:val="24"/>
                <w:szCs w:val="24"/>
              </w:rPr>
              <w:t xml:space="preserve"> </w:t>
            </w:r>
            <w:r w:rsidRPr="008257F0">
              <w:rPr>
                <w:rFonts w:ascii="Times New Roman" w:hAnsi="Times New Roman" w:cs="Times New Roman"/>
                <w:sz w:val="24"/>
                <w:szCs w:val="24"/>
              </w:rPr>
              <w:t>документів</w:t>
            </w:r>
            <w:r w:rsidRPr="008257F0">
              <w:rPr>
                <w:rFonts w:ascii="Times New Roman" w:eastAsia="Verdana" w:hAnsi="Times New Roman" w:cs="Times New Roman"/>
                <w:sz w:val="24"/>
                <w:szCs w:val="24"/>
              </w:rPr>
              <w:t xml:space="preserve"> </w:t>
            </w:r>
            <w:r w:rsidRPr="008257F0">
              <w:rPr>
                <w:rFonts w:ascii="Times New Roman" w:hAnsi="Times New Roman" w:cs="Times New Roman"/>
                <w:sz w:val="24"/>
                <w:szCs w:val="24"/>
              </w:rPr>
              <w:t>подаються</w:t>
            </w:r>
            <w:r w:rsidRPr="008257F0">
              <w:rPr>
                <w:rFonts w:ascii="Times New Roman" w:eastAsia="Verdana" w:hAnsi="Times New Roman" w:cs="Times New Roman"/>
                <w:sz w:val="24"/>
                <w:szCs w:val="24"/>
              </w:rPr>
              <w:t xml:space="preserve"> </w:t>
            </w:r>
            <w:r w:rsidRPr="008257F0">
              <w:rPr>
                <w:rFonts w:ascii="Times New Roman" w:hAnsi="Times New Roman" w:cs="Times New Roman"/>
                <w:sz w:val="24"/>
                <w:szCs w:val="24"/>
              </w:rPr>
              <w:t>особисто,</w:t>
            </w:r>
            <w:r w:rsidRPr="008257F0">
              <w:rPr>
                <w:rFonts w:ascii="Times New Roman" w:eastAsia="Verdana" w:hAnsi="Times New Roman" w:cs="Times New Roman"/>
                <w:sz w:val="24"/>
                <w:szCs w:val="24"/>
              </w:rPr>
              <w:t xml:space="preserve"> </w:t>
            </w:r>
            <w:r w:rsidRPr="008257F0">
              <w:rPr>
                <w:rFonts w:ascii="Times New Roman" w:hAnsi="Times New Roman" w:cs="Times New Roman"/>
                <w:sz w:val="24"/>
                <w:szCs w:val="24"/>
              </w:rPr>
              <w:t>або</w:t>
            </w:r>
            <w:r w:rsidRPr="008257F0">
              <w:rPr>
                <w:rFonts w:ascii="Times New Roman" w:eastAsia="Verdana" w:hAnsi="Times New Roman" w:cs="Times New Roman"/>
                <w:sz w:val="24"/>
                <w:szCs w:val="24"/>
              </w:rPr>
              <w:t xml:space="preserve"> </w:t>
            </w:r>
            <w:r w:rsidRPr="008257F0">
              <w:rPr>
                <w:rFonts w:ascii="Times New Roman" w:hAnsi="Times New Roman" w:cs="Times New Roman"/>
                <w:sz w:val="24"/>
                <w:szCs w:val="24"/>
              </w:rPr>
              <w:t>через</w:t>
            </w:r>
            <w:r w:rsidRPr="008257F0">
              <w:rPr>
                <w:rFonts w:ascii="Times New Roman" w:eastAsia="Verdana" w:hAnsi="Times New Roman" w:cs="Times New Roman"/>
                <w:sz w:val="24"/>
                <w:szCs w:val="24"/>
              </w:rPr>
              <w:t xml:space="preserve"> </w:t>
            </w:r>
            <w:r w:rsidRPr="008257F0">
              <w:rPr>
                <w:rFonts w:ascii="Times New Roman" w:hAnsi="Times New Roman" w:cs="Times New Roman"/>
                <w:sz w:val="24"/>
                <w:szCs w:val="24"/>
              </w:rPr>
              <w:t>уповноважену</w:t>
            </w:r>
            <w:r w:rsidRPr="008257F0">
              <w:rPr>
                <w:rFonts w:ascii="Times New Roman" w:eastAsia="Verdana" w:hAnsi="Times New Roman" w:cs="Times New Roman"/>
                <w:sz w:val="24"/>
                <w:szCs w:val="24"/>
              </w:rPr>
              <w:t xml:space="preserve"> </w:t>
            </w:r>
            <w:r w:rsidRPr="008257F0">
              <w:rPr>
                <w:rFonts w:ascii="Times New Roman" w:hAnsi="Times New Roman" w:cs="Times New Roman"/>
                <w:sz w:val="24"/>
                <w:szCs w:val="24"/>
              </w:rPr>
              <w:t>особу </w:t>
            </w:r>
          </w:p>
        </w:tc>
      </w:tr>
      <w:tr w:rsidR="008257F0" w:rsidRPr="008257F0" w:rsidTr="008257F0">
        <w:trPr>
          <w:cantSplit/>
        </w:trPr>
        <w:tc>
          <w:tcPr>
            <w:tcW w:w="70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8257F0" w:rsidRPr="008257F0" w:rsidRDefault="008257F0" w:rsidP="008201CB">
            <w:pPr>
              <w:pStyle w:val="a0"/>
              <w:spacing w:before="60" w:after="60"/>
              <w:ind w:right="-143"/>
              <w:jc w:val="center"/>
              <w:rPr>
                <w:rFonts w:ascii="Times New Roman" w:hAnsi="Times New Roman" w:cs="Times New Roman"/>
                <w:sz w:val="24"/>
                <w:szCs w:val="24"/>
              </w:rPr>
            </w:pPr>
            <w:r w:rsidRPr="008257F0">
              <w:rPr>
                <w:rFonts w:ascii="Times New Roman" w:hAnsi="Times New Roman" w:cs="Times New Roman"/>
                <w:b/>
                <w:sz w:val="24"/>
                <w:szCs w:val="24"/>
              </w:rPr>
              <w:lastRenderedPageBreak/>
              <w:t>1</w:t>
            </w:r>
            <w:r w:rsidRPr="008257F0">
              <w:rPr>
                <w:rStyle w:val="spelle"/>
                <w:rFonts w:ascii="Times New Roman" w:hAnsi="Times New Roman" w:cs="Times New Roman"/>
                <w:b/>
                <w:sz w:val="24"/>
                <w:szCs w:val="24"/>
              </w:rPr>
              <w:t>1</w:t>
            </w:r>
            <w:r w:rsidRPr="008257F0">
              <w:rPr>
                <w:rFonts w:ascii="Times New Roman" w:hAnsi="Times New Roman" w:cs="Times New Roman"/>
                <w:b/>
                <w:sz w:val="24"/>
                <w:szCs w:val="24"/>
              </w:rPr>
              <w:t>.</w:t>
            </w:r>
          </w:p>
        </w:tc>
        <w:tc>
          <w:tcPr>
            <w:tcW w:w="340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8257F0" w:rsidRPr="008257F0" w:rsidRDefault="008257F0" w:rsidP="008257F0">
            <w:pPr>
              <w:pStyle w:val="a0"/>
              <w:spacing w:before="60" w:after="60"/>
              <w:ind w:right="-143"/>
              <w:rPr>
                <w:rFonts w:ascii="Times New Roman" w:hAnsi="Times New Roman" w:cs="Times New Roman"/>
                <w:sz w:val="24"/>
                <w:szCs w:val="24"/>
              </w:rPr>
            </w:pPr>
            <w:r w:rsidRPr="008257F0">
              <w:rPr>
                <w:rFonts w:ascii="Times New Roman" w:hAnsi="Times New Roman" w:cs="Times New Roman"/>
                <w:sz w:val="24"/>
                <w:szCs w:val="24"/>
              </w:rPr>
              <w:t>Платність (безоплатність) надання адміністративної послуги</w:t>
            </w:r>
          </w:p>
        </w:tc>
        <w:tc>
          <w:tcPr>
            <w:tcW w:w="57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8257F0" w:rsidRPr="008257F0" w:rsidRDefault="008257F0" w:rsidP="008201CB">
            <w:pPr>
              <w:pStyle w:val="a0"/>
              <w:ind w:right="-143"/>
              <w:rPr>
                <w:rFonts w:ascii="Times New Roman" w:hAnsi="Times New Roman" w:cs="Times New Roman"/>
                <w:sz w:val="24"/>
                <w:szCs w:val="24"/>
              </w:rPr>
            </w:pPr>
            <w:r w:rsidRPr="008257F0">
              <w:rPr>
                <w:rFonts w:ascii="Times New Roman" w:hAnsi="Times New Roman" w:cs="Times New Roman"/>
                <w:sz w:val="24"/>
                <w:szCs w:val="24"/>
              </w:rPr>
              <w:t>безоплатно </w:t>
            </w:r>
          </w:p>
        </w:tc>
      </w:tr>
      <w:tr w:rsidR="008257F0" w:rsidRPr="008257F0" w:rsidTr="008257F0">
        <w:trPr>
          <w:cantSplit/>
        </w:trPr>
        <w:tc>
          <w:tcPr>
            <w:tcW w:w="70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8257F0" w:rsidRPr="008257F0" w:rsidRDefault="008257F0" w:rsidP="008201CB">
            <w:pPr>
              <w:pStyle w:val="a0"/>
              <w:spacing w:before="60" w:after="60"/>
              <w:ind w:right="-143"/>
              <w:jc w:val="center"/>
              <w:rPr>
                <w:rFonts w:ascii="Times New Roman" w:hAnsi="Times New Roman" w:cs="Times New Roman"/>
                <w:sz w:val="24"/>
                <w:szCs w:val="24"/>
              </w:rPr>
            </w:pPr>
            <w:r w:rsidRPr="008257F0">
              <w:rPr>
                <w:rFonts w:ascii="Times New Roman" w:hAnsi="Times New Roman" w:cs="Times New Roman"/>
                <w:b/>
                <w:sz w:val="24"/>
                <w:szCs w:val="24"/>
              </w:rPr>
              <w:t>12.</w:t>
            </w:r>
          </w:p>
        </w:tc>
        <w:tc>
          <w:tcPr>
            <w:tcW w:w="340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8257F0" w:rsidRPr="008257F0" w:rsidRDefault="008257F0" w:rsidP="008257F0">
            <w:pPr>
              <w:pStyle w:val="a0"/>
              <w:spacing w:before="60" w:after="60"/>
              <w:ind w:right="-143"/>
              <w:rPr>
                <w:rFonts w:ascii="Times New Roman" w:hAnsi="Times New Roman" w:cs="Times New Roman"/>
                <w:sz w:val="24"/>
                <w:szCs w:val="24"/>
              </w:rPr>
            </w:pPr>
            <w:r w:rsidRPr="008257F0">
              <w:rPr>
                <w:rFonts w:ascii="Times New Roman" w:hAnsi="Times New Roman" w:cs="Times New Roman"/>
                <w:sz w:val="24"/>
                <w:szCs w:val="24"/>
              </w:rPr>
              <w:t>Строк надання адміністративної послуги</w:t>
            </w:r>
          </w:p>
        </w:tc>
        <w:tc>
          <w:tcPr>
            <w:tcW w:w="57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8257F0" w:rsidRPr="008257F0" w:rsidRDefault="008257F0" w:rsidP="008201CB">
            <w:pPr>
              <w:pStyle w:val="a0"/>
              <w:ind w:right="-143"/>
              <w:rPr>
                <w:rFonts w:ascii="Times New Roman" w:hAnsi="Times New Roman" w:cs="Times New Roman"/>
                <w:sz w:val="24"/>
                <w:szCs w:val="24"/>
              </w:rPr>
            </w:pPr>
            <w:r w:rsidRPr="008257F0">
              <w:rPr>
                <w:rFonts w:ascii="Times New Roman" w:hAnsi="Times New Roman" w:cs="Times New Roman"/>
                <w:sz w:val="24"/>
                <w:szCs w:val="24"/>
              </w:rPr>
              <w:t>один</w:t>
            </w:r>
            <w:r w:rsidRPr="008257F0">
              <w:rPr>
                <w:rFonts w:ascii="Times New Roman" w:eastAsia="Verdana" w:hAnsi="Times New Roman" w:cs="Times New Roman"/>
                <w:sz w:val="24"/>
                <w:szCs w:val="24"/>
              </w:rPr>
              <w:t xml:space="preserve"> </w:t>
            </w:r>
            <w:r w:rsidRPr="008257F0">
              <w:rPr>
                <w:rFonts w:ascii="Times New Roman" w:hAnsi="Times New Roman" w:cs="Times New Roman"/>
                <w:sz w:val="24"/>
                <w:szCs w:val="24"/>
              </w:rPr>
              <w:t>робочий</w:t>
            </w:r>
            <w:r w:rsidRPr="008257F0">
              <w:rPr>
                <w:rFonts w:ascii="Times New Roman" w:eastAsia="Verdana" w:hAnsi="Times New Roman" w:cs="Times New Roman"/>
                <w:sz w:val="24"/>
                <w:szCs w:val="24"/>
              </w:rPr>
              <w:t xml:space="preserve"> </w:t>
            </w:r>
            <w:r w:rsidRPr="008257F0">
              <w:rPr>
                <w:rFonts w:ascii="Times New Roman" w:hAnsi="Times New Roman" w:cs="Times New Roman"/>
                <w:sz w:val="24"/>
                <w:szCs w:val="24"/>
              </w:rPr>
              <w:t>день </w:t>
            </w:r>
          </w:p>
        </w:tc>
      </w:tr>
      <w:tr w:rsidR="008257F0" w:rsidRPr="008257F0" w:rsidTr="008257F0">
        <w:trPr>
          <w:cantSplit/>
        </w:trPr>
        <w:tc>
          <w:tcPr>
            <w:tcW w:w="70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8257F0" w:rsidRPr="008257F0" w:rsidRDefault="008257F0" w:rsidP="008201CB">
            <w:pPr>
              <w:pStyle w:val="a0"/>
              <w:spacing w:before="60" w:after="60"/>
              <w:ind w:right="-143"/>
              <w:jc w:val="center"/>
              <w:rPr>
                <w:rFonts w:ascii="Times New Roman" w:hAnsi="Times New Roman" w:cs="Times New Roman"/>
                <w:sz w:val="24"/>
                <w:szCs w:val="24"/>
              </w:rPr>
            </w:pPr>
            <w:r w:rsidRPr="008257F0">
              <w:rPr>
                <w:rFonts w:ascii="Times New Roman" w:hAnsi="Times New Roman" w:cs="Times New Roman"/>
                <w:b/>
                <w:sz w:val="24"/>
                <w:szCs w:val="24"/>
              </w:rPr>
              <w:t>13.</w:t>
            </w:r>
          </w:p>
        </w:tc>
        <w:tc>
          <w:tcPr>
            <w:tcW w:w="340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8257F0" w:rsidRPr="008257F0" w:rsidRDefault="008257F0" w:rsidP="008257F0">
            <w:pPr>
              <w:pStyle w:val="a0"/>
              <w:spacing w:before="60" w:after="60"/>
              <w:ind w:right="-143"/>
              <w:rPr>
                <w:rFonts w:ascii="Times New Roman" w:hAnsi="Times New Roman" w:cs="Times New Roman"/>
                <w:sz w:val="24"/>
                <w:szCs w:val="24"/>
              </w:rPr>
            </w:pPr>
            <w:r w:rsidRPr="008257F0">
              <w:rPr>
                <w:rFonts w:ascii="Times New Roman" w:hAnsi="Times New Roman" w:cs="Times New Roman"/>
                <w:sz w:val="24"/>
                <w:szCs w:val="24"/>
              </w:rPr>
              <w:t>Перелік підстав для відмови у наданні адміністративної послуги</w:t>
            </w:r>
          </w:p>
        </w:tc>
        <w:tc>
          <w:tcPr>
            <w:tcW w:w="57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8257F0" w:rsidRPr="008257F0" w:rsidRDefault="008257F0" w:rsidP="008201CB">
            <w:pPr>
              <w:pStyle w:val="a0"/>
              <w:ind w:right="-143"/>
              <w:rPr>
                <w:rFonts w:ascii="Times New Roman" w:hAnsi="Times New Roman" w:cs="Times New Roman"/>
                <w:sz w:val="24"/>
                <w:szCs w:val="24"/>
              </w:rPr>
            </w:pPr>
            <w:r w:rsidRPr="008257F0">
              <w:rPr>
                <w:rFonts w:ascii="Times New Roman" w:eastAsia="Verdana" w:hAnsi="Times New Roman" w:cs="Times New Roman"/>
                <w:sz w:val="24"/>
                <w:szCs w:val="24"/>
              </w:rPr>
              <w:t xml:space="preserve">відсутність </w:t>
            </w:r>
            <w:r w:rsidRPr="008257F0">
              <w:rPr>
                <w:rFonts w:ascii="Times New Roman" w:hAnsi="Times New Roman" w:cs="Times New Roman"/>
                <w:sz w:val="24"/>
                <w:szCs w:val="24"/>
              </w:rPr>
              <w:t>документів,</w:t>
            </w:r>
            <w:r w:rsidRPr="008257F0">
              <w:rPr>
                <w:rFonts w:ascii="Times New Roman" w:eastAsia="Verdana" w:hAnsi="Times New Roman" w:cs="Times New Roman"/>
                <w:sz w:val="24"/>
                <w:szCs w:val="24"/>
              </w:rPr>
              <w:t xml:space="preserve"> </w:t>
            </w:r>
            <w:r w:rsidRPr="008257F0">
              <w:rPr>
                <w:rFonts w:ascii="Times New Roman" w:hAnsi="Times New Roman" w:cs="Times New Roman"/>
                <w:sz w:val="24"/>
                <w:szCs w:val="24"/>
              </w:rPr>
              <w:t>підтверджуючих</w:t>
            </w:r>
            <w:r w:rsidRPr="008257F0">
              <w:rPr>
                <w:rFonts w:ascii="Times New Roman" w:eastAsia="Verdana" w:hAnsi="Times New Roman" w:cs="Times New Roman"/>
                <w:sz w:val="24"/>
                <w:szCs w:val="24"/>
              </w:rPr>
              <w:t xml:space="preserve"> </w:t>
            </w:r>
            <w:r w:rsidRPr="008257F0">
              <w:rPr>
                <w:rFonts w:ascii="Times New Roman" w:hAnsi="Times New Roman" w:cs="Times New Roman"/>
                <w:sz w:val="24"/>
                <w:szCs w:val="24"/>
              </w:rPr>
              <w:t>право</w:t>
            </w:r>
            <w:r w:rsidRPr="008257F0">
              <w:rPr>
                <w:rFonts w:ascii="Times New Roman" w:eastAsia="Verdana" w:hAnsi="Times New Roman" w:cs="Times New Roman"/>
                <w:sz w:val="24"/>
                <w:szCs w:val="24"/>
              </w:rPr>
              <w:t xml:space="preserve"> </w:t>
            </w:r>
            <w:r w:rsidRPr="008257F0">
              <w:rPr>
                <w:rFonts w:ascii="Times New Roman" w:hAnsi="Times New Roman" w:cs="Times New Roman"/>
                <w:sz w:val="24"/>
                <w:szCs w:val="24"/>
              </w:rPr>
              <w:t>на</w:t>
            </w:r>
            <w:r w:rsidRPr="008257F0">
              <w:rPr>
                <w:rFonts w:ascii="Times New Roman" w:eastAsia="Verdana" w:hAnsi="Times New Roman" w:cs="Times New Roman"/>
                <w:sz w:val="24"/>
                <w:szCs w:val="24"/>
              </w:rPr>
              <w:t xml:space="preserve"> </w:t>
            </w:r>
            <w:r w:rsidRPr="008257F0">
              <w:rPr>
                <w:rFonts w:ascii="Times New Roman" w:hAnsi="Times New Roman" w:cs="Times New Roman"/>
                <w:sz w:val="24"/>
                <w:szCs w:val="24"/>
              </w:rPr>
              <w:t>пільгу</w:t>
            </w:r>
          </w:p>
        </w:tc>
      </w:tr>
      <w:tr w:rsidR="008257F0" w:rsidRPr="008257F0" w:rsidTr="008257F0">
        <w:trPr>
          <w:cantSplit/>
        </w:trPr>
        <w:tc>
          <w:tcPr>
            <w:tcW w:w="70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8257F0" w:rsidRPr="008257F0" w:rsidRDefault="008257F0" w:rsidP="008201CB">
            <w:pPr>
              <w:pStyle w:val="a0"/>
              <w:spacing w:before="60" w:after="60"/>
              <w:ind w:right="-143"/>
              <w:jc w:val="center"/>
              <w:rPr>
                <w:rFonts w:ascii="Times New Roman" w:hAnsi="Times New Roman" w:cs="Times New Roman"/>
                <w:sz w:val="24"/>
                <w:szCs w:val="24"/>
              </w:rPr>
            </w:pPr>
            <w:r w:rsidRPr="008257F0">
              <w:rPr>
                <w:rFonts w:ascii="Times New Roman" w:hAnsi="Times New Roman" w:cs="Times New Roman"/>
                <w:b/>
                <w:sz w:val="24"/>
                <w:szCs w:val="24"/>
              </w:rPr>
              <w:t>14.</w:t>
            </w:r>
          </w:p>
        </w:tc>
        <w:tc>
          <w:tcPr>
            <w:tcW w:w="340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8257F0" w:rsidRPr="008257F0" w:rsidRDefault="008257F0" w:rsidP="008257F0">
            <w:pPr>
              <w:pStyle w:val="a0"/>
              <w:spacing w:before="60" w:after="60"/>
              <w:ind w:right="-143"/>
              <w:rPr>
                <w:rFonts w:ascii="Times New Roman" w:hAnsi="Times New Roman" w:cs="Times New Roman"/>
                <w:sz w:val="24"/>
                <w:szCs w:val="24"/>
              </w:rPr>
            </w:pPr>
            <w:r w:rsidRPr="008257F0">
              <w:rPr>
                <w:rFonts w:ascii="Times New Roman" w:hAnsi="Times New Roman" w:cs="Times New Roman"/>
                <w:sz w:val="24"/>
                <w:szCs w:val="24"/>
              </w:rPr>
              <w:t>Результат надання адміністративної послуги</w:t>
            </w:r>
          </w:p>
        </w:tc>
        <w:tc>
          <w:tcPr>
            <w:tcW w:w="57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8257F0" w:rsidRPr="008257F0" w:rsidRDefault="008257F0" w:rsidP="008201CB">
            <w:pPr>
              <w:pStyle w:val="a0"/>
              <w:ind w:right="-143"/>
              <w:rPr>
                <w:rFonts w:ascii="Times New Roman" w:hAnsi="Times New Roman" w:cs="Times New Roman"/>
                <w:sz w:val="24"/>
                <w:szCs w:val="24"/>
              </w:rPr>
            </w:pPr>
            <w:r w:rsidRPr="008257F0">
              <w:rPr>
                <w:rFonts w:ascii="Times New Roman" w:hAnsi="Times New Roman" w:cs="Times New Roman"/>
                <w:sz w:val="24"/>
                <w:szCs w:val="24"/>
              </w:rPr>
              <w:t>оформлення</w:t>
            </w:r>
            <w:r w:rsidRPr="008257F0">
              <w:rPr>
                <w:rFonts w:ascii="Times New Roman" w:eastAsia="Verdana" w:hAnsi="Times New Roman" w:cs="Times New Roman"/>
                <w:sz w:val="24"/>
                <w:szCs w:val="24"/>
              </w:rPr>
              <w:t xml:space="preserve"> </w:t>
            </w:r>
            <w:r w:rsidRPr="008257F0">
              <w:rPr>
                <w:rFonts w:ascii="Times New Roman" w:hAnsi="Times New Roman" w:cs="Times New Roman"/>
                <w:sz w:val="24"/>
                <w:szCs w:val="24"/>
              </w:rPr>
              <w:t>пільгового</w:t>
            </w:r>
            <w:r w:rsidRPr="008257F0">
              <w:rPr>
                <w:rFonts w:ascii="Times New Roman" w:eastAsia="Verdana" w:hAnsi="Times New Roman" w:cs="Times New Roman"/>
                <w:sz w:val="24"/>
                <w:szCs w:val="24"/>
              </w:rPr>
              <w:t xml:space="preserve"> </w:t>
            </w:r>
            <w:r w:rsidRPr="008257F0">
              <w:rPr>
                <w:rFonts w:ascii="Times New Roman" w:hAnsi="Times New Roman" w:cs="Times New Roman"/>
                <w:sz w:val="24"/>
                <w:szCs w:val="24"/>
              </w:rPr>
              <w:t>посвідчення </w:t>
            </w:r>
          </w:p>
        </w:tc>
      </w:tr>
      <w:tr w:rsidR="008257F0" w:rsidRPr="008257F0" w:rsidTr="008257F0">
        <w:trPr>
          <w:cantSplit/>
          <w:trHeight w:val="70"/>
        </w:trPr>
        <w:tc>
          <w:tcPr>
            <w:tcW w:w="70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8257F0" w:rsidRPr="008257F0" w:rsidRDefault="008257F0" w:rsidP="008201CB">
            <w:pPr>
              <w:pStyle w:val="a0"/>
              <w:spacing w:before="60" w:after="60" w:line="70" w:lineRule="atLeast"/>
              <w:ind w:right="-143"/>
              <w:jc w:val="center"/>
              <w:rPr>
                <w:rFonts w:ascii="Times New Roman" w:hAnsi="Times New Roman" w:cs="Times New Roman"/>
                <w:sz w:val="24"/>
                <w:szCs w:val="24"/>
              </w:rPr>
            </w:pPr>
            <w:r w:rsidRPr="008257F0">
              <w:rPr>
                <w:rFonts w:ascii="Times New Roman" w:hAnsi="Times New Roman" w:cs="Times New Roman"/>
                <w:b/>
                <w:sz w:val="24"/>
                <w:szCs w:val="24"/>
              </w:rPr>
              <w:t>15.</w:t>
            </w:r>
          </w:p>
        </w:tc>
        <w:tc>
          <w:tcPr>
            <w:tcW w:w="340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8257F0" w:rsidRPr="008257F0" w:rsidRDefault="008257F0" w:rsidP="008257F0">
            <w:pPr>
              <w:pStyle w:val="a0"/>
              <w:spacing w:before="60" w:after="60" w:line="70" w:lineRule="atLeast"/>
              <w:ind w:right="-143"/>
              <w:rPr>
                <w:rFonts w:ascii="Times New Roman" w:hAnsi="Times New Roman" w:cs="Times New Roman"/>
                <w:sz w:val="24"/>
                <w:szCs w:val="24"/>
              </w:rPr>
            </w:pPr>
            <w:r w:rsidRPr="008257F0">
              <w:rPr>
                <w:rFonts w:ascii="Times New Roman" w:hAnsi="Times New Roman" w:cs="Times New Roman"/>
                <w:sz w:val="24"/>
                <w:szCs w:val="24"/>
              </w:rPr>
              <w:t>Способи отримання відповіді (результату)</w:t>
            </w:r>
          </w:p>
        </w:tc>
        <w:tc>
          <w:tcPr>
            <w:tcW w:w="57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8257F0" w:rsidRPr="008257F0" w:rsidRDefault="008257F0" w:rsidP="008201CB">
            <w:pPr>
              <w:pStyle w:val="a0"/>
              <w:ind w:right="-143"/>
              <w:rPr>
                <w:rFonts w:ascii="Times New Roman" w:hAnsi="Times New Roman" w:cs="Times New Roman"/>
                <w:sz w:val="24"/>
                <w:szCs w:val="24"/>
              </w:rPr>
            </w:pPr>
            <w:r w:rsidRPr="008257F0">
              <w:rPr>
                <w:rFonts w:ascii="Times New Roman" w:hAnsi="Times New Roman" w:cs="Times New Roman"/>
                <w:sz w:val="24"/>
                <w:szCs w:val="24"/>
              </w:rPr>
              <w:t>особисто,</w:t>
            </w:r>
            <w:r w:rsidRPr="008257F0">
              <w:rPr>
                <w:rFonts w:ascii="Times New Roman" w:eastAsia="Verdana" w:hAnsi="Times New Roman" w:cs="Times New Roman"/>
                <w:sz w:val="24"/>
                <w:szCs w:val="24"/>
              </w:rPr>
              <w:t xml:space="preserve"> </w:t>
            </w:r>
            <w:r w:rsidRPr="008257F0">
              <w:rPr>
                <w:rFonts w:ascii="Times New Roman" w:hAnsi="Times New Roman" w:cs="Times New Roman"/>
                <w:sz w:val="24"/>
                <w:szCs w:val="24"/>
              </w:rPr>
              <w:t>або</w:t>
            </w:r>
            <w:r w:rsidRPr="008257F0">
              <w:rPr>
                <w:rFonts w:ascii="Times New Roman" w:eastAsia="Verdana" w:hAnsi="Times New Roman" w:cs="Times New Roman"/>
                <w:sz w:val="24"/>
                <w:szCs w:val="24"/>
              </w:rPr>
              <w:t xml:space="preserve"> </w:t>
            </w:r>
            <w:r w:rsidRPr="008257F0">
              <w:rPr>
                <w:rFonts w:ascii="Times New Roman" w:hAnsi="Times New Roman" w:cs="Times New Roman"/>
                <w:sz w:val="24"/>
                <w:szCs w:val="24"/>
              </w:rPr>
              <w:t>через</w:t>
            </w:r>
            <w:r w:rsidRPr="008257F0">
              <w:rPr>
                <w:rFonts w:ascii="Times New Roman" w:eastAsia="Verdana" w:hAnsi="Times New Roman" w:cs="Times New Roman"/>
                <w:sz w:val="24"/>
                <w:szCs w:val="24"/>
              </w:rPr>
              <w:t xml:space="preserve"> </w:t>
            </w:r>
            <w:r w:rsidRPr="008257F0">
              <w:rPr>
                <w:rFonts w:ascii="Times New Roman" w:hAnsi="Times New Roman" w:cs="Times New Roman"/>
                <w:sz w:val="24"/>
                <w:szCs w:val="24"/>
              </w:rPr>
              <w:t>уповноважену</w:t>
            </w:r>
            <w:r w:rsidRPr="008257F0">
              <w:rPr>
                <w:rFonts w:ascii="Times New Roman" w:eastAsia="Verdana" w:hAnsi="Times New Roman" w:cs="Times New Roman"/>
                <w:sz w:val="24"/>
                <w:szCs w:val="24"/>
              </w:rPr>
              <w:t xml:space="preserve"> </w:t>
            </w:r>
            <w:r w:rsidRPr="008257F0">
              <w:rPr>
                <w:rFonts w:ascii="Times New Roman" w:hAnsi="Times New Roman" w:cs="Times New Roman"/>
                <w:sz w:val="24"/>
                <w:szCs w:val="24"/>
              </w:rPr>
              <w:t>особу </w:t>
            </w:r>
          </w:p>
        </w:tc>
      </w:tr>
    </w:tbl>
    <w:p w:rsidR="008257F0" w:rsidRPr="008257F0" w:rsidRDefault="008257F0" w:rsidP="008257F0"/>
    <w:p w:rsidR="00513BD4" w:rsidRDefault="00513BD4" w:rsidP="00513BD4">
      <w:pPr>
        <w:tabs>
          <w:tab w:val="left" w:pos="5529"/>
        </w:tabs>
        <w:ind w:left="5812"/>
        <w:jc w:val="both"/>
        <w:rPr>
          <w:lang w:val="uk-UA" w:eastAsia="uk-UA"/>
        </w:rPr>
      </w:pPr>
    </w:p>
    <w:p w:rsidR="00072A64" w:rsidRDefault="00666BE2">
      <w:pPr>
        <w:spacing w:after="200" w:line="276" w:lineRule="auto"/>
        <w:rPr>
          <w:lang w:val="uk-UA" w:eastAsia="uk-UA"/>
        </w:rPr>
      </w:pPr>
      <w:r w:rsidRPr="0088554C">
        <w:rPr>
          <w:b/>
        </w:rPr>
        <w:t xml:space="preserve">В.о. </w:t>
      </w:r>
      <w:r>
        <w:rPr>
          <w:b/>
          <w:lang w:val="uk-UA"/>
        </w:rPr>
        <w:t>к</w:t>
      </w:r>
      <w:r w:rsidRPr="00B64358">
        <w:rPr>
          <w:b/>
          <w:lang w:val="uk-UA"/>
        </w:rPr>
        <w:t>еруюч</w:t>
      </w:r>
      <w:r>
        <w:rPr>
          <w:b/>
          <w:lang w:val="uk-UA"/>
        </w:rPr>
        <w:t>ого</w:t>
      </w:r>
      <w:r w:rsidRPr="00B64358">
        <w:rPr>
          <w:b/>
          <w:lang w:val="uk-UA"/>
        </w:rPr>
        <w:t xml:space="preserve"> справами виконкому</w:t>
      </w:r>
      <w:r w:rsidRPr="00B64358">
        <w:rPr>
          <w:b/>
          <w:lang w:val="uk-UA"/>
        </w:rPr>
        <w:tab/>
      </w:r>
      <w:r w:rsidRPr="00B64358">
        <w:rPr>
          <w:b/>
          <w:lang w:val="uk-UA"/>
        </w:rPr>
        <w:tab/>
      </w:r>
      <w:r w:rsidRPr="00B64358">
        <w:rPr>
          <w:b/>
          <w:lang w:val="uk-UA"/>
        </w:rPr>
        <w:tab/>
      </w:r>
      <w:r w:rsidRPr="00B64358">
        <w:rPr>
          <w:b/>
          <w:lang w:val="uk-UA"/>
        </w:rPr>
        <w:tab/>
      </w:r>
      <w:r>
        <w:rPr>
          <w:b/>
          <w:lang w:val="uk-UA"/>
        </w:rPr>
        <w:t>Д</w:t>
      </w:r>
      <w:r w:rsidRPr="00B64358">
        <w:rPr>
          <w:b/>
          <w:lang w:val="uk-UA"/>
        </w:rPr>
        <w:t>.</w:t>
      </w:r>
      <w:r>
        <w:rPr>
          <w:b/>
          <w:lang w:val="uk-UA"/>
        </w:rPr>
        <w:t>В</w:t>
      </w:r>
      <w:r w:rsidRPr="00B64358">
        <w:rPr>
          <w:b/>
          <w:lang w:val="uk-UA"/>
        </w:rPr>
        <w:t xml:space="preserve">. </w:t>
      </w:r>
      <w:r>
        <w:rPr>
          <w:b/>
          <w:lang w:val="uk-UA"/>
        </w:rPr>
        <w:t>Лук’янченко</w:t>
      </w:r>
      <w:r>
        <w:rPr>
          <w:lang w:val="uk-UA" w:eastAsia="uk-UA"/>
        </w:rPr>
        <w:t xml:space="preserve"> </w:t>
      </w:r>
      <w:r w:rsidR="00072A64">
        <w:rPr>
          <w:lang w:val="uk-UA" w:eastAsia="uk-UA"/>
        </w:rPr>
        <w:br w:type="page"/>
      </w:r>
    </w:p>
    <w:p w:rsidR="00513BD4" w:rsidRPr="00B64358" w:rsidRDefault="00513BD4" w:rsidP="00513BD4">
      <w:pPr>
        <w:tabs>
          <w:tab w:val="left" w:pos="5529"/>
        </w:tabs>
        <w:ind w:left="5812"/>
        <w:jc w:val="both"/>
        <w:rPr>
          <w:lang w:val="uk-UA" w:eastAsia="uk-UA"/>
        </w:rPr>
      </w:pPr>
      <w:r w:rsidRPr="00B64358">
        <w:rPr>
          <w:lang w:val="uk-UA" w:eastAsia="uk-UA"/>
        </w:rPr>
        <w:lastRenderedPageBreak/>
        <w:t xml:space="preserve">Додаток </w:t>
      </w:r>
      <w:r w:rsidRPr="00513BD4">
        <w:rPr>
          <w:lang w:eastAsia="uk-UA"/>
        </w:rPr>
        <w:t>2</w:t>
      </w:r>
      <w:r w:rsidRPr="00E5779E">
        <w:rPr>
          <w:lang w:eastAsia="uk-UA"/>
        </w:rPr>
        <w:t>5</w:t>
      </w:r>
      <w:r w:rsidRPr="00B64358">
        <w:rPr>
          <w:lang w:val="uk-UA" w:eastAsia="uk-UA"/>
        </w:rPr>
        <w:t xml:space="preserve"> до рішення </w:t>
      </w:r>
    </w:p>
    <w:p w:rsidR="00513BD4" w:rsidRPr="00B64358" w:rsidRDefault="00513BD4" w:rsidP="00513BD4">
      <w:pPr>
        <w:tabs>
          <w:tab w:val="left" w:pos="5529"/>
        </w:tabs>
        <w:ind w:left="5812"/>
        <w:jc w:val="both"/>
        <w:rPr>
          <w:lang w:val="uk-UA" w:eastAsia="uk-UA"/>
        </w:rPr>
      </w:pPr>
      <w:r w:rsidRPr="00B64358">
        <w:rPr>
          <w:lang w:val="uk-UA" w:eastAsia="uk-UA"/>
        </w:rPr>
        <w:t>виконкому № _____</w:t>
      </w:r>
    </w:p>
    <w:p w:rsidR="00513BD4" w:rsidRPr="00B64358" w:rsidRDefault="00513BD4" w:rsidP="00513BD4">
      <w:pPr>
        <w:tabs>
          <w:tab w:val="left" w:pos="5529"/>
        </w:tabs>
        <w:jc w:val="both"/>
        <w:rPr>
          <w:lang w:val="uk-UA" w:eastAsia="uk-UA"/>
        </w:rPr>
      </w:pPr>
      <w:r w:rsidRPr="00B64358">
        <w:rPr>
          <w:lang w:val="uk-UA" w:eastAsia="uk-UA"/>
        </w:rPr>
        <w:tab/>
        <w:t xml:space="preserve">     від « __» ___________ 2018 року</w:t>
      </w:r>
    </w:p>
    <w:p w:rsidR="00513BD4" w:rsidRDefault="00513BD4" w:rsidP="00513BD4">
      <w:pPr>
        <w:tabs>
          <w:tab w:val="left" w:pos="5529"/>
        </w:tabs>
        <w:ind w:left="5812"/>
        <w:jc w:val="both"/>
        <w:rPr>
          <w:lang w:val="uk-UA" w:eastAsia="uk-UA"/>
        </w:rPr>
      </w:pPr>
    </w:p>
    <w:p w:rsidR="00711D76" w:rsidRDefault="00711D76" w:rsidP="00513BD4">
      <w:pPr>
        <w:tabs>
          <w:tab w:val="left" w:pos="5529"/>
        </w:tabs>
        <w:ind w:left="5812"/>
        <w:jc w:val="both"/>
        <w:rPr>
          <w:lang w:val="uk-UA" w:eastAsia="uk-UA"/>
        </w:rPr>
      </w:pPr>
    </w:p>
    <w:p w:rsidR="00711D76" w:rsidRDefault="00711D76" w:rsidP="00711D76">
      <w:pPr>
        <w:snapToGrid w:val="0"/>
        <w:jc w:val="center"/>
        <w:rPr>
          <w:lang w:val="uk-UA"/>
        </w:rPr>
      </w:pPr>
      <w:r>
        <w:rPr>
          <w:lang w:val="uk-UA"/>
        </w:rPr>
        <w:t xml:space="preserve">Інформаційна </w:t>
      </w:r>
      <w:r w:rsidRPr="00B64358">
        <w:rPr>
          <w:lang w:val="uk-UA"/>
        </w:rPr>
        <w:t>картка адміністративної послуги №</w:t>
      </w:r>
      <w:r>
        <w:rPr>
          <w:lang w:val="uk-UA"/>
        </w:rPr>
        <w:t>09-23.00</w:t>
      </w:r>
    </w:p>
    <w:p w:rsidR="00711D76" w:rsidRPr="007A21A7" w:rsidRDefault="007A21A7" w:rsidP="00711D76">
      <w:pPr>
        <w:snapToGrid w:val="0"/>
        <w:jc w:val="center"/>
        <w:rPr>
          <w:b/>
          <w:u w:val="single"/>
          <w:lang w:val="uk-UA"/>
        </w:rPr>
      </w:pPr>
      <w:r w:rsidRPr="007A21A7">
        <w:rPr>
          <w:b/>
          <w:u w:val="single"/>
          <w:lang w:val="uk-UA"/>
        </w:rPr>
        <w:t>Призначення тимчасової державної соціальної допомоги непрацюючим особам, які досягли загального пенсійного віку, але не набули права на пенсійну виплату</w:t>
      </w:r>
    </w:p>
    <w:p w:rsidR="00711D76" w:rsidRDefault="00711D76" w:rsidP="00711D76">
      <w:pPr>
        <w:ind w:right="1019" w:firstLine="567"/>
        <w:jc w:val="center"/>
        <w:rPr>
          <w:sz w:val="20"/>
          <w:szCs w:val="20"/>
        </w:rPr>
      </w:pPr>
      <w:r>
        <w:rPr>
          <w:caps/>
          <w:sz w:val="20"/>
          <w:szCs w:val="20"/>
        </w:rPr>
        <w:t>(</w:t>
      </w:r>
      <w:r>
        <w:rPr>
          <w:sz w:val="20"/>
          <w:szCs w:val="20"/>
        </w:rPr>
        <w:t>назва адміністративної послуги)</w:t>
      </w:r>
    </w:p>
    <w:p w:rsidR="00711D76" w:rsidRPr="007A21A7" w:rsidRDefault="00711D76" w:rsidP="00711D76">
      <w:pPr>
        <w:ind w:right="1019" w:firstLine="567"/>
        <w:jc w:val="center"/>
        <w:rPr>
          <w:b/>
          <w:bCs/>
        </w:rPr>
      </w:pPr>
      <w:r w:rsidRPr="007A21A7">
        <w:rPr>
          <w:b/>
          <w:bCs/>
        </w:rPr>
        <w:t xml:space="preserve">Управління праці та </w:t>
      </w:r>
      <w:proofErr w:type="gramStart"/>
      <w:r w:rsidRPr="007A21A7">
        <w:rPr>
          <w:b/>
          <w:bCs/>
        </w:rPr>
        <w:t>соц</w:t>
      </w:r>
      <w:proofErr w:type="gramEnd"/>
      <w:r w:rsidRPr="007A21A7">
        <w:rPr>
          <w:b/>
          <w:bCs/>
        </w:rPr>
        <w:t>іального захисту населення</w:t>
      </w:r>
    </w:p>
    <w:tbl>
      <w:tblPr>
        <w:tblW w:w="9787" w:type="dxa"/>
        <w:tblInd w:w="-148" w:type="dxa"/>
        <w:tblLayout w:type="fixed"/>
        <w:tblCellMar>
          <w:left w:w="0" w:type="dxa"/>
          <w:right w:w="0" w:type="dxa"/>
        </w:tblCellMar>
        <w:tblLook w:val="0000"/>
      </w:tblPr>
      <w:tblGrid>
        <w:gridCol w:w="663"/>
        <w:gridCol w:w="3394"/>
        <w:gridCol w:w="5686"/>
        <w:gridCol w:w="44"/>
      </w:tblGrid>
      <w:tr w:rsidR="00711D76" w:rsidTr="00D0620D">
        <w:trPr>
          <w:trHeight w:val="410"/>
        </w:trPr>
        <w:tc>
          <w:tcPr>
            <w:tcW w:w="9743" w:type="dxa"/>
            <w:gridSpan w:val="3"/>
            <w:shd w:val="clear" w:color="auto" w:fill="FFFFFF"/>
          </w:tcPr>
          <w:p w:rsidR="00711D76" w:rsidRDefault="00711D76" w:rsidP="00711D76">
            <w:pPr>
              <w:ind w:right="-143" w:firstLine="567"/>
              <w:jc w:val="center"/>
              <w:rPr>
                <w:sz w:val="20"/>
                <w:szCs w:val="20"/>
              </w:rPr>
            </w:pPr>
            <w:r>
              <w:rPr>
                <w:sz w:val="20"/>
                <w:szCs w:val="20"/>
              </w:rPr>
              <w:t>(найменування суб’єкта надання адміністративної послуги)</w:t>
            </w:r>
          </w:p>
        </w:tc>
        <w:tc>
          <w:tcPr>
            <w:tcW w:w="44" w:type="dxa"/>
            <w:shd w:val="clear" w:color="auto" w:fill="auto"/>
          </w:tcPr>
          <w:p w:rsidR="00711D76" w:rsidRDefault="00711D76" w:rsidP="008201CB">
            <w:pPr>
              <w:snapToGrid w:val="0"/>
              <w:rPr>
                <w:sz w:val="20"/>
                <w:szCs w:val="20"/>
              </w:rPr>
            </w:pPr>
          </w:p>
        </w:tc>
      </w:tr>
      <w:tr w:rsidR="00711D76" w:rsidTr="00D0620D">
        <w:tblPrEx>
          <w:tblCellMar>
            <w:left w:w="108" w:type="dxa"/>
            <w:right w:w="108" w:type="dxa"/>
          </w:tblCellMar>
        </w:tblPrEx>
        <w:trPr>
          <w:trHeight w:val="156"/>
        </w:trPr>
        <w:tc>
          <w:tcPr>
            <w:tcW w:w="9787" w:type="dxa"/>
            <w:gridSpan w:val="4"/>
            <w:tcBorders>
              <w:top w:val="single" w:sz="4" w:space="0" w:color="000000"/>
              <w:left w:val="single" w:sz="4" w:space="0" w:color="000000"/>
              <w:right w:val="single" w:sz="4" w:space="0" w:color="000000"/>
            </w:tcBorders>
            <w:shd w:val="clear" w:color="auto" w:fill="FFFFFF"/>
          </w:tcPr>
          <w:p w:rsidR="00711D76" w:rsidRDefault="00711D76" w:rsidP="008201CB">
            <w:pPr>
              <w:snapToGrid w:val="0"/>
              <w:spacing w:before="60" w:after="60"/>
              <w:ind w:right="-143" w:firstLine="567"/>
              <w:jc w:val="center"/>
              <w:rPr>
                <w:b/>
                <w:sz w:val="20"/>
                <w:szCs w:val="20"/>
              </w:rPr>
            </w:pPr>
            <w:r>
              <w:rPr>
                <w:b/>
                <w:sz w:val="20"/>
                <w:szCs w:val="20"/>
              </w:rPr>
              <w:t>Інформація про суб’єкта надання адміністративної послуги</w:t>
            </w:r>
          </w:p>
        </w:tc>
      </w:tr>
      <w:tr w:rsidR="00711D76" w:rsidTr="00D0620D">
        <w:tblPrEx>
          <w:tblCellMar>
            <w:left w:w="108" w:type="dxa"/>
            <w:right w:w="108" w:type="dxa"/>
          </w:tblCellMar>
        </w:tblPrEx>
        <w:trPr>
          <w:trHeight w:val="95"/>
        </w:trPr>
        <w:tc>
          <w:tcPr>
            <w:tcW w:w="663" w:type="dxa"/>
            <w:tcBorders>
              <w:top w:val="single" w:sz="4" w:space="0" w:color="000000"/>
              <w:left w:val="single" w:sz="4" w:space="0" w:color="000000"/>
              <w:bottom w:val="single" w:sz="4" w:space="0" w:color="000000"/>
            </w:tcBorders>
            <w:shd w:val="clear" w:color="auto" w:fill="FFFFFF"/>
          </w:tcPr>
          <w:p w:rsidR="00711D76" w:rsidRDefault="00711D76" w:rsidP="008201CB">
            <w:pPr>
              <w:snapToGrid w:val="0"/>
              <w:spacing w:before="60" w:after="60"/>
              <w:ind w:right="-143" w:firstLine="5"/>
              <w:jc w:val="center"/>
              <w:rPr>
                <w:b/>
                <w:sz w:val="20"/>
                <w:szCs w:val="20"/>
              </w:rPr>
            </w:pPr>
            <w:r>
              <w:rPr>
                <w:b/>
                <w:sz w:val="20"/>
                <w:szCs w:val="20"/>
              </w:rPr>
              <w:t>1.</w:t>
            </w:r>
          </w:p>
        </w:tc>
        <w:tc>
          <w:tcPr>
            <w:tcW w:w="3394" w:type="dxa"/>
            <w:tcBorders>
              <w:top w:val="single" w:sz="4" w:space="0" w:color="000000"/>
              <w:left w:val="single" w:sz="4" w:space="0" w:color="000000"/>
              <w:bottom w:val="single" w:sz="4" w:space="0" w:color="000000"/>
            </w:tcBorders>
            <w:shd w:val="clear" w:color="auto" w:fill="FFFFFF"/>
          </w:tcPr>
          <w:p w:rsidR="00711D76" w:rsidRDefault="00711D76" w:rsidP="007A21A7">
            <w:pPr>
              <w:snapToGrid w:val="0"/>
              <w:spacing w:before="60" w:after="60"/>
              <w:ind w:right="112" w:firstLine="86"/>
              <w:rPr>
                <w:sz w:val="20"/>
                <w:szCs w:val="20"/>
              </w:rPr>
            </w:pPr>
            <w:r>
              <w:rPr>
                <w:sz w:val="20"/>
                <w:szCs w:val="20"/>
              </w:rPr>
              <w:t xml:space="preserve">Місцезнаходження </w:t>
            </w:r>
          </w:p>
        </w:tc>
        <w:tc>
          <w:tcPr>
            <w:tcW w:w="5730" w:type="dxa"/>
            <w:gridSpan w:val="2"/>
            <w:tcBorders>
              <w:top w:val="single" w:sz="4" w:space="0" w:color="000000"/>
              <w:left w:val="single" w:sz="4" w:space="0" w:color="000000"/>
              <w:bottom w:val="single" w:sz="4" w:space="0" w:color="000000"/>
              <w:right w:val="single" w:sz="4" w:space="0" w:color="000000"/>
            </w:tcBorders>
            <w:shd w:val="clear" w:color="auto" w:fill="FFFFFF"/>
          </w:tcPr>
          <w:p w:rsidR="00711D76" w:rsidRDefault="00711D76" w:rsidP="008201CB">
            <w:pPr>
              <w:snapToGrid w:val="0"/>
              <w:spacing w:before="60" w:after="60"/>
              <w:ind w:right="-143"/>
              <w:rPr>
                <w:sz w:val="20"/>
                <w:szCs w:val="20"/>
              </w:rPr>
            </w:pPr>
            <w:r>
              <w:rPr>
                <w:sz w:val="20"/>
                <w:szCs w:val="20"/>
              </w:rPr>
              <w:t>9341</w:t>
            </w:r>
            <w:r w:rsidRPr="0012181A">
              <w:rPr>
                <w:sz w:val="20"/>
                <w:szCs w:val="20"/>
              </w:rPr>
              <w:t>6</w:t>
            </w:r>
            <w:r>
              <w:rPr>
                <w:sz w:val="20"/>
                <w:szCs w:val="20"/>
              </w:rPr>
              <w:t xml:space="preserve"> м</w:t>
            </w:r>
            <w:proofErr w:type="gramStart"/>
            <w:r>
              <w:rPr>
                <w:sz w:val="20"/>
                <w:szCs w:val="20"/>
              </w:rPr>
              <w:t>.С</w:t>
            </w:r>
            <w:proofErr w:type="gramEnd"/>
            <w:r>
              <w:rPr>
                <w:sz w:val="20"/>
                <w:szCs w:val="20"/>
              </w:rPr>
              <w:t>євєродонецьк, вул.Новікова,</w:t>
            </w:r>
            <w:r>
              <w:rPr>
                <w:sz w:val="20"/>
                <w:szCs w:val="20"/>
              </w:rPr>
              <w:br/>
              <w:t>15-б, каб.21, актовий зал</w:t>
            </w:r>
          </w:p>
        </w:tc>
      </w:tr>
      <w:tr w:rsidR="00711D76" w:rsidTr="00D0620D">
        <w:tblPrEx>
          <w:tblCellMar>
            <w:left w:w="108" w:type="dxa"/>
            <w:right w:w="108" w:type="dxa"/>
          </w:tblCellMar>
        </w:tblPrEx>
        <w:trPr>
          <w:trHeight w:val="382"/>
        </w:trPr>
        <w:tc>
          <w:tcPr>
            <w:tcW w:w="663" w:type="dxa"/>
            <w:tcBorders>
              <w:top w:val="single" w:sz="4" w:space="0" w:color="000000"/>
              <w:left w:val="single" w:sz="4" w:space="0" w:color="000000"/>
              <w:bottom w:val="single" w:sz="4" w:space="0" w:color="000000"/>
            </w:tcBorders>
            <w:shd w:val="clear" w:color="auto" w:fill="FFFFFF"/>
          </w:tcPr>
          <w:p w:rsidR="00711D76" w:rsidRDefault="00711D76" w:rsidP="008201CB">
            <w:pPr>
              <w:snapToGrid w:val="0"/>
              <w:spacing w:before="60" w:after="60"/>
              <w:ind w:right="-143" w:firstLine="5"/>
              <w:jc w:val="center"/>
              <w:rPr>
                <w:b/>
                <w:sz w:val="20"/>
                <w:szCs w:val="20"/>
              </w:rPr>
            </w:pPr>
            <w:r>
              <w:rPr>
                <w:b/>
                <w:sz w:val="20"/>
                <w:szCs w:val="20"/>
              </w:rPr>
              <w:t>2.</w:t>
            </w:r>
          </w:p>
        </w:tc>
        <w:tc>
          <w:tcPr>
            <w:tcW w:w="3394" w:type="dxa"/>
            <w:tcBorders>
              <w:top w:val="single" w:sz="4" w:space="0" w:color="000000"/>
              <w:left w:val="single" w:sz="4" w:space="0" w:color="000000"/>
              <w:bottom w:val="single" w:sz="4" w:space="0" w:color="000000"/>
            </w:tcBorders>
            <w:shd w:val="clear" w:color="auto" w:fill="FFFFFF"/>
          </w:tcPr>
          <w:p w:rsidR="00711D76" w:rsidRDefault="00711D76" w:rsidP="007A21A7">
            <w:pPr>
              <w:snapToGrid w:val="0"/>
              <w:spacing w:before="60" w:after="60"/>
              <w:ind w:right="112" w:firstLine="86"/>
              <w:rPr>
                <w:sz w:val="20"/>
                <w:szCs w:val="20"/>
              </w:rPr>
            </w:pPr>
            <w:r>
              <w:rPr>
                <w:sz w:val="20"/>
                <w:szCs w:val="20"/>
              </w:rPr>
              <w:t xml:space="preserve">Інформація щодо режиму роботи </w:t>
            </w:r>
          </w:p>
        </w:tc>
        <w:tc>
          <w:tcPr>
            <w:tcW w:w="5730" w:type="dxa"/>
            <w:gridSpan w:val="2"/>
            <w:tcBorders>
              <w:top w:val="single" w:sz="4" w:space="0" w:color="000000"/>
              <w:left w:val="single" w:sz="4" w:space="0" w:color="000000"/>
              <w:bottom w:val="single" w:sz="4" w:space="0" w:color="000000"/>
              <w:right w:val="single" w:sz="4" w:space="0" w:color="000000"/>
            </w:tcBorders>
            <w:shd w:val="clear" w:color="auto" w:fill="FFFFFF"/>
          </w:tcPr>
          <w:p w:rsidR="00711D76" w:rsidRDefault="00711D76" w:rsidP="008201CB">
            <w:pPr>
              <w:snapToGrid w:val="0"/>
              <w:spacing w:before="60" w:after="60"/>
              <w:ind w:right="-143"/>
              <w:rPr>
                <w:iCs/>
                <w:sz w:val="20"/>
                <w:szCs w:val="20"/>
              </w:rPr>
            </w:pPr>
            <w:r>
              <w:rPr>
                <w:iCs/>
                <w:sz w:val="20"/>
                <w:szCs w:val="20"/>
              </w:rPr>
              <w:t xml:space="preserve">понеділок-п'ятниця 8.00-17.00, </w:t>
            </w:r>
            <w:proofErr w:type="gramStart"/>
            <w:r>
              <w:rPr>
                <w:iCs/>
                <w:sz w:val="20"/>
                <w:szCs w:val="20"/>
              </w:rPr>
              <w:t>без перерви</w:t>
            </w:r>
            <w:proofErr w:type="gramEnd"/>
          </w:p>
        </w:tc>
      </w:tr>
      <w:tr w:rsidR="00711D76" w:rsidRPr="009F42FE" w:rsidTr="00D0620D">
        <w:tblPrEx>
          <w:tblCellMar>
            <w:left w:w="108" w:type="dxa"/>
            <w:right w:w="108" w:type="dxa"/>
          </w:tblCellMar>
        </w:tblPrEx>
        <w:trPr>
          <w:trHeight w:val="375"/>
        </w:trPr>
        <w:tc>
          <w:tcPr>
            <w:tcW w:w="663" w:type="dxa"/>
            <w:tcBorders>
              <w:top w:val="single" w:sz="4" w:space="0" w:color="000000"/>
              <w:left w:val="single" w:sz="4" w:space="0" w:color="000000"/>
              <w:bottom w:val="single" w:sz="4" w:space="0" w:color="000000"/>
            </w:tcBorders>
            <w:shd w:val="clear" w:color="auto" w:fill="FFFFFF"/>
          </w:tcPr>
          <w:p w:rsidR="00711D76" w:rsidRDefault="00711D76" w:rsidP="008201CB">
            <w:pPr>
              <w:snapToGrid w:val="0"/>
              <w:spacing w:before="60" w:after="60"/>
              <w:ind w:right="-143" w:firstLine="5"/>
              <w:jc w:val="center"/>
              <w:rPr>
                <w:b/>
                <w:sz w:val="20"/>
                <w:szCs w:val="20"/>
              </w:rPr>
            </w:pPr>
            <w:r>
              <w:rPr>
                <w:b/>
                <w:sz w:val="20"/>
                <w:szCs w:val="20"/>
              </w:rPr>
              <w:t>3.</w:t>
            </w:r>
          </w:p>
        </w:tc>
        <w:tc>
          <w:tcPr>
            <w:tcW w:w="3394" w:type="dxa"/>
            <w:tcBorders>
              <w:top w:val="single" w:sz="4" w:space="0" w:color="000000"/>
              <w:left w:val="single" w:sz="4" w:space="0" w:color="000000"/>
              <w:bottom w:val="single" w:sz="4" w:space="0" w:color="000000"/>
            </w:tcBorders>
            <w:shd w:val="clear" w:color="auto" w:fill="FFFFFF"/>
          </w:tcPr>
          <w:p w:rsidR="00711D76" w:rsidRDefault="00711D76" w:rsidP="007A21A7">
            <w:pPr>
              <w:snapToGrid w:val="0"/>
              <w:spacing w:before="60" w:after="60"/>
              <w:ind w:right="112" w:firstLine="86"/>
              <w:rPr>
                <w:sz w:val="20"/>
                <w:szCs w:val="20"/>
              </w:rPr>
            </w:pPr>
            <w:r>
              <w:rPr>
                <w:sz w:val="20"/>
                <w:szCs w:val="20"/>
              </w:rPr>
              <w:t xml:space="preserve">Телефон/факс (довідки), адреса електронної пошти та </w:t>
            </w:r>
            <w:r>
              <w:rPr>
                <w:rStyle w:val="spelle"/>
                <w:sz w:val="20"/>
                <w:szCs w:val="20"/>
              </w:rPr>
              <w:t>веб-сайт</w:t>
            </w:r>
            <w:r>
              <w:rPr>
                <w:sz w:val="20"/>
                <w:szCs w:val="20"/>
              </w:rPr>
              <w:t xml:space="preserve"> </w:t>
            </w:r>
          </w:p>
        </w:tc>
        <w:tc>
          <w:tcPr>
            <w:tcW w:w="5730" w:type="dxa"/>
            <w:gridSpan w:val="2"/>
            <w:tcBorders>
              <w:top w:val="single" w:sz="4" w:space="0" w:color="000000"/>
              <w:left w:val="single" w:sz="4" w:space="0" w:color="000000"/>
              <w:bottom w:val="single" w:sz="4" w:space="0" w:color="000000"/>
              <w:right w:val="single" w:sz="4" w:space="0" w:color="000000"/>
            </w:tcBorders>
            <w:shd w:val="clear" w:color="auto" w:fill="FFFFFF"/>
          </w:tcPr>
          <w:p w:rsidR="00711D76" w:rsidRDefault="00711D76" w:rsidP="008201CB">
            <w:pPr>
              <w:snapToGrid w:val="0"/>
              <w:spacing w:before="60" w:after="60"/>
              <w:ind w:right="-143"/>
              <w:rPr>
                <w:iCs/>
                <w:sz w:val="20"/>
                <w:szCs w:val="20"/>
              </w:rPr>
            </w:pPr>
            <w:r>
              <w:rPr>
                <w:iCs/>
                <w:sz w:val="20"/>
                <w:szCs w:val="20"/>
              </w:rPr>
              <w:t>Тел:(06452) 2-36-33, 2-14-28</w:t>
            </w:r>
          </w:p>
          <w:p w:rsidR="00711D76" w:rsidRDefault="00711D76" w:rsidP="008201CB">
            <w:pPr>
              <w:spacing w:before="60" w:after="60"/>
              <w:ind w:right="-143"/>
              <w:rPr>
                <w:rFonts w:eastAsia="Verdana"/>
                <w:iCs/>
                <w:sz w:val="20"/>
                <w:szCs w:val="20"/>
                <w:lang w:val="en-US"/>
              </w:rPr>
            </w:pPr>
            <w:proofErr w:type="gramStart"/>
            <w:r>
              <w:rPr>
                <w:rFonts w:eastAsia="Verdana"/>
                <w:iCs/>
                <w:sz w:val="20"/>
                <w:szCs w:val="20"/>
              </w:rPr>
              <w:t>е</w:t>
            </w:r>
            <w:proofErr w:type="gramEnd"/>
            <w:r w:rsidRPr="008201CB">
              <w:rPr>
                <w:rFonts w:eastAsia="Verdana"/>
                <w:iCs/>
                <w:sz w:val="20"/>
                <w:szCs w:val="20"/>
                <w:lang w:val="en-US"/>
              </w:rPr>
              <w:t>-mail:</w:t>
            </w:r>
            <w:r w:rsidRPr="008201CB">
              <w:rPr>
                <w:iCs/>
                <w:sz w:val="20"/>
                <w:szCs w:val="20"/>
                <w:lang w:val="en-US"/>
              </w:rPr>
              <w:t xml:space="preserve"> </w:t>
            </w:r>
            <w:r>
              <w:rPr>
                <w:rFonts w:eastAsia="Verdana"/>
                <w:iCs/>
                <w:sz w:val="20"/>
                <w:szCs w:val="20"/>
                <w:lang w:val="en-US"/>
              </w:rPr>
              <w:t>upszn919@sed-rada.gov.ua</w:t>
            </w:r>
          </w:p>
        </w:tc>
      </w:tr>
      <w:tr w:rsidR="00711D76" w:rsidTr="00D0620D">
        <w:tblPrEx>
          <w:tblCellMar>
            <w:left w:w="108" w:type="dxa"/>
            <w:right w:w="108" w:type="dxa"/>
          </w:tblCellMar>
        </w:tblPrEx>
        <w:trPr>
          <w:trHeight w:val="163"/>
        </w:trPr>
        <w:tc>
          <w:tcPr>
            <w:tcW w:w="9787" w:type="dxa"/>
            <w:gridSpan w:val="4"/>
            <w:tcBorders>
              <w:top w:val="single" w:sz="4" w:space="0" w:color="000000"/>
              <w:left w:val="single" w:sz="4" w:space="0" w:color="000000"/>
              <w:right w:val="single" w:sz="4" w:space="0" w:color="000000"/>
            </w:tcBorders>
            <w:shd w:val="clear" w:color="auto" w:fill="FFFFFF"/>
          </w:tcPr>
          <w:p w:rsidR="00711D76" w:rsidRDefault="00711D76" w:rsidP="008201CB">
            <w:pPr>
              <w:snapToGrid w:val="0"/>
              <w:spacing w:before="60" w:after="60"/>
              <w:ind w:right="-143" w:firstLine="5"/>
              <w:jc w:val="center"/>
              <w:rPr>
                <w:b/>
                <w:sz w:val="20"/>
                <w:szCs w:val="20"/>
              </w:rPr>
            </w:pPr>
            <w:r>
              <w:rPr>
                <w:b/>
                <w:sz w:val="20"/>
                <w:szCs w:val="20"/>
              </w:rPr>
              <w:t>Нормативні акти, якими регламентується надання адміністративної послуги</w:t>
            </w:r>
          </w:p>
        </w:tc>
      </w:tr>
      <w:tr w:rsidR="00711D76" w:rsidTr="00D0620D">
        <w:tblPrEx>
          <w:tblCellMar>
            <w:left w:w="108" w:type="dxa"/>
            <w:right w:w="108" w:type="dxa"/>
          </w:tblCellMar>
        </w:tblPrEx>
        <w:trPr>
          <w:trHeight w:val="400"/>
        </w:trPr>
        <w:tc>
          <w:tcPr>
            <w:tcW w:w="663" w:type="dxa"/>
            <w:tcBorders>
              <w:top w:val="single" w:sz="4" w:space="0" w:color="000000"/>
              <w:left w:val="single" w:sz="4" w:space="0" w:color="000000"/>
              <w:bottom w:val="single" w:sz="4" w:space="0" w:color="000000"/>
            </w:tcBorders>
            <w:shd w:val="clear" w:color="auto" w:fill="FFFFFF"/>
          </w:tcPr>
          <w:p w:rsidR="00711D76" w:rsidRDefault="00711D76" w:rsidP="008201CB">
            <w:pPr>
              <w:snapToGrid w:val="0"/>
              <w:spacing w:before="60" w:after="60"/>
              <w:ind w:right="-143" w:firstLine="5"/>
              <w:jc w:val="center"/>
              <w:rPr>
                <w:b/>
                <w:sz w:val="20"/>
                <w:szCs w:val="20"/>
              </w:rPr>
            </w:pPr>
            <w:r>
              <w:rPr>
                <w:b/>
                <w:sz w:val="20"/>
                <w:szCs w:val="20"/>
              </w:rPr>
              <w:t>4.</w:t>
            </w:r>
          </w:p>
        </w:tc>
        <w:tc>
          <w:tcPr>
            <w:tcW w:w="3394" w:type="dxa"/>
            <w:tcBorders>
              <w:top w:val="single" w:sz="4" w:space="0" w:color="000000"/>
              <w:left w:val="single" w:sz="4" w:space="0" w:color="000000"/>
              <w:bottom w:val="single" w:sz="4" w:space="0" w:color="000000"/>
            </w:tcBorders>
            <w:shd w:val="clear" w:color="auto" w:fill="FFFFFF"/>
          </w:tcPr>
          <w:p w:rsidR="00711D76" w:rsidRDefault="00711D76" w:rsidP="007A21A7">
            <w:pPr>
              <w:snapToGrid w:val="0"/>
              <w:rPr>
                <w:sz w:val="20"/>
                <w:szCs w:val="20"/>
              </w:rPr>
            </w:pPr>
            <w:r>
              <w:rPr>
                <w:sz w:val="20"/>
                <w:szCs w:val="20"/>
              </w:rPr>
              <w:t>Закони України</w:t>
            </w:r>
          </w:p>
        </w:tc>
        <w:tc>
          <w:tcPr>
            <w:tcW w:w="5730" w:type="dxa"/>
            <w:gridSpan w:val="2"/>
            <w:tcBorders>
              <w:top w:val="single" w:sz="4" w:space="0" w:color="000000"/>
              <w:left w:val="single" w:sz="4" w:space="0" w:color="000000"/>
              <w:bottom w:val="single" w:sz="4" w:space="0" w:color="000000"/>
              <w:right w:val="single" w:sz="4" w:space="0" w:color="000000"/>
            </w:tcBorders>
            <w:shd w:val="clear" w:color="auto" w:fill="FFFFFF"/>
          </w:tcPr>
          <w:p w:rsidR="00711D76" w:rsidRDefault="00711D76" w:rsidP="008201CB">
            <w:pPr>
              <w:snapToGrid w:val="0"/>
              <w:spacing w:before="60" w:after="60"/>
              <w:jc w:val="both"/>
              <w:rPr>
                <w:sz w:val="20"/>
                <w:szCs w:val="20"/>
              </w:rPr>
            </w:pPr>
            <w:r>
              <w:rPr>
                <w:sz w:val="20"/>
                <w:szCs w:val="20"/>
              </w:rPr>
              <w:t>ч.1ст.26 Закону України “Про загальнообов</w:t>
            </w:r>
            <w:r w:rsidRPr="0012181A">
              <w:rPr>
                <w:sz w:val="20"/>
                <w:szCs w:val="20"/>
              </w:rPr>
              <w:t>'</w:t>
            </w:r>
            <w:r>
              <w:rPr>
                <w:sz w:val="20"/>
                <w:szCs w:val="20"/>
              </w:rPr>
              <w:t>язкове державне пенсійне страхування” від 05.11.1991р. №1788-ХІІ</w:t>
            </w:r>
          </w:p>
          <w:p w:rsidR="00711D76" w:rsidRDefault="00711D76" w:rsidP="008201CB">
            <w:pPr>
              <w:snapToGrid w:val="0"/>
              <w:spacing w:before="60" w:after="60"/>
              <w:jc w:val="both"/>
              <w:rPr>
                <w:sz w:val="20"/>
                <w:szCs w:val="20"/>
              </w:rPr>
            </w:pPr>
            <w:r>
              <w:rPr>
                <w:sz w:val="20"/>
                <w:szCs w:val="20"/>
              </w:rPr>
              <w:t xml:space="preserve">«Про Державний бюджет України» на відповідний </w:t>
            </w:r>
            <w:proofErr w:type="gramStart"/>
            <w:r>
              <w:rPr>
                <w:sz w:val="20"/>
                <w:szCs w:val="20"/>
              </w:rPr>
              <w:t>р</w:t>
            </w:r>
            <w:proofErr w:type="gramEnd"/>
            <w:r>
              <w:rPr>
                <w:sz w:val="20"/>
                <w:szCs w:val="20"/>
              </w:rPr>
              <w:t>ік</w:t>
            </w:r>
          </w:p>
        </w:tc>
      </w:tr>
      <w:tr w:rsidR="00711D76" w:rsidTr="00D0620D">
        <w:tblPrEx>
          <w:tblCellMar>
            <w:left w:w="108" w:type="dxa"/>
            <w:right w:w="108" w:type="dxa"/>
          </w:tblCellMar>
        </w:tblPrEx>
        <w:trPr>
          <w:trHeight w:val="488"/>
        </w:trPr>
        <w:tc>
          <w:tcPr>
            <w:tcW w:w="663" w:type="dxa"/>
            <w:tcBorders>
              <w:top w:val="single" w:sz="4" w:space="0" w:color="000000"/>
              <w:left w:val="single" w:sz="4" w:space="0" w:color="000000"/>
              <w:bottom w:val="single" w:sz="4" w:space="0" w:color="000000"/>
            </w:tcBorders>
            <w:shd w:val="clear" w:color="auto" w:fill="FFFFFF"/>
          </w:tcPr>
          <w:p w:rsidR="00711D76" w:rsidRDefault="00711D76" w:rsidP="008201CB">
            <w:pPr>
              <w:snapToGrid w:val="0"/>
              <w:spacing w:before="60" w:after="60"/>
              <w:ind w:right="-143" w:firstLine="5"/>
              <w:jc w:val="center"/>
              <w:rPr>
                <w:b/>
                <w:sz w:val="20"/>
                <w:szCs w:val="20"/>
              </w:rPr>
            </w:pPr>
            <w:r>
              <w:rPr>
                <w:b/>
                <w:sz w:val="20"/>
                <w:szCs w:val="20"/>
              </w:rPr>
              <w:t>5.</w:t>
            </w:r>
          </w:p>
        </w:tc>
        <w:tc>
          <w:tcPr>
            <w:tcW w:w="3394" w:type="dxa"/>
            <w:tcBorders>
              <w:top w:val="single" w:sz="4" w:space="0" w:color="000000"/>
              <w:left w:val="single" w:sz="4" w:space="0" w:color="000000"/>
              <w:bottom w:val="single" w:sz="4" w:space="0" w:color="000000"/>
            </w:tcBorders>
            <w:shd w:val="clear" w:color="auto" w:fill="FFFFFF"/>
          </w:tcPr>
          <w:p w:rsidR="00711D76" w:rsidRDefault="00711D76" w:rsidP="007A21A7">
            <w:pPr>
              <w:snapToGrid w:val="0"/>
              <w:rPr>
                <w:sz w:val="20"/>
                <w:szCs w:val="20"/>
              </w:rPr>
            </w:pPr>
            <w:r>
              <w:rPr>
                <w:sz w:val="20"/>
                <w:szCs w:val="20"/>
              </w:rPr>
              <w:t>Акти Кабінету Міні</w:t>
            </w:r>
            <w:proofErr w:type="gramStart"/>
            <w:r>
              <w:rPr>
                <w:sz w:val="20"/>
                <w:szCs w:val="20"/>
              </w:rPr>
              <w:t>стр</w:t>
            </w:r>
            <w:proofErr w:type="gramEnd"/>
            <w:r>
              <w:rPr>
                <w:sz w:val="20"/>
                <w:szCs w:val="20"/>
              </w:rPr>
              <w:t>ів України</w:t>
            </w:r>
          </w:p>
        </w:tc>
        <w:tc>
          <w:tcPr>
            <w:tcW w:w="5730" w:type="dxa"/>
            <w:gridSpan w:val="2"/>
            <w:tcBorders>
              <w:top w:val="single" w:sz="4" w:space="0" w:color="000000"/>
              <w:left w:val="single" w:sz="4" w:space="0" w:color="000000"/>
              <w:bottom w:val="single" w:sz="4" w:space="0" w:color="000000"/>
              <w:right w:val="single" w:sz="4" w:space="0" w:color="000000"/>
            </w:tcBorders>
            <w:shd w:val="clear" w:color="auto" w:fill="FFFFFF"/>
          </w:tcPr>
          <w:p w:rsidR="00711D76" w:rsidRDefault="00711D76" w:rsidP="008201CB">
            <w:pPr>
              <w:snapToGrid w:val="0"/>
              <w:spacing w:before="60" w:after="60"/>
              <w:jc w:val="both"/>
              <w:rPr>
                <w:iCs/>
                <w:sz w:val="20"/>
                <w:szCs w:val="20"/>
              </w:rPr>
            </w:pPr>
            <w:r>
              <w:rPr>
                <w:iCs/>
                <w:sz w:val="20"/>
                <w:szCs w:val="20"/>
              </w:rPr>
              <w:t xml:space="preserve">Постанова від 27.12.2017р. № 1098  «Про затвердження порядку призначенні тимчасової виплати державної </w:t>
            </w:r>
            <w:proofErr w:type="gramStart"/>
            <w:r>
              <w:rPr>
                <w:iCs/>
                <w:sz w:val="20"/>
                <w:szCs w:val="20"/>
              </w:rPr>
              <w:t>соц</w:t>
            </w:r>
            <w:proofErr w:type="gramEnd"/>
            <w:r>
              <w:rPr>
                <w:iCs/>
                <w:sz w:val="20"/>
                <w:szCs w:val="20"/>
              </w:rPr>
              <w:t>іальної допомоги непрацюючій особі</w:t>
            </w:r>
            <w:r>
              <w:rPr>
                <w:sz w:val="20"/>
                <w:szCs w:val="20"/>
              </w:rPr>
              <w:t>, яка досягла загального пенсійного віку, але не набула права на пенсійну виплату</w:t>
            </w:r>
            <w:r>
              <w:rPr>
                <w:iCs/>
                <w:sz w:val="20"/>
                <w:szCs w:val="20"/>
              </w:rPr>
              <w:t>»</w:t>
            </w:r>
          </w:p>
        </w:tc>
      </w:tr>
      <w:tr w:rsidR="00711D76" w:rsidTr="00D0620D">
        <w:tblPrEx>
          <w:tblCellMar>
            <w:left w:w="108" w:type="dxa"/>
            <w:right w:w="108" w:type="dxa"/>
          </w:tblCellMar>
        </w:tblPrEx>
        <w:trPr>
          <w:trHeight w:val="269"/>
        </w:trPr>
        <w:tc>
          <w:tcPr>
            <w:tcW w:w="663" w:type="dxa"/>
            <w:tcBorders>
              <w:top w:val="single" w:sz="4" w:space="0" w:color="000000"/>
              <w:left w:val="single" w:sz="4" w:space="0" w:color="000000"/>
              <w:bottom w:val="single" w:sz="4" w:space="0" w:color="000000"/>
            </w:tcBorders>
            <w:shd w:val="clear" w:color="auto" w:fill="FFFFFF"/>
          </w:tcPr>
          <w:p w:rsidR="00711D76" w:rsidRDefault="00711D76" w:rsidP="008201CB">
            <w:pPr>
              <w:snapToGrid w:val="0"/>
              <w:spacing w:before="60" w:after="60"/>
              <w:ind w:right="-143" w:firstLine="5"/>
              <w:jc w:val="center"/>
              <w:rPr>
                <w:b/>
                <w:sz w:val="20"/>
                <w:szCs w:val="20"/>
              </w:rPr>
            </w:pPr>
            <w:r>
              <w:rPr>
                <w:b/>
                <w:sz w:val="20"/>
                <w:szCs w:val="20"/>
              </w:rPr>
              <w:t>6.</w:t>
            </w:r>
          </w:p>
        </w:tc>
        <w:tc>
          <w:tcPr>
            <w:tcW w:w="3394" w:type="dxa"/>
            <w:tcBorders>
              <w:top w:val="single" w:sz="4" w:space="0" w:color="000000"/>
              <w:left w:val="single" w:sz="4" w:space="0" w:color="000000"/>
              <w:bottom w:val="single" w:sz="4" w:space="0" w:color="000000"/>
            </w:tcBorders>
            <w:shd w:val="clear" w:color="auto" w:fill="FFFFFF"/>
          </w:tcPr>
          <w:p w:rsidR="00711D76" w:rsidRDefault="00711D76" w:rsidP="007A21A7">
            <w:pPr>
              <w:snapToGrid w:val="0"/>
              <w:rPr>
                <w:sz w:val="20"/>
                <w:szCs w:val="20"/>
              </w:rPr>
            </w:pPr>
            <w:r>
              <w:rPr>
                <w:sz w:val="20"/>
                <w:szCs w:val="20"/>
              </w:rPr>
              <w:t>Акти центральних органів виконавчої влади</w:t>
            </w:r>
          </w:p>
        </w:tc>
        <w:tc>
          <w:tcPr>
            <w:tcW w:w="5730" w:type="dxa"/>
            <w:gridSpan w:val="2"/>
            <w:tcBorders>
              <w:top w:val="single" w:sz="4" w:space="0" w:color="000000"/>
              <w:left w:val="single" w:sz="4" w:space="0" w:color="000000"/>
              <w:bottom w:val="single" w:sz="4" w:space="0" w:color="000000"/>
              <w:right w:val="single" w:sz="4" w:space="0" w:color="000000"/>
            </w:tcBorders>
            <w:shd w:val="clear" w:color="auto" w:fill="FFFFFF"/>
          </w:tcPr>
          <w:p w:rsidR="00711D76" w:rsidRDefault="00711D76" w:rsidP="008201CB">
            <w:pPr>
              <w:snapToGrid w:val="0"/>
              <w:spacing w:before="60" w:after="60"/>
              <w:ind w:right="-143" w:firstLine="567"/>
              <w:jc w:val="center"/>
              <w:rPr>
                <w:sz w:val="20"/>
                <w:szCs w:val="20"/>
              </w:rPr>
            </w:pPr>
            <w:r>
              <w:rPr>
                <w:sz w:val="20"/>
                <w:szCs w:val="20"/>
              </w:rPr>
              <w:t>-</w:t>
            </w:r>
          </w:p>
        </w:tc>
      </w:tr>
      <w:tr w:rsidR="00711D76" w:rsidTr="00D0620D">
        <w:tblPrEx>
          <w:tblCellMar>
            <w:left w:w="108" w:type="dxa"/>
            <w:right w:w="108" w:type="dxa"/>
          </w:tblCellMar>
        </w:tblPrEx>
        <w:trPr>
          <w:trHeight w:val="382"/>
        </w:trPr>
        <w:tc>
          <w:tcPr>
            <w:tcW w:w="663" w:type="dxa"/>
            <w:tcBorders>
              <w:top w:val="single" w:sz="4" w:space="0" w:color="000000"/>
              <w:left w:val="single" w:sz="4" w:space="0" w:color="000000"/>
              <w:bottom w:val="single" w:sz="4" w:space="0" w:color="000000"/>
            </w:tcBorders>
            <w:shd w:val="clear" w:color="auto" w:fill="FFFFFF"/>
          </w:tcPr>
          <w:p w:rsidR="00711D76" w:rsidRDefault="00711D76" w:rsidP="008201CB">
            <w:pPr>
              <w:snapToGrid w:val="0"/>
              <w:spacing w:before="60" w:after="60"/>
              <w:ind w:right="-143" w:firstLine="5"/>
              <w:jc w:val="center"/>
              <w:rPr>
                <w:b/>
                <w:sz w:val="20"/>
                <w:szCs w:val="20"/>
              </w:rPr>
            </w:pPr>
            <w:r>
              <w:rPr>
                <w:b/>
                <w:sz w:val="20"/>
                <w:szCs w:val="20"/>
              </w:rPr>
              <w:t>7.</w:t>
            </w:r>
          </w:p>
        </w:tc>
        <w:tc>
          <w:tcPr>
            <w:tcW w:w="3394" w:type="dxa"/>
            <w:tcBorders>
              <w:top w:val="single" w:sz="4" w:space="0" w:color="000000"/>
              <w:left w:val="single" w:sz="4" w:space="0" w:color="000000"/>
              <w:bottom w:val="single" w:sz="4" w:space="0" w:color="000000"/>
            </w:tcBorders>
            <w:shd w:val="clear" w:color="auto" w:fill="FFFFFF"/>
          </w:tcPr>
          <w:p w:rsidR="00711D76" w:rsidRDefault="00711D76" w:rsidP="007A21A7">
            <w:pPr>
              <w:snapToGrid w:val="0"/>
              <w:rPr>
                <w:sz w:val="20"/>
                <w:szCs w:val="20"/>
              </w:rPr>
            </w:pPr>
            <w:r>
              <w:rPr>
                <w:sz w:val="20"/>
                <w:szCs w:val="20"/>
              </w:rPr>
              <w:t>Акти місцевих органів виконавчої влади/ органів місцевого самоврядування</w:t>
            </w:r>
          </w:p>
        </w:tc>
        <w:tc>
          <w:tcPr>
            <w:tcW w:w="5730" w:type="dxa"/>
            <w:gridSpan w:val="2"/>
            <w:tcBorders>
              <w:top w:val="single" w:sz="4" w:space="0" w:color="000000"/>
              <w:left w:val="single" w:sz="4" w:space="0" w:color="000000"/>
              <w:bottom w:val="single" w:sz="4" w:space="0" w:color="000000"/>
              <w:right w:val="single" w:sz="4" w:space="0" w:color="000000"/>
            </w:tcBorders>
            <w:shd w:val="clear" w:color="auto" w:fill="FFFFFF"/>
          </w:tcPr>
          <w:p w:rsidR="00711D76" w:rsidRDefault="00711D76" w:rsidP="008201CB">
            <w:pPr>
              <w:snapToGrid w:val="0"/>
              <w:spacing w:before="60" w:after="60"/>
              <w:ind w:right="-143" w:firstLine="567"/>
              <w:jc w:val="center"/>
              <w:rPr>
                <w:sz w:val="20"/>
                <w:szCs w:val="20"/>
              </w:rPr>
            </w:pPr>
            <w:r>
              <w:rPr>
                <w:sz w:val="20"/>
                <w:szCs w:val="20"/>
              </w:rPr>
              <w:t>-</w:t>
            </w:r>
          </w:p>
        </w:tc>
      </w:tr>
      <w:tr w:rsidR="00711D76" w:rsidTr="00D0620D">
        <w:tblPrEx>
          <w:tblCellMar>
            <w:left w:w="108" w:type="dxa"/>
            <w:right w:w="108" w:type="dxa"/>
          </w:tblCellMar>
        </w:tblPrEx>
        <w:trPr>
          <w:trHeight w:val="156"/>
        </w:trPr>
        <w:tc>
          <w:tcPr>
            <w:tcW w:w="9787" w:type="dxa"/>
            <w:gridSpan w:val="4"/>
            <w:tcBorders>
              <w:top w:val="single" w:sz="4" w:space="0" w:color="000000"/>
              <w:left w:val="single" w:sz="4" w:space="0" w:color="000000"/>
              <w:right w:val="single" w:sz="4" w:space="0" w:color="000000"/>
            </w:tcBorders>
            <w:shd w:val="clear" w:color="auto" w:fill="FFFFFF"/>
          </w:tcPr>
          <w:p w:rsidR="00711D76" w:rsidRDefault="00711D76" w:rsidP="008201CB">
            <w:pPr>
              <w:snapToGrid w:val="0"/>
              <w:spacing w:before="60" w:after="60"/>
              <w:ind w:right="-143" w:firstLine="5"/>
              <w:jc w:val="center"/>
              <w:rPr>
                <w:b/>
                <w:sz w:val="20"/>
                <w:szCs w:val="20"/>
              </w:rPr>
            </w:pPr>
            <w:r>
              <w:rPr>
                <w:b/>
                <w:sz w:val="20"/>
                <w:szCs w:val="20"/>
              </w:rPr>
              <w:t>Умови отримання адміністративної послуги</w:t>
            </w:r>
          </w:p>
        </w:tc>
      </w:tr>
      <w:tr w:rsidR="00711D76" w:rsidTr="00D0620D">
        <w:tblPrEx>
          <w:tblCellMar>
            <w:left w:w="108" w:type="dxa"/>
            <w:right w:w="108" w:type="dxa"/>
          </w:tblCellMar>
        </w:tblPrEx>
        <w:trPr>
          <w:trHeight w:val="269"/>
        </w:trPr>
        <w:tc>
          <w:tcPr>
            <w:tcW w:w="663" w:type="dxa"/>
            <w:tcBorders>
              <w:top w:val="single" w:sz="4" w:space="0" w:color="000000"/>
              <w:left w:val="single" w:sz="4" w:space="0" w:color="000000"/>
              <w:bottom w:val="single" w:sz="4" w:space="0" w:color="000000"/>
            </w:tcBorders>
            <w:shd w:val="clear" w:color="auto" w:fill="FFFFFF"/>
          </w:tcPr>
          <w:p w:rsidR="00711D76" w:rsidRDefault="00711D76" w:rsidP="008201CB">
            <w:pPr>
              <w:snapToGrid w:val="0"/>
              <w:spacing w:before="60" w:after="60"/>
              <w:ind w:right="-143" w:firstLine="5"/>
              <w:jc w:val="center"/>
              <w:rPr>
                <w:b/>
                <w:sz w:val="20"/>
                <w:szCs w:val="20"/>
              </w:rPr>
            </w:pPr>
            <w:r>
              <w:rPr>
                <w:b/>
                <w:sz w:val="20"/>
                <w:szCs w:val="20"/>
              </w:rPr>
              <w:t>8.</w:t>
            </w:r>
          </w:p>
        </w:tc>
        <w:tc>
          <w:tcPr>
            <w:tcW w:w="3394" w:type="dxa"/>
            <w:tcBorders>
              <w:top w:val="single" w:sz="4" w:space="0" w:color="000000"/>
              <w:left w:val="single" w:sz="4" w:space="0" w:color="000000"/>
              <w:bottom w:val="single" w:sz="4" w:space="0" w:color="000000"/>
            </w:tcBorders>
            <w:shd w:val="clear" w:color="auto" w:fill="FFFFFF"/>
          </w:tcPr>
          <w:p w:rsidR="00711D76" w:rsidRDefault="00711D76" w:rsidP="007A21A7">
            <w:pPr>
              <w:snapToGrid w:val="0"/>
              <w:rPr>
                <w:sz w:val="20"/>
                <w:szCs w:val="20"/>
              </w:rPr>
            </w:pPr>
            <w:proofErr w:type="gramStart"/>
            <w:r>
              <w:rPr>
                <w:sz w:val="20"/>
                <w:szCs w:val="20"/>
              </w:rPr>
              <w:t>П</w:t>
            </w:r>
            <w:proofErr w:type="gramEnd"/>
            <w:r>
              <w:rPr>
                <w:sz w:val="20"/>
                <w:szCs w:val="20"/>
              </w:rPr>
              <w:t>ідстава для одержання адміністративної послуги</w:t>
            </w:r>
          </w:p>
        </w:tc>
        <w:tc>
          <w:tcPr>
            <w:tcW w:w="5730" w:type="dxa"/>
            <w:gridSpan w:val="2"/>
            <w:tcBorders>
              <w:top w:val="single" w:sz="4" w:space="0" w:color="000000"/>
              <w:left w:val="single" w:sz="4" w:space="0" w:color="000000"/>
              <w:bottom w:val="single" w:sz="4" w:space="0" w:color="000000"/>
              <w:right w:val="single" w:sz="4" w:space="0" w:color="000000"/>
            </w:tcBorders>
            <w:shd w:val="clear" w:color="auto" w:fill="FFFFFF"/>
          </w:tcPr>
          <w:p w:rsidR="00711D76" w:rsidRDefault="00711D76" w:rsidP="008201CB">
            <w:pPr>
              <w:snapToGrid w:val="0"/>
              <w:spacing w:before="60" w:after="60"/>
              <w:ind w:right="33"/>
              <w:jc w:val="both"/>
              <w:rPr>
                <w:sz w:val="20"/>
                <w:szCs w:val="20"/>
              </w:rPr>
            </w:pPr>
            <w:r>
              <w:rPr>
                <w:sz w:val="20"/>
                <w:szCs w:val="20"/>
              </w:rPr>
              <w:t xml:space="preserve">Призначається непрацюючій особі, яка досягла пенсійного віку, але не набула права на пенсію у зв’язку з відсутністю страхового стажу, за наявності в неї </w:t>
            </w:r>
            <w:proofErr w:type="gramStart"/>
            <w:r>
              <w:rPr>
                <w:sz w:val="20"/>
                <w:szCs w:val="20"/>
              </w:rPr>
              <w:t>не</w:t>
            </w:r>
            <w:proofErr w:type="gramEnd"/>
            <w:r>
              <w:rPr>
                <w:sz w:val="20"/>
                <w:szCs w:val="20"/>
              </w:rPr>
              <w:t xml:space="preserve"> менше ніж 15 років страхового стажу</w:t>
            </w:r>
          </w:p>
        </w:tc>
      </w:tr>
      <w:tr w:rsidR="00711D76" w:rsidTr="00D0620D">
        <w:tblPrEx>
          <w:tblCellMar>
            <w:left w:w="108" w:type="dxa"/>
            <w:right w:w="108" w:type="dxa"/>
          </w:tblCellMar>
        </w:tblPrEx>
        <w:trPr>
          <w:trHeight w:val="1577"/>
        </w:trPr>
        <w:tc>
          <w:tcPr>
            <w:tcW w:w="663" w:type="dxa"/>
            <w:tcBorders>
              <w:top w:val="single" w:sz="4" w:space="0" w:color="000000"/>
              <w:left w:val="single" w:sz="4" w:space="0" w:color="000000"/>
              <w:bottom w:val="single" w:sz="4" w:space="0" w:color="000000"/>
            </w:tcBorders>
            <w:shd w:val="clear" w:color="auto" w:fill="FFFFFF"/>
          </w:tcPr>
          <w:p w:rsidR="00711D76" w:rsidRDefault="00711D76" w:rsidP="008201CB">
            <w:pPr>
              <w:snapToGrid w:val="0"/>
              <w:spacing w:before="60" w:after="60"/>
              <w:ind w:right="-143" w:firstLine="5"/>
              <w:jc w:val="center"/>
              <w:rPr>
                <w:b/>
                <w:sz w:val="20"/>
                <w:szCs w:val="20"/>
              </w:rPr>
            </w:pPr>
            <w:r>
              <w:rPr>
                <w:b/>
                <w:sz w:val="20"/>
                <w:szCs w:val="20"/>
              </w:rPr>
              <w:t>9.</w:t>
            </w:r>
          </w:p>
        </w:tc>
        <w:tc>
          <w:tcPr>
            <w:tcW w:w="3394" w:type="dxa"/>
            <w:tcBorders>
              <w:top w:val="single" w:sz="4" w:space="0" w:color="000000"/>
              <w:left w:val="single" w:sz="4" w:space="0" w:color="000000"/>
              <w:bottom w:val="single" w:sz="4" w:space="0" w:color="000000"/>
            </w:tcBorders>
            <w:shd w:val="clear" w:color="auto" w:fill="FFFFFF"/>
          </w:tcPr>
          <w:p w:rsidR="00711D76" w:rsidRDefault="00711D76" w:rsidP="007A21A7">
            <w:pPr>
              <w:snapToGrid w:val="0"/>
              <w:rPr>
                <w:sz w:val="20"/>
                <w:szCs w:val="20"/>
              </w:rPr>
            </w:pPr>
            <w:r>
              <w:rPr>
                <w:sz w:val="20"/>
                <w:szCs w:val="20"/>
              </w:rPr>
              <w:t>Вичерпний перелі</w:t>
            </w:r>
            <w:proofErr w:type="gramStart"/>
            <w:r>
              <w:rPr>
                <w:sz w:val="20"/>
                <w:szCs w:val="20"/>
              </w:rPr>
              <w:t>к</w:t>
            </w:r>
            <w:proofErr w:type="gramEnd"/>
            <w:r>
              <w:rPr>
                <w:sz w:val="20"/>
                <w:szCs w:val="20"/>
              </w:rPr>
              <w:t xml:space="preserve"> документів, необхідних для отримання адміністративної послуги, а також вимоги до них</w:t>
            </w:r>
          </w:p>
        </w:tc>
        <w:tc>
          <w:tcPr>
            <w:tcW w:w="5730" w:type="dxa"/>
            <w:gridSpan w:val="2"/>
            <w:tcBorders>
              <w:top w:val="single" w:sz="4" w:space="0" w:color="000000"/>
              <w:left w:val="single" w:sz="4" w:space="0" w:color="000000"/>
              <w:bottom w:val="single" w:sz="4" w:space="0" w:color="000000"/>
              <w:right w:val="single" w:sz="4" w:space="0" w:color="000000"/>
            </w:tcBorders>
            <w:shd w:val="clear" w:color="auto" w:fill="FFFFFF"/>
          </w:tcPr>
          <w:p w:rsidR="00711D76" w:rsidRDefault="00711D76" w:rsidP="008201CB">
            <w:pPr>
              <w:snapToGrid w:val="0"/>
              <w:jc w:val="both"/>
              <w:rPr>
                <w:sz w:val="20"/>
                <w:szCs w:val="20"/>
              </w:rPr>
            </w:pPr>
            <w:r>
              <w:rPr>
                <w:sz w:val="20"/>
                <w:szCs w:val="20"/>
              </w:rPr>
              <w:t>1. Заява про призначення тимчасової допомоги встановленої форми.</w:t>
            </w:r>
          </w:p>
          <w:p w:rsidR="00711D76" w:rsidRDefault="00711D76" w:rsidP="008201CB">
            <w:pPr>
              <w:jc w:val="both"/>
              <w:rPr>
                <w:sz w:val="20"/>
                <w:szCs w:val="20"/>
              </w:rPr>
            </w:pPr>
            <w:r>
              <w:rPr>
                <w:sz w:val="20"/>
                <w:szCs w:val="20"/>
              </w:rPr>
              <w:t>2. Паспорт та ідентифікаційний код заявника.</w:t>
            </w:r>
          </w:p>
          <w:p w:rsidR="00711D76" w:rsidRDefault="00711D76" w:rsidP="008201CB">
            <w:pPr>
              <w:jc w:val="both"/>
              <w:rPr>
                <w:sz w:val="20"/>
                <w:szCs w:val="20"/>
              </w:rPr>
            </w:pPr>
            <w:r>
              <w:rPr>
                <w:sz w:val="20"/>
                <w:szCs w:val="20"/>
              </w:rPr>
              <w:t>3.Довідка ПФУ про наявний страховий стаж.</w:t>
            </w:r>
          </w:p>
          <w:p w:rsidR="00711D76" w:rsidRDefault="00711D76" w:rsidP="008201CB">
            <w:pPr>
              <w:jc w:val="both"/>
              <w:rPr>
                <w:sz w:val="20"/>
                <w:szCs w:val="20"/>
              </w:rPr>
            </w:pPr>
            <w:r>
              <w:rPr>
                <w:sz w:val="20"/>
                <w:szCs w:val="20"/>
              </w:rPr>
              <w:t>4. Інформація про адресу зареєстрованого (</w:t>
            </w:r>
            <w:proofErr w:type="gramStart"/>
            <w:r>
              <w:rPr>
                <w:sz w:val="20"/>
                <w:szCs w:val="20"/>
              </w:rPr>
              <w:t>фактичного</w:t>
            </w:r>
            <w:proofErr w:type="gramEnd"/>
            <w:r>
              <w:rPr>
                <w:sz w:val="20"/>
                <w:szCs w:val="20"/>
              </w:rPr>
              <w:t>) місця проживання.</w:t>
            </w:r>
          </w:p>
          <w:p w:rsidR="00711D76" w:rsidRDefault="00711D76" w:rsidP="008201CB">
            <w:pPr>
              <w:jc w:val="both"/>
              <w:rPr>
                <w:sz w:val="20"/>
                <w:szCs w:val="20"/>
              </w:rPr>
            </w:pPr>
            <w:r>
              <w:rPr>
                <w:sz w:val="20"/>
                <w:szCs w:val="20"/>
              </w:rPr>
              <w:t xml:space="preserve">5. Декларація про доходи та майновий стан за останні 6 місяців, що передують місяцю звернення (заповнюється на </w:t>
            </w:r>
            <w:proofErr w:type="gramStart"/>
            <w:r>
              <w:rPr>
                <w:sz w:val="20"/>
                <w:szCs w:val="20"/>
              </w:rPr>
              <w:t>п</w:t>
            </w:r>
            <w:proofErr w:type="gramEnd"/>
            <w:r>
              <w:rPr>
                <w:sz w:val="20"/>
                <w:szCs w:val="20"/>
              </w:rPr>
              <w:t>ідставі довідок про доходи кожного члена сім'ї).</w:t>
            </w:r>
          </w:p>
          <w:p w:rsidR="00711D76" w:rsidRDefault="00711D76" w:rsidP="008201CB">
            <w:pPr>
              <w:jc w:val="both"/>
              <w:rPr>
                <w:sz w:val="20"/>
                <w:szCs w:val="20"/>
              </w:rPr>
            </w:pPr>
            <w:r>
              <w:rPr>
                <w:sz w:val="20"/>
                <w:szCs w:val="20"/>
              </w:rPr>
              <w:t xml:space="preserve">6. Копія </w:t>
            </w:r>
            <w:proofErr w:type="gramStart"/>
            <w:r>
              <w:rPr>
                <w:sz w:val="20"/>
                <w:szCs w:val="20"/>
              </w:rPr>
              <w:t>р</w:t>
            </w:r>
            <w:proofErr w:type="gramEnd"/>
            <w:r>
              <w:rPr>
                <w:sz w:val="20"/>
                <w:szCs w:val="20"/>
              </w:rPr>
              <w:t>ішення про призначення опікуна (у разі визнання особи недієздатною).</w:t>
            </w:r>
          </w:p>
        </w:tc>
      </w:tr>
      <w:tr w:rsidR="00711D76" w:rsidTr="00D0620D">
        <w:tblPrEx>
          <w:tblCellMar>
            <w:left w:w="108" w:type="dxa"/>
            <w:right w:w="108" w:type="dxa"/>
          </w:tblCellMar>
        </w:tblPrEx>
        <w:trPr>
          <w:trHeight w:val="382"/>
        </w:trPr>
        <w:tc>
          <w:tcPr>
            <w:tcW w:w="663" w:type="dxa"/>
            <w:tcBorders>
              <w:top w:val="single" w:sz="4" w:space="0" w:color="000000"/>
              <w:left w:val="single" w:sz="4" w:space="0" w:color="000000"/>
              <w:bottom w:val="single" w:sz="4" w:space="0" w:color="000000"/>
            </w:tcBorders>
            <w:shd w:val="clear" w:color="auto" w:fill="FFFFFF"/>
          </w:tcPr>
          <w:p w:rsidR="00711D76" w:rsidRDefault="00711D76" w:rsidP="008201CB">
            <w:pPr>
              <w:snapToGrid w:val="0"/>
              <w:spacing w:before="60" w:after="60"/>
              <w:ind w:right="-143" w:firstLine="5"/>
              <w:jc w:val="center"/>
              <w:rPr>
                <w:b/>
                <w:sz w:val="20"/>
                <w:szCs w:val="20"/>
              </w:rPr>
            </w:pPr>
            <w:r>
              <w:rPr>
                <w:b/>
                <w:sz w:val="20"/>
                <w:szCs w:val="20"/>
              </w:rPr>
              <w:t>10.</w:t>
            </w:r>
          </w:p>
        </w:tc>
        <w:tc>
          <w:tcPr>
            <w:tcW w:w="3394" w:type="dxa"/>
            <w:tcBorders>
              <w:top w:val="single" w:sz="4" w:space="0" w:color="000000"/>
              <w:left w:val="single" w:sz="4" w:space="0" w:color="000000"/>
              <w:bottom w:val="single" w:sz="4" w:space="0" w:color="000000"/>
            </w:tcBorders>
            <w:shd w:val="clear" w:color="auto" w:fill="FFFFFF"/>
          </w:tcPr>
          <w:p w:rsidR="00711D76" w:rsidRDefault="00711D76" w:rsidP="007A21A7">
            <w:pPr>
              <w:snapToGrid w:val="0"/>
              <w:rPr>
                <w:sz w:val="20"/>
                <w:szCs w:val="20"/>
              </w:rPr>
            </w:pPr>
            <w:r>
              <w:rPr>
                <w:sz w:val="20"/>
                <w:szCs w:val="20"/>
              </w:rPr>
              <w:t>Порядок та спосіб подання документів, необхідних для отримання адміністративної послуги</w:t>
            </w:r>
          </w:p>
        </w:tc>
        <w:tc>
          <w:tcPr>
            <w:tcW w:w="5730" w:type="dxa"/>
            <w:gridSpan w:val="2"/>
            <w:tcBorders>
              <w:top w:val="single" w:sz="4" w:space="0" w:color="000000"/>
              <w:left w:val="single" w:sz="4" w:space="0" w:color="000000"/>
              <w:bottom w:val="single" w:sz="4" w:space="0" w:color="000000"/>
              <w:right w:val="single" w:sz="4" w:space="0" w:color="000000"/>
            </w:tcBorders>
            <w:shd w:val="clear" w:color="auto" w:fill="FFFFFF"/>
          </w:tcPr>
          <w:p w:rsidR="00711D76" w:rsidRDefault="00711D76" w:rsidP="008201CB">
            <w:pPr>
              <w:snapToGrid w:val="0"/>
              <w:spacing w:before="60" w:after="60"/>
              <w:ind w:left="-4" w:right="-16"/>
              <w:jc w:val="both"/>
              <w:rPr>
                <w:sz w:val="20"/>
                <w:szCs w:val="20"/>
              </w:rPr>
            </w:pPr>
            <w:r>
              <w:rPr>
                <w:sz w:val="20"/>
                <w:szCs w:val="20"/>
              </w:rPr>
              <w:t xml:space="preserve">Документи надаються особисто отримувачем допомоги, </w:t>
            </w:r>
            <w:proofErr w:type="gramStart"/>
            <w:r>
              <w:rPr>
                <w:sz w:val="20"/>
                <w:szCs w:val="20"/>
              </w:rPr>
              <w:t>п</w:t>
            </w:r>
            <w:proofErr w:type="gramEnd"/>
            <w:r>
              <w:rPr>
                <w:sz w:val="20"/>
                <w:szCs w:val="20"/>
              </w:rPr>
              <w:t>іклувальником або представником, особи яка діє на підставі виданої йому довіреності, засвідченої нотаріально.</w:t>
            </w:r>
          </w:p>
        </w:tc>
      </w:tr>
      <w:tr w:rsidR="00711D76" w:rsidTr="00D0620D">
        <w:tblPrEx>
          <w:tblCellMar>
            <w:left w:w="108" w:type="dxa"/>
            <w:right w:w="108" w:type="dxa"/>
          </w:tblCellMar>
        </w:tblPrEx>
        <w:trPr>
          <w:trHeight w:val="269"/>
        </w:trPr>
        <w:tc>
          <w:tcPr>
            <w:tcW w:w="663" w:type="dxa"/>
            <w:tcBorders>
              <w:top w:val="single" w:sz="4" w:space="0" w:color="000000"/>
              <w:left w:val="single" w:sz="4" w:space="0" w:color="000000"/>
              <w:bottom w:val="single" w:sz="4" w:space="0" w:color="000000"/>
            </w:tcBorders>
            <w:shd w:val="clear" w:color="auto" w:fill="FFFFFF"/>
          </w:tcPr>
          <w:p w:rsidR="00711D76" w:rsidRDefault="00711D76" w:rsidP="008201CB">
            <w:pPr>
              <w:snapToGrid w:val="0"/>
              <w:spacing w:before="60" w:after="60"/>
              <w:ind w:right="-143" w:firstLine="5"/>
              <w:jc w:val="center"/>
              <w:rPr>
                <w:b/>
                <w:sz w:val="20"/>
                <w:szCs w:val="20"/>
              </w:rPr>
            </w:pPr>
            <w:r>
              <w:rPr>
                <w:b/>
                <w:sz w:val="20"/>
                <w:szCs w:val="20"/>
              </w:rPr>
              <w:t>1</w:t>
            </w:r>
            <w:r>
              <w:rPr>
                <w:rStyle w:val="spelle"/>
                <w:b/>
                <w:sz w:val="20"/>
                <w:szCs w:val="20"/>
              </w:rPr>
              <w:t>1</w:t>
            </w:r>
            <w:r>
              <w:rPr>
                <w:b/>
                <w:sz w:val="20"/>
                <w:szCs w:val="20"/>
              </w:rPr>
              <w:t>.</w:t>
            </w:r>
          </w:p>
        </w:tc>
        <w:tc>
          <w:tcPr>
            <w:tcW w:w="3394" w:type="dxa"/>
            <w:tcBorders>
              <w:top w:val="single" w:sz="4" w:space="0" w:color="000000"/>
              <w:left w:val="single" w:sz="4" w:space="0" w:color="000000"/>
              <w:bottom w:val="single" w:sz="4" w:space="0" w:color="000000"/>
            </w:tcBorders>
            <w:shd w:val="clear" w:color="auto" w:fill="FFFFFF"/>
          </w:tcPr>
          <w:p w:rsidR="00711D76" w:rsidRDefault="00711D76" w:rsidP="007A21A7">
            <w:pPr>
              <w:snapToGrid w:val="0"/>
              <w:rPr>
                <w:sz w:val="20"/>
                <w:szCs w:val="20"/>
              </w:rPr>
            </w:pPr>
            <w:r>
              <w:rPr>
                <w:sz w:val="20"/>
                <w:szCs w:val="20"/>
              </w:rPr>
              <w:t>Платність (безоплатність) надання адміністративної послуги</w:t>
            </w:r>
          </w:p>
        </w:tc>
        <w:tc>
          <w:tcPr>
            <w:tcW w:w="5730" w:type="dxa"/>
            <w:gridSpan w:val="2"/>
            <w:tcBorders>
              <w:top w:val="single" w:sz="4" w:space="0" w:color="000000"/>
              <w:left w:val="single" w:sz="4" w:space="0" w:color="000000"/>
              <w:bottom w:val="single" w:sz="4" w:space="0" w:color="000000"/>
              <w:right w:val="single" w:sz="4" w:space="0" w:color="000000"/>
            </w:tcBorders>
            <w:shd w:val="clear" w:color="auto" w:fill="FFFFFF"/>
          </w:tcPr>
          <w:p w:rsidR="00711D76" w:rsidRDefault="00711D76" w:rsidP="008201CB">
            <w:pPr>
              <w:snapToGrid w:val="0"/>
              <w:spacing w:before="60" w:after="60"/>
              <w:ind w:right="175"/>
              <w:jc w:val="both"/>
              <w:rPr>
                <w:sz w:val="20"/>
                <w:szCs w:val="20"/>
              </w:rPr>
            </w:pPr>
            <w:r>
              <w:rPr>
                <w:sz w:val="20"/>
                <w:szCs w:val="20"/>
              </w:rPr>
              <w:t>Адміністративна послуга надається безоплатно</w:t>
            </w:r>
          </w:p>
        </w:tc>
      </w:tr>
      <w:tr w:rsidR="00711D76" w:rsidTr="00D0620D">
        <w:tblPrEx>
          <w:tblCellMar>
            <w:left w:w="108" w:type="dxa"/>
            <w:right w:w="108" w:type="dxa"/>
          </w:tblCellMar>
        </w:tblPrEx>
        <w:trPr>
          <w:trHeight w:val="269"/>
        </w:trPr>
        <w:tc>
          <w:tcPr>
            <w:tcW w:w="663" w:type="dxa"/>
            <w:tcBorders>
              <w:top w:val="single" w:sz="4" w:space="0" w:color="000000"/>
              <w:left w:val="single" w:sz="4" w:space="0" w:color="000000"/>
              <w:bottom w:val="single" w:sz="4" w:space="0" w:color="000000"/>
            </w:tcBorders>
            <w:shd w:val="clear" w:color="auto" w:fill="FFFFFF"/>
          </w:tcPr>
          <w:p w:rsidR="00711D76" w:rsidRDefault="00711D76" w:rsidP="008201CB">
            <w:pPr>
              <w:snapToGrid w:val="0"/>
              <w:spacing w:before="60" w:after="60"/>
              <w:ind w:right="-143" w:firstLine="5"/>
              <w:jc w:val="center"/>
              <w:rPr>
                <w:b/>
                <w:sz w:val="20"/>
                <w:szCs w:val="20"/>
              </w:rPr>
            </w:pPr>
            <w:r>
              <w:rPr>
                <w:b/>
                <w:sz w:val="20"/>
                <w:szCs w:val="20"/>
              </w:rPr>
              <w:t>12.</w:t>
            </w:r>
          </w:p>
        </w:tc>
        <w:tc>
          <w:tcPr>
            <w:tcW w:w="3394" w:type="dxa"/>
            <w:tcBorders>
              <w:top w:val="single" w:sz="4" w:space="0" w:color="000000"/>
              <w:left w:val="single" w:sz="4" w:space="0" w:color="000000"/>
              <w:bottom w:val="single" w:sz="4" w:space="0" w:color="000000"/>
            </w:tcBorders>
            <w:shd w:val="clear" w:color="auto" w:fill="FFFFFF"/>
          </w:tcPr>
          <w:p w:rsidR="00711D76" w:rsidRDefault="00711D76" w:rsidP="007A21A7">
            <w:pPr>
              <w:snapToGrid w:val="0"/>
              <w:rPr>
                <w:sz w:val="20"/>
                <w:szCs w:val="20"/>
              </w:rPr>
            </w:pPr>
            <w:r>
              <w:rPr>
                <w:sz w:val="20"/>
                <w:szCs w:val="20"/>
              </w:rPr>
              <w:t>Строк надання адміністративної послуги</w:t>
            </w:r>
          </w:p>
        </w:tc>
        <w:tc>
          <w:tcPr>
            <w:tcW w:w="5730" w:type="dxa"/>
            <w:gridSpan w:val="2"/>
            <w:tcBorders>
              <w:top w:val="single" w:sz="4" w:space="0" w:color="000000"/>
              <w:left w:val="single" w:sz="4" w:space="0" w:color="000000"/>
              <w:bottom w:val="single" w:sz="4" w:space="0" w:color="000000"/>
              <w:right w:val="single" w:sz="4" w:space="0" w:color="000000"/>
            </w:tcBorders>
            <w:shd w:val="clear" w:color="auto" w:fill="FFFFFF"/>
          </w:tcPr>
          <w:p w:rsidR="00711D76" w:rsidRDefault="00711D76" w:rsidP="008201CB">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0" w:after="0"/>
              <w:ind w:right="175" w:firstLine="34"/>
              <w:jc w:val="both"/>
              <w:rPr>
                <w:sz w:val="20"/>
                <w:szCs w:val="20"/>
                <w:lang w:val="uk-UA"/>
              </w:rPr>
            </w:pPr>
            <w:r>
              <w:rPr>
                <w:sz w:val="20"/>
                <w:szCs w:val="20"/>
                <w:lang w:val="uk-UA"/>
              </w:rPr>
              <w:t>10 днів з дня надходження останнього документу</w:t>
            </w:r>
          </w:p>
        </w:tc>
      </w:tr>
      <w:tr w:rsidR="00711D76" w:rsidTr="00D0620D">
        <w:tblPrEx>
          <w:tblCellMar>
            <w:left w:w="108" w:type="dxa"/>
            <w:right w:w="108" w:type="dxa"/>
          </w:tblCellMar>
        </w:tblPrEx>
        <w:trPr>
          <w:trHeight w:val="269"/>
        </w:trPr>
        <w:tc>
          <w:tcPr>
            <w:tcW w:w="663" w:type="dxa"/>
            <w:tcBorders>
              <w:top w:val="single" w:sz="4" w:space="0" w:color="000000"/>
              <w:left w:val="single" w:sz="4" w:space="0" w:color="000000"/>
              <w:bottom w:val="single" w:sz="4" w:space="0" w:color="000000"/>
            </w:tcBorders>
            <w:shd w:val="clear" w:color="auto" w:fill="FFFFFF"/>
          </w:tcPr>
          <w:p w:rsidR="00711D76" w:rsidRDefault="00711D76" w:rsidP="008201CB">
            <w:pPr>
              <w:snapToGrid w:val="0"/>
              <w:spacing w:before="60" w:after="60"/>
              <w:ind w:right="-143" w:firstLine="5"/>
              <w:jc w:val="center"/>
              <w:rPr>
                <w:b/>
                <w:sz w:val="20"/>
                <w:szCs w:val="20"/>
              </w:rPr>
            </w:pPr>
            <w:r>
              <w:rPr>
                <w:b/>
                <w:sz w:val="20"/>
                <w:szCs w:val="20"/>
              </w:rPr>
              <w:t>13.</w:t>
            </w:r>
          </w:p>
        </w:tc>
        <w:tc>
          <w:tcPr>
            <w:tcW w:w="3394" w:type="dxa"/>
            <w:tcBorders>
              <w:top w:val="single" w:sz="4" w:space="0" w:color="000000"/>
              <w:left w:val="single" w:sz="4" w:space="0" w:color="000000"/>
              <w:bottom w:val="single" w:sz="4" w:space="0" w:color="000000"/>
            </w:tcBorders>
            <w:shd w:val="clear" w:color="auto" w:fill="FFFFFF"/>
          </w:tcPr>
          <w:p w:rsidR="00711D76" w:rsidRDefault="00711D76" w:rsidP="007A21A7">
            <w:pPr>
              <w:snapToGrid w:val="0"/>
              <w:rPr>
                <w:sz w:val="20"/>
                <w:szCs w:val="20"/>
              </w:rPr>
            </w:pPr>
            <w:r>
              <w:rPr>
                <w:sz w:val="20"/>
                <w:szCs w:val="20"/>
              </w:rPr>
              <w:t xml:space="preserve">Перелік </w:t>
            </w:r>
            <w:proofErr w:type="gramStart"/>
            <w:r>
              <w:rPr>
                <w:sz w:val="20"/>
                <w:szCs w:val="20"/>
              </w:rPr>
              <w:t>п</w:t>
            </w:r>
            <w:proofErr w:type="gramEnd"/>
            <w:r>
              <w:rPr>
                <w:sz w:val="20"/>
                <w:szCs w:val="20"/>
              </w:rPr>
              <w:t>ідстав для відмови у наданні адміністративної послуги</w:t>
            </w:r>
          </w:p>
        </w:tc>
        <w:tc>
          <w:tcPr>
            <w:tcW w:w="5730" w:type="dxa"/>
            <w:gridSpan w:val="2"/>
            <w:tcBorders>
              <w:top w:val="single" w:sz="4" w:space="0" w:color="000000"/>
              <w:left w:val="single" w:sz="4" w:space="0" w:color="000000"/>
              <w:bottom w:val="single" w:sz="4" w:space="0" w:color="000000"/>
              <w:right w:val="single" w:sz="4" w:space="0" w:color="000000"/>
            </w:tcBorders>
            <w:shd w:val="clear" w:color="auto" w:fill="FFFFFF"/>
          </w:tcPr>
          <w:p w:rsidR="00711D76" w:rsidRDefault="00711D76" w:rsidP="008201CB">
            <w:pPr>
              <w:snapToGrid w:val="0"/>
              <w:spacing w:before="60" w:after="60"/>
              <w:ind w:right="175"/>
              <w:jc w:val="both"/>
              <w:rPr>
                <w:sz w:val="20"/>
                <w:szCs w:val="20"/>
              </w:rPr>
            </w:pPr>
            <w:r>
              <w:rPr>
                <w:sz w:val="20"/>
                <w:szCs w:val="20"/>
              </w:rPr>
              <w:t xml:space="preserve">Відсутність правових </w:t>
            </w:r>
            <w:proofErr w:type="gramStart"/>
            <w:r>
              <w:rPr>
                <w:sz w:val="20"/>
                <w:szCs w:val="20"/>
              </w:rPr>
              <w:t>п</w:t>
            </w:r>
            <w:proofErr w:type="gramEnd"/>
            <w:r>
              <w:rPr>
                <w:sz w:val="20"/>
                <w:szCs w:val="20"/>
              </w:rPr>
              <w:t>ідстав, надання неповного пакету документів, необхідних для призначення допомоги</w:t>
            </w:r>
          </w:p>
        </w:tc>
      </w:tr>
      <w:tr w:rsidR="00711D76" w:rsidTr="00D0620D">
        <w:tblPrEx>
          <w:tblCellMar>
            <w:left w:w="108" w:type="dxa"/>
            <w:right w:w="108" w:type="dxa"/>
          </w:tblCellMar>
        </w:tblPrEx>
        <w:trPr>
          <w:trHeight w:val="263"/>
        </w:trPr>
        <w:tc>
          <w:tcPr>
            <w:tcW w:w="663" w:type="dxa"/>
            <w:tcBorders>
              <w:top w:val="single" w:sz="4" w:space="0" w:color="000000"/>
              <w:left w:val="single" w:sz="4" w:space="0" w:color="000000"/>
              <w:bottom w:val="single" w:sz="4" w:space="0" w:color="000000"/>
            </w:tcBorders>
            <w:shd w:val="clear" w:color="auto" w:fill="FFFFFF"/>
          </w:tcPr>
          <w:p w:rsidR="00711D76" w:rsidRDefault="00711D76" w:rsidP="008201CB">
            <w:pPr>
              <w:snapToGrid w:val="0"/>
              <w:spacing w:before="60" w:after="60"/>
              <w:ind w:right="-143" w:firstLine="5"/>
              <w:jc w:val="center"/>
              <w:rPr>
                <w:b/>
                <w:sz w:val="20"/>
                <w:szCs w:val="20"/>
              </w:rPr>
            </w:pPr>
            <w:r>
              <w:rPr>
                <w:b/>
                <w:sz w:val="20"/>
                <w:szCs w:val="20"/>
              </w:rPr>
              <w:lastRenderedPageBreak/>
              <w:t>14.</w:t>
            </w:r>
          </w:p>
        </w:tc>
        <w:tc>
          <w:tcPr>
            <w:tcW w:w="3394" w:type="dxa"/>
            <w:tcBorders>
              <w:top w:val="single" w:sz="4" w:space="0" w:color="000000"/>
              <w:left w:val="single" w:sz="4" w:space="0" w:color="000000"/>
              <w:bottom w:val="single" w:sz="4" w:space="0" w:color="000000"/>
            </w:tcBorders>
            <w:shd w:val="clear" w:color="auto" w:fill="FFFFFF"/>
          </w:tcPr>
          <w:p w:rsidR="00711D76" w:rsidRDefault="00711D76" w:rsidP="007A21A7">
            <w:pPr>
              <w:snapToGrid w:val="0"/>
              <w:rPr>
                <w:sz w:val="20"/>
                <w:szCs w:val="20"/>
              </w:rPr>
            </w:pPr>
            <w:r>
              <w:rPr>
                <w:sz w:val="20"/>
                <w:szCs w:val="20"/>
              </w:rPr>
              <w:t>Результат надання адміністративної послуги</w:t>
            </w:r>
          </w:p>
        </w:tc>
        <w:tc>
          <w:tcPr>
            <w:tcW w:w="5730" w:type="dxa"/>
            <w:gridSpan w:val="2"/>
            <w:tcBorders>
              <w:top w:val="single" w:sz="4" w:space="0" w:color="000000"/>
              <w:left w:val="single" w:sz="4" w:space="0" w:color="000000"/>
              <w:bottom w:val="single" w:sz="4" w:space="0" w:color="000000"/>
              <w:right w:val="single" w:sz="4" w:space="0" w:color="000000"/>
            </w:tcBorders>
            <w:shd w:val="clear" w:color="auto" w:fill="FFFFFF"/>
          </w:tcPr>
          <w:p w:rsidR="00711D76" w:rsidRDefault="00711D76" w:rsidP="008201CB">
            <w:pPr>
              <w:snapToGrid w:val="0"/>
              <w:spacing w:before="60" w:after="60"/>
              <w:ind w:right="175"/>
              <w:jc w:val="both"/>
              <w:rPr>
                <w:sz w:val="20"/>
                <w:szCs w:val="20"/>
              </w:rPr>
            </w:pPr>
            <w:r>
              <w:rPr>
                <w:sz w:val="20"/>
                <w:szCs w:val="20"/>
              </w:rPr>
              <w:t>Отримання допомоги готівкою через поштове відділення або на розрахунковий рахунок, вказаний у заяві про надання послуги</w:t>
            </w:r>
          </w:p>
        </w:tc>
      </w:tr>
      <w:tr w:rsidR="00711D76" w:rsidTr="00D0620D">
        <w:tblPrEx>
          <w:tblCellMar>
            <w:left w:w="108" w:type="dxa"/>
            <w:right w:w="108" w:type="dxa"/>
          </w:tblCellMar>
        </w:tblPrEx>
        <w:trPr>
          <w:trHeight w:val="244"/>
        </w:trPr>
        <w:tc>
          <w:tcPr>
            <w:tcW w:w="663" w:type="dxa"/>
            <w:tcBorders>
              <w:top w:val="single" w:sz="4" w:space="0" w:color="000000"/>
              <w:left w:val="single" w:sz="4" w:space="0" w:color="000000"/>
              <w:bottom w:val="single" w:sz="4" w:space="0" w:color="000000"/>
            </w:tcBorders>
            <w:shd w:val="clear" w:color="auto" w:fill="FFFFFF"/>
          </w:tcPr>
          <w:p w:rsidR="00711D76" w:rsidRDefault="00711D76" w:rsidP="008201CB">
            <w:pPr>
              <w:snapToGrid w:val="0"/>
              <w:spacing w:before="60" w:after="60" w:line="70" w:lineRule="atLeast"/>
              <w:ind w:right="-143" w:firstLine="5"/>
              <w:jc w:val="center"/>
              <w:rPr>
                <w:b/>
                <w:sz w:val="20"/>
                <w:szCs w:val="20"/>
              </w:rPr>
            </w:pPr>
            <w:r>
              <w:rPr>
                <w:b/>
                <w:sz w:val="20"/>
                <w:szCs w:val="20"/>
              </w:rPr>
              <w:t>15.</w:t>
            </w:r>
          </w:p>
        </w:tc>
        <w:tc>
          <w:tcPr>
            <w:tcW w:w="3394" w:type="dxa"/>
            <w:tcBorders>
              <w:top w:val="single" w:sz="4" w:space="0" w:color="000000"/>
              <w:left w:val="single" w:sz="4" w:space="0" w:color="000000"/>
              <w:bottom w:val="single" w:sz="4" w:space="0" w:color="000000"/>
            </w:tcBorders>
            <w:shd w:val="clear" w:color="auto" w:fill="FFFFFF"/>
          </w:tcPr>
          <w:p w:rsidR="00711D76" w:rsidRDefault="00711D76" w:rsidP="007A21A7">
            <w:pPr>
              <w:snapToGrid w:val="0"/>
              <w:spacing w:line="70" w:lineRule="atLeast"/>
              <w:rPr>
                <w:sz w:val="20"/>
                <w:szCs w:val="20"/>
              </w:rPr>
            </w:pPr>
            <w:r>
              <w:rPr>
                <w:sz w:val="20"/>
                <w:szCs w:val="20"/>
              </w:rPr>
              <w:t>Способи отримання відповіді (результату)</w:t>
            </w:r>
          </w:p>
        </w:tc>
        <w:tc>
          <w:tcPr>
            <w:tcW w:w="5730" w:type="dxa"/>
            <w:gridSpan w:val="2"/>
            <w:tcBorders>
              <w:top w:val="single" w:sz="4" w:space="0" w:color="000000"/>
              <w:left w:val="single" w:sz="4" w:space="0" w:color="000000"/>
              <w:bottom w:val="single" w:sz="4" w:space="0" w:color="000000"/>
              <w:right w:val="single" w:sz="4" w:space="0" w:color="000000"/>
            </w:tcBorders>
            <w:shd w:val="clear" w:color="auto" w:fill="FFFFFF"/>
          </w:tcPr>
          <w:p w:rsidR="00711D76" w:rsidRDefault="00711D76" w:rsidP="008201CB">
            <w:pPr>
              <w:snapToGrid w:val="0"/>
              <w:spacing w:before="60" w:after="60" w:line="70" w:lineRule="atLeast"/>
              <w:ind w:right="175"/>
              <w:jc w:val="both"/>
              <w:rPr>
                <w:sz w:val="20"/>
                <w:szCs w:val="20"/>
              </w:rPr>
            </w:pPr>
            <w:r>
              <w:rPr>
                <w:sz w:val="20"/>
                <w:szCs w:val="20"/>
              </w:rPr>
              <w:t xml:space="preserve">Особисто </w:t>
            </w:r>
            <w:r w:rsidR="007A21A7">
              <w:rPr>
                <w:sz w:val="20"/>
                <w:szCs w:val="20"/>
                <w:lang w:val="uk-UA"/>
              </w:rPr>
              <w:t xml:space="preserve">або </w:t>
            </w:r>
            <w:r>
              <w:rPr>
                <w:sz w:val="20"/>
                <w:szCs w:val="20"/>
              </w:rPr>
              <w:t>уповноваженою особою</w:t>
            </w:r>
          </w:p>
        </w:tc>
      </w:tr>
      <w:tr w:rsidR="00711D76" w:rsidTr="00D0620D">
        <w:tblPrEx>
          <w:tblCellMar>
            <w:left w:w="108" w:type="dxa"/>
            <w:right w:w="108" w:type="dxa"/>
          </w:tblCellMar>
        </w:tblPrEx>
        <w:trPr>
          <w:trHeight w:val="269"/>
        </w:trPr>
        <w:tc>
          <w:tcPr>
            <w:tcW w:w="663" w:type="dxa"/>
            <w:tcBorders>
              <w:top w:val="single" w:sz="4" w:space="0" w:color="000000"/>
              <w:left w:val="single" w:sz="4" w:space="0" w:color="000000"/>
              <w:bottom w:val="single" w:sz="4" w:space="0" w:color="000000"/>
            </w:tcBorders>
            <w:shd w:val="clear" w:color="auto" w:fill="FFFFFF"/>
          </w:tcPr>
          <w:p w:rsidR="00711D76" w:rsidRDefault="00711D76" w:rsidP="008201CB">
            <w:pPr>
              <w:snapToGrid w:val="0"/>
              <w:spacing w:before="60" w:after="60"/>
              <w:ind w:right="-143"/>
              <w:jc w:val="center"/>
              <w:rPr>
                <w:b/>
                <w:sz w:val="20"/>
                <w:szCs w:val="20"/>
              </w:rPr>
            </w:pPr>
            <w:r>
              <w:rPr>
                <w:b/>
                <w:sz w:val="20"/>
                <w:szCs w:val="20"/>
                <w:lang w:val="en-US"/>
              </w:rPr>
              <w:t>1</w:t>
            </w:r>
            <w:r>
              <w:rPr>
                <w:b/>
                <w:sz w:val="20"/>
                <w:szCs w:val="20"/>
              </w:rPr>
              <w:t>6.</w:t>
            </w:r>
          </w:p>
        </w:tc>
        <w:tc>
          <w:tcPr>
            <w:tcW w:w="3394" w:type="dxa"/>
            <w:tcBorders>
              <w:top w:val="single" w:sz="4" w:space="0" w:color="000000"/>
              <w:left w:val="single" w:sz="4" w:space="0" w:color="000000"/>
              <w:bottom w:val="single" w:sz="4" w:space="0" w:color="000000"/>
            </w:tcBorders>
            <w:shd w:val="clear" w:color="auto" w:fill="FFFFFF"/>
          </w:tcPr>
          <w:p w:rsidR="00711D76" w:rsidRDefault="00711D76" w:rsidP="007A21A7">
            <w:pPr>
              <w:snapToGrid w:val="0"/>
              <w:rPr>
                <w:sz w:val="20"/>
                <w:szCs w:val="20"/>
              </w:rPr>
            </w:pPr>
          </w:p>
          <w:p w:rsidR="00711D76" w:rsidRDefault="00711D76" w:rsidP="007A21A7">
            <w:pPr>
              <w:snapToGrid w:val="0"/>
              <w:rPr>
                <w:sz w:val="20"/>
                <w:szCs w:val="20"/>
              </w:rPr>
            </w:pPr>
            <w:r>
              <w:rPr>
                <w:sz w:val="20"/>
                <w:szCs w:val="20"/>
              </w:rPr>
              <w:t>Примітка</w:t>
            </w:r>
          </w:p>
        </w:tc>
        <w:tc>
          <w:tcPr>
            <w:tcW w:w="5730" w:type="dxa"/>
            <w:gridSpan w:val="2"/>
            <w:tcBorders>
              <w:top w:val="single" w:sz="4" w:space="0" w:color="000000"/>
              <w:left w:val="single" w:sz="4" w:space="0" w:color="000000"/>
              <w:bottom w:val="single" w:sz="4" w:space="0" w:color="000000"/>
              <w:right w:val="single" w:sz="4" w:space="0" w:color="000000"/>
            </w:tcBorders>
            <w:shd w:val="clear" w:color="auto" w:fill="FFFFFF"/>
          </w:tcPr>
          <w:p w:rsidR="00711D76" w:rsidRDefault="00711D76" w:rsidP="008201CB">
            <w:pPr>
              <w:snapToGrid w:val="0"/>
              <w:spacing w:before="60" w:after="60"/>
              <w:ind w:right="-143"/>
              <w:rPr>
                <w:sz w:val="20"/>
                <w:szCs w:val="20"/>
              </w:rPr>
            </w:pPr>
            <w:r>
              <w:rPr>
                <w:sz w:val="20"/>
                <w:szCs w:val="20"/>
              </w:rPr>
              <w:t xml:space="preserve">Тимчасова допомога може бути призначена тільки </w:t>
            </w:r>
            <w:proofErr w:type="gramStart"/>
            <w:r>
              <w:rPr>
                <w:sz w:val="20"/>
                <w:szCs w:val="20"/>
              </w:rPr>
              <w:t>у пер</w:t>
            </w:r>
            <w:proofErr w:type="gramEnd"/>
            <w:r>
              <w:rPr>
                <w:sz w:val="20"/>
                <w:szCs w:val="20"/>
              </w:rPr>
              <w:t>іод з 01.01.18</w:t>
            </w:r>
            <w:r w:rsidR="007A21A7">
              <w:rPr>
                <w:sz w:val="20"/>
                <w:szCs w:val="20"/>
                <w:lang w:val="uk-UA"/>
              </w:rPr>
              <w:t xml:space="preserve">р. </w:t>
            </w:r>
            <w:r>
              <w:rPr>
                <w:sz w:val="20"/>
                <w:szCs w:val="20"/>
              </w:rPr>
              <w:t>по 31.12.2020р.</w:t>
            </w:r>
          </w:p>
        </w:tc>
      </w:tr>
    </w:tbl>
    <w:p w:rsidR="00711D76" w:rsidRDefault="00711D76" w:rsidP="00711D76"/>
    <w:p w:rsidR="00513BD4" w:rsidRDefault="00513BD4" w:rsidP="00513BD4">
      <w:pPr>
        <w:tabs>
          <w:tab w:val="left" w:pos="5529"/>
        </w:tabs>
        <w:ind w:left="5812"/>
        <w:jc w:val="both"/>
        <w:rPr>
          <w:lang w:val="uk-UA" w:eastAsia="uk-UA"/>
        </w:rPr>
      </w:pPr>
    </w:p>
    <w:p w:rsidR="000D5D5D" w:rsidRDefault="000D5D5D" w:rsidP="00513BD4">
      <w:pPr>
        <w:ind w:right="-185"/>
        <w:jc w:val="both"/>
        <w:rPr>
          <w:b/>
          <w:lang w:val="uk-UA"/>
        </w:rPr>
      </w:pPr>
      <w:r w:rsidRPr="0088554C">
        <w:rPr>
          <w:b/>
        </w:rPr>
        <w:t xml:space="preserve">В.о. </w:t>
      </w:r>
      <w:r>
        <w:rPr>
          <w:b/>
          <w:lang w:val="uk-UA"/>
        </w:rPr>
        <w:t>к</w:t>
      </w:r>
      <w:r w:rsidRPr="00B64358">
        <w:rPr>
          <w:b/>
          <w:lang w:val="uk-UA"/>
        </w:rPr>
        <w:t>еруюч</w:t>
      </w:r>
      <w:r>
        <w:rPr>
          <w:b/>
          <w:lang w:val="uk-UA"/>
        </w:rPr>
        <w:t>ого</w:t>
      </w:r>
      <w:r w:rsidRPr="00B64358">
        <w:rPr>
          <w:b/>
          <w:lang w:val="uk-UA"/>
        </w:rPr>
        <w:t xml:space="preserve"> справами виконкому</w:t>
      </w:r>
      <w:r w:rsidRPr="00B64358">
        <w:rPr>
          <w:b/>
          <w:lang w:val="uk-UA"/>
        </w:rPr>
        <w:tab/>
      </w:r>
      <w:r w:rsidRPr="00B64358">
        <w:rPr>
          <w:b/>
          <w:lang w:val="uk-UA"/>
        </w:rPr>
        <w:tab/>
      </w:r>
      <w:r w:rsidRPr="00B64358">
        <w:rPr>
          <w:b/>
          <w:lang w:val="uk-UA"/>
        </w:rPr>
        <w:tab/>
      </w:r>
      <w:r w:rsidRPr="00B64358">
        <w:rPr>
          <w:b/>
          <w:lang w:val="uk-UA"/>
        </w:rPr>
        <w:tab/>
      </w:r>
      <w:r>
        <w:rPr>
          <w:b/>
          <w:lang w:val="uk-UA"/>
        </w:rPr>
        <w:t>Д</w:t>
      </w:r>
      <w:r w:rsidRPr="00B64358">
        <w:rPr>
          <w:b/>
          <w:lang w:val="uk-UA"/>
        </w:rPr>
        <w:t>.</w:t>
      </w:r>
      <w:r>
        <w:rPr>
          <w:b/>
          <w:lang w:val="uk-UA"/>
        </w:rPr>
        <w:t>В</w:t>
      </w:r>
      <w:r w:rsidRPr="00B64358">
        <w:rPr>
          <w:b/>
          <w:lang w:val="uk-UA"/>
        </w:rPr>
        <w:t xml:space="preserve">. </w:t>
      </w:r>
      <w:r>
        <w:rPr>
          <w:b/>
          <w:lang w:val="uk-UA"/>
        </w:rPr>
        <w:t>Лук’янченко</w:t>
      </w:r>
    </w:p>
    <w:sectPr w:rsidR="000D5D5D" w:rsidSect="004356BD">
      <w:pgSz w:w="11906" w:h="16838"/>
      <w:pgMar w:top="850" w:right="566" w:bottom="85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ndale Sans U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48B69FD"/>
    <w:multiLevelType w:val="hybridMultilevel"/>
    <w:tmpl w:val="AC5EFE7A"/>
    <w:lvl w:ilvl="0" w:tplc="263C174E">
      <w:start w:val="1"/>
      <w:numFmt w:val="bullet"/>
      <w:lvlText w:val="-"/>
      <w:lvlJc w:val="left"/>
      <w:pPr>
        <w:ind w:left="110" w:hanging="159"/>
      </w:pPr>
      <w:rPr>
        <w:rFonts w:ascii="Times New Roman" w:eastAsia="Times New Roman" w:hAnsi="Times New Roman" w:hint="default"/>
        <w:w w:val="99"/>
        <w:sz w:val="24"/>
        <w:szCs w:val="24"/>
      </w:rPr>
    </w:lvl>
    <w:lvl w:ilvl="1" w:tplc="581C7D16">
      <w:start w:val="1"/>
      <w:numFmt w:val="bullet"/>
      <w:lvlText w:val="•"/>
      <w:lvlJc w:val="left"/>
      <w:pPr>
        <w:ind w:left="775" w:hanging="159"/>
      </w:pPr>
      <w:rPr>
        <w:rFonts w:hint="default"/>
      </w:rPr>
    </w:lvl>
    <w:lvl w:ilvl="2" w:tplc="4B14D2F0">
      <w:start w:val="1"/>
      <w:numFmt w:val="bullet"/>
      <w:lvlText w:val="•"/>
      <w:lvlJc w:val="left"/>
      <w:pPr>
        <w:ind w:left="1430" w:hanging="159"/>
      </w:pPr>
      <w:rPr>
        <w:rFonts w:hint="default"/>
      </w:rPr>
    </w:lvl>
    <w:lvl w:ilvl="3" w:tplc="FFFC0554">
      <w:start w:val="1"/>
      <w:numFmt w:val="bullet"/>
      <w:lvlText w:val="•"/>
      <w:lvlJc w:val="left"/>
      <w:pPr>
        <w:ind w:left="2085" w:hanging="159"/>
      </w:pPr>
      <w:rPr>
        <w:rFonts w:hint="default"/>
      </w:rPr>
    </w:lvl>
    <w:lvl w:ilvl="4" w:tplc="A894DF56">
      <w:start w:val="1"/>
      <w:numFmt w:val="bullet"/>
      <w:lvlText w:val="•"/>
      <w:lvlJc w:val="left"/>
      <w:pPr>
        <w:ind w:left="2740" w:hanging="159"/>
      </w:pPr>
      <w:rPr>
        <w:rFonts w:hint="default"/>
      </w:rPr>
    </w:lvl>
    <w:lvl w:ilvl="5" w:tplc="9E48D506">
      <w:start w:val="1"/>
      <w:numFmt w:val="bullet"/>
      <w:lvlText w:val="•"/>
      <w:lvlJc w:val="left"/>
      <w:pPr>
        <w:ind w:left="3396" w:hanging="159"/>
      </w:pPr>
      <w:rPr>
        <w:rFonts w:hint="default"/>
      </w:rPr>
    </w:lvl>
    <w:lvl w:ilvl="6" w:tplc="C96CC956">
      <w:start w:val="1"/>
      <w:numFmt w:val="bullet"/>
      <w:lvlText w:val="•"/>
      <w:lvlJc w:val="left"/>
      <w:pPr>
        <w:ind w:left="4051" w:hanging="159"/>
      </w:pPr>
      <w:rPr>
        <w:rFonts w:hint="default"/>
      </w:rPr>
    </w:lvl>
    <w:lvl w:ilvl="7" w:tplc="6EECD27E">
      <w:start w:val="1"/>
      <w:numFmt w:val="bullet"/>
      <w:lvlText w:val="•"/>
      <w:lvlJc w:val="left"/>
      <w:pPr>
        <w:ind w:left="4706" w:hanging="159"/>
      </w:pPr>
      <w:rPr>
        <w:rFonts w:hint="default"/>
      </w:rPr>
    </w:lvl>
    <w:lvl w:ilvl="8" w:tplc="A9CED8EE">
      <w:start w:val="1"/>
      <w:numFmt w:val="bullet"/>
      <w:lvlText w:val="•"/>
      <w:lvlJc w:val="left"/>
      <w:pPr>
        <w:ind w:left="5361" w:hanging="159"/>
      </w:pPr>
      <w:rPr>
        <w:rFonts w:hint="default"/>
      </w:rPr>
    </w:lvl>
  </w:abstractNum>
  <w:abstractNum w:abstractNumId="2">
    <w:nsid w:val="242A0F69"/>
    <w:multiLevelType w:val="hybridMultilevel"/>
    <w:tmpl w:val="BCC09E66"/>
    <w:lvl w:ilvl="0" w:tplc="35A41C08">
      <w:start w:val="1"/>
      <w:numFmt w:val="decimal"/>
      <w:lvlText w:val="%1."/>
      <w:lvlJc w:val="left"/>
      <w:pPr>
        <w:ind w:left="57" w:hanging="356"/>
      </w:pPr>
      <w:rPr>
        <w:rFonts w:ascii="Times New Roman" w:eastAsia="Times New Roman" w:hAnsi="Times New Roman" w:hint="default"/>
        <w:spacing w:val="-10"/>
        <w:w w:val="99"/>
        <w:sz w:val="24"/>
        <w:szCs w:val="24"/>
      </w:rPr>
    </w:lvl>
    <w:lvl w:ilvl="1" w:tplc="C6645F0E">
      <w:start w:val="1"/>
      <w:numFmt w:val="bullet"/>
      <w:lvlText w:val="•"/>
      <w:lvlJc w:val="left"/>
      <w:pPr>
        <w:ind w:left="667" w:hanging="356"/>
      </w:pPr>
      <w:rPr>
        <w:rFonts w:hint="default"/>
      </w:rPr>
    </w:lvl>
    <w:lvl w:ilvl="2" w:tplc="FD58C702">
      <w:start w:val="1"/>
      <w:numFmt w:val="bullet"/>
      <w:lvlText w:val="•"/>
      <w:lvlJc w:val="left"/>
      <w:pPr>
        <w:ind w:left="1274" w:hanging="356"/>
      </w:pPr>
      <w:rPr>
        <w:rFonts w:hint="default"/>
      </w:rPr>
    </w:lvl>
    <w:lvl w:ilvl="3" w:tplc="4BC4FE7E">
      <w:start w:val="1"/>
      <w:numFmt w:val="bullet"/>
      <w:lvlText w:val="•"/>
      <w:lvlJc w:val="left"/>
      <w:pPr>
        <w:ind w:left="1882" w:hanging="356"/>
      </w:pPr>
      <w:rPr>
        <w:rFonts w:hint="default"/>
      </w:rPr>
    </w:lvl>
    <w:lvl w:ilvl="4" w:tplc="C6EA9504">
      <w:start w:val="1"/>
      <w:numFmt w:val="bullet"/>
      <w:lvlText w:val="•"/>
      <w:lvlJc w:val="left"/>
      <w:pPr>
        <w:ind w:left="2489" w:hanging="356"/>
      </w:pPr>
      <w:rPr>
        <w:rFonts w:hint="default"/>
      </w:rPr>
    </w:lvl>
    <w:lvl w:ilvl="5" w:tplc="3954B408">
      <w:start w:val="1"/>
      <w:numFmt w:val="bullet"/>
      <w:lvlText w:val="•"/>
      <w:lvlJc w:val="left"/>
      <w:pPr>
        <w:ind w:left="3097" w:hanging="356"/>
      </w:pPr>
      <w:rPr>
        <w:rFonts w:hint="default"/>
      </w:rPr>
    </w:lvl>
    <w:lvl w:ilvl="6" w:tplc="3CCE2DAA">
      <w:start w:val="1"/>
      <w:numFmt w:val="bullet"/>
      <w:lvlText w:val="•"/>
      <w:lvlJc w:val="left"/>
      <w:pPr>
        <w:ind w:left="3704" w:hanging="356"/>
      </w:pPr>
      <w:rPr>
        <w:rFonts w:hint="default"/>
      </w:rPr>
    </w:lvl>
    <w:lvl w:ilvl="7" w:tplc="1D7C85EC">
      <w:start w:val="1"/>
      <w:numFmt w:val="bullet"/>
      <w:lvlText w:val="•"/>
      <w:lvlJc w:val="left"/>
      <w:pPr>
        <w:ind w:left="4312" w:hanging="356"/>
      </w:pPr>
      <w:rPr>
        <w:rFonts w:hint="default"/>
      </w:rPr>
    </w:lvl>
    <w:lvl w:ilvl="8" w:tplc="30D25EA0">
      <w:start w:val="1"/>
      <w:numFmt w:val="bullet"/>
      <w:lvlText w:val="•"/>
      <w:lvlJc w:val="left"/>
      <w:pPr>
        <w:ind w:left="4919" w:hanging="356"/>
      </w:pPr>
      <w:rPr>
        <w:rFonts w:hint="default"/>
      </w:rPr>
    </w:lvl>
  </w:abstractNum>
  <w:abstractNum w:abstractNumId="3">
    <w:nsid w:val="25E50B62"/>
    <w:multiLevelType w:val="hybridMultilevel"/>
    <w:tmpl w:val="C8D87BFE"/>
    <w:lvl w:ilvl="0" w:tplc="3D80D930">
      <w:start w:val="1"/>
      <w:numFmt w:val="decimal"/>
      <w:lvlText w:val="%1."/>
      <w:lvlJc w:val="left"/>
      <w:pPr>
        <w:ind w:left="110" w:hanging="341"/>
      </w:pPr>
      <w:rPr>
        <w:rFonts w:ascii="Times New Roman" w:eastAsia="Times New Roman" w:hAnsi="Times New Roman" w:hint="default"/>
        <w:spacing w:val="-27"/>
        <w:w w:val="99"/>
        <w:sz w:val="24"/>
        <w:szCs w:val="24"/>
      </w:rPr>
    </w:lvl>
    <w:lvl w:ilvl="1" w:tplc="9E406F94">
      <w:start w:val="1"/>
      <w:numFmt w:val="bullet"/>
      <w:lvlText w:val="•"/>
      <w:lvlJc w:val="left"/>
      <w:pPr>
        <w:ind w:left="775" w:hanging="341"/>
      </w:pPr>
      <w:rPr>
        <w:rFonts w:hint="default"/>
      </w:rPr>
    </w:lvl>
    <w:lvl w:ilvl="2" w:tplc="EF3C853C">
      <w:start w:val="1"/>
      <w:numFmt w:val="bullet"/>
      <w:lvlText w:val="•"/>
      <w:lvlJc w:val="left"/>
      <w:pPr>
        <w:ind w:left="1430" w:hanging="341"/>
      </w:pPr>
      <w:rPr>
        <w:rFonts w:hint="default"/>
      </w:rPr>
    </w:lvl>
    <w:lvl w:ilvl="3" w:tplc="EBAA5A20">
      <w:start w:val="1"/>
      <w:numFmt w:val="bullet"/>
      <w:lvlText w:val="•"/>
      <w:lvlJc w:val="left"/>
      <w:pPr>
        <w:ind w:left="2085" w:hanging="341"/>
      </w:pPr>
      <w:rPr>
        <w:rFonts w:hint="default"/>
      </w:rPr>
    </w:lvl>
    <w:lvl w:ilvl="4" w:tplc="D480DC90">
      <w:start w:val="1"/>
      <w:numFmt w:val="bullet"/>
      <w:lvlText w:val="•"/>
      <w:lvlJc w:val="left"/>
      <w:pPr>
        <w:ind w:left="2740" w:hanging="341"/>
      </w:pPr>
      <w:rPr>
        <w:rFonts w:hint="default"/>
      </w:rPr>
    </w:lvl>
    <w:lvl w:ilvl="5" w:tplc="25F226E2">
      <w:start w:val="1"/>
      <w:numFmt w:val="bullet"/>
      <w:lvlText w:val="•"/>
      <w:lvlJc w:val="left"/>
      <w:pPr>
        <w:ind w:left="3396" w:hanging="341"/>
      </w:pPr>
      <w:rPr>
        <w:rFonts w:hint="default"/>
      </w:rPr>
    </w:lvl>
    <w:lvl w:ilvl="6" w:tplc="1876B710">
      <w:start w:val="1"/>
      <w:numFmt w:val="bullet"/>
      <w:lvlText w:val="•"/>
      <w:lvlJc w:val="left"/>
      <w:pPr>
        <w:ind w:left="4051" w:hanging="341"/>
      </w:pPr>
      <w:rPr>
        <w:rFonts w:hint="default"/>
      </w:rPr>
    </w:lvl>
    <w:lvl w:ilvl="7" w:tplc="592453CE">
      <w:start w:val="1"/>
      <w:numFmt w:val="bullet"/>
      <w:lvlText w:val="•"/>
      <w:lvlJc w:val="left"/>
      <w:pPr>
        <w:ind w:left="4706" w:hanging="341"/>
      </w:pPr>
      <w:rPr>
        <w:rFonts w:hint="default"/>
      </w:rPr>
    </w:lvl>
    <w:lvl w:ilvl="8" w:tplc="744633D6">
      <w:start w:val="1"/>
      <w:numFmt w:val="bullet"/>
      <w:lvlText w:val="•"/>
      <w:lvlJc w:val="left"/>
      <w:pPr>
        <w:ind w:left="5361" w:hanging="341"/>
      </w:pPr>
      <w:rPr>
        <w:rFonts w:hint="default"/>
      </w:rPr>
    </w:lvl>
  </w:abstractNum>
  <w:abstractNum w:abstractNumId="4">
    <w:nsid w:val="353C7BE6"/>
    <w:multiLevelType w:val="hybridMultilevel"/>
    <w:tmpl w:val="E9FE756C"/>
    <w:lvl w:ilvl="0" w:tplc="2E56280A">
      <w:start w:val="1"/>
      <w:numFmt w:val="decimal"/>
      <w:lvlText w:val="%1."/>
      <w:lvlJc w:val="left"/>
      <w:pPr>
        <w:ind w:left="57" w:hanging="216"/>
      </w:pPr>
      <w:rPr>
        <w:rFonts w:ascii="Times New Roman" w:eastAsia="Times New Roman" w:hAnsi="Times New Roman" w:hint="default"/>
        <w:w w:val="100"/>
        <w:sz w:val="24"/>
        <w:szCs w:val="24"/>
      </w:rPr>
    </w:lvl>
    <w:lvl w:ilvl="1" w:tplc="7E8AD4D2">
      <w:start w:val="1"/>
      <w:numFmt w:val="bullet"/>
      <w:lvlText w:val="•"/>
      <w:lvlJc w:val="left"/>
      <w:pPr>
        <w:ind w:left="667" w:hanging="216"/>
      </w:pPr>
      <w:rPr>
        <w:rFonts w:hint="default"/>
      </w:rPr>
    </w:lvl>
    <w:lvl w:ilvl="2" w:tplc="141A7D68">
      <w:start w:val="1"/>
      <w:numFmt w:val="bullet"/>
      <w:lvlText w:val="•"/>
      <w:lvlJc w:val="left"/>
      <w:pPr>
        <w:ind w:left="1274" w:hanging="216"/>
      </w:pPr>
      <w:rPr>
        <w:rFonts w:hint="default"/>
      </w:rPr>
    </w:lvl>
    <w:lvl w:ilvl="3" w:tplc="A1A26FE2">
      <w:start w:val="1"/>
      <w:numFmt w:val="bullet"/>
      <w:lvlText w:val="•"/>
      <w:lvlJc w:val="left"/>
      <w:pPr>
        <w:ind w:left="1882" w:hanging="216"/>
      </w:pPr>
      <w:rPr>
        <w:rFonts w:hint="default"/>
      </w:rPr>
    </w:lvl>
    <w:lvl w:ilvl="4" w:tplc="CF28C786">
      <w:start w:val="1"/>
      <w:numFmt w:val="bullet"/>
      <w:lvlText w:val="•"/>
      <w:lvlJc w:val="left"/>
      <w:pPr>
        <w:ind w:left="2489" w:hanging="216"/>
      </w:pPr>
      <w:rPr>
        <w:rFonts w:hint="default"/>
      </w:rPr>
    </w:lvl>
    <w:lvl w:ilvl="5" w:tplc="FE44FB1E">
      <w:start w:val="1"/>
      <w:numFmt w:val="bullet"/>
      <w:lvlText w:val="•"/>
      <w:lvlJc w:val="left"/>
      <w:pPr>
        <w:ind w:left="3097" w:hanging="216"/>
      </w:pPr>
      <w:rPr>
        <w:rFonts w:hint="default"/>
      </w:rPr>
    </w:lvl>
    <w:lvl w:ilvl="6" w:tplc="3B709F2E">
      <w:start w:val="1"/>
      <w:numFmt w:val="bullet"/>
      <w:lvlText w:val="•"/>
      <w:lvlJc w:val="left"/>
      <w:pPr>
        <w:ind w:left="3704" w:hanging="216"/>
      </w:pPr>
      <w:rPr>
        <w:rFonts w:hint="default"/>
      </w:rPr>
    </w:lvl>
    <w:lvl w:ilvl="7" w:tplc="10A284BC">
      <w:start w:val="1"/>
      <w:numFmt w:val="bullet"/>
      <w:lvlText w:val="•"/>
      <w:lvlJc w:val="left"/>
      <w:pPr>
        <w:ind w:left="4312" w:hanging="216"/>
      </w:pPr>
      <w:rPr>
        <w:rFonts w:hint="default"/>
      </w:rPr>
    </w:lvl>
    <w:lvl w:ilvl="8" w:tplc="C08673CC">
      <w:start w:val="1"/>
      <w:numFmt w:val="bullet"/>
      <w:lvlText w:val="•"/>
      <w:lvlJc w:val="left"/>
      <w:pPr>
        <w:ind w:left="4919" w:hanging="216"/>
      </w:pPr>
      <w:rPr>
        <w:rFonts w:hint="default"/>
      </w:rPr>
    </w:lvl>
  </w:abstractNum>
  <w:abstractNum w:abstractNumId="5">
    <w:nsid w:val="38B112F8"/>
    <w:multiLevelType w:val="hybridMultilevel"/>
    <w:tmpl w:val="E968FE78"/>
    <w:lvl w:ilvl="0" w:tplc="F3081988">
      <w:start w:val="2"/>
      <w:numFmt w:val="decimal"/>
      <w:lvlText w:val="%1."/>
      <w:lvlJc w:val="left"/>
      <w:pPr>
        <w:ind w:left="264" w:hanging="264"/>
      </w:pPr>
      <w:rPr>
        <w:rFonts w:ascii="Times New Roman" w:eastAsia="Times New Roman" w:hAnsi="Times New Roman" w:hint="default"/>
        <w:w w:val="100"/>
        <w:sz w:val="24"/>
        <w:szCs w:val="24"/>
      </w:rPr>
    </w:lvl>
    <w:lvl w:ilvl="1" w:tplc="BBF2B580">
      <w:start w:val="1"/>
      <w:numFmt w:val="bullet"/>
      <w:lvlText w:val="•"/>
      <w:lvlJc w:val="left"/>
      <w:pPr>
        <w:ind w:left="874" w:hanging="264"/>
      </w:pPr>
      <w:rPr>
        <w:rFonts w:hint="default"/>
      </w:rPr>
    </w:lvl>
    <w:lvl w:ilvl="2" w:tplc="9E76ACC4">
      <w:start w:val="1"/>
      <w:numFmt w:val="bullet"/>
      <w:lvlText w:val="•"/>
      <w:lvlJc w:val="left"/>
      <w:pPr>
        <w:ind w:left="1481" w:hanging="264"/>
      </w:pPr>
      <w:rPr>
        <w:rFonts w:hint="default"/>
      </w:rPr>
    </w:lvl>
    <w:lvl w:ilvl="3" w:tplc="725E066A">
      <w:start w:val="1"/>
      <w:numFmt w:val="bullet"/>
      <w:lvlText w:val="•"/>
      <w:lvlJc w:val="left"/>
      <w:pPr>
        <w:ind w:left="2089" w:hanging="264"/>
      </w:pPr>
      <w:rPr>
        <w:rFonts w:hint="default"/>
      </w:rPr>
    </w:lvl>
    <w:lvl w:ilvl="4" w:tplc="837E096C">
      <w:start w:val="1"/>
      <w:numFmt w:val="bullet"/>
      <w:lvlText w:val="•"/>
      <w:lvlJc w:val="left"/>
      <w:pPr>
        <w:ind w:left="2696" w:hanging="264"/>
      </w:pPr>
      <w:rPr>
        <w:rFonts w:hint="default"/>
      </w:rPr>
    </w:lvl>
    <w:lvl w:ilvl="5" w:tplc="C898E764">
      <w:start w:val="1"/>
      <w:numFmt w:val="bullet"/>
      <w:lvlText w:val="•"/>
      <w:lvlJc w:val="left"/>
      <w:pPr>
        <w:ind w:left="3304" w:hanging="264"/>
      </w:pPr>
      <w:rPr>
        <w:rFonts w:hint="default"/>
      </w:rPr>
    </w:lvl>
    <w:lvl w:ilvl="6" w:tplc="7B26D160">
      <w:start w:val="1"/>
      <w:numFmt w:val="bullet"/>
      <w:lvlText w:val="•"/>
      <w:lvlJc w:val="left"/>
      <w:pPr>
        <w:ind w:left="3911" w:hanging="264"/>
      </w:pPr>
      <w:rPr>
        <w:rFonts w:hint="default"/>
      </w:rPr>
    </w:lvl>
    <w:lvl w:ilvl="7" w:tplc="C9BCC67E">
      <w:start w:val="1"/>
      <w:numFmt w:val="bullet"/>
      <w:lvlText w:val="•"/>
      <w:lvlJc w:val="left"/>
      <w:pPr>
        <w:ind w:left="4519" w:hanging="264"/>
      </w:pPr>
      <w:rPr>
        <w:rFonts w:hint="default"/>
      </w:rPr>
    </w:lvl>
    <w:lvl w:ilvl="8" w:tplc="55C03CD2">
      <w:start w:val="1"/>
      <w:numFmt w:val="bullet"/>
      <w:lvlText w:val="•"/>
      <w:lvlJc w:val="left"/>
      <w:pPr>
        <w:ind w:left="5126" w:hanging="264"/>
      </w:pPr>
      <w:rPr>
        <w:rFonts w:hint="default"/>
      </w:rPr>
    </w:lvl>
  </w:abstractNum>
  <w:abstractNum w:abstractNumId="6">
    <w:nsid w:val="39CE4DDD"/>
    <w:multiLevelType w:val="hybridMultilevel"/>
    <w:tmpl w:val="A3C41C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843788D"/>
    <w:multiLevelType w:val="hybridMultilevel"/>
    <w:tmpl w:val="32BA8B04"/>
    <w:lvl w:ilvl="0" w:tplc="90DCD420">
      <w:start w:val="1"/>
      <w:numFmt w:val="decimal"/>
      <w:lvlText w:val="%1."/>
      <w:lvlJc w:val="left"/>
      <w:pPr>
        <w:ind w:left="110" w:hanging="264"/>
      </w:pPr>
      <w:rPr>
        <w:rFonts w:ascii="Times New Roman" w:eastAsia="Times New Roman" w:hAnsi="Times New Roman" w:hint="default"/>
        <w:w w:val="100"/>
        <w:sz w:val="24"/>
        <w:szCs w:val="24"/>
      </w:rPr>
    </w:lvl>
    <w:lvl w:ilvl="1" w:tplc="67D23CD0">
      <w:start w:val="1"/>
      <w:numFmt w:val="bullet"/>
      <w:lvlText w:val="•"/>
      <w:lvlJc w:val="left"/>
      <w:pPr>
        <w:ind w:left="721" w:hanging="264"/>
      </w:pPr>
      <w:rPr>
        <w:rFonts w:hint="default"/>
      </w:rPr>
    </w:lvl>
    <w:lvl w:ilvl="2" w:tplc="819245A6">
      <w:start w:val="1"/>
      <w:numFmt w:val="bullet"/>
      <w:lvlText w:val="•"/>
      <w:lvlJc w:val="left"/>
      <w:pPr>
        <w:ind w:left="1322" w:hanging="264"/>
      </w:pPr>
      <w:rPr>
        <w:rFonts w:hint="default"/>
      </w:rPr>
    </w:lvl>
    <w:lvl w:ilvl="3" w:tplc="8494A156">
      <w:start w:val="1"/>
      <w:numFmt w:val="bullet"/>
      <w:lvlText w:val="•"/>
      <w:lvlJc w:val="left"/>
      <w:pPr>
        <w:ind w:left="1924" w:hanging="264"/>
      </w:pPr>
      <w:rPr>
        <w:rFonts w:hint="default"/>
      </w:rPr>
    </w:lvl>
    <w:lvl w:ilvl="4" w:tplc="EBE06DBA">
      <w:start w:val="1"/>
      <w:numFmt w:val="bullet"/>
      <w:lvlText w:val="•"/>
      <w:lvlJc w:val="left"/>
      <w:pPr>
        <w:ind w:left="2525" w:hanging="264"/>
      </w:pPr>
      <w:rPr>
        <w:rFonts w:hint="default"/>
      </w:rPr>
    </w:lvl>
    <w:lvl w:ilvl="5" w:tplc="F6A6CDE6">
      <w:start w:val="1"/>
      <w:numFmt w:val="bullet"/>
      <w:lvlText w:val="•"/>
      <w:lvlJc w:val="left"/>
      <w:pPr>
        <w:ind w:left="3127" w:hanging="264"/>
      </w:pPr>
      <w:rPr>
        <w:rFonts w:hint="default"/>
      </w:rPr>
    </w:lvl>
    <w:lvl w:ilvl="6" w:tplc="AD46C0F0">
      <w:start w:val="1"/>
      <w:numFmt w:val="bullet"/>
      <w:lvlText w:val="•"/>
      <w:lvlJc w:val="left"/>
      <w:pPr>
        <w:ind w:left="3728" w:hanging="264"/>
      </w:pPr>
      <w:rPr>
        <w:rFonts w:hint="default"/>
      </w:rPr>
    </w:lvl>
    <w:lvl w:ilvl="7" w:tplc="51AEDCE4">
      <w:start w:val="1"/>
      <w:numFmt w:val="bullet"/>
      <w:lvlText w:val="•"/>
      <w:lvlJc w:val="left"/>
      <w:pPr>
        <w:ind w:left="4330" w:hanging="264"/>
      </w:pPr>
      <w:rPr>
        <w:rFonts w:hint="default"/>
      </w:rPr>
    </w:lvl>
    <w:lvl w:ilvl="8" w:tplc="9634C216">
      <w:start w:val="1"/>
      <w:numFmt w:val="bullet"/>
      <w:lvlText w:val="•"/>
      <w:lvlJc w:val="left"/>
      <w:pPr>
        <w:ind w:left="4931" w:hanging="264"/>
      </w:pPr>
      <w:rPr>
        <w:rFonts w:hint="default"/>
      </w:rPr>
    </w:lvl>
  </w:abstractNum>
  <w:abstractNum w:abstractNumId="8">
    <w:nsid w:val="4A9573CA"/>
    <w:multiLevelType w:val="hybridMultilevel"/>
    <w:tmpl w:val="B398400A"/>
    <w:lvl w:ilvl="0" w:tplc="1368FAC4">
      <w:start w:val="1"/>
      <w:numFmt w:val="decimal"/>
      <w:lvlText w:val="%1."/>
      <w:lvlJc w:val="left"/>
      <w:pPr>
        <w:ind w:left="633" w:hanging="336"/>
      </w:pPr>
      <w:rPr>
        <w:rFonts w:ascii="Times New Roman" w:eastAsia="Times New Roman" w:hAnsi="Times New Roman" w:hint="default"/>
        <w:spacing w:val="-29"/>
        <w:w w:val="99"/>
        <w:sz w:val="24"/>
        <w:szCs w:val="24"/>
      </w:rPr>
    </w:lvl>
    <w:lvl w:ilvl="1" w:tplc="F0A82422">
      <w:start w:val="1"/>
      <w:numFmt w:val="bullet"/>
      <w:lvlText w:val="•"/>
      <w:lvlJc w:val="left"/>
      <w:pPr>
        <w:ind w:left="1243" w:hanging="336"/>
      </w:pPr>
      <w:rPr>
        <w:rFonts w:hint="default"/>
      </w:rPr>
    </w:lvl>
    <w:lvl w:ilvl="2" w:tplc="88FCC352">
      <w:start w:val="1"/>
      <w:numFmt w:val="bullet"/>
      <w:lvlText w:val="•"/>
      <w:lvlJc w:val="left"/>
      <w:pPr>
        <w:ind w:left="1846" w:hanging="336"/>
      </w:pPr>
      <w:rPr>
        <w:rFonts w:hint="default"/>
      </w:rPr>
    </w:lvl>
    <w:lvl w:ilvl="3" w:tplc="BB229106">
      <w:start w:val="1"/>
      <w:numFmt w:val="bullet"/>
      <w:lvlText w:val="•"/>
      <w:lvlJc w:val="left"/>
      <w:pPr>
        <w:ind w:left="2449" w:hanging="336"/>
      </w:pPr>
      <w:rPr>
        <w:rFonts w:hint="default"/>
      </w:rPr>
    </w:lvl>
    <w:lvl w:ilvl="4" w:tplc="01D21E1E">
      <w:start w:val="1"/>
      <w:numFmt w:val="bullet"/>
      <w:lvlText w:val="•"/>
      <w:lvlJc w:val="left"/>
      <w:pPr>
        <w:ind w:left="3052" w:hanging="336"/>
      </w:pPr>
      <w:rPr>
        <w:rFonts w:hint="default"/>
      </w:rPr>
    </w:lvl>
    <w:lvl w:ilvl="5" w:tplc="A78AC862">
      <w:start w:val="1"/>
      <w:numFmt w:val="bullet"/>
      <w:lvlText w:val="•"/>
      <w:lvlJc w:val="left"/>
      <w:pPr>
        <w:ind w:left="3656" w:hanging="336"/>
      </w:pPr>
      <w:rPr>
        <w:rFonts w:hint="default"/>
      </w:rPr>
    </w:lvl>
    <w:lvl w:ilvl="6" w:tplc="D2B866B6">
      <w:start w:val="1"/>
      <w:numFmt w:val="bullet"/>
      <w:lvlText w:val="•"/>
      <w:lvlJc w:val="left"/>
      <w:pPr>
        <w:ind w:left="4259" w:hanging="336"/>
      </w:pPr>
      <w:rPr>
        <w:rFonts w:hint="default"/>
      </w:rPr>
    </w:lvl>
    <w:lvl w:ilvl="7" w:tplc="A9BC1692">
      <w:start w:val="1"/>
      <w:numFmt w:val="bullet"/>
      <w:lvlText w:val="•"/>
      <w:lvlJc w:val="left"/>
      <w:pPr>
        <w:ind w:left="4862" w:hanging="336"/>
      </w:pPr>
      <w:rPr>
        <w:rFonts w:hint="default"/>
      </w:rPr>
    </w:lvl>
    <w:lvl w:ilvl="8" w:tplc="650E2C92">
      <w:start w:val="1"/>
      <w:numFmt w:val="bullet"/>
      <w:lvlText w:val="•"/>
      <w:lvlJc w:val="left"/>
      <w:pPr>
        <w:ind w:left="5465" w:hanging="336"/>
      </w:pPr>
      <w:rPr>
        <w:rFonts w:hint="default"/>
      </w:rPr>
    </w:lvl>
  </w:abstractNum>
  <w:abstractNum w:abstractNumId="9">
    <w:nsid w:val="4D587D7C"/>
    <w:multiLevelType w:val="hybridMultilevel"/>
    <w:tmpl w:val="AB404DF8"/>
    <w:lvl w:ilvl="0" w:tplc="B8B45FEE">
      <w:start w:val="1"/>
      <w:numFmt w:val="decimal"/>
      <w:lvlText w:val="%1."/>
      <w:lvlJc w:val="left"/>
      <w:pPr>
        <w:ind w:left="158" w:hanging="375"/>
      </w:pPr>
      <w:rPr>
        <w:rFonts w:ascii="Times New Roman" w:eastAsia="Times New Roman" w:hAnsi="Times New Roman" w:hint="default"/>
        <w:spacing w:val="-21"/>
        <w:w w:val="99"/>
        <w:sz w:val="24"/>
        <w:szCs w:val="24"/>
      </w:rPr>
    </w:lvl>
    <w:lvl w:ilvl="1" w:tplc="ACDE65BE">
      <w:start w:val="1"/>
      <w:numFmt w:val="bullet"/>
      <w:lvlText w:val="•"/>
      <w:lvlJc w:val="left"/>
      <w:pPr>
        <w:ind w:left="811" w:hanging="375"/>
      </w:pPr>
      <w:rPr>
        <w:rFonts w:hint="default"/>
      </w:rPr>
    </w:lvl>
    <w:lvl w:ilvl="2" w:tplc="84B6C2A2">
      <w:start w:val="1"/>
      <w:numFmt w:val="bullet"/>
      <w:lvlText w:val="•"/>
      <w:lvlJc w:val="left"/>
      <w:pPr>
        <w:ind w:left="1462" w:hanging="375"/>
      </w:pPr>
      <w:rPr>
        <w:rFonts w:hint="default"/>
      </w:rPr>
    </w:lvl>
    <w:lvl w:ilvl="3" w:tplc="47560D00">
      <w:start w:val="1"/>
      <w:numFmt w:val="bullet"/>
      <w:lvlText w:val="•"/>
      <w:lvlJc w:val="left"/>
      <w:pPr>
        <w:ind w:left="2113" w:hanging="375"/>
      </w:pPr>
      <w:rPr>
        <w:rFonts w:hint="default"/>
      </w:rPr>
    </w:lvl>
    <w:lvl w:ilvl="4" w:tplc="2D0A662E">
      <w:start w:val="1"/>
      <w:numFmt w:val="bullet"/>
      <w:lvlText w:val="•"/>
      <w:lvlJc w:val="left"/>
      <w:pPr>
        <w:ind w:left="2764" w:hanging="375"/>
      </w:pPr>
      <w:rPr>
        <w:rFonts w:hint="default"/>
      </w:rPr>
    </w:lvl>
    <w:lvl w:ilvl="5" w:tplc="554A9176">
      <w:start w:val="1"/>
      <w:numFmt w:val="bullet"/>
      <w:lvlText w:val="•"/>
      <w:lvlJc w:val="left"/>
      <w:pPr>
        <w:ind w:left="3416" w:hanging="375"/>
      </w:pPr>
      <w:rPr>
        <w:rFonts w:hint="default"/>
      </w:rPr>
    </w:lvl>
    <w:lvl w:ilvl="6" w:tplc="C480DBEE">
      <w:start w:val="1"/>
      <w:numFmt w:val="bullet"/>
      <w:lvlText w:val="•"/>
      <w:lvlJc w:val="left"/>
      <w:pPr>
        <w:ind w:left="4067" w:hanging="375"/>
      </w:pPr>
      <w:rPr>
        <w:rFonts w:hint="default"/>
      </w:rPr>
    </w:lvl>
    <w:lvl w:ilvl="7" w:tplc="E1843B4E">
      <w:start w:val="1"/>
      <w:numFmt w:val="bullet"/>
      <w:lvlText w:val="•"/>
      <w:lvlJc w:val="left"/>
      <w:pPr>
        <w:ind w:left="4718" w:hanging="375"/>
      </w:pPr>
      <w:rPr>
        <w:rFonts w:hint="default"/>
      </w:rPr>
    </w:lvl>
    <w:lvl w:ilvl="8" w:tplc="6778FDFE">
      <w:start w:val="1"/>
      <w:numFmt w:val="bullet"/>
      <w:lvlText w:val="•"/>
      <w:lvlJc w:val="left"/>
      <w:pPr>
        <w:ind w:left="5369" w:hanging="375"/>
      </w:pPr>
      <w:rPr>
        <w:rFonts w:hint="default"/>
      </w:rPr>
    </w:lvl>
  </w:abstractNum>
  <w:abstractNum w:abstractNumId="10">
    <w:nsid w:val="510B4F47"/>
    <w:multiLevelType w:val="multilevel"/>
    <w:tmpl w:val="4420DE18"/>
    <w:lvl w:ilvl="0">
      <w:start w:val="1"/>
      <w:numFmt w:val="decimal"/>
      <w:suff w:val="space"/>
      <w:lvlText w:val="%1."/>
      <w:lvlJc w:val="left"/>
      <w:pPr>
        <w:ind w:left="567" w:firstLine="0"/>
      </w:pPr>
    </w:lvl>
    <w:lvl w:ilvl="1">
      <w:start w:val="1"/>
      <w:numFmt w:val="lowerLetter"/>
      <w:lvlText w:val="%2."/>
      <w:lvlJc w:val="left"/>
      <w:pPr>
        <w:tabs>
          <w:tab w:val="num" w:pos="1401"/>
        </w:tabs>
        <w:ind w:left="1401" w:hanging="360"/>
      </w:pPr>
    </w:lvl>
    <w:lvl w:ilvl="2">
      <w:start w:val="1"/>
      <w:numFmt w:val="lowerRoman"/>
      <w:lvlText w:val="%3."/>
      <w:lvlJc w:val="right"/>
      <w:pPr>
        <w:tabs>
          <w:tab w:val="num" w:pos="2121"/>
        </w:tabs>
        <w:ind w:left="2121" w:hanging="180"/>
      </w:pPr>
    </w:lvl>
    <w:lvl w:ilvl="3">
      <w:start w:val="1"/>
      <w:numFmt w:val="decimal"/>
      <w:lvlText w:val="%4."/>
      <w:lvlJc w:val="left"/>
      <w:pPr>
        <w:tabs>
          <w:tab w:val="num" w:pos="2841"/>
        </w:tabs>
        <w:ind w:left="2841" w:hanging="360"/>
      </w:pPr>
    </w:lvl>
    <w:lvl w:ilvl="4">
      <w:start w:val="1"/>
      <w:numFmt w:val="lowerLetter"/>
      <w:lvlText w:val="%5."/>
      <w:lvlJc w:val="left"/>
      <w:pPr>
        <w:tabs>
          <w:tab w:val="num" w:pos="3561"/>
        </w:tabs>
        <w:ind w:left="3561" w:hanging="360"/>
      </w:pPr>
    </w:lvl>
    <w:lvl w:ilvl="5">
      <w:start w:val="1"/>
      <w:numFmt w:val="lowerRoman"/>
      <w:lvlText w:val="%6."/>
      <w:lvlJc w:val="right"/>
      <w:pPr>
        <w:tabs>
          <w:tab w:val="num" w:pos="4281"/>
        </w:tabs>
        <w:ind w:left="4281" w:hanging="180"/>
      </w:pPr>
    </w:lvl>
    <w:lvl w:ilvl="6">
      <w:start w:val="1"/>
      <w:numFmt w:val="decimal"/>
      <w:lvlText w:val="%7."/>
      <w:lvlJc w:val="left"/>
      <w:pPr>
        <w:tabs>
          <w:tab w:val="num" w:pos="5001"/>
        </w:tabs>
        <w:ind w:left="5001" w:hanging="360"/>
      </w:pPr>
    </w:lvl>
    <w:lvl w:ilvl="7">
      <w:start w:val="1"/>
      <w:numFmt w:val="lowerLetter"/>
      <w:lvlText w:val="%8."/>
      <w:lvlJc w:val="left"/>
      <w:pPr>
        <w:tabs>
          <w:tab w:val="num" w:pos="5721"/>
        </w:tabs>
        <w:ind w:left="5721" w:hanging="360"/>
      </w:pPr>
    </w:lvl>
    <w:lvl w:ilvl="8">
      <w:start w:val="1"/>
      <w:numFmt w:val="lowerRoman"/>
      <w:lvlText w:val="%9."/>
      <w:lvlJc w:val="right"/>
      <w:pPr>
        <w:tabs>
          <w:tab w:val="num" w:pos="6441"/>
        </w:tabs>
        <w:ind w:left="6441" w:hanging="180"/>
      </w:pPr>
    </w:lvl>
  </w:abstractNum>
  <w:abstractNum w:abstractNumId="11">
    <w:nsid w:val="51F2680D"/>
    <w:multiLevelType w:val="hybridMultilevel"/>
    <w:tmpl w:val="ED1E194A"/>
    <w:lvl w:ilvl="0" w:tplc="AFE2EF9C">
      <w:start w:val="2"/>
      <w:numFmt w:val="decimal"/>
      <w:lvlText w:val="%1."/>
      <w:lvlJc w:val="left"/>
      <w:pPr>
        <w:ind w:left="57" w:hanging="264"/>
      </w:pPr>
      <w:rPr>
        <w:rFonts w:ascii="Times New Roman" w:eastAsia="Times New Roman" w:hAnsi="Times New Roman" w:hint="default"/>
        <w:w w:val="100"/>
        <w:sz w:val="24"/>
        <w:szCs w:val="24"/>
      </w:rPr>
    </w:lvl>
    <w:lvl w:ilvl="1" w:tplc="BCFC8630">
      <w:start w:val="1"/>
      <w:numFmt w:val="bullet"/>
      <w:lvlText w:val="•"/>
      <w:lvlJc w:val="left"/>
      <w:pPr>
        <w:ind w:left="667" w:hanging="264"/>
      </w:pPr>
      <w:rPr>
        <w:rFonts w:hint="default"/>
      </w:rPr>
    </w:lvl>
    <w:lvl w:ilvl="2" w:tplc="7BF617BC">
      <w:start w:val="1"/>
      <w:numFmt w:val="bullet"/>
      <w:lvlText w:val="•"/>
      <w:lvlJc w:val="left"/>
      <w:pPr>
        <w:ind w:left="1274" w:hanging="264"/>
      </w:pPr>
      <w:rPr>
        <w:rFonts w:hint="default"/>
      </w:rPr>
    </w:lvl>
    <w:lvl w:ilvl="3" w:tplc="F88CD0B0">
      <w:start w:val="1"/>
      <w:numFmt w:val="bullet"/>
      <w:lvlText w:val="•"/>
      <w:lvlJc w:val="left"/>
      <w:pPr>
        <w:ind w:left="1882" w:hanging="264"/>
      </w:pPr>
      <w:rPr>
        <w:rFonts w:hint="default"/>
      </w:rPr>
    </w:lvl>
    <w:lvl w:ilvl="4" w:tplc="A6766D16">
      <w:start w:val="1"/>
      <w:numFmt w:val="bullet"/>
      <w:lvlText w:val="•"/>
      <w:lvlJc w:val="left"/>
      <w:pPr>
        <w:ind w:left="2489" w:hanging="264"/>
      </w:pPr>
      <w:rPr>
        <w:rFonts w:hint="default"/>
      </w:rPr>
    </w:lvl>
    <w:lvl w:ilvl="5" w:tplc="4C8868F0">
      <w:start w:val="1"/>
      <w:numFmt w:val="bullet"/>
      <w:lvlText w:val="•"/>
      <w:lvlJc w:val="left"/>
      <w:pPr>
        <w:ind w:left="3097" w:hanging="264"/>
      </w:pPr>
      <w:rPr>
        <w:rFonts w:hint="default"/>
      </w:rPr>
    </w:lvl>
    <w:lvl w:ilvl="6" w:tplc="59FA4642">
      <w:start w:val="1"/>
      <w:numFmt w:val="bullet"/>
      <w:lvlText w:val="•"/>
      <w:lvlJc w:val="left"/>
      <w:pPr>
        <w:ind w:left="3704" w:hanging="264"/>
      </w:pPr>
      <w:rPr>
        <w:rFonts w:hint="default"/>
      </w:rPr>
    </w:lvl>
    <w:lvl w:ilvl="7" w:tplc="E3F854FA">
      <w:start w:val="1"/>
      <w:numFmt w:val="bullet"/>
      <w:lvlText w:val="•"/>
      <w:lvlJc w:val="left"/>
      <w:pPr>
        <w:ind w:left="4312" w:hanging="264"/>
      </w:pPr>
      <w:rPr>
        <w:rFonts w:hint="default"/>
      </w:rPr>
    </w:lvl>
    <w:lvl w:ilvl="8" w:tplc="8754390C">
      <w:start w:val="1"/>
      <w:numFmt w:val="bullet"/>
      <w:lvlText w:val="•"/>
      <w:lvlJc w:val="left"/>
      <w:pPr>
        <w:ind w:left="4919" w:hanging="264"/>
      </w:pPr>
      <w:rPr>
        <w:rFonts w:hint="default"/>
      </w:rPr>
    </w:lvl>
  </w:abstractNum>
  <w:abstractNum w:abstractNumId="12">
    <w:nsid w:val="5A122D21"/>
    <w:multiLevelType w:val="hybridMultilevel"/>
    <w:tmpl w:val="FC865306"/>
    <w:lvl w:ilvl="0" w:tplc="A6B29A1C">
      <w:start w:val="1"/>
      <w:numFmt w:val="bullet"/>
      <w:lvlText w:val="-"/>
      <w:lvlJc w:val="left"/>
      <w:pPr>
        <w:ind w:left="57" w:hanging="260"/>
      </w:pPr>
      <w:rPr>
        <w:rFonts w:ascii="Times New Roman" w:eastAsia="Times New Roman" w:hAnsi="Times New Roman" w:hint="default"/>
        <w:spacing w:val="-10"/>
        <w:w w:val="99"/>
        <w:sz w:val="24"/>
        <w:szCs w:val="24"/>
      </w:rPr>
    </w:lvl>
    <w:lvl w:ilvl="1" w:tplc="A35A4B74">
      <w:start w:val="1"/>
      <w:numFmt w:val="bullet"/>
      <w:lvlText w:val="•"/>
      <w:lvlJc w:val="left"/>
      <w:pPr>
        <w:ind w:left="667" w:hanging="260"/>
      </w:pPr>
      <w:rPr>
        <w:rFonts w:hint="default"/>
      </w:rPr>
    </w:lvl>
    <w:lvl w:ilvl="2" w:tplc="33BE8032">
      <w:start w:val="1"/>
      <w:numFmt w:val="bullet"/>
      <w:lvlText w:val="•"/>
      <w:lvlJc w:val="left"/>
      <w:pPr>
        <w:ind w:left="1274" w:hanging="260"/>
      </w:pPr>
      <w:rPr>
        <w:rFonts w:hint="default"/>
      </w:rPr>
    </w:lvl>
    <w:lvl w:ilvl="3" w:tplc="670EDB74">
      <w:start w:val="1"/>
      <w:numFmt w:val="bullet"/>
      <w:lvlText w:val="•"/>
      <w:lvlJc w:val="left"/>
      <w:pPr>
        <w:ind w:left="1882" w:hanging="260"/>
      </w:pPr>
      <w:rPr>
        <w:rFonts w:hint="default"/>
      </w:rPr>
    </w:lvl>
    <w:lvl w:ilvl="4" w:tplc="9418CC70">
      <w:start w:val="1"/>
      <w:numFmt w:val="bullet"/>
      <w:lvlText w:val="•"/>
      <w:lvlJc w:val="left"/>
      <w:pPr>
        <w:ind w:left="2489" w:hanging="260"/>
      </w:pPr>
      <w:rPr>
        <w:rFonts w:hint="default"/>
      </w:rPr>
    </w:lvl>
    <w:lvl w:ilvl="5" w:tplc="695C7B32">
      <w:start w:val="1"/>
      <w:numFmt w:val="bullet"/>
      <w:lvlText w:val="•"/>
      <w:lvlJc w:val="left"/>
      <w:pPr>
        <w:ind w:left="3097" w:hanging="260"/>
      </w:pPr>
      <w:rPr>
        <w:rFonts w:hint="default"/>
      </w:rPr>
    </w:lvl>
    <w:lvl w:ilvl="6" w:tplc="D2BE5258">
      <w:start w:val="1"/>
      <w:numFmt w:val="bullet"/>
      <w:lvlText w:val="•"/>
      <w:lvlJc w:val="left"/>
      <w:pPr>
        <w:ind w:left="3704" w:hanging="260"/>
      </w:pPr>
      <w:rPr>
        <w:rFonts w:hint="default"/>
      </w:rPr>
    </w:lvl>
    <w:lvl w:ilvl="7" w:tplc="903EFD56">
      <w:start w:val="1"/>
      <w:numFmt w:val="bullet"/>
      <w:lvlText w:val="•"/>
      <w:lvlJc w:val="left"/>
      <w:pPr>
        <w:ind w:left="4312" w:hanging="260"/>
      </w:pPr>
      <w:rPr>
        <w:rFonts w:hint="default"/>
      </w:rPr>
    </w:lvl>
    <w:lvl w:ilvl="8" w:tplc="60AC45A8">
      <w:start w:val="1"/>
      <w:numFmt w:val="bullet"/>
      <w:lvlText w:val="•"/>
      <w:lvlJc w:val="left"/>
      <w:pPr>
        <w:ind w:left="4919" w:hanging="260"/>
      </w:pPr>
      <w:rPr>
        <w:rFonts w:hint="default"/>
      </w:rPr>
    </w:lvl>
  </w:abstractNum>
  <w:abstractNum w:abstractNumId="13">
    <w:nsid w:val="5B743B5D"/>
    <w:multiLevelType w:val="hybridMultilevel"/>
    <w:tmpl w:val="58F87BD6"/>
    <w:lvl w:ilvl="0" w:tplc="649AF680">
      <w:start w:val="6"/>
      <w:numFmt w:val="decimal"/>
      <w:lvlText w:val="%1."/>
      <w:lvlJc w:val="left"/>
      <w:pPr>
        <w:ind w:left="110" w:hanging="375"/>
      </w:pPr>
      <w:rPr>
        <w:rFonts w:ascii="Times New Roman" w:eastAsia="Times New Roman" w:hAnsi="Times New Roman" w:hint="default"/>
        <w:spacing w:val="-11"/>
        <w:w w:val="99"/>
        <w:sz w:val="24"/>
        <w:szCs w:val="24"/>
      </w:rPr>
    </w:lvl>
    <w:lvl w:ilvl="1" w:tplc="481241D8">
      <w:start w:val="1"/>
      <w:numFmt w:val="bullet"/>
      <w:lvlText w:val="•"/>
      <w:lvlJc w:val="left"/>
      <w:pPr>
        <w:ind w:left="775" w:hanging="375"/>
      </w:pPr>
      <w:rPr>
        <w:rFonts w:hint="default"/>
      </w:rPr>
    </w:lvl>
    <w:lvl w:ilvl="2" w:tplc="7C845F14">
      <w:start w:val="1"/>
      <w:numFmt w:val="bullet"/>
      <w:lvlText w:val="•"/>
      <w:lvlJc w:val="left"/>
      <w:pPr>
        <w:ind w:left="1430" w:hanging="375"/>
      </w:pPr>
      <w:rPr>
        <w:rFonts w:hint="default"/>
      </w:rPr>
    </w:lvl>
    <w:lvl w:ilvl="3" w:tplc="201896E4">
      <w:start w:val="1"/>
      <w:numFmt w:val="bullet"/>
      <w:lvlText w:val="•"/>
      <w:lvlJc w:val="left"/>
      <w:pPr>
        <w:ind w:left="2085" w:hanging="375"/>
      </w:pPr>
      <w:rPr>
        <w:rFonts w:hint="default"/>
      </w:rPr>
    </w:lvl>
    <w:lvl w:ilvl="4" w:tplc="55925CF0">
      <w:start w:val="1"/>
      <w:numFmt w:val="bullet"/>
      <w:lvlText w:val="•"/>
      <w:lvlJc w:val="left"/>
      <w:pPr>
        <w:ind w:left="2740" w:hanging="375"/>
      </w:pPr>
      <w:rPr>
        <w:rFonts w:hint="default"/>
      </w:rPr>
    </w:lvl>
    <w:lvl w:ilvl="5" w:tplc="E66A337A">
      <w:start w:val="1"/>
      <w:numFmt w:val="bullet"/>
      <w:lvlText w:val="•"/>
      <w:lvlJc w:val="left"/>
      <w:pPr>
        <w:ind w:left="3396" w:hanging="375"/>
      </w:pPr>
      <w:rPr>
        <w:rFonts w:hint="default"/>
      </w:rPr>
    </w:lvl>
    <w:lvl w:ilvl="6" w:tplc="4246C648">
      <w:start w:val="1"/>
      <w:numFmt w:val="bullet"/>
      <w:lvlText w:val="•"/>
      <w:lvlJc w:val="left"/>
      <w:pPr>
        <w:ind w:left="4051" w:hanging="375"/>
      </w:pPr>
      <w:rPr>
        <w:rFonts w:hint="default"/>
      </w:rPr>
    </w:lvl>
    <w:lvl w:ilvl="7" w:tplc="50567C10">
      <w:start w:val="1"/>
      <w:numFmt w:val="bullet"/>
      <w:lvlText w:val="•"/>
      <w:lvlJc w:val="left"/>
      <w:pPr>
        <w:ind w:left="4706" w:hanging="375"/>
      </w:pPr>
      <w:rPr>
        <w:rFonts w:hint="default"/>
      </w:rPr>
    </w:lvl>
    <w:lvl w:ilvl="8" w:tplc="10004416">
      <w:start w:val="1"/>
      <w:numFmt w:val="bullet"/>
      <w:lvlText w:val="•"/>
      <w:lvlJc w:val="left"/>
      <w:pPr>
        <w:ind w:left="5361" w:hanging="375"/>
      </w:pPr>
      <w:rPr>
        <w:rFonts w:hint="default"/>
      </w:rPr>
    </w:lvl>
  </w:abstractNum>
  <w:abstractNum w:abstractNumId="14">
    <w:nsid w:val="66F2132A"/>
    <w:multiLevelType w:val="multilevel"/>
    <w:tmpl w:val="B1B05CAE"/>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5">
    <w:nsid w:val="6B38152A"/>
    <w:multiLevelType w:val="hybridMultilevel"/>
    <w:tmpl w:val="39EA28EA"/>
    <w:lvl w:ilvl="0" w:tplc="267A814C">
      <w:start w:val="1"/>
      <w:numFmt w:val="decimal"/>
      <w:lvlText w:val="%1."/>
      <w:lvlJc w:val="left"/>
      <w:pPr>
        <w:ind w:left="110" w:hanging="264"/>
      </w:pPr>
      <w:rPr>
        <w:rFonts w:ascii="Times New Roman" w:eastAsia="Times New Roman" w:hAnsi="Times New Roman" w:hint="default"/>
        <w:w w:val="100"/>
        <w:sz w:val="24"/>
        <w:szCs w:val="24"/>
      </w:rPr>
    </w:lvl>
    <w:lvl w:ilvl="1" w:tplc="DFA2D3AA">
      <w:start w:val="1"/>
      <w:numFmt w:val="bullet"/>
      <w:lvlText w:val="•"/>
      <w:lvlJc w:val="left"/>
      <w:pPr>
        <w:ind w:left="721" w:hanging="264"/>
      </w:pPr>
      <w:rPr>
        <w:rFonts w:hint="default"/>
      </w:rPr>
    </w:lvl>
    <w:lvl w:ilvl="2" w:tplc="AC360572">
      <w:start w:val="1"/>
      <w:numFmt w:val="bullet"/>
      <w:lvlText w:val="•"/>
      <w:lvlJc w:val="left"/>
      <w:pPr>
        <w:ind w:left="1322" w:hanging="264"/>
      </w:pPr>
      <w:rPr>
        <w:rFonts w:hint="default"/>
      </w:rPr>
    </w:lvl>
    <w:lvl w:ilvl="3" w:tplc="579EB236">
      <w:start w:val="1"/>
      <w:numFmt w:val="bullet"/>
      <w:lvlText w:val="•"/>
      <w:lvlJc w:val="left"/>
      <w:pPr>
        <w:ind w:left="1924" w:hanging="264"/>
      </w:pPr>
      <w:rPr>
        <w:rFonts w:hint="default"/>
      </w:rPr>
    </w:lvl>
    <w:lvl w:ilvl="4" w:tplc="47E2251E">
      <w:start w:val="1"/>
      <w:numFmt w:val="bullet"/>
      <w:lvlText w:val="•"/>
      <w:lvlJc w:val="left"/>
      <w:pPr>
        <w:ind w:left="2525" w:hanging="264"/>
      </w:pPr>
      <w:rPr>
        <w:rFonts w:hint="default"/>
      </w:rPr>
    </w:lvl>
    <w:lvl w:ilvl="5" w:tplc="5DC82B9C">
      <w:start w:val="1"/>
      <w:numFmt w:val="bullet"/>
      <w:lvlText w:val="•"/>
      <w:lvlJc w:val="left"/>
      <w:pPr>
        <w:ind w:left="3127" w:hanging="264"/>
      </w:pPr>
      <w:rPr>
        <w:rFonts w:hint="default"/>
      </w:rPr>
    </w:lvl>
    <w:lvl w:ilvl="6" w:tplc="6C9C1B86">
      <w:start w:val="1"/>
      <w:numFmt w:val="bullet"/>
      <w:lvlText w:val="•"/>
      <w:lvlJc w:val="left"/>
      <w:pPr>
        <w:ind w:left="3728" w:hanging="264"/>
      </w:pPr>
      <w:rPr>
        <w:rFonts w:hint="default"/>
      </w:rPr>
    </w:lvl>
    <w:lvl w:ilvl="7" w:tplc="5A3C0800">
      <w:start w:val="1"/>
      <w:numFmt w:val="bullet"/>
      <w:lvlText w:val="•"/>
      <w:lvlJc w:val="left"/>
      <w:pPr>
        <w:ind w:left="4330" w:hanging="264"/>
      </w:pPr>
      <w:rPr>
        <w:rFonts w:hint="default"/>
      </w:rPr>
    </w:lvl>
    <w:lvl w:ilvl="8" w:tplc="585AEAB0">
      <w:start w:val="1"/>
      <w:numFmt w:val="bullet"/>
      <w:lvlText w:val="•"/>
      <w:lvlJc w:val="left"/>
      <w:pPr>
        <w:ind w:left="4931" w:hanging="264"/>
      </w:pPr>
      <w:rPr>
        <w:rFonts w:hint="default"/>
      </w:rPr>
    </w:lvl>
  </w:abstractNum>
  <w:abstractNum w:abstractNumId="16">
    <w:nsid w:val="7C353FA8"/>
    <w:multiLevelType w:val="hybridMultilevel"/>
    <w:tmpl w:val="C2CC97F6"/>
    <w:lvl w:ilvl="0" w:tplc="4BFA410E">
      <w:start w:val="1"/>
      <w:numFmt w:val="decimal"/>
      <w:lvlText w:val="%1."/>
      <w:lvlJc w:val="left"/>
      <w:pPr>
        <w:ind w:left="158" w:hanging="303"/>
      </w:pPr>
      <w:rPr>
        <w:rFonts w:ascii="Times New Roman" w:eastAsia="Times New Roman" w:hAnsi="Times New Roman" w:hint="default"/>
        <w:spacing w:val="-12"/>
        <w:w w:val="99"/>
        <w:sz w:val="24"/>
        <w:szCs w:val="24"/>
      </w:rPr>
    </w:lvl>
    <w:lvl w:ilvl="1" w:tplc="134CA23C">
      <w:start w:val="1"/>
      <w:numFmt w:val="bullet"/>
      <w:lvlText w:val="•"/>
      <w:lvlJc w:val="left"/>
      <w:pPr>
        <w:ind w:left="811" w:hanging="303"/>
      </w:pPr>
      <w:rPr>
        <w:rFonts w:hint="default"/>
      </w:rPr>
    </w:lvl>
    <w:lvl w:ilvl="2" w:tplc="82F80266">
      <w:start w:val="1"/>
      <w:numFmt w:val="bullet"/>
      <w:lvlText w:val="•"/>
      <w:lvlJc w:val="left"/>
      <w:pPr>
        <w:ind w:left="1462" w:hanging="303"/>
      </w:pPr>
      <w:rPr>
        <w:rFonts w:hint="default"/>
      </w:rPr>
    </w:lvl>
    <w:lvl w:ilvl="3" w:tplc="84400C00">
      <w:start w:val="1"/>
      <w:numFmt w:val="bullet"/>
      <w:lvlText w:val="•"/>
      <w:lvlJc w:val="left"/>
      <w:pPr>
        <w:ind w:left="2113" w:hanging="303"/>
      </w:pPr>
      <w:rPr>
        <w:rFonts w:hint="default"/>
      </w:rPr>
    </w:lvl>
    <w:lvl w:ilvl="4" w:tplc="9EE0A8FC">
      <w:start w:val="1"/>
      <w:numFmt w:val="bullet"/>
      <w:lvlText w:val="•"/>
      <w:lvlJc w:val="left"/>
      <w:pPr>
        <w:ind w:left="2764" w:hanging="303"/>
      </w:pPr>
      <w:rPr>
        <w:rFonts w:hint="default"/>
      </w:rPr>
    </w:lvl>
    <w:lvl w:ilvl="5" w:tplc="4B12709C">
      <w:start w:val="1"/>
      <w:numFmt w:val="bullet"/>
      <w:lvlText w:val="•"/>
      <w:lvlJc w:val="left"/>
      <w:pPr>
        <w:ind w:left="3416" w:hanging="303"/>
      </w:pPr>
      <w:rPr>
        <w:rFonts w:hint="default"/>
      </w:rPr>
    </w:lvl>
    <w:lvl w:ilvl="6" w:tplc="8F10EA3A">
      <w:start w:val="1"/>
      <w:numFmt w:val="bullet"/>
      <w:lvlText w:val="•"/>
      <w:lvlJc w:val="left"/>
      <w:pPr>
        <w:ind w:left="4067" w:hanging="303"/>
      </w:pPr>
      <w:rPr>
        <w:rFonts w:hint="default"/>
      </w:rPr>
    </w:lvl>
    <w:lvl w:ilvl="7" w:tplc="6000767C">
      <w:start w:val="1"/>
      <w:numFmt w:val="bullet"/>
      <w:lvlText w:val="•"/>
      <w:lvlJc w:val="left"/>
      <w:pPr>
        <w:ind w:left="4718" w:hanging="303"/>
      </w:pPr>
      <w:rPr>
        <w:rFonts w:hint="default"/>
      </w:rPr>
    </w:lvl>
    <w:lvl w:ilvl="8" w:tplc="16EA94D8">
      <w:start w:val="1"/>
      <w:numFmt w:val="bullet"/>
      <w:lvlText w:val="•"/>
      <w:lvlJc w:val="left"/>
      <w:pPr>
        <w:ind w:left="5369" w:hanging="303"/>
      </w:pPr>
      <w:rPr>
        <w:rFonts w:hint="default"/>
      </w:rPr>
    </w:lvl>
  </w:abstractNum>
  <w:abstractNum w:abstractNumId="17">
    <w:nsid w:val="7D1854F8"/>
    <w:multiLevelType w:val="hybridMultilevel"/>
    <w:tmpl w:val="F47E2FAA"/>
    <w:lvl w:ilvl="0" w:tplc="FC2831A0">
      <w:start w:val="1"/>
      <w:numFmt w:val="decimal"/>
      <w:lvlText w:val="%1."/>
      <w:lvlJc w:val="left"/>
      <w:pPr>
        <w:ind w:left="57" w:hanging="356"/>
      </w:pPr>
      <w:rPr>
        <w:rFonts w:ascii="Times New Roman" w:eastAsia="Times New Roman" w:hAnsi="Times New Roman" w:hint="default"/>
        <w:spacing w:val="-10"/>
        <w:w w:val="99"/>
        <w:sz w:val="24"/>
        <w:szCs w:val="24"/>
      </w:rPr>
    </w:lvl>
    <w:lvl w:ilvl="1" w:tplc="2CE4B100">
      <w:start w:val="1"/>
      <w:numFmt w:val="bullet"/>
      <w:lvlText w:val="•"/>
      <w:lvlJc w:val="left"/>
      <w:pPr>
        <w:ind w:left="667" w:hanging="356"/>
      </w:pPr>
      <w:rPr>
        <w:rFonts w:hint="default"/>
      </w:rPr>
    </w:lvl>
    <w:lvl w:ilvl="2" w:tplc="C9FECE5C">
      <w:start w:val="1"/>
      <w:numFmt w:val="bullet"/>
      <w:lvlText w:val="•"/>
      <w:lvlJc w:val="left"/>
      <w:pPr>
        <w:ind w:left="1274" w:hanging="356"/>
      </w:pPr>
      <w:rPr>
        <w:rFonts w:hint="default"/>
      </w:rPr>
    </w:lvl>
    <w:lvl w:ilvl="3" w:tplc="3440C9DA">
      <w:start w:val="1"/>
      <w:numFmt w:val="bullet"/>
      <w:lvlText w:val="•"/>
      <w:lvlJc w:val="left"/>
      <w:pPr>
        <w:ind w:left="1882" w:hanging="356"/>
      </w:pPr>
      <w:rPr>
        <w:rFonts w:hint="default"/>
      </w:rPr>
    </w:lvl>
    <w:lvl w:ilvl="4" w:tplc="4F46BF22">
      <w:start w:val="1"/>
      <w:numFmt w:val="bullet"/>
      <w:lvlText w:val="•"/>
      <w:lvlJc w:val="left"/>
      <w:pPr>
        <w:ind w:left="2489" w:hanging="356"/>
      </w:pPr>
      <w:rPr>
        <w:rFonts w:hint="default"/>
      </w:rPr>
    </w:lvl>
    <w:lvl w:ilvl="5" w:tplc="0B423BF6">
      <w:start w:val="1"/>
      <w:numFmt w:val="bullet"/>
      <w:lvlText w:val="•"/>
      <w:lvlJc w:val="left"/>
      <w:pPr>
        <w:ind w:left="3097" w:hanging="356"/>
      </w:pPr>
      <w:rPr>
        <w:rFonts w:hint="default"/>
      </w:rPr>
    </w:lvl>
    <w:lvl w:ilvl="6" w:tplc="D018CBF2">
      <w:start w:val="1"/>
      <w:numFmt w:val="bullet"/>
      <w:lvlText w:val="•"/>
      <w:lvlJc w:val="left"/>
      <w:pPr>
        <w:ind w:left="3704" w:hanging="356"/>
      </w:pPr>
      <w:rPr>
        <w:rFonts w:hint="default"/>
      </w:rPr>
    </w:lvl>
    <w:lvl w:ilvl="7" w:tplc="7F7AFD7C">
      <w:start w:val="1"/>
      <w:numFmt w:val="bullet"/>
      <w:lvlText w:val="•"/>
      <w:lvlJc w:val="left"/>
      <w:pPr>
        <w:ind w:left="4312" w:hanging="356"/>
      </w:pPr>
      <w:rPr>
        <w:rFonts w:hint="default"/>
      </w:rPr>
    </w:lvl>
    <w:lvl w:ilvl="8" w:tplc="3D78A8F0">
      <w:start w:val="1"/>
      <w:numFmt w:val="bullet"/>
      <w:lvlText w:val="•"/>
      <w:lvlJc w:val="left"/>
      <w:pPr>
        <w:ind w:left="4919" w:hanging="356"/>
      </w:pPr>
      <w:rPr>
        <w:rFonts w:hint="default"/>
      </w:rPr>
    </w:lvl>
  </w:abstractNum>
  <w:abstractNum w:abstractNumId="18">
    <w:nsid w:val="7D4E7C24"/>
    <w:multiLevelType w:val="hybridMultilevel"/>
    <w:tmpl w:val="87F8CE52"/>
    <w:lvl w:ilvl="0" w:tplc="991C30D6">
      <w:start w:val="1"/>
      <w:numFmt w:val="decimal"/>
      <w:lvlText w:val="%1."/>
      <w:lvlJc w:val="left"/>
      <w:pPr>
        <w:ind w:left="57" w:hanging="284"/>
      </w:pPr>
      <w:rPr>
        <w:rFonts w:ascii="Times New Roman" w:eastAsia="Times New Roman" w:hAnsi="Times New Roman" w:hint="default"/>
        <w:spacing w:val="-30"/>
        <w:w w:val="99"/>
        <w:sz w:val="24"/>
        <w:szCs w:val="24"/>
      </w:rPr>
    </w:lvl>
    <w:lvl w:ilvl="1" w:tplc="E6F4D9C2">
      <w:start w:val="1"/>
      <w:numFmt w:val="bullet"/>
      <w:lvlText w:val="•"/>
      <w:lvlJc w:val="left"/>
      <w:pPr>
        <w:ind w:left="667" w:hanging="284"/>
      </w:pPr>
      <w:rPr>
        <w:rFonts w:hint="default"/>
      </w:rPr>
    </w:lvl>
    <w:lvl w:ilvl="2" w:tplc="7CFEAC2A">
      <w:start w:val="1"/>
      <w:numFmt w:val="bullet"/>
      <w:lvlText w:val="•"/>
      <w:lvlJc w:val="left"/>
      <w:pPr>
        <w:ind w:left="1274" w:hanging="284"/>
      </w:pPr>
      <w:rPr>
        <w:rFonts w:hint="default"/>
      </w:rPr>
    </w:lvl>
    <w:lvl w:ilvl="3" w:tplc="4B08CE78">
      <w:start w:val="1"/>
      <w:numFmt w:val="bullet"/>
      <w:lvlText w:val="•"/>
      <w:lvlJc w:val="left"/>
      <w:pPr>
        <w:ind w:left="1882" w:hanging="284"/>
      </w:pPr>
      <w:rPr>
        <w:rFonts w:hint="default"/>
      </w:rPr>
    </w:lvl>
    <w:lvl w:ilvl="4" w:tplc="567EA3C2">
      <w:start w:val="1"/>
      <w:numFmt w:val="bullet"/>
      <w:lvlText w:val="•"/>
      <w:lvlJc w:val="left"/>
      <w:pPr>
        <w:ind w:left="2489" w:hanging="284"/>
      </w:pPr>
      <w:rPr>
        <w:rFonts w:hint="default"/>
      </w:rPr>
    </w:lvl>
    <w:lvl w:ilvl="5" w:tplc="E6E8159E">
      <w:start w:val="1"/>
      <w:numFmt w:val="bullet"/>
      <w:lvlText w:val="•"/>
      <w:lvlJc w:val="left"/>
      <w:pPr>
        <w:ind w:left="3097" w:hanging="284"/>
      </w:pPr>
      <w:rPr>
        <w:rFonts w:hint="default"/>
      </w:rPr>
    </w:lvl>
    <w:lvl w:ilvl="6" w:tplc="D4CACD3E">
      <w:start w:val="1"/>
      <w:numFmt w:val="bullet"/>
      <w:lvlText w:val="•"/>
      <w:lvlJc w:val="left"/>
      <w:pPr>
        <w:ind w:left="3704" w:hanging="284"/>
      </w:pPr>
      <w:rPr>
        <w:rFonts w:hint="default"/>
      </w:rPr>
    </w:lvl>
    <w:lvl w:ilvl="7" w:tplc="4AECB552">
      <w:start w:val="1"/>
      <w:numFmt w:val="bullet"/>
      <w:lvlText w:val="•"/>
      <w:lvlJc w:val="left"/>
      <w:pPr>
        <w:ind w:left="4312" w:hanging="284"/>
      </w:pPr>
      <w:rPr>
        <w:rFonts w:hint="default"/>
      </w:rPr>
    </w:lvl>
    <w:lvl w:ilvl="8" w:tplc="B23AF116">
      <w:start w:val="1"/>
      <w:numFmt w:val="bullet"/>
      <w:lvlText w:val="•"/>
      <w:lvlJc w:val="left"/>
      <w:pPr>
        <w:ind w:left="4919" w:hanging="284"/>
      </w:pPr>
      <w:rPr>
        <w:rFonts w:hint="default"/>
      </w:rPr>
    </w:lvl>
  </w:abstractNum>
  <w:num w:numId="1">
    <w:abstractNumId w:val="10"/>
  </w:num>
  <w:num w:numId="2">
    <w:abstractNumId w:val="9"/>
  </w:num>
  <w:num w:numId="3">
    <w:abstractNumId w:val="8"/>
  </w:num>
  <w:num w:numId="4">
    <w:abstractNumId w:val="4"/>
  </w:num>
  <w:num w:numId="5">
    <w:abstractNumId w:val="18"/>
  </w:num>
  <w:num w:numId="6">
    <w:abstractNumId w:val="15"/>
  </w:num>
  <w:num w:numId="7">
    <w:abstractNumId w:val="17"/>
  </w:num>
  <w:num w:numId="8">
    <w:abstractNumId w:val="5"/>
  </w:num>
  <w:num w:numId="9">
    <w:abstractNumId w:val="12"/>
  </w:num>
  <w:num w:numId="10">
    <w:abstractNumId w:val="7"/>
  </w:num>
  <w:num w:numId="11">
    <w:abstractNumId w:val="2"/>
  </w:num>
  <w:num w:numId="12">
    <w:abstractNumId w:val="11"/>
  </w:num>
  <w:num w:numId="13">
    <w:abstractNumId w:val="16"/>
  </w:num>
  <w:num w:numId="14">
    <w:abstractNumId w:val="13"/>
  </w:num>
  <w:num w:numId="15">
    <w:abstractNumId w:val="3"/>
  </w:num>
  <w:num w:numId="16">
    <w:abstractNumId w:val="1"/>
  </w:num>
  <w:num w:numId="17">
    <w:abstractNumId w:val="6"/>
  </w:num>
  <w:num w:numId="18">
    <w:abstractNumId w:val="0"/>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hideSpellingErrors/>
  <w:proofState w:grammar="clean"/>
  <w:defaultTabStop w:val="708"/>
  <w:hyphenationZone w:val="425"/>
  <w:characterSpacingControl w:val="doNotCompress"/>
  <w:compat/>
  <w:rsids>
    <w:rsidRoot w:val="00B16787"/>
    <w:rsid w:val="0001355B"/>
    <w:rsid w:val="00015958"/>
    <w:rsid w:val="00017BBF"/>
    <w:rsid w:val="00017C3E"/>
    <w:rsid w:val="0003603F"/>
    <w:rsid w:val="000545CA"/>
    <w:rsid w:val="00064E15"/>
    <w:rsid w:val="00072A64"/>
    <w:rsid w:val="0009490B"/>
    <w:rsid w:val="000976E0"/>
    <w:rsid w:val="00097B50"/>
    <w:rsid w:val="000A281E"/>
    <w:rsid w:val="000B37A9"/>
    <w:rsid w:val="000B5C29"/>
    <w:rsid w:val="000C5436"/>
    <w:rsid w:val="000D0D38"/>
    <w:rsid w:val="000D1A77"/>
    <w:rsid w:val="000D5D5D"/>
    <w:rsid w:val="000D718A"/>
    <w:rsid w:val="001144AB"/>
    <w:rsid w:val="00133B1A"/>
    <w:rsid w:val="00134C94"/>
    <w:rsid w:val="001379B4"/>
    <w:rsid w:val="00145D44"/>
    <w:rsid w:val="001505AE"/>
    <w:rsid w:val="00152CE6"/>
    <w:rsid w:val="00161801"/>
    <w:rsid w:val="00167CAA"/>
    <w:rsid w:val="00176B1A"/>
    <w:rsid w:val="0017744B"/>
    <w:rsid w:val="001A63F7"/>
    <w:rsid w:val="001E261C"/>
    <w:rsid w:val="00207AFA"/>
    <w:rsid w:val="002113EC"/>
    <w:rsid w:val="00245C38"/>
    <w:rsid w:val="0028299F"/>
    <w:rsid w:val="0029316D"/>
    <w:rsid w:val="002D41D7"/>
    <w:rsid w:val="002E3ECA"/>
    <w:rsid w:val="002F656C"/>
    <w:rsid w:val="00300026"/>
    <w:rsid w:val="00311CE0"/>
    <w:rsid w:val="00324073"/>
    <w:rsid w:val="00334B23"/>
    <w:rsid w:val="0034035A"/>
    <w:rsid w:val="00344377"/>
    <w:rsid w:val="00355F6E"/>
    <w:rsid w:val="00363D0F"/>
    <w:rsid w:val="00375FD9"/>
    <w:rsid w:val="00376BB4"/>
    <w:rsid w:val="00377595"/>
    <w:rsid w:val="00392AA6"/>
    <w:rsid w:val="003D0B7A"/>
    <w:rsid w:val="003D29C4"/>
    <w:rsid w:val="003E3D8F"/>
    <w:rsid w:val="0043230F"/>
    <w:rsid w:val="004356BD"/>
    <w:rsid w:val="00460D70"/>
    <w:rsid w:val="00481243"/>
    <w:rsid w:val="0048645F"/>
    <w:rsid w:val="004905CD"/>
    <w:rsid w:val="004B7FFE"/>
    <w:rsid w:val="004C082A"/>
    <w:rsid w:val="004D636D"/>
    <w:rsid w:val="004E1CD9"/>
    <w:rsid w:val="004F67C9"/>
    <w:rsid w:val="005044C5"/>
    <w:rsid w:val="005059F0"/>
    <w:rsid w:val="0051286A"/>
    <w:rsid w:val="00513BD4"/>
    <w:rsid w:val="00527438"/>
    <w:rsid w:val="005360E6"/>
    <w:rsid w:val="00561EC2"/>
    <w:rsid w:val="00563C92"/>
    <w:rsid w:val="00564E70"/>
    <w:rsid w:val="0056532D"/>
    <w:rsid w:val="0058742B"/>
    <w:rsid w:val="005A7703"/>
    <w:rsid w:val="005B26DC"/>
    <w:rsid w:val="005F1150"/>
    <w:rsid w:val="005F3DE2"/>
    <w:rsid w:val="00603947"/>
    <w:rsid w:val="00604BD9"/>
    <w:rsid w:val="00611159"/>
    <w:rsid w:val="0065666E"/>
    <w:rsid w:val="006615D7"/>
    <w:rsid w:val="00666BE2"/>
    <w:rsid w:val="006708E2"/>
    <w:rsid w:val="00677D40"/>
    <w:rsid w:val="00682739"/>
    <w:rsid w:val="006921E2"/>
    <w:rsid w:val="00694DF9"/>
    <w:rsid w:val="00711D76"/>
    <w:rsid w:val="00726427"/>
    <w:rsid w:val="00733F56"/>
    <w:rsid w:val="00756BEB"/>
    <w:rsid w:val="0076074F"/>
    <w:rsid w:val="00761910"/>
    <w:rsid w:val="007A21A7"/>
    <w:rsid w:val="007A5088"/>
    <w:rsid w:val="007C2A64"/>
    <w:rsid w:val="007F5D4B"/>
    <w:rsid w:val="008201CB"/>
    <w:rsid w:val="008257F0"/>
    <w:rsid w:val="00844F07"/>
    <w:rsid w:val="00856079"/>
    <w:rsid w:val="008721F5"/>
    <w:rsid w:val="008746F2"/>
    <w:rsid w:val="0088554C"/>
    <w:rsid w:val="008A19B5"/>
    <w:rsid w:val="008A5A6E"/>
    <w:rsid w:val="008C1644"/>
    <w:rsid w:val="008C3326"/>
    <w:rsid w:val="008D0B46"/>
    <w:rsid w:val="008E3848"/>
    <w:rsid w:val="008E7EDF"/>
    <w:rsid w:val="00906F5C"/>
    <w:rsid w:val="009108E3"/>
    <w:rsid w:val="00916A6D"/>
    <w:rsid w:val="00951E8F"/>
    <w:rsid w:val="00953490"/>
    <w:rsid w:val="00964522"/>
    <w:rsid w:val="00990EB8"/>
    <w:rsid w:val="009A6D62"/>
    <w:rsid w:val="009B739F"/>
    <w:rsid w:val="009B7497"/>
    <w:rsid w:val="009D2009"/>
    <w:rsid w:val="009D23EC"/>
    <w:rsid w:val="009D450A"/>
    <w:rsid w:val="009F209A"/>
    <w:rsid w:val="009F42FE"/>
    <w:rsid w:val="00A138C7"/>
    <w:rsid w:val="00A233CF"/>
    <w:rsid w:val="00A346B3"/>
    <w:rsid w:val="00A61B8D"/>
    <w:rsid w:val="00A82759"/>
    <w:rsid w:val="00AB0ECA"/>
    <w:rsid w:val="00AB1DD7"/>
    <w:rsid w:val="00AC5F9A"/>
    <w:rsid w:val="00AD3884"/>
    <w:rsid w:val="00AD4768"/>
    <w:rsid w:val="00AE27F7"/>
    <w:rsid w:val="00B00636"/>
    <w:rsid w:val="00B14C3F"/>
    <w:rsid w:val="00B16787"/>
    <w:rsid w:val="00B201F9"/>
    <w:rsid w:val="00B363C3"/>
    <w:rsid w:val="00B37A92"/>
    <w:rsid w:val="00B4002A"/>
    <w:rsid w:val="00B56147"/>
    <w:rsid w:val="00B64A97"/>
    <w:rsid w:val="00B70EDA"/>
    <w:rsid w:val="00B72B59"/>
    <w:rsid w:val="00B81650"/>
    <w:rsid w:val="00BA180E"/>
    <w:rsid w:val="00BB5256"/>
    <w:rsid w:val="00BC2090"/>
    <w:rsid w:val="00BD5B11"/>
    <w:rsid w:val="00BF077E"/>
    <w:rsid w:val="00BF0A05"/>
    <w:rsid w:val="00BF7A7F"/>
    <w:rsid w:val="00C005DC"/>
    <w:rsid w:val="00C13C10"/>
    <w:rsid w:val="00C26BD4"/>
    <w:rsid w:val="00C3277E"/>
    <w:rsid w:val="00C63F24"/>
    <w:rsid w:val="00C954B1"/>
    <w:rsid w:val="00CE0433"/>
    <w:rsid w:val="00CE74D7"/>
    <w:rsid w:val="00CF5E3D"/>
    <w:rsid w:val="00CF6C40"/>
    <w:rsid w:val="00D019DD"/>
    <w:rsid w:val="00D0580A"/>
    <w:rsid w:val="00D0620D"/>
    <w:rsid w:val="00D10C98"/>
    <w:rsid w:val="00D300AE"/>
    <w:rsid w:val="00D339E0"/>
    <w:rsid w:val="00D447F2"/>
    <w:rsid w:val="00D54D3E"/>
    <w:rsid w:val="00D57643"/>
    <w:rsid w:val="00D7779E"/>
    <w:rsid w:val="00D81963"/>
    <w:rsid w:val="00DD53E0"/>
    <w:rsid w:val="00DD5F90"/>
    <w:rsid w:val="00DE0EC4"/>
    <w:rsid w:val="00DF0EA8"/>
    <w:rsid w:val="00DF6B14"/>
    <w:rsid w:val="00E02577"/>
    <w:rsid w:val="00E25589"/>
    <w:rsid w:val="00E466FB"/>
    <w:rsid w:val="00E5779E"/>
    <w:rsid w:val="00E62A72"/>
    <w:rsid w:val="00E776B5"/>
    <w:rsid w:val="00E81A63"/>
    <w:rsid w:val="00EA0735"/>
    <w:rsid w:val="00EB2233"/>
    <w:rsid w:val="00EE429F"/>
    <w:rsid w:val="00F1764E"/>
    <w:rsid w:val="00F33F2C"/>
    <w:rsid w:val="00F37435"/>
    <w:rsid w:val="00F405F0"/>
    <w:rsid w:val="00F858E3"/>
    <w:rsid w:val="00F91066"/>
    <w:rsid w:val="00FC44A3"/>
    <w:rsid w:val="00FE708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787"/>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0"/>
    <w:next w:val="a1"/>
    <w:link w:val="30"/>
    <w:rsid w:val="008257F0"/>
    <w:pPr>
      <w:keepNext/>
      <w:widowControl w:val="0"/>
      <w:tabs>
        <w:tab w:val="clear" w:pos="708"/>
        <w:tab w:val="num" w:pos="720"/>
      </w:tabs>
      <w:spacing w:before="240" w:after="120" w:line="100" w:lineRule="atLeast"/>
      <w:ind w:left="2727" w:hanging="180"/>
      <w:outlineLvl w:val="2"/>
    </w:pPr>
    <w:rPr>
      <w:rFonts w:ascii="Times New Roman" w:hAnsi="Times New Roman" w:cs="Times New Roman"/>
      <w:b/>
      <w:bCs/>
      <w:sz w:val="28"/>
      <w:szCs w:val="28"/>
      <w:lang w:val="ru-RU" w:eastAsia="zh-CN" w:bidi="hi-IN"/>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HTML">
    <w:name w:val="HTML Preformatted"/>
    <w:basedOn w:val="a"/>
    <w:link w:val="HTML0"/>
    <w:semiHidden/>
    <w:unhideWhenUsed/>
    <w:rsid w:val="00B16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Arial Black"/>
      <w:color w:val="000000"/>
      <w:sz w:val="21"/>
      <w:szCs w:val="21"/>
    </w:rPr>
  </w:style>
  <w:style w:type="character" w:customStyle="1" w:styleId="HTML0">
    <w:name w:val="Стандартный HTML Знак"/>
    <w:basedOn w:val="a2"/>
    <w:link w:val="HTML"/>
    <w:semiHidden/>
    <w:rsid w:val="00B16787"/>
    <w:rPr>
      <w:rFonts w:ascii="Courier New" w:eastAsia="Courier New" w:hAnsi="Courier New" w:cs="Arial Black"/>
      <w:color w:val="000000"/>
      <w:sz w:val="21"/>
      <w:szCs w:val="21"/>
      <w:lang w:val="ru-RU" w:eastAsia="ru-RU"/>
    </w:rPr>
  </w:style>
  <w:style w:type="paragraph" w:styleId="a5">
    <w:name w:val="List Paragraph"/>
    <w:basedOn w:val="a"/>
    <w:qFormat/>
    <w:rsid w:val="008C1644"/>
    <w:pPr>
      <w:ind w:left="720"/>
      <w:contextualSpacing/>
    </w:pPr>
  </w:style>
  <w:style w:type="character" w:customStyle="1" w:styleId="spelle">
    <w:name w:val="spelle"/>
    <w:basedOn w:val="a2"/>
    <w:rsid w:val="00072A64"/>
  </w:style>
  <w:style w:type="paragraph" w:styleId="a1">
    <w:name w:val="Body Text"/>
    <w:basedOn w:val="a"/>
    <w:link w:val="a6"/>
    <w:uiPriority w:val="99"/>
    <w:qFormat/>
    <w:rsid w:val="00561EC2"/>
    <w:pPr>
      <w:widowControl w:val="0"/>
    </w:pPr>
    <w:rPr>
      <w:b/>
      <w:bCs/>
      <w:lang w:val="en-US" w:eastAsia="en-US"/>
    </w:rPr>
  </w:style>
  <w:style w:type="character" w:customStyle="1" w:styleId="a6">
    <w:name w:val="Основной текст Знак"/>
    <w:basedOn w:val="a2"/>
    <w:link w:val="a1"/>
    <w:uiPriority w:val="99"/>
    <w:rsid w:val="00561EC2"/>
    <w:rPr>
      <w:rFonts w:ascii="Times New Roman" w:eastAsia="Times New Roman" w:hAnsi="Times New Roman" w:cs="Times New Roman"/>
      <w:b/>
      <w:bCs/>
      <w:sz w:val="24"/>
      <w:szCs w:val="24"/>
      <w:lang w:val="en-US"/>
    </w:rPr>
  </w:style>
  <w:style w:type="paragraph" w:customStyle="1" w:styleId="TableParagraph">
    <w:name w:val="Table Paragraph"/>
    <w:basedOn w:val="a"/>
    <w:qFormat/>
    <w:rsid w:val="00561EC2"/>
    <w:pPr>
      <w:widowControl w:val="0"/>
      <w:spacing w:before="54"/>
      <w:ind w:left="57"/>
    </w:pPr>
    <w:rPr>
      <w:sz w:val="22"/>
      <w:szCs w:val="22"/>
      <w:lang w:val="en-US" w:eastAsia="en-US"/>
    </w:rPr>
  </w:style>
  <w:style w:type="paragraph" w:customStyle="1" w:styleId="Heading11">
    <w:name w:val="Heading 11"/>
    <w:basedOn w:val="a"/>
    <w:uiPriority w:val="99"/>
    <w:qFormat/>
    <w:rsid w:val="00561EC2"/>
    <w:pPr>
      <w:widowControl w:val="0"/>
      <w:spacing w:before="1"/>
      <w:ind w:left="164" w:right="179"/>
      <w:jc w:val="center"/>
      <w:outlineLvl w:val="1"/>
    </w:pPr>
    <w:rPr>
      <w:b/>
      <w:bCs/>
      <w:sz w:val="28"/>
      <w:szCs w:val="28"/>
      <w:lang w:val="en-US" w:eastAsia="en-US"/>
    </w:rPr>
  </w:style>
  <w:style w:type="character" w:customStyle="1" w:styleId="-">
    <w:name w:val="Интернет-ссылка"/>
    <w:rsid w:val="00561EC2"/>
    <w:rPr>
      <w:color w:val="000080"/>
      <w:u w:val="single"/>
    </w:rPr>
  </w:style>
  <w:style w:type="character" w:customStyle="1" w:styleId="rvts0">
    <w:name w:val="rvts0"/>
    <w:basedOn w:val="a2"/>
    <w:rsid w:val="00561EC2"/>
  </w:style>
  <w:style w:type="paragraph" w:customStyle="1" w:styleId="11">
    <w:name w:val="Заголовок 11"/>
    <w:basedOn w:val="a"/>
    <w:uiPriority w:val="99"/>
    <w:qFormat/>
    <w:rsid w:val="00953490"/>
    <w:pPr>
      <w:widowControl w:val="0"/>
      <w:spacing w:before="1"/>
      <w:ind w:left="164" w:right="179"/>
      <w:jc w:val="center"/>
      <w:outlineLvl w:val="1"/>
    </w:pPr>
    <w:rPr>
      <w:b/>
      <w:bCs/>
      <w:sz w:val="28"/>
      <w:szCs w:val="28"/>
      <w:lang w:val="en-US" w:eastAsia="en-US"/>
    </w:rPr>
  </w:style>
  <w:style w:type="table" w:customStyle="1" w:styleId="TableNormal">
    <w:name w:val="Table Normal"/>
    <w:uiPriority w:val="2"/>
    <w:semiHidden/>
    <w:unhideWhenUsed/>
    <w:qFormat/>
    <w:rsid w:val="00B201F9"/>
    <w:pPr>
      <w:spacing w:after="0" w:line="240" w:lineRule="auto"/>
    </w:pPr>
    <w:rPr>
      <w:sz w:val="20"/>
      <w:lang w:val="en-US"/>
    </w:rPr>
    <w:tblPr>
      <w:tblInd w:w="0" w:type="dxa"/>
      <w:tblCellMar>
        <w:top w:w="0" w:type="dxa"/>
        <w:left w:w="0" w:type="dxa"/>
        <w:bottom w:w="0" w:type="dxa"/>
        <w:right w:w="0" w:type="dxa"/>
      </w:tblCellMar>
    </w:tblPr>
  </w:style>
  <w:style w:type="table" w:styleId="a7">
    <w:name w:val="Table Grid"/>
    <w:basedOn w:val="a3"/>
    <w:uiPriority w:val="59"/>
    <w:rsid w:val="00B201F9"/>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2"/>
    <w:uiPriority w:val="99"/>
    <w:rsid w:val="00951E8F"/>
    <w:rPr>
      <w:color w:val="0000FF"/>
      <w:u w:val="single"/>
    </w:rPr>
  </w:style>
  <w:style w:type="character" w:styleId="a9">
    <w:name w:val="Strong"/>
    <w:basedOn w:val="a2"/>
    <w:qFormat/>
    <w:rsid w:val="000D0D38"/>
    <w:rPr>
      <w:rFonts w:cs="Times New Roman"/>
      <w:b/>
    </w:rPr>
  </w:style>
  <w:style w:type="paragraph" w:styleId="aa">
    <w:name w:val="Normal (Web)"/>
    <w:basedOn w:val="a"/>
    <w:uiPriority w:val="99"/>
    <w:qFormat/>
    <w:rsid w:val="000D0D38"/>
    <w:pPr>
      <w:widowControl w:val="0"/>
      <w:spacing w:before="280" w:after="280"/>
    </w:pPr>
    <w:rPr>
      <w:rFonts w:eastAsia="Andale Sans UI" w:cs="Tahoma"/>
      <w:lang w:val="en-US" w:eastAsia="en-US" w:bidi="en-US"/>
    </w:rPr>
  </w:style>
  <w:style w:type="paragraph" w:customStyle="1" w:styleId="1">
    <w:name w:val="Обычный (веб)1"/>
    <w:basedOn w:val="a"/>
    <w:rsid w:val="004356BD"/>
    <w:pPr>
      <w:tabs>
        <w:tab w:val="left" w:pos="708"/>
      </w:tabs>
      <w:suppressAutoHyphens/>
      <w:spacing w:before="280" w:after="280" w:line="100" w:lineRule="atLeast"/>
    </w:pPr>
    <w:rPr>
      <w:color w:val="00000A"/>
      <w:kern w:val="1"/>
      <w:lang w:eastAsia="ar-SA"/>
    </w:rPr>
  </w:style>
  <w:style w:type="paragraph" w:customStyle="1" w:styleId="2">
    <w:name w:val="Обычный (веб)2"/>
    <w:basedOn w:val="a"/>
    <w:rsid w:val="009D2009"/>
    <w:pPr>
      <w:tabs>
        <w:tab w:val="left" w:pos="708"/>
      </w:tabs>
      <w:suppressAutoHyphens/>
      <w:spacing w:before="280" w:after="280" w:line="100" w:lineRule="atLeast"/>
    </w:pPr>
    <w:rPr>
      <w:color w:val="00000A"/>
      <w:kern w:val="1"/>
      <w:lang w:eastAsia="ar-SA"/>
    </w:rPr>
  </w:style>
  <w:style w:type="character" w:customStyle="1" w:styleId="30">
    <w:name w:val="Заголовок 3 Знак"/>
    <w:basedOn w:val="a2"/>
    <w:link w:val="3"/>
    <w:rsid w:val="008257F0"/>
    <w:rPr>
      <w:rFonts w:ascii="Times New Roman" w:eastAsia="SimSun" w:hAnsi="Times New Roman" w:cs="Times New Roman"/>
      <w:b/>
      <w:bCs/>
      <w:color w:val="00000A"/>
      <w:sz w:val="28"/>
      <w:szCs w:val="28"/>
      <w:lang w:val="ru-RU" w:eastAsia="zh-CN" w:bidi="hi-IN"/>
    </w:rPr>
  </w:style>
  <w:style w:type="paragraph" w:customStyle="1" w:styleId="a0">
    <w:name w:val="Базовый"/>
    <w:rsid w:val="008257F0"/>
    <w:pPr>
      <w:tabs>
        <w:tab w:val="left" w:pos="708"/>
      </w:tabs>
      <w:suppressAutoHyphens/>
    </w:pPr>
    <w:rPr>
      <w:rFonts w:ascii="Calibri" w:eastAsia="SimSun" w:hAnsi="Calibri"/>
      <w:color w:val="00000A"/>
      <w:lang w:eastAsia="uk-UA"/>
    </w:rPr>
  </w:style>
  <w:style w:type="paragraph" w:customStyle="1" w:styleId="ab">
    <w:name w:val="Содержимое таблицы"/>
    <w:basedOn w:val="a0"/>
    <w:rsid w:val="008257F0"/>
    <w:pPr>
      <w:suppressLineNumbers/>
      <w:spacing w:after="0" w:line="100" w:lineRule="atLeast"/>
    </w:pPr>
    <w:rPr>
      <w:rFonts w:ascii="Times New Roman" w:eastAsia="Times New Roman" w:hAnsi="Times New Roman" w:cs="Times New Roman"/>
      <w:sz w:val="24"/>
      <w:szCs w:val="24"/>
      <w:lang w:val="ru-RU"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nap@sed-rada.gov.ua" TargetMode="External"/><Relationship Id="rId18" Type="http://schemas.openxmlformats.org/officeDocument/2006/relationships/hyperlink" Target="mailto:cnap@sed-rada.gov.ua" TargetMode="External"/><Relationship Id="rId26" Type="http://schemas.openxmlformats.org/officeDocument/2006/relationships/hyperlink" Target="mailto:cnap@sed-rada.gov.ua" TargetMode="External"/><Relationship Id="rId39" Type="http://schemas.openxmlformats.org/officeDocument/2006/relationships/hyperlink" Target="mailto:cnap@sed-rada.gov.ua" TargetMode="External"/><Relationship Id="rId21" Type="http://schemas.openxmlformats.org/officeDocument/2006/relationships/hyperlink" Target="mailto:cnap@sed-rada.gov.ua" TargetMode="External"/><Relationship Id="rId34" Type="http://schemas.openxmlformats.org/officeDocument/2006/relationships/hyperlink" Target="mailto:cnap@sed-rada.gov.ua" TargetMode="External"/><Relationship Id="rId42" Type="http://schemas.openxmlformats.org/officeDocument/2006/relationships/hyperlink" Target="mailto:cnap@sed-rada.gov.ua" TargetMode="External"/><Relationship Id="rId47" Type="http://schemas.openxmlformats.org/officeDocument/2006/relationships/hyperlink" Target="mailto:cnap@sed-rada.gov.ua" TargetMode="External"/><Relationship Id="rId50" Type="http://schemas.openxmlformats.org/officeDocument/2006/relationships/hyperlink" Target="mailto:cnap@sed-rada.gov.ua" TargetMode="External"/><Relationship Id="rId55" Type="http://schemas.openxmlformats.org/officeDocument/2006/relationships/hyperlink" Target="mailto:cnap@sed-rada.gov.ua" TargetMode="External"/><Relationship Id="rId7" Type="http://schemas.openxmlformats.org/officeDocument/2006/relationships/hyperlink" Target="mailto:cnap@sed-rada.gov.ua" TargetMode="External"/><Relationship Id="rId12" Type="http://schemas.openxmlformats.org/officeDocument/2006/relationships/hyperlink" Target="mailto:cnap@sed-rada.gov.ua" TargetMode="External"/><Relationship Id="rId17" Type="http://schemas.openxmlformats.org/officeDocument/2006/relationships/hyperlink" Target="mailto:cnap@sed-rada.gov.ua" TargetMode="External"/><Relationship Id="rId25" Type="http://schemas.openxmlformats.org/officeDocument/2006/relationships/hyperlink" Target="mailto:cnap@sed-rada.gov.ua" TargetMode="External"/><Relationship Id="rId33" Type="http://schemas.openxmlformats.org/officeDocument/2006/relationships/hyperlink" Target="mailto:cnap@sed-rada.gov.ua" TargetMode="External"/><Relationship Id="rId38" Type="http://schemas.openxmlformats.org/officeDocument/2006/relationships/hyperlink" Target="mailto:cnap@sed-rada.gov.ua" TargetMode="External"/><Relationship Id="rId46" Type="http://schemas.openxmlformats.org/officeDocument/2006/relationships/hyperlink" Target="mailto:cnap@sed-rada.gov.ua"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cnap@sed-rada.gov.ua" TargetMode="External"/><Relationship Id="rId20" Type="http://schemas.openxmlformats.org/officeDocument/2006/relationships/hyperlink" Target="mailto:cnap@sed-rada.gov.ua" TargetMode="External"/><Relationship Id="rId29" Type="http://schemas.openxmlformats.org/officeDocument/2006/relationships/hyperlink" Target="mailto:cnap@sed-rada.gov.ua" TargetMode="External"/><Relationship Id="rId41" Type="http://schemas.openxmlformats.org/officeDocument/2006/relationships/hyperlink" Target="mailto:cnap@sed-rada.gov.ua" TargetMode="External"/><Relationship Id="rId54" Type="http://schemas.openxmlformats.org/officeDocument/2006/relationships/hyperlink" Target="mailto:cnap@sed-rada.gov.ua" TargetMode="External"/><Relationship Id="rId1" Type="http://schemas.openxmlformats.org/officeDocument/2006/relationships/numbering" Target="numbering.xml"/><Relationship Id="rId6" Type="http://schemas.openxmlformats.org/officeDocument/2006/relationships/hyperlink" Target="mailto:cnap@sed-rada.gov.ua" TargetMode="External"/><Relationship Id="rId11" Type="http://schemas.openxmlformats.org/officeDocument/2006/relationships/hyperlink" Target="mailto:cnap@sed-rada.gov.ua" TargetMode="External"/><Relationship Id="rId24" Type="http://schemas.openxmlformats.org/officeDocument/2006/relationships/hyperlink" Target="mailto:cnap@sed-rada.gov.ua" TargetMode="External"/><Relationship Id="rId32" Type="http://schemas.openxmlformats.org/officeDocument/2006/relationships/hyperlink" Target="mailto:cnap@sed-rada.gov.ua" TargetMode="External"/><Relationship Id="rId37" Type="http://schemas.openxmlformats.org/officeDocument/2006/relationships/hyperlink" Target="mailto:cnap@sed-rada.gov.ua" TargetMode="External"/><Relationship Id="rId40" Type="http://schemas.openxmlformats.org/officeDocument/2006/relationships/hyperlink" Target="mailto:cnap@sed-rada.gov.ua" TargetMode="External"/><Relationship Id="rId45" Type="http://schemas.openxmlformats.org/officeDocument/2006/relationships/hyperlink" Target="mailto:cnap@sed-rada.gov.ua" TargetMode="External"/><Relationship Id="rId53" Type="http://schemas.openxmlformats.org/officeDocument/2006/relationships/hyperlink" Target="mailto:cnap@sed-rada.gov.ua" TargetMode="External"/><Relationship Id="rId58" Type="http://schemas.openxmlformats.org/officeDocument/2006/relationships/fontTable" Target="fontTable.xml"/><Relationship Id="rId5" Type="http://schemas.openxmlformats.org/officeDocument/2006/relationships/hyperlink" Target="mailto:cnap@sed-rada.gov.ua" TargetMode="External"/><Relationship Id="rId15" Type="http://schemas.openxmlformats.org/officeDocument/2006/relationships/hyperlink" Target="mailto:cnap@sed-rada.gov.ua" TargetMode="External"/><Relationship Id="rId23" Type="http://schemas.openxmlformats.org/officeDocument/2006/relationships/hyperlink" Target="mailto:cnap@sed-rada.gov.ua" TargetMode="External"/><Relationship Id="rId28" Type="http://schemas.openxmlformats.org/officeDocument/2006/relationships/hyperlink" Target="mailto:cnap@sed-rada.gov.ua" TargetMode="External"/><Relationship Id="rId36" Type="http://schemas.openxmlformats.org/officeDocument/2006/relationships/hyperlink" Target="mailto:cnap@sed-rada.gov.ua" TargetMode="External"/><Relationship Id="rId49" Type="http://schemas.openxmlformats.org/officeDocument/2006/relationships/hyperlink" Target="mailto:cnap@sed-rada.gov.ua" TargetMode="External"/><Relationship Id="rId57" Type="http://schemas.openxmlformats.org/officeDocument/2006/relationships/hyperlink" Target="mailto:cnap@sed-rada.gov.ua" TargetMode="External"/><Relationship Id="rId10" Type="http://schemas.openxmlformats.org/officeDocument/2006/relationships/hyperlink" Target="mailto:cnap@sed-rada.gov.ua" TargetMode="External"/><Relationship Id="rId19" Type="http://schemas.openxmlformats.org/officeDocument/2006/relationships/hyperlink" Target="mailto:cnap@sed-rada.gov.ua" TargetMode="External"/><Relationship Id="rId31" Type="http://schemas.openxmlformats.org/officeDocument/2006/relationships/hyperlink" Target="mailto:cnap@sed-rada.gov.ua" TargetMode="External"/><Relationship Id="rId44" Type="http://schemas.openxmlformats.org/officeDocument/2006/relationships/hyperlink" Target="mailto:cnap@sed-rada.gov.ua" TargetMode="External"/><Relationship Id="rId52" Type="http://schemas.openxmlformats.org/officeDocument/2006/relationships/hyperlink" Target="mailto:cnap@sed-rada.gov.ua" TargetMode="External"/><Relationship Id="rId4" Type="http://schemas.openxmlformats.org/officeDocument/2006/relationships/webSettings" Target="webSettings.xml"/><Relationship Id="rId9" Type="http://schemas.openxmlformats.org/officeDocument/2006/relationships/hyperlink" Target="mailto:cnap@sed-rada.gov.ua" TargetMode="External"/><Relationship Id="rId14" Type="http://schemas.openxmlformats.org/officeDocument/2006/relationships/hyperlink" Target="mailto:cnap@sed-rada.gov.ua" TargetMode="External"/><Relationship Id="rId22" Type="http://schemas.openxmlformats.org/officeDocument/2006/relationships/hyperlink" Target="mailto:cnap@sed-rada.gov.ua" TargetMode="External"/><Relationship Id="rId27" Type="http://schemas.openxmlformats.org/officeDocument/2006/relationships/hyperlink" Target="mailto:cnap@sed-rada.gov.ua" TargetMode="External"/><Relationship Id="rId30" Type="http://schemas.openxmlformats.org/officeDocument/2006/relationships/hyperlink" Target="mailto:cnap@sed-rada.gov.ua" TargetMode="External"/><Relationship Id="rId35" Type="http://schemas.openxmlformats.org/officeDocument/2006/relationships/hyperlink" Target="mailto:cnap@sed-rada.gov.ua" TargetMode="External"/><Relationship Id="rId43" Type="http://schemas.openxmlformats.org/officeDocument/2006/relationships/hyperlink" Target="mailto:cnap@sed-rada.gov.ua" TargetMode="External"/><Relationship Id="rId48" Type="http://schemas.openxmlformats.org/officeDocument/2006/relationships/hyperlink" Target="mailto:cnap@sed-rada.gov.ua" TargetMode="External"/><Relationship Id="rId56" Type="http://schemas.openxmlformats.org/officeDocument/2006/relationships/hyperlink" Target="mailto:cnap@sed-rada.gov.ua" TargetMode="External"/><Relationship Id="rId8" Type="http://schemas.openxmlformats.org/officeDocument/2006/relationships/hyperlink" Target="mailto:cnap@sed-rada.gov.ua" TargetMode="External"/><Relationship Id="rId51" Type="http://schemas.openxmlformats.org/officeDocument/2006/relationships/hyperlink" Target="mailto:cnap@sed-rada.gov.ua"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1836</TotalTime>
  <Pages>73</Pages>
  <Words>107529</Words>
  <Characters>61293</Characters>
  <Application>Microsoft Office Word</Application>
  <DocSecurity>0</DocSecurity>
  <Lines>510</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115</cp:revision>
  <cp:lastPrinted>2018-05-15T07:18:00Z</cp:lastPrinted>
  <dcterms:created xsi:type="dcterms:W3CDTF">2018-04-12T08:52:00Z</dcterms:created>
  <dcterms:modified xsi:type="dcterms:W3CDTF">2018-05-15T08:38:00Z</dcterms:modified>
</cp:coreProperties>
</file>