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72" w:rsidRDefault="00262E72" w:rsidP="00175D2A">
      <w:pPr>
        <w:pStyle w:val="Heading1"/>
        <w:jc w:val="right"/>
        <w:rPr>
          <w:sz w:val="28"/>
          <w:szCs w:val="28"/>
        </w:rPr>
      </w:pPr>
    </w:p>
    <w:p w:rsidR="00262E72" w:rsidRDefault="00262E72" w:rsidP="008156E6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262E72" w:rsidRDefault="00262E72" w:rsidP="008156E6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262E72" w:rsidRDefault="00262E72" w:rsidP="008156E6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сьома (позачергова) сесія</w:t>
      </w:r>
    </w:p>
    <w:p w:rsidR="00262E72" w:rsidRDefault="00262E72" w:rsidP="008156E6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262E72" w:rsidRDefault="00262E72" w:rsidP="008156E6">
      <w:pPr>
        <w:pStyle w:val="Heading1"/>
        <w:jc w:val="center"/>
        <w:rPr>
          <w:sz w:val="28"/>
          <w:szCs w:val="28"/>
        </w:rPr>
      </w:pPr>
    </w:p>
    <w:p w:rsidR="00262E72" w:rsidRDefault="00262E72" w:rsidP="008156E6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4566</w:t>
      </w:r>
    </w:p>
    <w:p w:rsidR="00262E72" w:rsidRDefault="00262E72" w:rsidP="008156E6">
      <w:pPr>
        <w:rPr>
          <w:sz w:val="24"/>
          <w:szCs w:val="24"/>
          <w:lang w:val="uk-UA"/>
        </w:rPr>
      </w:pPr>
    </w:p>
    <w:p w:rsidR="00262E72" w:rsidRPr="008156E6" w:rsidRDefault="00262E72" w:rsidP="008156E6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8156E6">
        <w:rPr>
          <w:b/>
          <w:bCs/>
          <w:sz w:val="24"/>
          <w:szCs w:val="24"/>
          <w:lang w:val="uk-UA"/>
        </w:rPr>
        <w:t>22 січня  2020 року</w:t>
      </w:r>
    </w:p>
    <w:p w:rsidR="00262E72" w:rsidRPr="008156E6" w:rsidRDefault="00262E72" w:rsidP="008156E6">
      <w:pPr>
        <w:spacing w:line="360" w:lineRule="auto"/>
        <w:rPr>
          <w:b/>
          <w:bCs/>
          <w:sz w:val="24"/>
          <w:szCs w:val="24"/>
          <w:lang w:val="uk-UA"/>
        </w:rPr>
      </w:pPr>
      <w:r w:rsidRPr="008156E6">
        <w:rPr>
          <w:b/>
          <w:bCs/>
          <w:sz w:val="24"/>
          <w:szCs w:val="24"/>
          <w:lang w:val="uk-UA"/>
        </w:rPr>
        <w:t>м. Сєвєродонецьк</w:t>
      </w:r>
    </w:p>
    <w:p w:rsidR="00262E72" w:rsidRPr="00241B51" w:rsidRDefault="00262E72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>
        <w:rPr>
          <w:color w:val="000000"/>
          <w:lang w:val="uk-UA"/>
        </w:rPr>
        <w:t xml:space="preserve">Про надання згоди на відновлення меж земельної ділянки ТОВ «СЄВЄРОДОНЕЦЬКРЕМБУД» </w:t>
      </w:r>
      <w:r>
        <w:rPr>
          <w:lang w:val="uk-UA"/>
        </w:rPr>
        <w:t>для розташування виробничої бази</w:t>
      </w:r>
    </w:p>
    <w:p w:rsidR="00262E72" w:rsidRPr="00444A8B" w:rsidRDefault="00262E72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262E72" w:rsidRPr="00024D7A" w:rsidRDefault="00262E72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клопотання </w:t>
      </w:r>
      <w:r>
        <w:rPr>
          <w:color w:val="000000"/>
          <w:lang w:val="uk-UA"/>
        </w:rPr>
        <w:t>товариства з обмеженою відповідальністю «СЄВЄРОДОНЕЦЬКРЕМБУД»</w:t>
      </w:r>
      <w:r>
        <w:rPr>
          <w:lang w:val="uk-UA"/>
        </w:rPr>
        <w:t xml:space="preserve"> (вх. № 49606 від 09.12.2019)</w:t>
      </w:r>
      <w:r w:rsidRPr="00682BAF">
        <w:rPr>
          <w:lang w:val="uk-UA"/>
        </w:rPr>
        <w:t xml:space="preserve"> </w:t>
      </w:r>
      <w:r>
        <w:rPr>
          <w:color w:val="000000"/>
          <w:lang w:val="uk-UA"/>
        </w:rPr>
        <w:t>про надання згоди на відновлення меж земельної ділянки, яка знаходиться у постійному користуванні ТОВ «СЄВЄРОДОНЕЦЬКРЕМБУД» (Державний акт на право постійного користування землею ІІ-ЛГ № 004164 від 20.11.2001)</w:t>
      </w:r>
      <w:r>
        <w:rPr>
          <w:lang w:val="uk-UA"/>
        </w:rPr>
        <w:t>, на підставі рішення виконкому Сєвєродонецької міської ради № 2448 від 20.11.2001, беручи до уваги, що на земельній ділянці розташовано об’єкти нерухомості, які належать ТОВ «</w:t>
      </w:r>
      <w:r>
        <w:rPr>
          <w:color w:val="000000"/>
          <w:lang w:val="uk-UA"/>
        </w:rPr>
        <w:t>СЄВЄРОДОНЕЦЬКРЕМБУД»</w:t>
      </w:r>
      <w:r>
        <w:rPr>
          <w:lang w:val="uk-UA"/>
        </w:rPr>
        <w:t xml:space="preserve">, згідно з пропозиціями постійної комісії з питань будівництва, архітектури, земельних відносин, охорони навколишнього середовища та розвитку селищ (протокол № 163 від 18.12.2019), відповідно до статі 12 Земельного Кодексу України, </w:t>
      </w:r>
      <w:r>
        <w:rPr>
          <w:color w:val="000000"/>
          <w:lang w:val="uk-UA"/>
        </w:rPr>
        <w:t xml:space="preserve">статей </w:t>
      </w:r>
      <w:r w:rsidRPr="009203F2">
        <w:rPr>
          <w:lang w:val="uk-UA"/>
        </w:rPr>
        <w:t>25, 55</w:t>
      </w:r>
      <w:r>
        <w:rPr>
          <w:color w:val="000000"/>
          <w:lang w:val="uk-UA"/>
        </w:rPr>
        <w:t xml:space="preserve"> Закону України «Про землеустрій»,</w:t>
      </w:r>
      <w:r>
        <w:rPr>
          <w:lang w:val="uk-UA"/>
        </w:rPr>
        <w:t xml:space="preserve">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Україні»,  міська рада</w:t>
      </w:r>
    </w:p>
    <w:p w:rsidR="00262E72" w:rsidRDefault="00262E72">
      <w:pPr>
        <w:ind w:firstLine="709"/>
        <w:jc w:val="both"/>
        <w:rPr>
          <w:sz w:val="24"/>
          <w:szCs w:val="24"/>
          <w:lang w:val="uk-UA"/>
        </w:rPr>
      </w:pPr>
    </w:p>
    <w:p w:rsidR="00262E72" w:rsidRDefault="00262E72" w:rsidP="006A45C4">
      <w:pPr>
        <w:ind w:firstLine="709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262E72" w:rsidRPr="00091E61" w:rsidRDefault="00262E72">
      <w:pPr>
        <w:jc w:val="both"/>
        <w:rPr>
          <w:sz w:val="24"/>
          <w:szCs w:val="24"/>
          <w:lang w:val="uk-UA"/>
        </w:rPr>
      </w:pPr>
    </w:p>
    <w:p w:rsidR="00262E72" w:rsidRDefault="00262E72" w:rsidP="009203F2">
      <w:pPr>
        <w:pStyle w:val="12"/>
        <w:widowControl w:val="0"/>
        <w:autoSpaceDE w:val="0"/>
        <w:autoSpaceDN w:val="0"/>
        <w:adjustRightInd w:val="0"/>
        <w:ind w:left="180" w:firstLine="528"/>
        <w:jc w:val="both"/>
        <w:rPr>
          <w:color w:val="000000"/>
          <w:lang w:val="uk-UA"/>
        </w:rPr>
      </w:pPr>
      <w:r>
        <w:rPr>
          <w:lang w:val="uk-UA"/>
        </w:rPr>
        <w:t xml:space="preserve">1. Надати </w:t>
      </w:r>
      <w:r>
        <w:rPr>
          <w:color w:val="000000"/>
          <w:lang w:val="uk-UA"/>
        </w:rPr>
        <w:t>товариству з обмеженою відповідальністю «СЄВЄРОДОНЕЦЬКРЕМБУД»</w:t>
      </w:r>
      <w:r>
        <w:rPr>
          <w:lang w:val="uk-UA"/>
        </w:rPr>
        <w:t xml:space="preserve"> згоду</w:t>
      </w:r>
      <w:r>
        <w:rPr>
          <w:color w:val="000000"/>
          <w:lang w:val="uk-UA"/>
        </w:rPr>
        <w:t xml:space="preserve"> на відновлення меж земельної ділянки, площею 0,4643 га, яка розташована за адресою: Луганська обл., м. Сєвєродонецьк, вулиця Богдана Ліщини, 1г, </w:t>
      </w:r>
      <w:r>
        <w:rPr>
          <w:lang w:val="uk-UA"/>
        </w:rPr>
        <w:t>для розташування виробничої бази.</w:t>
      </w:r>
    </w:p>
    <w:p w:rsidR="00262E72" w:rsidRDefault="00262E72" w:rsidP="009203F2">
      <w:pPr>
        <w:pStyle w:val="BodyText21"/>
        <w:ind w:left="180" w:firstLine="528"/>
        <w:rPr>
          <w:lang w:val="uk-UA"/>
        </w:rPr>
      </w:pPr>
      <w:r>
        <w:rPr>
          <w:lang w:val="uk-UA"/>
        </w:rPr>
        <w:t xml:space="preserve">2. </w:t>
      </w:r>
      <w:r>
        <w:rPr>
          <w:color w:val="000000"/>
          <w:lang w:val="uk-UA"/>
        </w:rPr>
        <w:t xml:space="preserve">Товариству з обмеженою відповідальністю «СЄВЄРОДОНЕЦЬКРЕМБУД» </w:t>
      </w:r>
      <w:r>
        <w:rPr>
          <w:lang w:val="uk-UA"/>
        </w:rPr>
        <w:t xml:space="preserve">надати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>
        <w:rPr>
          <w:lang w:val="uk-UA"/>
        </w:rPr>
        <w:t xml:space="preserve"> до Сєвєродонецької  міської  ради  для  її  затвердження.</w:t>
      </w:r>
    </w:p>
    <w:p w:rsidR="00262E72" w:rsidRPr="009203F2" w:rsidRDefault="00262E72" w:rsidP="009203F2">
      <w:pPr>
        <w:widowControl w:val="0"/>
        <w:ind w:left="180" w:firstLine="528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 xml:space="preserve">3.  </w:t>
      </w:r>
      <w:r w:rsidRPr="009203F2">
        <w:rPr>
          <w:color w:val="000000"/>
          <w:sz w:val="24"/>
          <w:szCs w:val="24"/>
          <w:lang w:val="uk-UA"/>
        </w:rPr>
        <w:t xml:space="preserve">Дане  рішення  підлягає оприлюдненню.  </w:t>
      </w:r>
    </w:p>
    <w:p w:rsidR="00262E72" w:rsidRPr="009203F2" w:rsidRDefault="00262E72" w:rsidP="009203F2">
      <w:p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62E72" w:rsidRDefault="00262E72" w:rsidP="00D1015C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</w:p>
    <w:p w:rsidR="00262E72" w:rsidRPr="00D1015C" w:rsidRDefault="00262E72" w:rsidP="00D1015C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</w:p>
    <w:p w:rsidR="00262E72" w:rsidRPr="00D1015C" w:rsidRDefault="00262E72" w:rsidP="00D1015C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  <w:r w:rsidRPr="00D1015C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262E72" w:rsidRPr="00D1015C" w:rsidRDefault="00262E72" w:rsidP="00D1015C">
      <w:pPr>
        <w:widowControl w:val="0"/>
        <w:jc w:val="both"/>
        <w:rPr>
          <w:b/>
          <w:bCs/>
          <w:sz w:val="24"/>
          <w:szCs w:val="24"/>
          <w:lang w:val="uk-UA"/>
        </w:rPr>
      </w:pPr>
      <w:r w:rsidRPr="00D1015C">
        <w:rPr>
          <w:b/>
          <w:bCs/>
          <w:sz w:val="24"/>
          <w:szCs w:val="24"/>
        </w:rPr>
        <w:t>в.о. міського голови</w:t>
      </w:r>
      <w:r w:rsidRPr="00D1015C">
        <w:rPr>
          <w:b/>
          <w:bCs/>
          <w:sz w:val="24"/>
          <w:szCs w:val="24"/>
        </w:rPr>
        <w:tab/>
      </w:r>
      <w:r w:rsidRPr="00D1015C">
        <w:rPr>
          <w:b/>
          <w:bCs/>
          <w:sz w:val="24"/>
          <w:szCs w:val="24"/>
        </w:rPr>
        <w:tab/>
      </w:r>
      <w:r w:rsidRPr="00D1015C">
        <w:rPr>
          <w:b/>
          <w:bCs/>
          <w:sz w:val="24"/>
          <w:szCs w:val="24"/>
        </w:rPr>
        <w:tab/>
      </w:r>
      <w:r w:rsidRPr="00D1015C">
        <w:rPr>
          <w:b/>
          <w:bCs/>
          <w:sz w:val="24"/>
          <w:szCs w:val="24"/>
        </w:rPr>
        <w:tab/>
      </w:r>
      <w:r w:rsidRPr="00D1015C">
        <w:rPr>
          <w:b/>
          <w:bCs/>
          <w:sz w:val="24"/>
          <w:szCs w:val="24"/>
        </w:rPr>
        <w:tab/>
      </w:r>
      <w:r w:rsidRPr="00D1015C">
        <w:rPr>
          <w:b/>
          <w:bCs/>
          <w:sz w:val="24"/>
          <w:szCs w:val="24"/>
        </w:rPr>
        <w:tab/>
        <w:t xml:space="preserve">   </w:t>
      </w:r>
      <w:r w:rsidRPr="00D1015C">
        <w:rPr>
          <w:b/>
          <w:bCs/>
          <w:sz w:val="24"/>
          <w:szCs w:val="24"/>
          <w:lang w:val="uk-UA"/>
        </w:rPr>
        <w:t>Вячеслав ТКАЧУК</w:t>
      </w:r>
    </w:p>
    <w:p w:rsidR="00262E72" w:rsidRPr="00D1015C" w:rsidRDefault="00262E72" w:rsidP="00D1015C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sectPr w:rsidR="00262E72" w:rsidRPr="00D1015C" w:rsidSect="00C17FF6">
      <w:pgSz w:w="11906" w:h="16838" w:code="9"/>
      <w:pgMar w:top="284" w:right="566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3097"/>
    <w:multiLevelType w:val="multilevel"/>
    <w:tmpl w:val="DAF6C21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728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A8F"/>
    <w:rsid w:val="0001398D"/>
    <w:rsid w:val="00024D7A"/>
    <w:rsid w:val="0003065E"/>
    <w:rsid w:val="0003307E"/>
    <w:rsid w:val="000519E5"/>
    <w:rsid w:val="000570A4"/>
    <w:rsid w:val="00061011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2AAF"/>
    <w:rsid w:val="000B7505"/>
    <w:rsid w:val="000C52E9"/>
    <w:rsid w:val="000D1A8A"/>
    <w:rsid w:val="000D3E24"/>
    <w:rsid w:val="000E3C19"/>
    <w:rsid w:val="000E49DC"/>
    <w:rsid w:val="000F501A"/>
    <w:rsid w:val="000F6D3A"/>
    <w:rsid w:val="000F7E41"/>
    <w:rsid w:val="00100D98"/>
    <w:rsid w:val="00101CF6"/>
    <w:rsid w:val="00113234"/>
    <w:rsid w:val="001236A8"/>
    <w:rsid w:val="00123B5A"/>
    <w:rsid w:val="00126750"/>
    <w:rsid w:val="001400CA"/>
    <w:rsid w:val="001446CE"/>
    <w:rsid w:val="00144D6B"/>
    <w:rsid w:val="00146237"/>
    <w:rsid w:val="001635E0"/>
    <w:rsid w:val="00171B03"/>
    <w:rsid w:val="001724E3"/>
    <w:rsid w:val="00172F30"/>
    <w:rsid w:val="00175D2A"/>
    <w:rsid w:val="001837E1"/>
    <w:rsid w:val="00183AA8"/>
    <w:rsid w:val="00196494"/>
    <w:rsid w:val="001A62B9"/>
    <w:rsid w:val="001A764A"/>
    <w:rsid w:val="001C07F0"/>
    <w:rsid w:val="001D0BED"/>
    <w:rsid w:val="001D0C30"/>
    <w:rsid w:val="001D1130"/>
    <w:rsid w:val="001D5E31"/>
    <w:rsid w:val="001E55A9"/>
    <w:rsid w:val="002124BF"/>
    <w:rsid w:val="0021319F"/>
    <w:rsid w:val="00217E0D"/>
    <w:rsid w:val="0022173A"/>
    <w:rsid w:val="0023624D"/>
    <w:rsid w:val="00236D7C"/>
    <w:rsid w:val="00241B51"/>
    <w:rsid w:val="00244FEA"/>
    <w:rsid w:val="002475B4"/>
    <w:rsid w:val="00250C78"/>
    <w:rsid w:val="002518B8"/>
    <w:rsid w:val="0025611E"/>
    <w:rsid w:val="002570CB"/>
    <w:rsid w:val="00262E72"/>
    <w:rsid w:val="00265089"/>
    <w:rsid w:val="0026529F"/>
    <w:rsid w:val="00270AE7"/>
    <w:rsid w:val="00271628"/>
    <w:rsid w:val="00275CF5"/>
    <w:rsid w:val="00281956"/>
    <w:rsid w:val="00286C43"/>
    <w:rsid w:val="002921F7"/>
    <w:rsid w:val="00292B3F"/>
    <w:rsid w:val="002969CC"/>
    <w:rsid w:val="00297749"/>
    <w:rsid w:val="002A2C06"/>
    <w:rsid w:val="002B1B44"/>
    <w:rsid w:val="002B3CEE"/>
    <w:rsid w:val="002B4A03"/>
    <w:rsid w:val="002D06A1"/>
    <w:rsid w:val="002D417D"/>
    <w:rsid w:val="002D50C2"/>
    <w:rsid w:val="002E0AE1"/>
    <w:rsid w:val="002E1EFF"/>
    <w:rsid w:val="002E5403"/>
    <w:rsid w:val="002F09D7"/>
    <w:rsid w:val="002F78BF"/>
    <w:rsid w:val="003068BA"/>
    <w:rsid w:val="0031040F"/>
    <w:rsid w:val="00311C6C"/>
    <w:rsid w:val="00312203"/>
    <w:rsid w:val="00315A77"/>
    <w:rsid w:val="003245FB"/>
    <w:rsid w:val="003320FA"/>
    <w:rsid w:val="00340AFD"/>
    <w:rsid w:val="00342554"/>
    <w:rsid w:val="0034314F"/>
    <w:rsid w:val="00347557"/>
    <w:rsid w:val="00353B68"/>
    <w:rsid w:val="003578C7"/>
    <w:rsid w:val="0037095D"/>
    <w:rsid w:val="003825D4"/>
    <w:rsid w:val="0039259C"/>
    <w:rsid w:val="0039605D"/>
    <w:rsid w:val="003B08FA"/>
    <w:rsid w:val="003B70E3"/>
    <w:rsid w:val="003C0621"/>
    <w:rsid w:val="003C4BC5"/>
    <w:rsid w:val="003C7BC2"/>
    <w:rsid w:val="003D3B5C"/>
    <w:rsid w:val="003E08A2"/>
    <w:rsid w:val="003E2429"/>
    <w:rsid w:val="003E3E95"/>
    <w:rsid w:val="003E4050"/>
    <w:rsid w:val="003F20F7"/>
    <w:rsid w:val="003F2672"/>
    <w:rsid w:val="003F7360"/>
    <w:rsid w:val="00404FB4"/>
    <w:rsid w:val="00410ACD"/>
    <w:rsid w:val="00416423"/>
    <w:rsid w:val="00416A44"/>
    <w:rsid w:val="00424801"/>
    <w:rsid w:val="00437941"/>
    <w:rsid w:val="00444A8B"/>
    <w:rsid w:val="00454742"/>
    <w:rsid w:val="004548CE"/>
    <w:rsid w:val="00456FD0"/>
    <w:rsid w:val="004614E0"/>
    <w:rsid w:val="00463A9E"/>
    <w:rsid w:val="004672A4"/>
    <w:rsid w:val="00471A8B"/>
    <w:rsid w:val="00472A90"/>
    <w:rsid w:val="00473EC7"/>
    <w:rsid w:val="00475A1E"/>
    <w:rsid w:val="00481B14"/>
    <w:rsid w:val="00482095"/>
    <w:rsid w:val="00484985"/>
    <w:rsid w:val="00485AA9"/>
    <w:rsid w:val="004A0473"/>
    <w:rsid w:val="004A39FF"/>
    <w:rsid w:val="004B1DAF"/>
    <w:rsid w:val="004C4420"/>
    <w:rsid w:val="004C564B"/>
    <w:rsid w:val="004C72FB"/>
    <w:rsid w:val="004D3F0C"/>
    <w:rsid w:val="004D41BC"/>
    <w:rsid w:val="004D55DD"/>
    <w:rsid w:val="004E698F"/>
    <w:rsid w:val="004F0DA1"/>
    <w:rsid w:val="00505234"/>
    <w:rsid w:val="00507C6E"/>
    <w:rsid w:val="00513506"/>
    <w:rsid w:val="00521266"/>
    <w:rsid w:val="00522746"/>
    <w:rsid w:val="00530E44"/>
    <w:rsid w:val="0053203B"/>
    <w:rsid w:val="005356A9"/>
    <w:rsid w:val="00536E9A"/>
    <w:rsid w:val="00542448"/>
    <w:rsid w:val="00554320"/>
    <w:rsid w:val="005606AB"/>
    <w:rsid w:val="00563CCD"/>
    <w:rsid w:val="005645E0"/>
    <w:rsid w:val="00564656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5920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FEB"/>
    <w:rsid w:val="00611A58"/>
    <w:rsid w:val="00614B7F"/>
    <w:rsid w:val="006330C5"/>
    <w:rsid w:val="00634AAC"/>
    <w:rsid w:val="006359A8"/>
    <w:rsid w:val="006359D9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5A7F"/>
    <w:rsid w:val="00667093"/>
    <w:rsid w:val="00672AE8"/>
    <w:rsid w:val="00672B84"/>
    <w:rsid w:val="00673F11"/>
    <w:rsid w:val="00674D5B"/>
    <w:rsid w:val="00677B70"/>
    <w:rsid w:val="00682BAF"/>
    <w:rsid w:val="00682C0B"/>
    <w:rsid w:val="006872F1"/>
    <w:rsid w:val="00687F68"/>
    <w:rsid w:val="0069126E"/>
    <w:rsid w:val="00697727"/>
    <w:rsid w:val="006A390C"/>
    <w:rsid w:val="006A4438"/>
    <w:rsid w:val="006A45C4"/>
    <w:rsid w:val="006B6086"/>
    <w:rsid w:val="006C415A"/>
    <w:rsid w:val="006D108D"/>
    <w:rsid w:val="006E6EA1"/>
    <w:rsid w:val="006F0402"/>
    <w:rsid w:val="006F32A4"/>
    <w:rsid w:val="006F4E89"/>
    <w:rsid w:val="007005E7"/>
    <w:rsid w:val="00722DBB"/>
    <w:rsid w:val="00723DD8"/>
    <w:rsid w:val="00726288"/>
    <w:rsid w:val="0072650A"/>
    <w:rsid w:val="007271DD"/>
    <w:rsid w:val="00727863"/>
    <w:rsid w:val="00731618"/>
    <w:rsid w:val="0073302C"/>
    <w:rsid w:val="0073363D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3535"/>
    <w:rsid w:val="00784302"/>
    <w:rsid w:val="0078701A"/>
    <w:rsid w:val="007A59A3"/>
    <w:rsid w:val="007B6416"/>
    <w:rsid w:val="007D35BC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12E54"/>
    <w:rsid w:val="00813A5E"/>
    <w:rsid w:val="00813B8A"/>
    <w:rsid w:val="0081418A"/>
    <w:rsid w:val="008156E6"/>
    <w:rsid w:val="0082077E"/>
    <w:rsid w:val="00824FDE"/>
    <w:rsid w:val="008251B6"/>
    <w:rsid w:val="0082668D"/>
    <w:rsid w:val="0082707C"/>
    <w:rsid w:val="00837305"/>
    <w:rsid w:val="00843A96"/>
    <w:rsid w:val="00847D81"/>
    <w:rsid w:val="008504D5"/>
    <w:rsid w:val="008514C1"/>
    <w:rsid w:val="00857FF6"/>
    <w:rsid w:val="00862202"/>
    <w:rsid w:val="00871B0D"/>
    <w:rsid w:val="008732AB"/>
    <w:rsid w:val="00874BD3"/>
    <w:rsid w:val="0088019E"/>
    <w:rsid w:val="008937D9"/>
    <w:rsid w:val="008A27AE"/>
    <w:rsid w:val="008A54CF"/>
    <w:rsid w:val="008B4639"/>
    <w:rsid w:val="008B4E99"/>
    <w:rsid w:val="008B66FE"/>
    <w:rsid w:val="008B676E"/>
    <w:rsid w:val="008D08DA"/>
    <w:rsid w:val="008F1ECF"/>
    <w:rsid w:val="008F3CE6"/>
    <w:rsid w:val="008F6DE5"/>
    <w:rsid w:val="00913AF8"/>
    <w:rsid w:val="009167E0"/>
    <w:rsid w:val="009203F2"/>
    <w:rsid w:val="009235FC"/>
    <w:rsid w:val="009262DE"/>
    <w:rsid w:val="0092655B"/>
    <w:rsid w:val="00941D11"/>
    <w:rsid w:val="00955DE3"/>
    <w:rsid w:val="00960CAA"/>
    <w:rsid w:val="00961170"/>
    <w:rsid w:val="00961CFC"/>
    <w:rsid w:val="0096227A"/>
    <w:rsid w:val="00962AF7"/>
    <w:rsid w:val="0096567F"/>
    <w:rsid w:val="00967549"/>
    <w:rsid w:val="0097208D"/>
    <w:rsid w:val="00972C97"/>
    <w:rsid w:val="0099472C"/>
    <w:rsid w:val="00994E38"/>
    <w:rsid w:val="00996151"/>
    <w:rsid w:val="00997E79"/>
    <w:rsid w:val="009A11E3"/>
    <w:rsid w:val="009A6181"/>
    <w:rsid w:val="009A620C"/>
    <w:rsid w:val="009A7440"/>
    <w:rsid w:val="009B1FAA"/>
    <w:rsid w:val="009B3F7F"/>
    <w:rsid w:val="009B6E2E"/>
    <w:rsid w:val="009C4033"/>
    <w:rsid w:val="009C40F6"/>
    <w:rsid w:val="009C665B"/>
    <w:rsid w:val="009C7C59"/>
    <w:rsid w:val="009D1571"/>
    <w:rsid w:val="009D31AD"/>
    <w:rsid w:val="009D49C7"/>
    <w:rsid w:val="009D7053"/>
    <w:rsid w:val="009E1BDD"/>
    <w:rsid w:val="009E56E8"/>
    <w:rsid w:val="00A00AA5"/>
    <w:rsid w:val="00A03A43"/>
    <w:rsid w:val="00A150FB"/>
    <w:rsid w:val="00A15567"/>
    <w:rsid w:val="00A15BFB"/>
    <w:rsid w:val="00A2055F"/>
    <w:rsid w:val="00A2639C"/>
    <w:rsid w:val="00A34732"/>
    <w:rsid w:val="00A532AC"/>
    <w:rsid w:val="00A83738"/>
    <w:rsid w:val="00A83CF4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19BF"/>
    <w:rsid w:val="00B11754"/>
    <w:rsid w:val="00B224BC"/>
    <w:rsid w:val="00B25FAA"/>
    <w:rsid w:val="00B27988"/>
    <w:rsid w:val="00B31AEB"/>
    <w:rsid w:val="00B348F4"/>
    <w:rsid w:val="00B34924"/>
    <w:rsid w:val="00B403A1"/>
    <w:rsid w:val="00B42710"/>
    <w:rsid w:val="00B449FF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3898"/>
    <w:rsid w:val="00BB6DAB"/>
    <w:rsid w:val="00BC6E0A"/>
    <w:rsid w:val="00BD29A9"/>
    <w:rsid w:val="00BD4772"/>
    <w:rsid w:val="00BE121D"/>
    <w:rsid w:val="00BE23DB"/>
    <w:rsid w:val="00BE6C71"/>
    <w:rsid w:val="00BF1D0F"/>
    <w:rsid w:val="00C00E6E"/>
    <w:rsid w:val="00C037BF"/>
    <w:rsid w:val="00C04A74"/>
    <w:rsid w:val="00C05496"/>
    <w:rsid w:val="00C06BFC"/>
    <w:rsid w:val="00C077D2"/>
    <w:rsid w:val="00C14732"/>
    <w:rsid w:val="00C14FE9"/>
    <w:rsid w:val="00C15A26"/>
    <w:rsid w:val="00C17FF6"/>
    <w:rsid w:val="00C2084B"/>
    <w:rsid w:val="00C241F4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653DB"/>
    <w:rsid w:val="00C73DAA"/>
    <w:rsid w:val="00C759AD"/>
    <w:rsid w:val="00C92136"/>
    <w:rsid w:val="00CA14FF"/>
    <w:rsid w:val="00CA32C0"/>
    <w:rsid w:val="00CA79E0"/>
    <w:rsid w:val="00CB0C11"/>
    <w:rsid w:val="00CB5EB8"/>
    <w:rsid w:val="00CC5D27"/>
    <w:rsid w:val="00CD04C8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5C"/>
    <w:rsid w:val="00D10181"/>
    <w:rsid w:val="00D10ED1"/>
    <w:rsid w:val="00D10EF1"/>
    <w:rsid w:val="00D1167B"/>
    <w:rsid w:val="00D14BB5"/>
    <w:rsid w:val="00D227E5"/>
    <w:rsid w:val="00D22F7A"/>
    <w:rsid w:val="00D244EA"/>
    <w:rsid w:val="00D34775"/>
    <w:rsid w:val="00D54348"/>
    <w:rsid w:val="00D5466B"/>
    <w:rsid w:val="00D56468"/>
    <w:rsid w:val="00D72BEC"/>
    <w:rsid w:val="00D774B2"/>
    <w:rsid w:val="00D77A5D"/>
    <w:rsid w:val="00D83EA6"/>
    <w:rsid w:val="00D8542A"/>
    <w:rsid w:val="00D86D5F"/>
    <w:rsid w:val="00D94C28"/>
    <w:rsid w:val="00D953A9"/>
    <w:rsid w:val="00DA2E72"/>
    <w:rsid w:val="00DA54FF"/>
    <w:rsid w:val="00DA5F2D"/>
    <w:rsid w:val="00DA628F"/>
    <w:rsid w:val="00DB43EF"/>
    <w:rsid w:val="00DB4D76"/>
    <w:rsid w:val="00DC23C0"/>
    <w:rsid w:val="00DC2BA7"/>
    <w:rsid w:val="00DC2FAC"/>
    <w:rsid w:val="00DC6CD2"/>
    <w:rsid w:val="00DD30FA"/>
    <w:rsid w:val="00DD3918"/>
    <w:rsid w:val="00DE1419"/>
    <w:rsid w:val="00DE4795"/>
    <w:rsid w:val="00DF127F"/>
    <w:rsid w:val="00DF1B42"/>
    <w:rsid w:val="00DF1B84"/>
    <w:rsid w:val="00DF6BDD"/>
    <w:rsid w:val="00E0019D"/>
    <w:rsid w:val="00E02873"/>
    <w:rsid w:val="00E0586C"/>
    <w:rsid w:val="00E16A0E"/>
    <w:rsid w:val="00E2666A"/>
    <w:rsid w:val="00E335D8"/>
    <w:rsid w:val="00E4112D"/>
    <w:rsid w:val="00E42A6B"/>
    <w:rsid w:val="00E4362E"/>
    <w:rsid w:val="00E51135"/>
    <w:rsid w:val="00E611E5"/>
    <w:rsid w:val="00E665CD"/>
    <w:rsid w:val="00E67171"/>
    <w:rsid w:val="00E7014E"/>
    <w:rsid w:val="00E72AC9"/>
    <w:rsid w:val="00E73388"/>
    <w:rsid w:val="00E75A3B"/>
    <w:rsid w:val="00E81107"/>
    <w:rsid w:val="00EA29DE"/>
    <w:rsid w:val="00EA3E4E"/>
    <w:rsid w:val="00EA5519"/>
    <w:rsid w:val="00EB05E7"/>
    <w:rsid w:val="00EC0DF1"/>
    <w:rsid w:val="00EC37F1"/>
    <w:rsid w:val="00EC38D1"/>
    <w:rsid w:val="00EC39AA"/>
    <w:rsid w:val="00ED4263"/>
    <w:rsid w:val="00ED4DC4"/>
    <w:rsid w:val="00ED68FF"/>
    <w:rsid w:val="00EE7001"/>
    <w:rsid w:val="00EE73C7"/>
    <w:rsid w:val="00EF175B"/>
    <w:rsid w:val="00EF58FD"/>
    <w:rsid w:val="00EF5A56"/>
    <w:rsid w:val="00EF66D3"/>
    <w:rsid w:val="00F015BA"/>
    <w:rsid w:val="00F03F54"/>
    <w:rsid w:val="00F0616E"/>
    <w:rsid w:val="00F1009E"/>
    <w:rsid w:val="00F12C6C"/>
    <w:rsid w:val="00F27EAD"/>
    <w:rsid w:val="00F27F3B"/>
    <w:rsid w:val="00F32E5B"/>
    <w:rsid w:val="00F33B2A"/>
    <w:rsid w:val="00F33B4B"/>
    <w:rsid w:val="00F40F70"/>
    <w:rsid w:val="00F413CB"/>
    <w:rsid w:val="00F4415F"/>
    <w:rsid w:val="00F54346"/>
    <w:rsid w:val="00F6176C"/>
    <w:rsid w:val="00F62A01"/>
    <w:rsid w:val="00F65D86"/>
    <w:rsid w:val="00F7102A"/>
    <w:rsid w:val="00F72236"/>
    <w:rsid w:val="00F723C5"/>
    <w:rsid w:val="00F842FC"/>
    <w:rsid w:val="00F85A1C"/>
    <w:rsid w:val="00F952EC"/>
    <w:rsid w:val="00F9704C"/>
    <w:rsid w:val="00FA7A40"/>
    <w:rsid w:val="00FC7E56"/>
    <w:rsid w:val="00FD42AB"/>
    <w:rsid w:val="00FE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DE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4FDE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4FDE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9D5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39D5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824FDE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F239D5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24FDE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239D5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824FDE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824FDE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824FDE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824FDE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824FDE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824FDE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824FDE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824FDE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824FDE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824FDE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824FD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D5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Normal"/>
    <w:uiPriority w:val="99"/>
    <w:rsid w:val="009203F2"/>
    <w:pPr>
      <w:ind w:firstLine="709"/>
      <w:jc w:val="both"/>
      <w:textAlignment w:val="auto"/>
    </w:pPr>
    <w:rPr>
      <w:sz w:val="24"/>
      <w:szCs w:val="24"/>
    </w:rPr>
  </w:style>
  <w:style w:type="paragraph" w:customStyle="1" w:styleId="12">
    <w:name w:val="Абзац списка1"/>
    <w:basedOn w:val="Normal"/>
    <w:uiPriority w:val="99"/>
    <w:rsid w:val="009203F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1284</Words>
  <Characters>733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8</cp:revision>
  <cp:lastPrinted>2019-05-14T07:41:00Z</cp:lastPrinted>
  <dcterms:created xsi:type="dcterms:W3CDTF">2019-12-16T13:14:00Z</dcterms:created>
  <dcterms:modified xsi:type="dcterms:W3CDTF">2020-01-23T14:19:00Z</dcterms:modified>
</cp:coreProperties>
</file>