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A8" w:rsidRDefault="00D376A8" w:rsidP="00D376A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376A8" w:rsidRDefault="00336B3F" w:rsidP="00D376A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D376A8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D376A8" w:rsidRDefault="00D376A8" w:rsidP="00D376A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D376A8" w:rsidRDefault="00D376A8" w:rsidP="00D376A8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D376A8" w:rsidRDefault="00D376A8" w:rsidP="00D376A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3757</w:t>
      </w:r>
    </w:p>
    <w:p w:rsidR="00D376A8" w:rsidRPr="002A671C" w:rsidRDefault="00D376A8" w:rsidP="00D376A8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D376A8" w:rsidRDefault="00D376A8" w:rsidP="00D376A8">
      <w:pPr>
        <w:widowControl w:val="0"/>
        <w:tabs>
          <w:tab w:val="left" w:pos="360"/>
        </w:tabs>
        <w:autoSpaceDE w:val="0"/>
        <w:autoSpaceDN w:val="0"/>
        <w:adjustRightInd w:val="0"/>
        <w:ind w:left="360" w:hanging="502"/>
        <w:rPr>
          <w:lang w:val="uk-UA"/>
        </w:rPr>
      </w:pPr>
      <w:r>
        <w:rPr>
          <w:b/>
          <w:lang w:val="uk-UA"/>
        </w:rPr>
        <w:t>12 червня 2019</w:t>
      </w:r>
      <w:r>
        <w:rPr>
          <w:b/>
          <w:bCs/>
          <w:color w:val="000000"/>
          <w:lang w:val="uk-UA"/>
        </w:rPr>
        <w:t xml:space="preserve"> року</w:t>
      </w:r>
    </w:p>
    <w:p w:rsidR="00D376A8" w:rsidRDefault="00D376A8" w:rsidP="00D376A8">
      <w:pPr>
        <w:widowControl w:val="0"/>
        <w:tabs>
          <w:tab w:val="left" w:pos="360"/>
        </w:tabs>
        <w:autoSpaceDE w:val="0"/>
        <w:autoSpaceDN w:val="0"/>
        <w:adjustRightInd w:val="0"/>
        <w:ind w:left="360" w:hanging="502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508"/>
      </w:tblGrid>
      <w:tr w:rsidR="00583E1C" w:rsidRPr="00386A26">
        <w:trPr>
          <w:trHeight w:val="481"/>
        </w:trPr>
        <w:tc>
          <w:tcPr>
            <w:tcW w:w="5508" w:type="dxa"/>
          </w:tcPr>
          <w:p w:rsidR="00D376A8" w:rsidRDefault="00D376A8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583E1C" w:rsidRDefault="00583E1C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Кудлі Н.М., гр. Кудлі В.В., гр. Кудлі О.В.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ділянка), </w:t>
            </w:r>
            <w:r>
              <w:rPr>
                <w:lang w:val="uk-UA"/>
              </w:rPr>
              <w:t xml:space="preserve">за адресою: 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  <w:r>
              <w:rPr>
                <w:lang w:val="uk-UA"/>
              </w:rPr>
              <w:t xml:space="preserve">, житловий район </w:t>
            </w:r>
            <w:proofErr w:type="spellStart"/>
            <w:r>
              <w:rPr>
                <w:lang w:val="uk-UA"/>
              </w:rPr>
              <w:t>Щедрищеве</w:t>
            </w:r>
            <w:proofErr w:type="spellEnd"/>
            <w:r>
              <w:rPr>
                <w:lang w:val="uk-UA"/>
              </w:rPr>
              <w:t>, вул. Центральна, буд. 92</w:t>
            </w:r>
          </w:p>
          <w:p w:rsidR="00583E1C" w:rsidRDefault="00583E1C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583E1C" w:rsidRPr="00752E78" w:rsidRDefault="00583E1C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941DE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Кудли Надії Миколаївни, гр. Кудли Володимира Вікторовича,                   гр. Кудли Олексія Володимировича</w:t>
      </w:r>
      <w:r w:rsidRPr="007F451C">
        <w:rPr>
          <w:lang w:val="uk-UA"/>
        </w:rPr>
        <w:t xml:space="preserve"> </w:t>
      </w:r>
      <w:r>
        <w:rPr>
          <w:lang w:val="uk-UA"/>
        </w:rPr>
        <w:t>(вх. № 42034 від 26.04.2019)</w:t>
      </w:r>
      <w:r>
        <w:rPr>
          <w:color w:val="000000"/>
          <w:lang w:val="uk-UA"/>
        </w:rPr>
        <w:t xml:space="preserve"> про </w:t>
      </w:r>
      <w:r w:rsidRPr="00270CBB">
        <w:rPr>
          <w:color w:val="000000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враховуючи, </w:t>
      </w:r>
      <w:r w:rsidRPr="00270CBB">
        <w:rPr>
          <w:color w:val="000000"/>
          <w:lang w:val="uk-UA"/>
        </w:rPr>
        <w:t xml:space="preserve">що </w:t>
      </w:r>
      <w:r>
        <w:rPr>
          <w:color w:val="000000"/>
          <w:lang w:val="uk-UA"/>
        </w:rPr>
        <w:t xml:space="preserve">домоволодіння знаходиться у спільній частковій власності </w:t>
      </w:r>
      <w:r w:rsidRPr="00270CBB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 xml:space="preserve">Кудли Н.М., гр. Кудли В.В.,                   гр. Кудли О.В., відповідно Витягу про реєстрацію права власності на нерухоме майно                     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«СБТІ»  від  27.08.2008, </w:t>
      </w:r>
      <w:r>
        <w:rPr>
          <w:lang w:val="uk-UA"/>
        </w:rPr>
        <w:t>згідно з пропозиціями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>(протокол №</w:t>
      </w:r>
      <w:r w:rsidR="00D376A8">
        <w:rPr>
          <w:lang w:val="uk-UA"/>
        </w:rPr>
        <w:t xml:space="preserve"> 145</w:t>
      </w:r>
      <w:r>
        <w:rPr>
          <w:lang w:val="uk-UA"/>
        </w:rPr>
        <w:t xml:space="preserve"> від </w:t>
      </w:r>
      <w:r w:rsidR="00D376A8">
        <w:rPr>
          <w:lang w:val="uk-UA"/>
        </w:rPr>
        <w:t>15.05.</w:t>
      </w:r>
      <w:r>
        <w:rPr>
          <w:lang w:val="uk-UA"/>
        </w:rPr>
        <w:t xml:space="preserve">2019),  відповідно  до  статей  12,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583E1C" w:rsidRPr="009C6731" w:rsidRDefault="00583E1C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583E1C" w:rsidRDefault="00583E1C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583E1C" w:rsidRPr="009C6731" w:rsidRDefault="00583E1C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583E1C" w:rsidRDefault="00583E1C" w:rsidP="00B805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1. Затвердити гр. </w:t>
      </w:r>
      <w:r>
        <w:rPr>
          <w:color w:val="000000"/>
          <w:lang w:val="uk-UA"/>
        </w:rPr>
        <w:t>Кудлі Надії Миколаївні, гр. Кудлі Володимиру Вікторовичу, гр. Кудлі Олексію Володимировичу 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і обслуговування жилого будинку, господарських будівель і споруд (присадибна ділянка),               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житловий район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>, вулиця Центральна, будинок 92.</w:t>
      </w:r>
    </w:p>
    <w:p w:rsidR="00583E1C" w:rsidRDefault="00583E1C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Передати гр. </w:t>
      </w:r>
      <w:r>
        <w:rPr>
          <w:color w:val="000000"/>
          <w:lang w:val="uk-UA"/>
        </w:rPr>
        <w:t xml:space="preserve">Кудлі Надії Миколаївні, гр. Кудлі Володимиру Вікторовичу, гр. Кудлі Олексію Володимировичу </w:t>
      </w:r>
      <w:r>
        <w:rPr>
          <w:lang w:val="uk-UA"/>
        </w:rPr>
        <w:t>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4412900000:01:002:0241, площею </w:t>
      </w:r>
      <w:r>
        <w:rPr>
          <w:color w:val="000000"/>
          <w:lang w:val="uk-UA"/>
        </w:rPr>
        <w:t>0,1000 га, д</w:t>
      </w:r>
      <w:r>
        <w:rPr>
          <w:lang w:val="uk-UA"/>
        </w:rPr>
        <w:t xml:space="preserve">ля будівництва і обслуговування жилого  будинку, господарських будівель і споруд (присадибна ділянка), 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житловий район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>, вулиця Центральна, будинок 92</w:t>
      </w:r>
      <w:r>
        <w:rPr>
          <w:color w:val="000000"/>
          <w:lang w:val="uk-UA"/>
        </w:rPr>
        <w:t xml:space="preserve"> 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583E1C" w:rsidRDefault="00583E1C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Гр. Кудлі Надії Миколаївні, гр. Кудлі Володимиру Вікторовичу, гр. Кудлі Олексію Володимировичу здійснити заходи для державної реєстрації права власності на земельну ділянку у встановленому законодавством порядку.</w:t>
      </w:r>
    </w:p>
    <w:p w:rsidR="00583E1C" w:rsidRDefault="00583E1C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583E1C" w:rsidRDefault="00583E1C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583E1C" w:rsidRDefault="00583E1C" w:rsidP="00852561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583E1C" w:rsidRDefault="00583E1C" w:rsidP="00852561">
      <w:pPr>
        <w:ind w:firstLine="709"/>
        <w:jc w:val="both"/>
        <w:rPr>
          <w:lang w:val="uk-UA"/>
        </w:rPr>
      </w:pPr>
    </w:p>
    <w:p w:rsidR="00583E1C" w:rsidRPr="00DC6FFD" w:rsidRDefault="00583E1C" w:rsidP="00852561">
      <w:pPr>
        <w:widowControl w:val="0"/>
        <w:ind w:left="284" w:right="-180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Секретар міської ради,</w:t>
      </w:r>
    </w:p>
    <w:p w:rsidR="00583E1C" w:rsidRPr="00DC6FFD" w:rsidRDefault="00583E1C" w:rsidP="00852561">
      <w:pPr>
        <w:widowControl w:val="0"/>
        <w:ind w:left="284"/>
        <w:jc w:val="both"/>
        <w:rPr>
          <w:b/>
          <w:bCs/>
          <w:color w:val="000000"/>
          <w:lang w:val="uk-UA"/>
        </w:rPr>
      </w:pPr>
      <w:proofErr w:type="spellStart"/>
      <w:r w:rsidRPr="00DC6FFD">
        <w:rPr>
          <w:b/>
          <w:bCs/>
          <w:color w:val="000000"/>
          <w:lang w:val="uk-UA"/>
        </w:rPr>
        <w:t>в.о</w:t>
      </w:r>
      <w:proofErr w:type="spellEnd"/>
      <w:r w:rsidRPr="00DC6FFD">
        <w:rPr>
          <w:b/>
          <w:bCs/>
          <w:color w:val="000000"/>
          <w:lang w:val="uk-UA"/>
        </w:rPr>
        <w:t>. міського голови</w:t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  <w:t xml:space="preserve">            В.П.Ткачук</w:t>
      </w:r>
    </w:p>
    <w:sectPr w:rsidR="00583E1C" w:rsidRPr="00DC6FFD" w:rsidSect="009B5A3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47234"/>
    <w:rsid w:val="0005165D"/>
    <w:rsid w:val="00052D1D"/>
    <w:rsid w:val="00054260"/>
    <w:rsid w:val="00063B69"/>
    <w:rsid w:val="000862D3"/>
    <w:rsid w:val="000916D1"/>
    <w:rsid w:val="000B0B8D"/>
    <w:rsid w:val="000C3A45"/>
    <w:rsid w:val="000F2347"/>
    <w:rsid w:val="00101D7A"/>
    <w:rsid w:val="00104347"/>
    <w:rsid w:val="00116474"/>
    <w:rsid w:val="00125460"/>
    <w:rsid w:val="001704DB"/>
    <w:rsid w:val="00172324"/>
    <w:rsid w:val="0018282F"/>
    <w:rsid w:val="00184515"/>
    <w:rsid w:val="00184D14"/>
    <w:rsid w:val="0019645D"/>
    <w:rsid w:val="00235DA6"/>
    <w:rsid w:val="00270CBB"/>
    <w:rsid w:val="002B5EFB"/>
    <w:rsid w:val="002C3806"/>
    <w:rsid w:val="002C4925"/>
    <w:rsid w:val="002D10F0"/>
    <w:rsid w:val="002E2A59"/>
    <w:rsid w:val="002E3AE4"/>
    <w:rsid w:val="00310744"/>
    <w:rsid w:val="003141A8"/>
    <w:rsid w:val="003202BD"/>
    <w:rsid w:val="0032441B"/>
    <w:rsid w:val="00330F87"/>
    <w:rsid w:val="00336B3F"/>
    <w:rsid w:val="00386A26"/>
    <w:rsid w:val="003A150F"/>
    <w:rsid w:val="003A5853"/>
    <w:rsid w:val="003B514C"/>
    <w:rsid w:val="003C65FC"/>
    <w:rsid w:val="003C6EDB"/>
    <w:rsid w:val="003C770F"/>
    <w:rsid w:val="00420417"/>
    <w:rsid w:val="004257CF"/>
    <w:rsid w:val="00440CDE"/>
    <w:rsid w:val="00457BCA"/>
    <w:rsid w:val="0047759A"/>
    <w:rsid w:val="0049591A"/>
    <w:rsid w:val="004A709B"/>
    <w:rsid w:val="004B2DD0"/>
    <w:rsid w:val="004B40F4"/>
    <w:rsid w:val="004C17E9"/>
    <w:rsid w:val="004D59F8"/>
    <w:rsid w:val="004E13B9"/>
    <w:rsid w:val="004F07B1"/>
    <w:rsid w:val="004F6A05"/>
    <w:rsid w:val="0050354E"/>
    <w:rsid w:val="00505BA5"/>
    <w:rsid w:val="00520D14"/>
    <w:rsid w:val="0054489B"/>
    <w:rsid w:val="005500E9"/>
    <w:rsid w:val="005552DE"/>
    <w:rsid w:val="005620EC"/>
    <w:rsid w:val="00567D24"/>
    <w:rsid w:val="00583E1C"/>
    <w:rsid w:val="005A51EF"/>
    <w:rsid w:val="005C2971"/>
    <w:rsid w:val="005F162C"/>
    <w:rsid w:val="005F5AA1"/>
    <w:rsid w:val="0060322F"/>
    <w:rsid w:val="00626511"/>
    <w:rsid w:val="00637D72"/>
    <w:rsid w:val="00650F3C"/>
    <w:rsid w:val="00654AA6"/>
    <w:rsid w:val="006677DD"/>
    <w:rsid w:val="00680F8A"/>
    <w:rsid w:val="00691BAC"/>
    <w:rsid w:val="00694CF2"/>
    <w:rsid w:val="006C2ACB"/>
    <w:rsid w:val="006C7D8E"/>
    <w:rsid w:val="006F3ECA"/>
    <w:rsid w:val="0070511D"/>
    <w:rsid w:val="00716B61"/>
    <w:rsid w:val="007213DE"/>
    <w:rsid w:val="0072314A"/>
    <w:rsid w:val="007445CF"/>
    <w:rsid w:val="00752E78"/>
    <w:rsid w:val="007614CB"/>
    <w:rsid w:val="007A71A7"/>
    <w:rsid w:val="007A7549"/>
    <w:rsid w:val="007B687B"/>
    <w:rsid w:val="007D1833"/>
    <w:rsid w:val="007D2674"/>
    <w:rsid w:val="007E180A"/>
    <w:rsid w:val="007F451C"/>
    <w:rsid w:val="007F48BB"/>
    <w:rsid w:val="007F7B6E"/>
    <w:rsid w:val="00804A18"/>
    <w:rsid w:val="00813DCC"/>
    <w:rsid w:val="0084260C"/>
    <w:rsid w:val="00852561"/>
    <w:rsid w:val="00861B99"/>
    <w:rsid w:val="00875B26"/>
    <w:rsid w:val="0089101C"/>
    <w:rsid w:val="008A0CBF"/>
    <w:rsid w:val="008B545A"/>
    <w:rsid w:val="008C140C"/>
    <w:rsid w:val="008E0C6F"/>
    <w:rsid w:val="008E2E39"/>
    <w:rsid w:val="008F62CB"/>
    <w:rsid w:val="00936235"/>
    <w:rsid w:val="0093668B"/>
    <w:rsid w:val="00936C00"/>
    <w:rsid w:val="00941DE9"/>
    <w:rsid w:val="00943D63"/>
    <w:rsid w:val="009534AE"/>
    <w:rsid w:val="00954473"/>
    <w:rsid w:val="00983F2D"/>
    <w:rsid w:val="009A0EB1"/>
    <w:rsid w:val="009A2DAA"/>
    <w:rsid w:val="009B5A3F"/>
    <w:rsid w:val="009B6744"/>
    <w:rsid w:val="009B778C"/>
    <w:rsid w:val="009C1EFA"/>
    <w:rsid w:val="009C6731"/>
    <w:rsid w:val="009D2047"/>
    <w:rsid w:val="009D711A"/>
    <w:rsid w:val="00A05A44"/>
    <w:rsid w:val="00A103C3"/>
    <w:rsid w:val="00A31A68"/>
    <w:rsid w:val="00A44D02"/>
    <w:rsid w:val="00A603F1"/>
    <w:rsid w:val="00A6579D"/>
    <w:rsid w:val="00A73EB2"/>
    <w:rsid w:val="00A9537A"/>
    <w:rsid w:val="00A96C32"/>
    <w:rsid w:val="00AA04C8"/>
    <w:rsid w:val="00AE4776"/>
    <w:rsid w:val="00B15B6F"/>
    <w:rsid w:val="00B16A2D"/>
    <w:rsid w:val="00B22E46"/>
    <w:rsid w:val="00B455A0"/>
    <w:rsid w:val="00B463AA"/>
    <w:rsid w:val="00B70581"/>
    <w:rsid w:val="00B771EE"/>
    <w:rsid w:val="00B80503"/>
    <w:rsid w:val="00B83CFE"/>
    <w:rsid w:val="00B84993"/>
    <w:rsid w:val="00B94F62"/>
    <w:rsid w:val="00BA2105"/>
    <w:rsid w:val="00BA7212"/>
    <w:rsid w:val="00BA7F6A"/>
    <w:rsid w:val="00BC7C94"/>
    <w:rsid w:val="00BF6764"/>
    <w:rsid w:val="00BF77B5"/>
    <w:rsid w:val="00C03CC6"/>
    <w:rsid w:val="00C11437"/>
    <w:rsid w:val="00C3233B"/>
    <w:rsid w:val="00C54BCD"/>
    <w:rsid w:val="00C555D5"/>
    <w:rsid w:val="00C571D7"/>
    <w:rsid w:val="00C612C6"/>
    <w:rsid w:val="00C71720"/>
    <w:rsid w:val="00C7494A"/>
    <w:rsid w:val="00C820DF"/>
    <w:rsid w:val="00C841FE"/>
    <w:rsid w:val="00CD7525"/>
    <w:rsid w:val="00CE2284"/>
    <w:rsid w:val="00CE5D95"/>
    <w:rsid w:val="00CE7F29"/>
    <w:rsid w:val="00CE7F8F"/>
    <w:rsid w:val="00D2569F"/>
    <w:rsid w:val="00D376A8"/>
    <w:rsid w:val="00D433BA"/>
    <w:rsid w:val="00D55F86"/>
    <w:rsid w:val="00D6101A"/>
    <w:rsid w:val="00D61F78"/>
    <w:rsid w:val="00D81016"/>
    <w:rsid w:val="00D83E03"/>
    <w:rsid w:val="00D91371"/>
    <w:rsid w:val="00D92FBD"/>
    <w:rsid w:val="00DC65AF"/>
    <w:rsid w:val="00DC6FFD"/>
    <w:rsid w:val="00DE7724"/>
    <w:rsid w:val="00E0192C"/>
    <w:rsid w:val="00E1188C"/>
    <w:rsid w:val="00E2405E"/>
    <w:rsid w:val="00E259F4"/>
    <w:rsid w:val="00E25DBE"/>
    <w:rsid w:val="00E30EBB"/>
    <w:rsid w:val="00E5350E"/>
    <w:rsid w:val="00E54379"/>
    <w:rsid w:val="00E63A22"/>
    <w:rsid w:val="00E929A0"/>
    <w:rsid w:val="00ED6033"/>
    <w:rsid w:val="00F20158"/>
    <w:rsid w:val="00F37F63"/>
    <w:rsid w:val="00F53EEC"/>
    <w:rsid w:val="00F55311"/>
    <w:rsid w:val="00F61585"/>
    <w:rsid w:val="00F6746B"/>
    <w:rsid w:val="00F94AA5"/>
    <w:rsid w:val="00FA732C"/>
    <w:rsid w:val="00FB5D90"/>
    <w:rsid w:val="00FB6FCB"/>
    <w:rsid w:val="00FF5B8E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3A58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2093</Words>
  <Characters>1194</Characters>
  <Application>Microsoft Office Word</Application>
  <DocSecurity>0</DocSecurity>
  <Lines>9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userMdr1148</cp:lastModifiedBy>
  <cp:revision>189</cp:revision>
  <cp:lastPrinted>2019-06-13T13:29:00Z</cp:lastPrinted>
  <dcterms:created xsi:type="dcterms:W3CDTF">2018-03-05T09:46:00Z</dcterms:created>
  <dcterms:modified xsi:type="dcterms:W3CDTF">2019-06-18T13:34:00Z</dcterms:modified>
</cp:coreProperties>
</file>