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СЄВЄРОДОНЕЦЬКА МІСЬКА РАДА</w:t>
      </w:r>
    </w:p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СЬОМОГО СКЛИКАННЯ</w:t>
      </w:r>
    </w:p>
    <w:p w:rsidR="00D5424B" w:rsidRPr="00EA1A53" w:rsidRDefault="00D5424B" w:rsidP="00D5424B">
      <w:pPr>
        <w:pStyle w:val="11"/>
        <w:keepNext w:val="0"/>
        <w:widowControl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5D2B90">
        <w:rPr>
          <w:sz w:val="24"/>
          <w:szCs w:val="24"/>
          <w:lang w:val="ru-RU"/>
        </w:rPr>
        <w:t>’</w:t>
      </w:r>
      <w:proofErr w:type="spellStart"/>
      <w:r w:rsidRPr="005D2B90">
        <w:rPr>
          <w:sz w:val="24"/>
          <w:szCs w:val="24"/>
          <w:lang w:val="ru-RU"/>
        </w:rPr>
        <w:t>ятдесят</w:t>
      </w:r>
      <w:proofErr w:type="spellEnd"/>
      <w:r w:rsidRPr="005D2B90">
        <w:rPr>
          <w:sz w:val="24"/>
          <w:szCs w:val="24"/>
          <w:lang w:val="ru-RU"/>
        </w:rPr>
        <w:t xml:space="preserve"> </w:t>
      </w:r>
      <w:proofErr w:type="spellStart"/>
      <w:r w:rsidRPr="005D2B90">
        <w:rPr>
          <w:sz w:val="24"/>
          <w:szCs w:val="24"/>
          <w:lang w:val="ru-RU"/>
        </w:rPr>
        <w:t>восьма</w:t>
      </w:r>
      <w:proofErr w:type="spellEnd"/>
      <w:r w:rsidRPr="005D2B90">
        <w:rPr>
          <w:sz w:val="24"/>
          <w:szCs w:val="24"/>
          <w:lang w:val="ru-RU"/>
        </w:rPr>
        <w:t xml:space="preserve"> (</w:t>
      </w:r>
      <w:proofErr w:type="spellStart"/>
      <w:r w:rsidRPr="005D2B90">
        <w:rPr>
          <w:sz w:val="24"/>
          <w:szCs w:val="24"/>
          <w:lang w:val="ru-RU"/>
        </w:rPr>
        <w:t>чергова</w:t>
      </w:r>
      <w:proofErr w:type="spellEnd"/>
      <w:r w:rsidRPr="005D2B90">
        <w:rPr>
          <w:sz w:val="24"/>
          <w:szCs w:val="24"/>
          <w:lang w:val="ru-RU"/>
        </w:rPr>
        <w:t>)</w:t>
      </w:r>
      <w:r w:rsidRPr="00EA1A53">
        <w:rPr>
          <w:sz w:val="24"/>
          <w:szCs w:val="24"/>
        </w:rPr>
        <w:t xml:space="preserve"> сесія</w:t>
      </w:r>
    </w:p>
    <w:p w:rsidR="00D5424B" w:rsidRPr="00EA1A53" w:rsidRDefault="00D5424B" w:rsidP="00D5424B">
      <w:pPr>
        <w:pStyle w:val="11"/>
        <w:widowControl/>
        <w:spacing w:line="480" w:lineRule="auto"/>
        <w:rPr>
          <w:sz w:val="24"/>
          <w:szCs w:val="24"/>
        </w:rPr>
      </w:pPr>
      <w:r w:rsidRPr="00EA1A53">
        <w:rPr>
          <w:sz w:val="24"/>
          <w:szCs w:val="24"/>
        </w:rPr>
        <w:t>РІШЕННЯ №</w:t>
      </w:r>
      <w:r>
        <w:rPr>
          <w:sz w:val="24"/>
          <w:szCs w:val="24"/>
        </w:rPr>
        <w:t>3301</w:t>
      </w:r>
    </w:p>
    <w:p w:rsidR="00D5424B" w:rsidRPr="00EA1A53" w:rsidRDefault="00D5424B" w:rsidP="00D542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19 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лютого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</w:p>
    <w:p w:rsidR="00614ECE" w:rsidRPr="00EA1A53" w:rsidRDefault="00614ECE" w:rsidP="00614E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</w:t>
      </w:r>
      <w:proofErr w:type="spellEnd"/>
    </w:p>
    <w:p w:rsidR="00614ECE" w:rsidRPr="00EA1A53" w:rsidRDefault="00FC3670" w:rsidP="00F465B8">
      <w:pPr>
        <w:ind w:right="5952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Звіт про виконання</w:t>
      </w:r>
      <w:r w:rsidR="00614ECE"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Програми </w:t>
      </w:r>
      <w:r w:rsidR="00614ECE" w:rsidRPr="00EA1A53">
        <w:rPr>
          <w:rFonts w:ascii="Times New Roman" w:hAnsi="Times New Roman" w:cs="Times New Roman"/>
          <w:sz w:val="24"/>
          <w:szCs w:val="24"/>
          <w:lang w:val="uk-UA"/>
        </w:rPr>
        <w:t>надання шефської допомоги військовій частині А</w:t>
      </w:r>
      <w:r w:rsidR="00E0074C"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="00614ECE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074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14ECE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614ECE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2018 р</w:t>
      </w:r>
      <w:r w:rsidR="00E0074C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614ECE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</w:p>
    <w:p w:rsidR="00614ECE" w:rsidRPr="00EA1A53" w:rsidRDefault="00614ECE" w:rsidP="00614EC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Керуючись ст. 26 Закону України «Про місцеве самоврядування в Україні», враховуючи Указ Президента України від 11 лютого 2016 року № 44/2016 «Про шефську допомогу військовим частинам Збройних Сил України, Національній гвардії України, державній прикордонній службі України»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розглянувши Звіт про виконання </w:t>
      </w:r>
      <w:r w:rsidR="00FC3670"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Програми </w:t>
      </w:r>
      <w:r w:rsidR="00FC3670" w:rsidRPr="00EA1A53">
        <w:rPr>
          <w:rFonts w:ascii="Times New Roman" w:hAnsi="Times New Roman" w:cs="Times New Roman"/>
          <w:sz w:val="24"/>
          <w:szCs w:val="24"/>
          <w:lang w:val="uk-UA"/>
        </w:rPr>
        <w:t>надання шефської допомоги військовій частині А</w:t>
      </w:r>
      <w:r w:rsidR="00E0074C"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="00FC3670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за 201</w:t>
      </w:r>
      <w:r w:rsidR="0015762C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рік, </w:t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міська рада</w:t>
      </w:r>
    </w:p>
    <w:p w:rsidR="00614ECE" w:rsidRPr="00EA1A53" w:rsidRDefault="00614ECE" w:rsidP="00614ECE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ВИРІШИЛА: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Звіт про виконання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Програм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</w:t>
      </w:r>
      <w:r w:rsidR="00E0074C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2018 р</w:t>
      </w:r>
      <w:r w:rsidR="00E0074C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(Додаток).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1451" w:hanging="742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614ECE" w:rsidRPr="00EA1A53" w:rsidRDefault="00614ECE" w:rsidP="00614EC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4ECE" w:rsidRPr="0015762C" w:rsidRDefault="0015762C" w:rsidP="00F750EC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В. о. м</w:t>
      </w:r>
      <w:r w:rsidR="00614ECE"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614ECE"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614ECE"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B611A5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614ECE" w:rsidRPr="00EA1A53"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614ECE" w:rsidRPr="00EA1A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Ткачук</w:t>
      </w:r>
    </w:p>
    <w:p w:rsidR="00614ECE" w:rsidRPr="005947F3" w:rsidRDefault="00614ECE" w:rsidP="00614ECE">
      <w:pPr>
        <w:spacing w:after="0" w:line="360" w:lineRule="auto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5947F3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  <w:t>Підготував:</w:t>
      </w:r>
    </w:p>
    <w:p w:rsidR="00614ECE" w:rsidRPr="005947F3" w:rsidRDefault="00FC3670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5947F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Директор Департаменту економічного розвитку</w:t>
      </w:r>
      <w:r w:rsidR="00614ECE" w:rsidRPr="005947F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="00B611A5" w:rsidRPr="005947F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5947F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А.І.Вернер</w:t>
      </w:r>
    </w:p>
    <w:p w:rsidR="00614ECE" w:rsidRPr="005947F3" w:rsidRDefault="00614ECE" w:rsidP="00614ECE">
      <w:pPr>
        <w:spacing w:after="0" w:line="360" w:lineRule="auto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5947F3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614ECE" w:rsidRPr="005947F3" w:rsidRDefault="00FC3670" w:rsidP="00614ECE">
      <w:pPr>
        <w:tabs>
          <w:tab w:val="left" w:pos="6804"/>
        </w:tabs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594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Перший </w:t>
      </w:r>
      <w:r w:rsidR="00614ECE" w:rsidRPr="005947F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="00614ECE" w:rsidRPr="005947F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="00B611A5" w:rsidRPr="005947F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="0015762C" w:rsidRPr="00594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О.Ю.</w:t>
      </w:r>
      <w:proofErr w:type="spellStart"/>
      <w:r w:rsidR="0015762C" w:rsidRPr="00594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Кузьмінов</w:t>
      </w:r>
      <w:proofErr w:type="spellEnd"/>
    </w:p>
    <w:p w:rsidR="0015762C" w:rsidRPr="005947F3" w:rsidRDefault="0015762C" w:rsidP="0015762C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5947F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Секретар ради</w:t>
      </w:r>
      <w:r w:rsidRPr="005947F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="00B611A5" w:rsidRPr="005947F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5947F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В.П.Ткачук</w:t>
      </w:r>
    </w:p>
    <w:p w:rsidR="00614ECE" w:rsidRPr="005947F3" w:rsidRDefault="00614ECE" w:rsidP="00614ECE">
      <w:pPr>
        <w:tabs>
          <w:tab w:val="left" w:pos="6840"/>
        </w:tabs>
        <w:spacing w:after="0" w:line="240" w:lineRule="auto"/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5947F3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Начальник відділу з юридичних та </w:t>
      </w:r>
    </w:p>
    <w:p w:rsidR="00614ECE" w:rsidRPr="005947F3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5947F3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правових питань міської ради </w:t>
      </w:r>
      <w:r w:rsidRPr="005947F3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ab/>
      </w:r>
      <w:r w:rsidR="00B611A5" w:rsidRPr="005947F3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ab/>
      </w:r>
      <w:r w:rsidRPr="005947F3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>В.В.</w:t>
      </w:r>
      <w:proofErr w:type="spellStart"/>
      <w:r w:rsidRPr="005947F3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7A0820" w:rsidRPr="005947F3" w:rsidRDefault="007A0820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5947F3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Начальник відділу </w:t>
      </w:r>
      <w:r w:rsidRPr="005947F3">
        <w:rPr>
          <w:rFonts w:ascii="Times New Roman" w:hAnsi="Times New Roman" w:cs="Times New Roman"/>
          <w:color w:val="FFFFFF" w:themeColor="background1"/>
          <w:sz w:val="24"/>
        </w:rPr>
        <w:t xml:space="preserve">бух. </w:t>
      </w:r>
      <w:proofErr w:type="spellStart"/>
      <w:proofErr w:type="gramStart"/>
      <w:r w:rsidRPr="005947F3">
        <w:rPr>
          <w:rFonts w:ascii="Times New Roman" w:hAnsi="Times New Roman" w:cs="Times New Roman"/>
          <w:color w:val="FFFFFF" w:themeColor="background1"/>
          <w:sz w:val="24"/>
        </w:rPr>
        <w:t>обл</w:t>
      </w:r>
      <w:proofErr w:type="gramEnd"/>
      <w:r w:rsidRPr="005947F3">
        <w:rPr>
          <w:rFonts w:ascii="Times New Roman" w:hAnsi="Times New Roman" w:cs="Times New Roman"/>
          <w:color w:val="FFFFFF" w:themeColor="background1"/>
          <w:sz w:val="24"/>
        </w:rPr>
        <w:t>іку</w:t>
      </w:r>
      <w:proofErr w:type="spellEnd"/>
      <w:r w:rsidRPr="005947F3">
        <w:rPr>
          <w:rFonts w:ascii="Times New Roman" w:hAnsi="Times New Roman" w:cs="Times New Roman"/>
          <w:color w:val="FFFFFF" w:themeColor="background1"/>
          <w:sz w:val="24"/>
        </w:rPr>
        <w:t xml:space="preserve"> та </w:t>
      </w:r>
      <w:proofErr w:type="spellStart"/>
      <w:r w:rsidRPr="005947F3">
        <w:rPr>
          <w:rFonts w:ascii="Times New Roman" w:hAnsi="Times New Roman" w:cs="Times New Roman"/>
          <w:color w:val="FFFFFF" w:themeColor="background1"/>
          <w:sz w:val="24"/>
        </w:rPr>
        <w:t>звітності</w:t>
      </w:r>
      <w:proofErr w:type="spellEnd"/>
      <w:r w:rsidRPr="005947F3">
        <w:rPr>
          <w:rFonts w:ascii="Times New Roman" w:hAnsi="Times New Roman" w:cs="Times New Roman"/>
          <w:color w:val="FFFFFF" w:themeColor="background1"/>
          <w:sz w:val="24"/>
          <w:lang w:val="uk-UA"/>
        </w:rPr>
        <w:tab/>
      </w:r>
      <w:r w:rsidRPr="005947F3">
        <w:rPr>
          <w:rFonts w:ascii="Times New Roman" w:hAnsi="Times New Roman" w:cs="Times New Roman"/>
          <w:color w:val="FFFFFF" w:themeColor="background1"/>
          <w:sz w:val="24"/>
          <w:lang w:val="uk-UA"/>
        </w:rPr>
        <w:tab/>
        <w:t>О.О.</w:t>
      </w:r>
      <w:proofErr w:type="spellStart"/>
      <w:r w:rsidRPr="005947F3">
        <w:rPr>
          <w:rFonts w:ascii="Times New Roman" w:hAnsi="Times New Roman" w:cs="Times New Roman"/>
          <w:color w:val="FFFFFF" w:themeColor="background1"/>
          <w:sz w:val="24"/>
          <w:lang w:val="uk-UA"/>
        </w:rPr>
        <w:t>Курілова</w:t>
      </w:r>
      <w:proofErr w:type="spellEnd"/>
    </w:p>
    <w:p w:rsidR="00614ECE" w:rsidRPr="005947F3" w:rsidRDefault="00614ECE" w:rsidP="00614EC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5947F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Голова комісії з питань планування </w:t>
      </w:r>
    </w:p>
    <w:p w:rsidR="00614ECE" w:rsidRPr="005947F3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5947F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бюджету та фінансів</w:t>
      </w:r>
      <w:r w:rsidRPr="005947F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="00B611A5" w:rsidRPr="005947F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="00FC3670" w:rsidRPr="005947F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І.М.</w:t>
      </w:r>
      <w:proofErr w:type="spellStart"/>
      <w:r w:rsidR="00FC3670" w:rsidRPr="005947F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Бутков</w:t>
      </w:r>
      <w:proofErr w:type="spellEnd"/>
    </w:p>
    <w:p w:rsidR="00614ECE" w:rsidRPr="005947F3" w:rsidRDefault="00614ECE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5947F3" w:rsidRDefault="00614ECE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FC3670" w:rsidRPr="005947F3" w:rsidRDefault="00FC3670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FC3670" w:rsidRPr="005947F3" w:rsidRDefault="00FC3670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5947F3" w:rsidRDefault="00FC3670" w:rsidP="00614ECE">
      <w:pPr>
        <w:rPr>
          <w:rFonts w:ascii="Times New Roman" w:eastAsia="Calibri" w:hAnsi="Times New Roman" w:cs="Times New Roman"/>
          <w:color w:val="FFFFFF" w:themeColor="background1"/>
          <w:lang w:val="uk-UA"/>
        </w:rPr>
      </w:pPr>
      <w:r w:rsidRPr="005947F3">
        <w:rPr>
          <w:rFonts w:ascii="Times New Roman" w:eastAsia="Calibri" w:hAnsi="Times New Roman" w:cs="Times New Roman"/>
          <w:color w:val="FFFFFF" w:themeColor="background1"/>
          <w:lang w:val="uk-UA"/>
        </w:rPr>
        <w:t>Рішення надіслати: Департамент економічного розвитку, в/ч А</w:t>
      </w:r>
      <w:r w:rsidR="00E0074C" w:rsidRPr="005947F3">
        <w:rPr>
          <w:rFonts w:ascii="Times New Roman" w:eastAsia="Calibri" w:hAnsi="Times New Roman" w:cs="Times New Roman"/>
          <w:color w:val="FFFFFF" w:themeColor="background1"/>
          <w:lang w:val="uk-UA"/>
        </w:rPr>
        <w:t>0536</w:t>
      </w:r>
    </w:p>
    <w:p w:rsidR="00C9663D" w:rsidRDefault="00614ECE" w:rsidP="00C9663D">
      <w:pPr>
        <w:tabs>
          <w:tab w:val="center" w:pos="8200"/>
        </w:tabs>
        <w:ind w:left="4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</w:p>
    <w:p w:rsidR="00614ECE" w:rsidRPr="00EA1A53" w:rsidRDefault="00614ECE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D5424B" w:rsidRPr="00EA1A53" w:rsidRDefault="00D5424B" w:rsidP="00D5424B">
      <w:pPr>
        <w:spacing w:after="0" w:line="240" w:lineRule="auto"/>
        <w:ind w:left="6480" w:hanging="7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 рішення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58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-ої сесії міської ради</w:t>
      </w:r>
    </w:p>
    <w:p w:rsidR="00D5424B" w:rsidRPr="00EA1A53" w:rsidRDefault="00D5424B" w:rsidP="00D5424B">
      <w:pPr>
        <w:spacing w:after="0" w:line="240" w:lineRule="auto"/>
        <w:ind w:left="6480" w:right="-285" w:hanging="71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19 лютого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201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9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року №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3301</w:t>
      </w:r>
    </w:p>
    <w:p w:rsidR="00614ECE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3670" w:rsidRPr="00D05027" w:rsidRDefault="00FC3670" w:rsidP="004B2C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502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ЗВІТ</w:t>
      </w:r>
    </w:p>
    <w:p w:rsidR="00614ECE" w:rsidRPr="00D05027" w:rsidRDefault="004B2C09" w:rsidP="004B2C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502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виконання </w:t>
      </w:r>
      <w:r w:rsidR="00D0502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r w:rsidRPr="00D0502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рограми </w:t>
      </w:r>
    </w:p>
    <w:p w:rsidR="000C57CD" w:rsidRPr="00D05027" w:rsidRDefault="004B2C09" w:rsidP="004B2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0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надання шефської допомоги військовій частині </w:t>
      </w:r>
      <w:r w:rsidR="00D05027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F465B8">
        <w:rPr>
          <w:rFonts w:ascii="Times New Roman" w:hAnsi="Times New Roman" w:cs="Times New Roman"/>
          <w:b/>
          <w:sz w:val="24"/>
          <w:szCs w:val="24"/>
          <w:lang w:val="uk-UA"/>
        </w:rPr>
        <w:t>0536</w:t>
      </w:r>
      <w:r w:rsidRPr="00D050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614ECE" w:rsidRPr="00D05027" w:rsidRDefault="00F465B8" w:rsidP="00565CB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</w:t>
      </w:r>
      <w:r w:rsidR="004B2C09" w:rsidRPr="00D0502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2018 р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="004B2C09" w:rsidRPr="00D05027">
        <w:rPr>
          <w:rFonts w:ascii="Times New Roman" w:hAnsi="Times New Roman" w:cs="Times New Roman"/>
          <w:b/>
          <w:bCs/>
          <w:sz w:val="24"/>
          <w:szCs w:val="24"/>
          <w:lang w:val="uk-UA"/>
        </w:rPr>
        <w:t>к</w:t>
      </w:r>
    </w:p>
    <w:p w:rsidR="00B31E60" w:rsidRDefault="00B31E60" w:rsidP="003E7E7B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Відповідно до Указу Президента України від 11 лютого 2016 року №44/2016 «Про шефську допомогу військовим частинам Збройних сил України, Національної гвардії України, Державної прикордонної служби України» за Сєверодонецькою міською радою закріплена військова частина А</w:t>
      </w:r>
      <w:r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1E60" w:rsidRDefault="00B31E60" w:rsidP="003E7E7B">
      <w:pPr>
        <w:spacing w:after="4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Р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ішення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м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3</w:t>
      </w:r>
      <w:r w:rsidR="00F359C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8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-ї сесії міської ради від </w:t>
      </w:r>
      <w:r w:rsidR="00F359C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30.01.2018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№</w:t>
      </w:r>
      <w:r w:rsidR="00F359C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2206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було затверджено 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Програм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у</w:t>
      </w:r>
      <w:r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330AEF">
        <w:rPr>
          <w:rFonts w:ascii="Times New Roman" w:hAnsi="Times New Roman" w:cs="Times New Roman"/>
          <w:sz w:val="24"/>
          <w:szCs w:val="24"/>
          <w:lang w:val="uk-UA"/>
        </w:rPr>
        <w:t>надання шефської допомоги військовій частині А</w:t>
      </w:r>
      <w:r w:rsidR="00F359C9"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Pr="00330AEF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Pr="00330AEF">
        <w:rPr>
          <w:rFonts w:ascii="Times New Roman" w:hAnsi="Times New Roman" w:cs="Times New Roman"/>
          <w:bCs/>
          <w:sz w:val="24"/>
          <w:szCs w:val="24"/>
          <w:lang w:val="uk-UA"/>
        </w:rPr>
        <w:t>2018 р</w:t>
      </w:r>
      <w:r w:rsidR="00F359C9">
        <w:rPr>
          <w:rFonts w:ascii="Times New Roman" w:hAnsi="Times New Roman" w:cs="Times New Roman"/>
          <w:bCs/>
          <w:sz w:val="24"/>
          <w:szCs w:val="24"/>
          <w:lang w:val="uk-UA"/>
        </w:rPr>
        <w:t>ік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якою були визначені обсяги фінансування в </w:t>
      </w:r>
      <w:r w:rsidR="00F359C9">
        <w:rPr>
          <w:rFonts w:ascii="Times New Roman" w:hAnsi="Times New Roman" w:cs="Times New Roman"/>
          <w:bCs/>
          <w:sz w:val="24"/>
          <w:szCs w:val="24"/>
          <w:lang w:val="uk-UA"/>
        </w:rPr>
        <w:t>сумі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359C9">
        <w:rPr>
          <w:rFonts w:ascii="Times New Roman" w:hAnsi="Times New Roman" w:cs="Times New Roman"/>
          <w:bCs/>
          <w:sz w:val="24"/>
          <w:szCs w:val="24"/>
          <w:lang w:val="uk-UA"/>
        </w:rPr>
        <w:t>1440,0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тис. грн.</w:t>
      </w:r>
    </w:p>
    <w:p w:rsidR="00F252AC" w:rsidRDefault="004B2C09" w:rsidP="003E7E7B">
      <w:pPr>
        <w:spacing w:after="4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Ці кошти виділені </w:t>
      </w:r>
      <w:r w:rsidR="00A507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головному розпоряднику бюджетних коштів - </w:t>
      </w:r>
      <w:proofErr w:type="spellStart"/>
      <w:r w:rsidR="00A50736">
        <w:rPr>
          <w:rFonts w:ascii="Times New Roman" w:hAnsi="Times New Roman" w:cs="Times New Roman"/>
          <w:bCs/>
          <w:sz w:val="24"/>
          <w:szCs w:val="24"/>
          <w:lang w:val="uk-UA"/>
        </w:rPr>
        <w:t>Сєвєродонецькій</w:t>
      </w:r>
      <w:proofErr w:type="spellEnd"/>
      <w:r w:rsidR="00A507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міській раді рішенням 47-ї сесії міської ради від 22.05.2018 №2617.</w:t>
      </w:r>
    </w:p>
    <w:p w:rsidR="00B56107" w:rsidRDefault="003B1392" w:rsidP="00565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52AC">
        <w:rPr>
          <w:rFonts w:ascii="Times New Roman" w:eastAsia="Calibri" w:hAnsi="Times New Roman" w:cs="Times New Roman"/>
          <w:sz w:val="24"/>
          <w:szCs w:val="24"/>
          <w:lang w:val="uk-UA"/>
        </w:rPr>
        <w:t>Рішенням</w:t>
      </w:r>
      <w:r w:rsidR="00B561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48-ї сесії міської ради від 26.06.2018 № 2656 </w:t>
      </w:r>
      <w:r w:rsidR="00B56107" w:rsidRPr="003B1392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шефської допомоги військовим частинам А3488 та А0536 Збройних Сил України </w:t>
      </w:r>
      <w:r w:rsidR="00B56107">
        <w:rPr>
          <w:rFonts w:ascii="Times New Roman" w:hAnsi="Times New Roman" w:cs="Times New Roman"/>
          <w:sz w:val="24"/>
          <w:szCs w:val="24"/>
          <w:lang w:val="uk-UA"/>
        </w:rPr>
        <w:t>було</w:t>
      </w:r>
      <w:r w:rsidR="00B56107" w:rsidRPr="004A0A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6107">
        <w:rPr>
          <w:rFonts w:ascii="Times New Roman" w:hAnsi="Times New Roman" w:cs="Times New Roman"/>
          <w:sz w:val="24"/>
          <w:szCs w:val="24"/>
          <w:lang w:val="uk-UA"/>
        </w:rPr>
        <w:t xml:space="preserve">виділено </w:t>
      </w:r>
      <w:r w:rsidR="00B56107" w:rsidRPr="004A0A18">
        <w:rPr>
          <w:rFonts w:ascii="Times New Roman" w:hAnsi="Times New Roman" w:cs="Times New Roman"/>
          <w:sz w:val="24"/>
          <w:szCs w:val="24"/>
          <w:lang w:val="uk-UA"/>
        </w:rPr>
        <w:t>військовій частині А</w:t>
      </w:r>
      <w:r w:rsidR="00B56107"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="00B56107" w:rsidRPr="004A0A18">
        <w:rPr>
          <w:rFonts w:ascii="Times New Roman" w:hAnsi="Times New Roman" w:cs="Times New Roman"/>
          <w:sz w:val="24"/>
          <w:szCs w:val="24"/>
          <w:lang w:val="uk-UA"/>
        </w:rPr>
        <w:t xml:space="preserve"> Збройних Сил України шефську допомогу у вигляді майна, загальною вартістю </w:t>
      </w:r>
      <w:r w:rsidR="00B56107">
        <w:rPr>
          <w:rFonts w:ascii="Times New Roman" w:hAnsi="Times New Roman" w:cs="Times New Roman"/>
          <w:sz w:val="24"/>
          <w:szCs w:val="24"/>
          <w:lang w:val="uk-UA"/>
        </w:rPr>
        <w:t>204,625 тис.</w:t>
      </w:r>
      <w:r w:rsidR="00B56107" w:rsidRPr="004A0A18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B561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2C09" w:rsidRDefault="00B56107" w:rsidP="00565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52AC">
        <w:rPr>
          <w:rFonts w:ascii="Times New Roman" w:eastAsia="Calibri" w:hAnsi="Times New Roman" w:cs="Times New Roman"/>
          <w:sz w:val="24"/>
          <w:szCs w:val="24"/>
          <w:lang w:val="uk-UA"/>
        </w:rPr>
        <w:t>Рішенням</w:t>
      </w:r>
      <w:r w:rsidR="003B1392" w:rsidRPr="00F252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B1392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51</w:t>
      </w:r>
      <w:r w:rsidR="003B1392"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-ї сесії міської ради від </w:t>
      </w:r>
      <w:r w:rsidR="003B1392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25.09</w:t>
      </w:r>
      <w:r w:rsidR="003B1392"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.201</w:t>
      </w:r>
      <w:r w:rsidR="003B1392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8</w:t>
      </w:r>
      <w:r w:rsidR="003B1392" w:rsidRPr="00330A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№</w:t>
      </w:r>
      <w:r w:rsidR="003B1392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2958 </w:t>
      </w:r>
      <w:r w:rsidR="003B1392" w:rsidRPr="003B1392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шефської допомоги військовим частинам А3488 та А0536 Збройних Сил України </w:t>
      </w:r>
      <w:r w:rsidR="004A0A18">
        <w:rPr>
          <w:rFonts w:ascii="Times New Roman" w:hAnsi="Times New Roman" w:cs="Times New Roman"/>
          <w:sz w:val="24"/>
          <w:szCs w:val="24"/>
          <w:lang w:val="uk-UA"/>
        </w:rPr>
        <w:t>було</w:t>
      </w:r>
      <w:r w:rsidR="004A0A18" w:rsidRPr="004A0A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0A18">
        <w:rPr>
          <w:rFonts w:ascii="Times New Roman" w:hAnsi="Times New Roman" w:cs="Times New Roman"/>
          <w:sz w:val="24"/>
          <w:szCs w:val="24"/>
          <w:lang w:val="uk-UA"/>
        </w:rPr>
        <w:t xml:space="preserve">виділено </w:t>
      </w:r>
      <w:r w:rsidR="004A0A18" w:rsidRPr="004A0A18">
        <w:rPr>
          <w:rFonts w:ascii="Times New Roman" w:hAnsi="Times New Roman" w:cs="Times New Roman"/>
          <w:sz w:val="24"/>
          <w:szCs w:val="24"/>
          <w:lang w:val="uk-UA"/>
        </w:rPr>
        <w:t>військовій частині А</w:t>
      </w:r>
      <w:r w:rsidR="00F359C9">
        <w:rPr>
          <w:rFonts w:ascii="Times New Roman" w:hAnsi="Times New Roman" w:cs="Times New Roman"/>
          <w:sz w:val="24"/>
          <w:szCs w:val="24"/>
          <w:lang w:val="uk-UA"/>
        </w:rPr>
        <w:t>0536</w:t>
      </w:r>
      <w:r w:rsidR="004A0A18" w:rsidRPr="004A0A18">
        <w:rPr>
          <w:rFonts w:ascii="Times New Roman" w:hAnsi="Times New Roman" w:cs="Times New Roman"/>
          <w:sz w:val="24"/>
          <w:szCs w:val="24"/>
          <w:lang w:val="uk-UA"/>
        </w:rPr>
        <w:t xml:space="preserve"> Збройних Сил України шефську допомогу у вигляді майна, загальною вартістю </w:t>
      </w:r>
      <w:r w:rsidR="00F359C9">
        <w:rPr>
          <w:rFonts w:ascii="Times New Roman" w:hAnsi="Times New Roman" w:cs="Times New Roman"/>
          <w:sz w:val="24"/>
          <w:szCs w:val="24"/>
          <w:lang w:val="uk-UA"/>
        </w:rPr>
        <w:t>773,788</w:t>
      </w:r>
      <w:r w:rsidR="006B470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7706E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4A0A18" w:rsidRPr="004A0A18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B134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24200" w:rsidRPr="00F647B3" w:rsidRDefault="00724200" w:rsidP="003E7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F647B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ПЕРЕЛІК</w:t>
      </w:r>
    </w:p>
    <w:p w:rsidR="00724200" w:rsidRDefault="00724200" w:rsidP="00724200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F647B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обладнання та матеріальних цінностей, які передані з балансу </w:t>
      </w:r>
      <w:proofErr w:type="spellStart"/>
      <w:r w:rsidRPr="00F647B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Сєвєродонецької</w:t>
      </w:r>
      <w:proofErr w:type="spellEnd"/>
      <w:r w:rsidRPr="00F647B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міської ради на баланс військової частини А</w:t>
      </w:r>
      <w:r w:rsidR="00F359C9" w:rsidRPr="00F647B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0536</w:t>
      </w:r>
    </w:p>
    <w:tbl>
      <w:tblPr>
        <w:tblW w:w="992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"/>
        <w:gridCol w:w="5278"/>
        <w:gridCol w:w="980"/>
        <w:gridCol w:w="988"/>
        <w:gridCol w:w="1092"/>
        <w:gridCol w:w="1185"/>
      </w:tblGrid>
      <w:tr w:rsidR="000A729D" w:rsidRPr="00B56107" w:rsidTr="00EB25C7">
        <w:trPr>
          <w:trHeight w:val="255"/>
          <w:tblHeader/>
        </w:trPr>
        <w:tc>
          <w:tcPr>
            <w:tcW w:w="402" w:type="dxa"/>
            <w:shd w:val="clear" w:color="000000" w:fill="FFFFFF"/>
            <w:vAlign w:val="center"/>
            <w:hideMark/>
          </w:tcPr>
          <w:p w:rsidR="000A729D" w:rsidRPr="00B56107" w:rsidRDefault="000A729D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№</w:t>
            </w:r>
            <w:r w:rsidR="00EB2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 з/п</w:t>
            </w: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0A729D" w:rsidRPr="00B56107" w:rsidRDefault="000A729D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0A729D" w:rsidRPr="00B56107" w:rsidRDefault="000A729D" w:rsidP="000A729D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Одиниця виміру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0A729D" w:rsidRPr="00B56107" w:rsidRDefault="000A729D" w:rsidP="000A729D">
            <w:pPr>
              <w:spacing w:after="0" w:line="240" w:lineRule="auto"/>
              <w:ind w:left="-114" w:righ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0A729D" w:rsidRPr="00F647B3" w:rsidRDefault="000A729D" w:rsidP="00C45D4F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F64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Ціна за одиницю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без ПДВ</w:t>
            </w:r>
            <w:r w:rsidRPr="00F64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, грн.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0A729D" w:rsidRPr="00F647B3" w:rsidRDefault="000A729D" w:rsidP="00C45D4F">
            <w:pPr>
              <w:spacing w:after="60"/>
              <w:ind w:left="-95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F64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без ПДВ</w:t>
            </w:r>
            <w:r w:rsidRPr="00F64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,            грн.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B56107" w:rsidRPr="00B56107" w:rsidRDefault="00B56107" w:rsidP="00B5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Офісні меблі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Парта СТК-85 800х650х750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650,00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  <w:r w:rsidR="000B22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500,00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0A729D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Стіл комп.СУ-21200*736+116*1000+2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рандели</w:t>
            </w:r>
            <w:proofErr w:type="spellEnd"/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1860,00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  <w:r w:rsidR="000B22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160,00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Стілець ІЗО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чорн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 А-01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  <w:r w:rsidR="000B22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400,00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Омега шафа офіс.ОМ-20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бук+дверка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2-х секц.ОМ-40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0B22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439,00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  <w:r w:rsidR="000B22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195,00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77</w:t>
            </w:r>
            <w:r w:rsidR="000B2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255,00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Запасн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і</w:t>
            </w:r>
            <w:r w:rsidRPr="00B56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 частини 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Диск натискної з кожухом 238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  <w:r w:rsidR="000B22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959,00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959,00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Диск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сцепл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відомий ЯМЗ задній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035,00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140,00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0A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Диск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сцепл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відомий ЯМЗ передній/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пр-у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0A72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.Тутаєв</w:t>
            </w:r>
            <w:proofErr w:type="spellEnd"/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019,00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076,00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Підшипник вимикання зчеплення ЯМЗ-236,238 у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сб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609,00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218,00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Підшипник вимикання зчеплення в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зб.з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муфтою/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пр-у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ГАЗ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284,00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284,00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Диск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натисний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зчеплення 53,3307 (кошик)/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пр-у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ЗМЗ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116,00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116,00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Кран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главн.торм.із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двухпровод.системою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ПААЗ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20B02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 w:rsidRPr="00F20B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F20B02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460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Насос водяник у зборі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МАЗ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 3-МАЗ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F2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428,00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428,00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Насос шестерний НШ-10В-3Л Z=6 лев.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762,00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762,00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Палець кермовий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МАЗ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5336із сух.ст.40ХН/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пр-у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м.Херсон</w:t>
            </w:r>
            <w:proofErr w:type="spellEnd"/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240,00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EB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Палець реактивний РМШ К</w:t>
            </w:r>
            <w:r w:rsidR="00EB62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АМАЗ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замість пальця із сухарями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615,00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150,00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Втулка балансира цинк стандарт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378,00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512,00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Генератор 28В, 45А Г-273В1/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пр-у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Самара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725,00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725,00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Генератор КАМАЗ,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МАЗ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/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пр-у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БАТЄ</w:t>
            </w:r>
            <w:proofErr w:type="spellEnd"/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730,00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730,00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Глушитель ЗИЛ-130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604,00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604,00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16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Глушитель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МАЗ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64227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843,00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843,00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Глушитель КАМАЗ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056,00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056,00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Стартер ЗИЛ 130, 431410 і їх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модиф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./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пр-у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БАТЄ</w:t>
            </w:r>
            <w:proofErr w:type="spellEnd"/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917,00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834,00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Механізм рульового керування з ГУР ЗИЛ-130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088,00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088,00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Циліндр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гідропідсилювача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керма ЦГ 80-280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755,00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755,00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Сальник півосі</w:t>
            </w:r>
            <w:r w:rsidR="000B22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ЗИЛ 131 50х76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Опора проміжна кардана в зборі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МАЗ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</w:t>
            </w:r>
            <w:r w:rsidR="003837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КРАЗ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617,00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617,00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Форсунка 740/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пр-у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ЯЗДА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636,00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088,00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0B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Форсунка в </w:t>
            </w:r>
            <w:r w:rsidR="000B22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борі 26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стар.об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/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пр-у</w:t>
            </w:r>
            <w:proofErr w:type="spellEnd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ЯЗДА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762,00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572,00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Свіча запалювання А11 коротка/ін.</w:t>
            </w:r>
            <w:r w:rsidR="003837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Росія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480,00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Стартер МТЗ  12В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019,00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038,00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Акумулятор A-MEGA 190 Ah1100A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std</w:t>
            </w:r>
            <w:proofErr w:type="spellEnd"/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145,00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870,00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Акумулятор A-MEGA STANDART100 Ah850A </w:t>
            </w:r>
            <w:proofErr w:type="spellStart"/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Euro</w:t>
            </w:r>
            <w:proofErr w:type="spellEnd"/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783,00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  <w:r w:rsidR="00F20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698,00</w:t>
            </w:r>
          </w:p>
        </w:tc>
      </w:tr>
      <w:tr w:rsidR="000A729D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hideMark/>
          </w:tcPr>
          <w:p w:rsidR="00B56107" w:rsidRPr="00B56107" w:rsidRDefault="00B56107" w:rsidP="00B5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B56107" w:rsidRPr="00B56107" w:rsidRDefault="00B56107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127</w:t>
            </w:r>
            <w:r w:rsidR="00F20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uk-UA"/>
              </w:rPr>
              <w:t> </w:t>
            </w:r>
            <w:r w:rsidRPr="00B56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370,00</w:t>
            </w:r>
          </w:p>
        </w:tc>
      </w:tr>
      <w:tr w:rsidR="00E07F35" w:rsidRPr="00B56107" w:rsidTr="00EB25C7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E07F35" w:rsidRPr="00B56107" w:rsidRDefault="00E07F35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hideMark/>
          </w:tcPr>
          <w:p w:rsidR="00E07F35" w:rsidRPr="00B56107" w:rsidRDefault="00E07F35" w:rsidP="00B5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E07F35" w:rsidRPr="00C55FE4" w:rsidRDefault="00E07F35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E07F35" w:rsidRPr="00C55FE4" w:rsidRDefault="00E07F35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E07F35" w:rsidRPr="00C55FE4" w:rsidRDefault="00E07F35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E07F35" w:rsidRPr="00C55FE4" w:rsidRDefault="00E07F35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</w:tr>
      <w:tr w:rsidR="000A729D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0A729D" w:rsidRPr="00B56107" w:rsidRDefault="000A729D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0A729D" w:rsidRPr="000A729D" w:rsidRDefault="000A729D" w:rsidP="000A72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Комп’ютерна техніка та комплектуючі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0A729D" w:rsidRPr="00C55FE4" w:rsidRDefault="000A729D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0A729D" w:rsidRPr="00C55FE4" w:rsidRDefault="000A729D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0A729D" w:rsidRPr="00C55FE4" w:rsidRDefault="000A729D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0A729D" w:rsidRPr="00C55FE4" w:rsidRDefault="000A729D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A729D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0A729D" w:rsidRPr="000A729D" w:rsidRDefault="000A729D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0A729D" w:rsidRPr="000A729D" w:rsidRDefault="000A729D" w:rsidP="000A72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КЕКВ 3110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0A729D" w:rsidRPr="00C55FE4" w:rsidRDefault="000A729D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0A729D" w:rsidRPr="00C55FE4" w:rsidRDefault="000A729D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0A729D" w:rsidRPr="00C55FE4" w:rsidRDefault="000A729D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0A729D" w:rsidRPr="00C55FE4" w:rsidRDefault="000A729D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Ноутбук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Lenovo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IdeaPad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V320-15 (80XL0419RA)  виробник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Lenovo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Group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Limited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країна походження - Китай (Гонконг) в комплекті з мишкою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Vinga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MS-800, виробник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Vinga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країна походження - Китай та Windows 10 (64 розрядна) виробник Microsoft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Corporation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країна походження США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13 350,31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320 407,47</w:t>
            </w: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Моноблок 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Asus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V221IDUK-WA006D (90PTO1Q2-M02600)+CMK-02 Провідна клавіатура + Миша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LogicFox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LF-MS 000, 3D, оптична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9 939,96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49 699,80</w:t>
            </w: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Планшет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Samsung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Galaxy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Tab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S3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Black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(SM-T825NZKASE)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24 999,00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74 997,00</w:t>
            </w: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Lenovo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IdeaPad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510 (80SV00BBRA) з програмним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забезпеченням Windows 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23 300,00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69 900,00</w:t>
            </w: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Lenovo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IdeaPad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V310-15 (80SY02NJRA) з програмним забезпеченням Windows 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18 300,00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128 100,00</w:t>
            </w: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 по КЕКВ 3110: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55F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643 104,27</w:t>
            </w: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A7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КЕКВ 2210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БФП HP LJ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Pro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M130nw c Wi-Fi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5 998,00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29 990,00</w:t>
            </w: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БФП </w:t>
            </w:r>
            <w:proofErr w:type="spellStart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Brother</w:t>
            </w:r>
            <w:proofErr w:type="spellEnd"/>
            <w:r w:rsidRPr="000A72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DCP-1512R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4 378,00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C55FE4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100 694,00</w:t>
            </w: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 по КЕКВ 2210: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130 684,00</w:t>
            </w: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C55FE4" w:rsidRPr="00B56107" w:rsidTr="00EB25C7">
        <w:trPr>
          <w:trHeight w:val="162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55FE4" w:rsidRDefault="00C55FE4" w:rsidP="000A729D">
            <w:pPr>
              <w:spacing w:after="0" w:line="240" w:lineRule="auto"/>
              <w:ind w:left="-112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55FE4" w:rsidRPr="000A729D" w:rsidRDefault="00C55FE4" w:rsidP="00C55FE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A72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Всього отримано матеріальних цінностей на суму: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55FE4" w:rsidRPr="000A729D" w:rsidRDefault="00C55FE4" w:rsidP="000A7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978 413,27</w:t>
            </w:r>
          </w:p>
        </w:tc>
      </w:tr>
    </w:tbl>
    <w:p w:rsidR="00F647B3" w:rsidRDefault="00F647B3" w:rsidP="00E07F3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B223D" w:rsidRDefault="000B223D" w:rsidP="000B223D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Загальна сума </w:t>
      </w:r>
      <w:r w:rsidRPr="000B223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обладнання та матеріальних цінностей, які передані з балансу </w:t>
      </w:r>
      <w:proofErr w:type="spellStart"/>
      <w:r w:rsidRPr="000B223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Сєвєродонецької</w:t>
      </w:r>
      <w:proofErr w:type="spellEnd"/>
      <w:r w:rsidRPr="000B223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міської ради на баланс військової частини А0536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складає 978,413 тис. грн., що складає 67,9% від запланованого обсягу фінансування.</w:t>
      </w:r>
    </w:p>
    <w:p w:rsidR="000B223D" w:rsidRDefault="000B223D" w:rsidP="00C55FE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  <w:lang w:val="uk-UA"/>
        </w:rPr>
      </w:pPr>
    </w:p>
    <w:p w:rsidR="003C2DB4" w:rsidRDefault="003C2DB4" w:rsidP="00C55FE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  <w:lang w:val="uk-UA"/>
        </w:rPr>
      </w:pPr>
    </w:p>
    <w:p w:rsidR="003C2DB4" w:rsidRPr="000B223D" w:rsidRDefault="003C2DB4" w:rsidP="00C55FE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  <w:lang w:val="uk-UA"/>
        </w:rPr>
      </w:pPr>
    </w:p>
    <w:p w:rsidR="007900DD" w:rsidRPr="00EA1A53" w:rsidRDefault="00F252AC" w:rsidP="003E7E7B">
      <w:pPr>
        <w:spacing w:before="240" w:after="0" w:line="240" w:lineRule="auto"/>
        <w:jc w:val="center"/>
        <w:outlineLvl w:val="1"/>
        <w:rPr>
          <w:b/>
          <w:lang w:val="uk-UA"/>
        </w:rPr>
      </w:pPr>
      <w:r w:rsidRPr="00F647B3"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</w:t>
      </w:r>
      <w:r w:rsidRPr="00F647B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647B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647B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647B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872FE"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3B1392">
        <w:rPr>
          <w:rFonts w:ascii="Times New Roman" w:hAnsi="Times New Roman" w:cs="Times New Roman"/>
          <w:b/>
          <w:sz w:val="24"/>
          <w:szCs w:val="24"/>
          <w:lang w:val="uk-UA"/>
        </w:rPr>
        <w:t>В.П.Ткачук</w:t>
      </w:r>
    </w:p>
    <w:sectPr w:rsidR="007900DD" w:rsidRPr="00EA1A53" w:rsidSect="006B470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0694"/>
    <w:rsid w:val="0001699A"/>
    <w:rsid w:val="00027077"/>
    <w:rsid w:val="00067566"/>
    <w:rsid w:val="00067BAB"/>
    <w:rsid w:val="000808EE"/>
    <w:rsid w:val="0009171B"/>
    <w:rsid w:val="00093EC3"/>
    <w:rsid w:val="000A729D"/>
    <w:rsid w:val="000B223D"/>
    <w:rsid w:val="000C390F"/>
    <w:rsid w:val="000C57CD"/>
    <w:rsid w:val="000E10D3"/>
    <w:rsid w:val="000F2AC6"/>
    <w:rsid w:val="000F3C39"/>
    <w:rsid w:val="000F5CAB"/>
    <w:rsid w:val="00104455"/>
    <w:rsid w:val="001359B0"/>
    <w:rsid w:val="00142D08"/>
    <w:rsid w:val="0015762C"/>
    <w:rsid w:val="00171C53"/>
    <w:rsid w:val="001956A6"/>
    <w:rsid w:val="001A6D39"/>
    <w:rsid w:val="002003F8"/>
    <w:rsid w:val="00234B81"/>
    <w:rsid w:val="0027088F"/>
    <w:rsid w:val="002973F1"/>
    <w:rsid w:val="002A653F"/>
    <w:rsid w:val="002F1BAB"/>
    <w:rsid w:val="003430EA"/>
    <w:rsid w:val="003524F5"/>
    <w:rsid w:val="00353D41"/>
    <w:rsid w:val="003736B3"/>
    <w:rsid w:val="0038372E"/>
    <w:rsid w:val="003872FE"/>
    <w:rsid w:val="00387E54"/>
    <w:rsid w:val="003B1392"/>
    <w:rsid w:val="003C2DB4"/>
    <w:rsid w:val="003E7E7B"/>
    <w:rsid w:val="00457879"/>
    <w:rsid w:val="004A0A18"/>
    <w:rsid w:val="004A520D"/>
    <w:rsid w:val="004B05C9"/>
    <w:rsid w:val="004B2C09"/>
    <w:rsid w:val="00505F0C"/>
    <w:rsid w:val="00522A5C"/>
    <w:rsid w:val="005263F9"/>
    <w:rsid w:val="005476CF"/>
    <w:rsid w:val="00553A52"/>
    <w:rsid w:val="00565CBC"/>
    <w:rsid w:val="0057706E"/>
    <w:rsid w:val="005824F2"/>
    <w:rsid w:val="005947F3"/>
    <w:rsid w:val="00595E74"/>
    <w:rsid w:val="005A2992"/>
    <w:rsid w:val="005E309F"/>
    <w:rsid w:val="005E464B"/>
    <w:rsid w:val="0060515B"/>
    <w:rsid w:val="00614ECE"/>
    <w:rsid w:val="006312E5"/>
    <w:rsid w:val="00695F2D"/>
    <w:rsid w:val="006B0008"/>
    <w:rsid w:val="006B4705"/>
    <w:rsid w:val="00707C32"/>
    <w:rsid w:val="00724200"/>
    <w:rsid w:val="007527D1"/>
    <w:rsid w:val="00757618"/>
    <w:rsid w:val="00772E4F"/>
    <w:rsid w:val="00775511"/>
    <w:rsid w:val="007900DD"/>
    <w:rsid w:val="007A0523"/>
    <w:rsid w:val="007A0820"/>
    <w:rsid w:val="007A4143"/>
    <w:rsid w:val="008258BA"/>
    <w:rsid w:val="008445CB"/>
    <w:rsid w:val="008615A0"/>
    <w:rsid w:val="008643DF"/>
    <w:rsid w:val="00872F8A"/>
    <w:rsid w:val="008840FA"/>
    <w:rsid w:val="008948FC"/>
    <w:rsid w:val="00904F46"/>
    <w:rsid w:val="00914632"/>
    <w:rsid w:val="00946383"/>
    <w:rsid w:val="009B4E2F"/>
    <w:rsid w:val="00A00694"/>
    <w:rsid w:val="00A113F4"/>
    <w:rsid w:val="00A12F07"/>
    <w:rsid w:val="00A12F4F"/>
    <w:rsid w:val="00A217B6"/>
    <w:rsid w:val="00A2368F"/>
    <w:rsid w:val="00A50736"/>
    <w:rsid w:val="00A56F9F"/>
    <w:rsid w:val="00A620D7"/>
    <w:rsid w:val="00A7472A"/>
    <w:rsid w:val="00A77390"/>
    <w:rsid w:val="00A81C2F"/>
    <w:rsid w:val="00AB0E56"/>
    <w:rsid w:val="00AD7995"/>
    <w:rsid w:val="00AE45F6"/>
    <w:rsid w:val="00AF2B47"/>
    <w:rsid w:val="00AF6657"/>
    <w:rsid w:val="00B134B1"/>
    <w:rsid w:val="00B31E60"/>
    <w:rsid w:val="00B56107"/>
    <w:rsid w:val="00B611A5"/>
    <w:rsid w:val="00B61B83"/>
    <w:rsid w:val="00BB2E87"/>
    <w:rsid w:val="00BB6A1D"/>
    <w:rsid w:val="00BD2340"/>
    <w:rsid w:val="00BE711F"/>
    <w:rsid w:val="00C26B24"/>
    <w:rsid w:val="00C330DA"/>
    <w:rsid w:val="00C4648F"/>
    <w:rsid w:val="00C55FE4"/>
    <w:rsid w:val="00C70F34"/>
    <w:rsid w:val="00C9663D"/>
    <w:rsid w:val="00CB06C7"/>
    <w:rsid w:val="00CC533B"/>
    <w:rsid w:val="00CE1D9B"/>
    <w:rsid w:val="00D05027"/>
    <w:rsid w:val="00D17779"/>
    <w:rsid w:val="00D21494"/>
    <w:rsid w:val="00D35407"/>
    <w:rsid w:val="00D5424B"/>
    <w:rsid w:val="00D84871"/>
    <w:rsid w:val="00DE53F0"/>
    <w:rsid w:val="00DF3B00"/>
    <w:rsid w:val="00E0074C"/>
    <w:rsid w:val="00E07F35"/>
    <w:rsid w:val="00E178DE"/>
    <w:rsid w:val="00E24285"/>
    <w:rsid w:val="00E278F0"/>
    <w:rsid w:val="00E56EE1"/>
    <w:rsid w:val="00E60A9F"/>
    <w:rsid w:val="00E901EC"/>
    <w:rsid w:val="00EA1A53"/>
    <w:rsid w:val="00EB25C7"/>
    <w:rsid w:val="00EB332B"/>
    <w:rsid w:val="00EB6278"/>
    <w:rsid w:val="00EE61CC"/>
    <w:rsid w:val="00EE6281"/>
    <w:rsid w:val="00F0275D"/>
    <w:rsid w:val="00F20B02"/>
    <w:rsid w:val="00F252AC"/>
    <w:rsid w:val="00F359C9"/>
    <w:rsid w:val="00F465B8"/>
    <w:rsid w:val="00F62FDB"/>
    <w:rsid w:val="00F647B3"/>
    <w:rsid w:val="00F7263D"/>
    <w:rsid w:val="00F750EC"/>
    <w:rsid w:val="00F94041"/>
    <w:rsid w:val="00FA4F38"/>
    <w:rsid w:val="00FB6EED"/>
    <w:rsid w:val="00FC3670"/>
    <w:rsid w:val="00FE2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FB6E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Основной текст Знак Знак Знак"/>
    <w:basedOn w:val="a"/>
    <w:link w:val="1"/>
    <w:rsid w:val="00E24285"/>
    <w:pPr>
      <w:spacing w:after="0" w:line="240" w:lineRule="auto"/>
      <w:jc w:val="both"/>
    </w:pPr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24285"/>
  </w:style>
  <w:style w:type="character" w:customStyle="1" w:styleId="FontStyle12">
    <w:name w:val="Font Style12"/>
    <w:basedOn w:val="a0"/>
    <w:rsid w:val="00E24285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 Знак1"/>
    <w:aliases w:val="Основной текст Знак Знак Знак Знак"/>
    <w:basedOn w:val="a0"/>
    <w:link w:val="a7"/>
    <w:rsid w:val="00E24285"/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paragraph" w:customStyle="1" w:styleId="a9">
    <w:name w:val="Содержимое таблицы"/>
    <w:basedOn w:val="a"/>
    <w:rsid w:val="001A6D3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a">
    <w:name w:val="Стиль"/>
    <w:rsid w:val="001A6D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a"/>
    <w:rsid w:val="007900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">
    <w:name w:val="Font Style"/>
    <w:rsid w:val="00B31E60"/>
    <w:rPr>
      <w:rFonts w:cs="Courier New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FEB0-83E5-4F31-A142-0191C447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4058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userMix1604</cp:lastModifiedBy>
  <cp:revision>2</cp:revision>
  <cp:lastPrinted>2019-02-20T12:09:00Z</cp:lastPrinted>
  <dcterms:created xsi:type="dcterms:W3CDTF">2019-02-20T12:10:00Z</dcterms:created>
  <dcterms:modified xsi:type="dcterms:W3CDTF">2019-02-20T12:10:00Z</dcterms:modified>
</cp:coreProperties>
</file>