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6D" w:rsidRPr="00697FEC" w:rsidRDefault="008E116D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8E116D" w:rsidRPr="00697FEC" w:rsidRDefault="008E116D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8E116D" w:rsidRPr="00697FEC" w:rsidRDefault="008E116D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8E116D" w:rsidRDefault="008E116D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8E116D" w:rsidRPr="00697FEC" w:rsidRDefault="008E116D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8E116D" w:rsidRPr="00697FEC" w:rsidRDefault="008E116D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8E116D" w:rsidRPr="00697FEC" w:rsidRDefault="008E116D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8E116D" w:rsidRPr="00697FEC" w:rsidRDefault="008E116D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8E116D" w:rsidRPr="00697FEC" w:rsidRDefault="008E116D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>
        <w:rPr>
          <w:color w:val="auto"/>
        </w:rPr>
        <w:t>040941900365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rPr>
          <w:color w:val="auto"/>
        </w:rPr>
        <w:t>, у зв’язку з переходом права оренди на земельну ділянку до</w:t>
      </w:r>
      <w:r>
        <w:rPr>
          <w:rFonts w:cs="Tahoma"/>
          <w:color w:val="auto"/>
        </w:rPr>
        <w:br/>
      </w:r>
      <w:r>
        <w:rPr>
          <w:color w:val="auto"/>
        </w:rPr>
        <w:t>гр. Кошовця М.В.</w:t>
      </w:r>
    </w:p>
    <w:p w:rsidR="008E116D" w:rsidRPr="00697FEC" w:rsidRDefault="008E116D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</w:t>
      </w:r>
      <w:r>
        <w:t>заяву гр. Кошовця Миколи Володимировича</w:t>
      </w:r>
      <w:r w:rsidRPr="00697FEC">
        <w:t xml:space="preserve"> (вх. № </w:t>
      </w:r>
      <w:r>
        <w:t>44024</w:t>
      </w:r>
      <w:r w:rsidRPr="00697FEC">
        <w:t xml:space="preserve"> від </w:t>
      </w:r>
      <w:r>
        <w:t>05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№ </w:t>
      </w:r>
      <w:r w:rsidRPr="00697FEC">
        <w:rPr>
          <w:color w:val="auto"/>
        </w:rPr>
        <w:t xml:space="preserve">№ </w:t>
      </w:r>
      <w:r>
        <w:rPr>
          <w:color w:val="auto"/>
        </w:rPr>
        <w:t>040941900365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>
        <w:t xml:space="preserve">, </w:t>
      </w:r>
      <w:r w:rsidRPr="00697FEC">
        <w:t xml:space="preserve">у зв’язку з </w:t>
      </w:r>
      <w:r>
        <w:t>реєстрацією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173780743</w:t>
      </w:r>
      <w:r w:rsidRPr="00697FEC">
        <w:t xml:space="preserve"> від </w:t>
      </w:r>
      <w:r>
        <w:t>15</w:t>
      </w:r>
      <w:r w:rsidRPr="00697FEC">
        <w:t>.0</w:t>
      </w:r>
      <w:r>
        <w:t>7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 </w:t>
      </w:r>
      <w:r w:rsidRPr="00697FEC">
        <w:t xml:space="preserve"> </w:t>
      </w:r>
      <w:r>
        <w:t xml:space="preserve"> </w:t>
      </w:r>
      <w:r w:rsidRPr="00697FEC">
        <w:t xml:space="preserve">від </w:t>
      </w:r>
      <w:r>
        <w:t xml:space="preserve">    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8E116D" w:rsidRPr="00697FEC" w:rsidRDefault="008E116D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8E116D" w:rsidRPr="00697FEC" w:rsidRDefault="008E116D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8E116D" w:rsidRPr="00697FEC" w:rsidRDefault="008E116D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  <w:color w:val="auto"/>
        </w:rPr>
      </w:pPr>
      <w:r w:rsidRPr="00697FEC">
        <w:t xml:space="preserve">Вважати припиненим право оренди </w:t>
      </w:r>
      <w:r>
        <w:t>гр. Іваненко Любові Миколаївни</w:t>
      </w:r>
      <w:r w:rsidRPr="00697FEC">
        <w:t xml:space="preserve"> на земельну ділянку кадастровий № 4412900000:0</w:t>
      </w:r>
      <w:r>
        <w:t>6</w:t>
      </w:r>
      <w:r w:rsidRPr="00697FEC">
        <w:t>:0</w:t>
      </w:r>
      <w:r>
        <w:t>43</w:t>
      </w:r>
      <w:r w:rsidRPr="00697FEC">
        <w:t>:0</w:t>
      </w:r>
      <w:r>
        <w:t>047</w:t>
      </w:r>
      <w:r w:rsidRPr="00697FEC">
        <w:t>, площею 0,</w:t>
      </w:r>
      <w:r>
        <w:t>5753</w:t>
      </w:r>
      <w:r w:rsidRPr="00697FEC">
        <w:t xml:space="preserve"> га, по договору оренди землі</w:t>
      </w:r>
      <w:r>
        <w:t xml:space="preserve"> </w:t>
      </w:r>
      <w:r w:rsidRPr="00697FEC">
        <w:rPr>
          <w:color w:val="auto"/>
        </w:rPr>
        <w:t xml:space="preserve">№ </w:t>
      </w:r>
      <w:r>
        <w:rPr>
          <w:color w:val="auto"/>
        </w:rPr>
        <w:t>040941900365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t xml:space="preserve">, </w:t>
      </w:r>
      <w:r>
        <w:t>надану під додаткову земельну ділянку під будівництво магазину промислових товарів</w:t>
      </w:r>
      <w:r w:rsidRPr="00697FEC">
        <w:t>, за адресою: м. Сєвєродонецьк,</w:t>
      </w:r>
      <w:r>
        <w:t xml:space="preserve"> вул. Науки, мікрорайон 73,</w:t>
      </w:r>
      <w:r w:rsidRPr="00697FEC">
        <w:t xml:space="preserve"> з дати </w:t>
      </w:r>
      <w:r>
        <w:t>реєстрації права власності</w:t>
      </w:r>
      <w:r w:rsidRPr="00697FEC">
        <w:t xml:space="preserve"> на об’єкт нерухомост</w:t>
      </w:r>
      <w:r>
        <w:t>і</w:t>
      </w:r>
      <w:bookmarkStart w:id="2" w:name="_GoBack"/>
      <w:bookmarkEnd w:id="2"/>
      <w:r w:rsidRPr="00697FEC">
        <w:rPr>
          <w:color w:val="auto"/>
        </w:rPr>
        <w:t xml:space="preserve"> </w:t>
      </w:r>
      <w:r>
        <w:rPr>
          <w:color w:val="auto"/>
        </w:rPr>
        <w:t>за гр. Кошовцем Миколою Володимировичем.</w:t>
      </w:r>
    </w:p>
    <w:p w:rsidR="008E116D" w:rsidRDefault="008E116D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</w:rPr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Кошовця Миколи Володимировича</w:t>
      </w:r>
      <w:r w:rsidRPr="00697FEC">
        <w:t xml:space="preserve"> з дати </w:t>
      </w:r>
      <w:r>
        <w:t>реєстрації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8E116D" w:rsidRPr="00697FEC" w:rsidRDefault="008E116D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</w:rPr>
      </w:pPr>
      <w:r w:rsidRPr="00B9572D">
        <w:t xml:space="preserve">Внести зміни до договору оренди землі </w:t>
      </w:r>
      <w:r w:rsidRPr="00697FEC">
        <w:rPr>
          <w:color w:val="auto"/>
        </w:rPr>
        <w:t xml:space="preserve">№ </w:t>
      </w:r>
      <w:r>
        <w:rPr>
          <w:color w:val="auto"/>
        </w:rPr>
        <w:t>040941900365</w:t>
      </w:r>
      <w:r w:rsidRPr="00697FEC">
        <w:rPr>
          <w:color w:val="auto"/>
        </w:rPr>
        <w:t xml:space="preserve"> від </w:t>
      </w:r>
      <w:r>
        <w:rPr>
          <w:color w:val="auto"/>
        </w:rPr>
        <w:t>21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</w:t>
      </w:r>
      <w:r>
        <w:rPr>
          <w:color w:val="auto"/>
        </w:rPr>
        <w:t>09, замінивши у пункті 1. розділу «Предмет договору» слова «додаткова земельна ділянка під будівництво магазину промислових товарів» на слова «незавершений будівництвом магазин промислових товарів, 1-ий пусковий комплекс-склад неспалених матеріалів».</w:t>
      </w:r>
    </w:p>
    <w:p w:rsidR="008E116D" w:rsidRPr="00697FEC" w:rsidRDefault="008E116D" w:rsidP="00C71C52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rPr>
          <w:color w:val="auto"/>
        </w:rPr>
        <w:t>Гр. Кошовцю Миколі Володимировичу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</w:t>
      </w:r>
      <w:r w:rsidRPr="00C71C52">
        <w:rPr>
          <w:color w:val="auto"/>
        </w:rPr>
        <w:t>№ 040941900365 від 21.10.2009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8E116D" w:rsidRPr="00697FEC" w:rsidRDefault="008E116D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8E116D" w:rsidRPr="00697FEC" w:rsidRDefault="008E116D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116D" w:rsidRPr="00697FEC" w:rsidRDefault="008E116D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8E116D" w:rsidRPr="00697FEC" w:rsidRDefault="008E116D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8E116D" w:rsidRPr="00697FEC" w:rsidRDefault="008E116D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8E116D" w:rsidRPr="00697FEC" w:rsidRDefault="008E116D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8E116D" w:rsidRPr="00697FEC" w:rsidRDefault="008E116D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8E116D" w:rsidRPr="00697FEC" w:rsidRDefault="008E116D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8E116D" w:rsidRPr="00697FEC" w:rsidRDefault="008E116D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8E116D" w:rsidRPr="00697FEC" w:rsidRDefault="008E116D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8E116D" w:rsidRPr="00697FEC" w:rsidRDefault="008E116D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та архітектури департаменту землеустрою, </w:t>
      </w:r>
    </w:p>
    <w:p w:rsidR="008E116D" w:rsidRPr="00697FEC" w:rsidRDefault="008E116D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містобудування та архітектурно-</w:t>
      </w:r>
    </w:p>
    <w:p w:rsidR="008E116D" w:rsidRPr="00697FEC" w:rsidRDefault="008E116D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будівельного контролю      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p w:rsidR="008E116D" w:rsidRPr="00697FEC" w:rsidRDefault="008E116D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8E116D" w:rsidRPr="00697FEC" w:rsidSect="00F262E5">
      <w:pgSz w:w="11900" w:h="16840" w:code="9"/>
      <w:pgMar w:top="181" w:right="335" w:bottom="362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6D" w:rsidRDefault="008E116D">
      <w:r>
        <w:separator/>
      </w:r>
    </w:p>
  </w:endnote>
  <w:endnote w:type="continuationSeparator" w:id="0">
    <w:p w:rsidR="008E116D" w:rsidRDefault="008E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6D" w:rsidRDefault="008E116D"/>
  </w:footnote>
  <w:footnote w:type="continuationSeparator" w:id="0">
    <w:p w:rsidR="008E116D" w:rsidRDefault="008E11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41EB2"/>
    <w:rsid w:val="00111AC8"/>
    <w:rsid w:val="00170B3E"/>
    <w:rsid w:val="00171E44"/>
    <w:rsid w:val="00273F4F"/>
    <w:rsid w:val="00293CA2"/>
    <w:rsid w:val="00295D32"/>
    <w:rsid w:val="002A200F"/>
    <w:rsid w:val="002D250A"/>
    <w:rsid w:val="002F5864"/>
    <w:rsid w:val="003517F6"/>
    <w:rsid w:val="00397727"/>
    <w:rsid w:val="00412749"/>
    <w:rsid w:val="005C5C7F"/>
    <w:rsid w:val="0061597C"/>
    <w:rsid w:val="0063186E"/>
    <w:rsid w:val="00641B9A"/>
    <w:rsid w:val="00697FEC"/>
    <w:rsid w:val="006C0D1E"/>
    <w:rsid w:val="006C324B"/>
    <w:rsid w:val="007705B4"/>
    <w:rsid w:val="0089379B"/>
    <w:rsid w:val="008B708E"/>
    <w:rsid w:val="008D2D6E"/>
    <w:rsid w:val="008E116D"/>
    <w:rsid w:val="00975B65"/>
    <w:rsid w:val="009C675A"/>
    <w:rsid w:val="009E2079"/>
    <w:rsid w:val="009F084F"/>
    <w:rsid w:val="00A9611D"/>
    <w:rsid w:val="00B04D90"/>
    <w:rsid w:val="00B1257A"/>
    <w:rsid w:val="00B14CAA"/>
    <w:rsid w:val="00B856CA"/>
    <w:rsid w:val="00B9572D"/>
    <w:rsid w:val="00BC5692"/>
    <w:rsid w:val="00BD0069"/>
    <w:rsid w:val="00C71C52"/>
    <w:rsid w:val="00C94439"/>
    <w:rsid w:val="00CB0A01"/>
    <w:rsid w:val="00DA6696"/>
    <w:rsid w:val="00EB0FBF"/>
    <w:rsid w:val="00EC0C63"/>
    <w:rsid w:val="00F262E5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A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4CAA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B14CAA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B14CAA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B14CAA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B14C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B14CAA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B14CAA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14C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B14CAA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14CAA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B14CAA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B14CAA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B14CAA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B14CAA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B14CAA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B14CAA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B14CAA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B14CAA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B14CAA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B14CA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B14CAA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B14CAA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B14CAA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B14CAA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B14CA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B14CAA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2</Pages>
  <Words>2294</Words>
  <Characters>1308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24</cp:revision>
  <cp:lastPrinted>2019-07-19T08:23:00Z</cp:lastPrinted>
  <dcterms:created xsi:type="dcterms:W3CDTF">2019-06-05T11:25:00Z</dcterms:created>
  <dcterms:modified xsi:type="dcterms:W3CDTF">2019-07-29T08:52:00Z</dcterms:modified>
</cp:coreProperties>
</file>