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54" w:rsidRDefault="00133764" w:rsidP="0013376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проект</w:t>
      </w:r>
      <w:r w:rsidR="00EF644F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F17154" w:rsidRDefault="00F17154" w:rsidP="00F1715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F17154" w:rsidRDefault="00F17154" w:rsidP="00F1715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17154" w:rsidRDefault="00F17154" w:rsidP="00F17154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133764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(чергова</w:t>
      </w:r>
      <w:r>
        <w:rPr>
          <w:b/>
          <w:bCs/>
          <w:color w:val="000000"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сесія </w:t>
      </w:r>
    </w:p>
    <w:p w:rsidR="00F17154" w:rsidRDefault="00F17154" w:rsidP="00F17154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F17154" w:rsidRDefault="00F17154" w:rsidP="00F1715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F17154" w:rsidRDefault="00F17154" w:rsidP="00F17154">
      <w:pPr>
        <w:rPr>
          <w:lang w:val="uk-UA"/>
        </w:rPr>
      </w:pPr>
    </w:p>
    <w:p w:rsidR="00F17154" w:rsidRDefault="00133764" w:rsidP="00F1715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</w:t>
      </w:r>
      <w:r w:rsidR="00F17154">
        <w:rPr>
          <w:b/>
          <w:bCs/>
          <w:sz w:val="24"/>
          <w:szCs w:val="24"/>
          <w:lang w:val="uk-UA"/>
        </w:rPr>
        <w:t>2019 року</w:t>
      </w:r>
    </w:p>
    <w:p w:rsidR="0003065E" w:rsidRPr="002656C4" w:rsidRDefault="00F17154" w:rsidP="00F17154">
      <w:pPr>
        <w:spacing w:line="360" w:lineRule="auto"/>
        <w:rPr>
          <w:sz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0D1A8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</w:t>
      </w:r>
      <w:proofErr w:type="spellStart"/>
      <w:r w:rsidR="00133764">
        <w:rPr>
          <w:color w:val="000000"/>
          <w:lang w:val="uk-UA"/>
        </w:rPr>
        <w:t>Фальку</w:t>
      </w:r>
      <w:proofErr w:type="spellEnd"/>
      <w:r w:rsidR="00133764">
        <w:rPr>
          <w:color w:val="000000"/>
          <w:lang w:val="uk-UA"/>
        </w:rPr>
        <w:t xml:space="preserve"> Г.Е</w:t>
      </w:r>
      <w:r w:rsidR="00EF644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обслуговування індивідуального гаражу</w:t>
      </w:r>
      <w:r w:rsidR="00133764">
        <w:rPr>
          <w:lang w:val="uk-UA"/>
        </w:rPr>
        <w:t xml:space="preserve"> № 6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B34924">
        <w:rPr>
          <w:lang w:val="uk-UA"/>
        </w:rPr>
        <w:t xml:space="preserve">гр. </w:t>
      </w:r>
      <w:proofErr w:type="spellStart"/>
      <w:r w:rsidR="00133764">
        <w:rPr>
          <w:lang w:val="uk-UA"/>
        </w:rPr>
        <w:t>Фалька</w:t>
      </w:r>
      <w:proofErr w:type="spellEnd"/>
      <w:r w:rsidR="00133764">
        <w:rPr>
          <w:lang w:val="uk-UA"/>
        </w:rPr>
        <w:t xml:space="preserve"> Геннадія Едуардовича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(вх. № </w:t>
      </w:r>
      <w:r w:rsidR="003B2469">
        <w:rPr>
          <w:lang w:val="uk-UA"/>
        </w:rPr>
        <w:t>4</w:t>
      </w:r>
      <w:r w:rsidR="00133764">
        <w:rPr>
          <w:lang w:val="uk-UA"/>
        </w:rPr>
        <w:t>3087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від </w:t>
      </w:r>
      <w:r w:rsidR="00133764">
        <w:rPr>
          <w:lang w:val="uk-UA"/>
        </w:rPr>
        <w:t>06.06</w:t>
      </w:r>
      <w:r w:rsidR="003B2469">
        <w:rPr>
          <w:lang w:val="uk-UA"/>
        </w:rPr>
        <w:t>.2019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0D1A8A">
        <w:rPr>
          <w:color w:val="000000"/>
          <w:lang w:val="uk-UA"/>
        </w:rPr>
        <w:t xml:space="preserve">про надання згоди на відновлення меж земельної ділянки, яка знаходиться в тимчасовому користуванні гр. </w:t>
      </w:r>
      <w:proofErr w:type="spellStart"/>
      <w:r w:rsidR="00133764">
        <w:rPr>
          <w:color w:val="000000"/>
          <w:lang w:val="uk-UA"/>
        </w:rPr>
        <w:t>Фалька</w:t>
      </w:r>
      <w:proofErr w:type="spellEnd"/>
      <w:r w:rsidR="00133764">
        <w:rPr>
          <w:color w:val="000000"/>
          <w:lang w:val="uk-UA"/>
        </w:rPr>
        <w:t xml:space="preserve"> Г.Е. </w:t>
      </w:r>
      <w:r w:rsidR="00331F6E">
        <w:rPr>
          <w:color w:val="000000"/>
          <w:lang w:val="uk-UA"/>
        </w:rPr>
        <w:t xml:space="preserve"> (Договір № 2</w:t>
      </w:r>
      <w:r w:rsidR="00133764">
        <w:rPr>
          <w:color w:val="000000"/>
          <w:lang w:val="uk-UA"/>
        </w:rPr>
        <w:t>27</w:t>
      </w:r>
      <w:r w:rsidR="000D1A8A">
        <w:rPr>
          <w:color w:val="000000"/>
          <w:lang w:val="uk-UA"/>
        </w:rPr>
        <w:t xml:space="preserve"> на право тимчасового користування землею від </w:t>
      </w:r>
      <w:r w:rsidR="00133764">
        <w:rPr>
          <w:color w:val="000000"/>
          <w:lang w:val="uk-UA"/>
        </w:rPr>
        <w:t>27.10.1998</w:t>
      </w:r>
      <w:r w:rsidR="00331F6E">
        <w:rPr>
          <w:color w:val="000000"/>
          <w:lang w:val="uk-UA"/>
        </w:rPr>
        <w:t xml:space="preserve">, строк дії якого до </w:t>
      </w:r>
      <w:r w:rsidR="00133764">
        <w:rPr>
          <w:color w:val="000000"/>
          <w:lang w:val="uk-UA"/>
        </w:rPr>
        <w:t>27.10.2023</w:t>
      </w:r>
      <w:r w:rsidR="000D1A8A">
        <w:rPr>
          <w:color w:val="000000"/>
          <w:lang w:val="uk-UA"/>
        </w:rPr>
        <w:t>)</w:t>
      </w:r>
      <w:r w:rsidR="000D1A8A"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</w:t>
      </w:r>
      <w:r w:rsidR="00E441F0">
        <w:rPr>
          <w:lang w:val="uk-UA"/>
        </w:rPr>
        <w:t xml:space="preserve"> </w:t>
      </w:r>
      <w:r w:rsidR="000D1A8A">
        <w:rPr>
          <w:lang w:val="uk-UA"/>
        </w:rPr>
        <w:t xml:space="preserve">  від </w:t>
      </w:r>
      <w:r w:rsidR="00331F6E">
        <w:rPr>
          <w:lang w:val="uk-UA"/>
        </w:rPr>
        <w:t xml:space="preserve"> </w:t>
      </w:r>
      <w:r w:rsidR="00A32603">
        <w:rPr>
          <w:lang w:val="uk-UA"/>
        </w:rPr>
        <w:t xml:space="preserve">  </w:t>
      </w:r>
      <w:r w:rsidR="000D1A8A">
        <w:rPr>
          <w:lang w:val="uk-UA"/>
        </w:rPr>
        <w:t>201</w:t>
      </w:r>
      <w:r w:rsidR="00331F6E">
        <w:rPr>
          <w:lang w:val="uk-UA"/>
        </w:rPr>
        <w:t>9</w:t>
      </w:r>
      <w:r w:rsidR="000D1A8A">
        <w:rPr>
          <w:lang w:val="uk-UA"/>
        </w:rPr>
        <w:t xml:space="preserve">), відповідно до статі 12 Земельного Кодексу України, </w:t>
      </w:r>
      <w:r w:rsidR="000D1A8A">
        <w:rPr>
          <w:color w:val="000000"/>
          <w:lang w:val="uk-UA"/>
        </w:rPr>
        <w:t xml:space="preserve">статей </w:t>
      </w:r>
      <w:r w:rsidR="000D1A8A" w:rsidRPr="009203F2">
        <w:rPr>
          <w:lang w:val="uk-UA"/>
        </w:rPr>
        <w:t>25, 55</w:t>
      </w:r>
      <w:r w:rsidR="000D1A8A">
        <w:rPr>
          <w:color w:val="000000"/>
          <w:lang w:val="uk-UA"/>
        </w:rPr>
        <w:t xml:space="preserve"> Закону України «Про землеустрій»,</w:t>
      </w:r>
      <w:r w:rsidR="000D1A8A">
        <w:rPr>
          <w:lang w:val="uk-UA"/>
        </w:rPr>
        <w:t xml:space="preserve"> керуючись </w:t>
      </w:r>
      <w:r w:rsidR="000D1A8A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0D1A8A">
        <w:rPr>
          <w:lang w:val="uk-UA"/>
        </w:rPr>
        <w:t>Закону України «Про місцеве самоврядування в Україні»,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9203F2" w:rsidRDefault="009203F2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proofErr w:type="spellStart"/>
      <w:r w:rsidR="00133764">
        <w:rPr>
          <w:lang w:val="uk-UA"/>
        </w:rPr>
        <w:t>Фальку</w:t>
      </w:r>
      <w:proofErr w:type="spellEnd"/>
      <w:r w:rsidR="00133764">
        <w:rPr>
          <w:lang w:val="uk-UA"/>
        </w:rPr>
        <w:t xml:space="preserve"> Геннадію Едуардовичу</w:t>
      </w:r>
      <w:r w:rsidR="00D6343E">
        <w:rPr>
          <w:lang w:val="uk-UA"/>
        </w:rPr>
        <w:t xml:space="preserve">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</w:t>
      </w:r>
      <w:r w:rsidR="00D6343E">
        <w:rPr>
          <w:color w:val="000000"/>
          <w:lang w:val="uk-UA"/>
        </w:rPr>
        <w:t xml:space="preserve">я меж земельної ділянки, площею </w:t>
      </w:r>
      <w:r>
        <w:rPr>
          <w:color w:val="000000"/>
          <w:lang w:val="uk-UA"/>
        </w:rPr>
        <w:t>0,00</w:t>
      </w:r>
      <w:r w:rsidR="00133764">
        <w:rPr>
          <w:color w:val="000000"/>
          <w:lang w:val="uk-UA"/>
        </w:rPr>
        <w:t>2</w:t>
      </w:r>
      <w:r w:rsidR="00D6343E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га, яка розташов</w:t>
      </w:r>
      <w:r w:rsidR="00D6343E">
        <w:rPr>
          <w:color w:val="000000"/>
          <w:lang w:val="uk-UA"/>
        </w:rPr>
        <w:t xml:space="preserve">ана за адресою: Луганська обл.,                                         </w:t>
      </w:r>
      <w:r>
        <w:rPr>
          <w:color w:val="000000"/>
          <w:lang w:val="uk-UA"/>
        </w:rPr>
        <w:t xml:space="preserve">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 </w:t>
      </w:r>
      <w:r w:rsidR="009B7A4E">
        <w:rPr>
          <w:color w:val="000000"/>
          <w:lang w:val="uk-UA"/>
        </w:rPr>
        <w:t>по вул. Юності, в районі ВАТ «</w:t>
      </w:r>
      <w:proofErr w:type="spellStart"/>
      <w:r w:rsidR="009B7A4E">
        <w:rPr>
          <w:color w:val="000000"/>
          <w:lang w:val="uk-UA"/>
        </w:rPr>
        <w:t>Сєвє</w:t>
      </w:r>
      <w:r w:rsidR="00A11B25">
        <w:rPr>
          <w:color w:val="000000"/>
          <w:lang w:val="uk-UA"/>
        </w:rPr>
        <w:t>родонецькзалізобетон</w:t>
      </w:r>
      <w:proofErr w:type="spellEnd"/>
      <w:r w:rsidR="00A11B25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для  обслуговування індивідуального гаражу</w:t>
      </w:r>
      <w:r w:rsidR="008F7EBA">
        <w:rPr>
          <w:lang w:val="uk-UA"/>
        </w:rPr>
        <w:t xml:space="preserve"> № 6</w:t>
      </w:r>
      <w:r>
        <w:rPr>
          <w:lang w:val="uk-UA"/>
        </w:rPr>
        <w:t>.</w:t>
      </w:r>
    </w:p>
    <w:p w:rsidR="009203F2" w:rsidRDefault="009203F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proofErr w:type="spellStart"/>
      <w:r w:rsidR="00A11B25">
        <w:rPr>
          <w:lang w:val="uk-UA"/>
        </w:rPr>
        <w:t>Фальку</w:t>
      </w:r>
      <w:proofErr w:type="spellEnd"/>
      <w:r w:rsidR="00A11B25">
        <w:rPr>
          <w:lang w:val="uk-UA"/>
        </w:rPr>
        <w:t xml:space="preserve"> Геннадію Едуардовичу </w:t>
      </w:r>
      <w:r>
        <w:rPr>
          <w:lang w:val="uk-UA"/>
        </w:rPr>
        <w:t xml:space="preserve">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</w:t>
      </w:r>
      <w:r w:rsidR="00D6343E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="00D6343E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9203F2" w:rsidRPr="009203F2" w:rsidRDefault="009203F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71B0D" w:rsidRDefault="009203F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952E8" w:rsidRPr="009203F2" w:rsidRDefault="002952E8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485128" w:rsidRPr="00485128" w:rsidRDefault="00485128" w:rsidP="00485128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485128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485128" w:rsidRPr="00485128" w:rsidRDefault="00485128" w:rsidP="00485128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485128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485128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</w:r>
      <w:r w:rsidRPr="00485128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485128" w:rsidRPr="00485128" w:rsidRDefault="00485128" w:rsidP="0048512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485128" w:rsidRPr="00485128" w:rsidRDefault="00485128" w:rsidP="0048512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485128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485128" w:rsidRPr="00485128" w:rsidRDefault="00485128" w:rsidP="0048512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485128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485128" w:rsidRPr="00485128" w:rsidRDefault="00485128" w:rsidP="0048512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485128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485128" w:rsidRPr="00485128" w:rsidRDefault="00485128" w:rsidP="0048512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485128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485128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485128" w:rsidRPr="00485128" w:rsidRDefault="00485128" w:rsidP="00485128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485128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485128">
        <w:rPr>
          <w:color w:val="000000"/>
          <w:sz w:val="24"/>
          <w:szCs w:val="24"/>
          <w:lang w:val="uk-UA"/>
        </w:rPr>
        <w:tab/>
      </w:r>
      <w:r w:rsidRPr="00485128">
        <w:rPr>
          <w:color w:val="000000"/>
          <w:sz w:val="24"/>
          <w:szCs w:val="24"/>
          <w:lang w:val="uk-UA"/>
        </w:rPr>
        <w:tab/>
      </w:r>
      <w:r w:rsidRPr="00485128">
        <w:rPr>
          <w:color w:val="000000"/>
          <w:sz w:val="24"/>
          <w:szCs w:val="24"/>
          <w:lang w:val="uk-UA"/>
        </w:rPr>
        <w:tab/>
      </w:r>
      <w:r w:rsidRPr="00485128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485128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485128">
        <w:rPr>
          <w:color w:val="000000"/>
          <w:sz w:val="24"/>
          <w:szCs w:val="24"/>
          <w:lang w:val="uk-UA"/>
        </w:rPr>
        <w:t xml:space="preserve"> </w:t>
      </w:r>
    </w:p>
    <w:p w:rsidR="00485128" w:rsidRPr="00485128" w:rsidRDefault="00485128" w:rsidP="00485128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485128">
        <w:rPr>
          <w:color w:val="000000"/>
          <w:sz w:val="24"/>
          <w:szCs w:val="24"/>
          <w:lang w:val="uk-UA"/>
        </w:rPr>
        <w:tab/>
      </w:r>
    </w:p>
    <w:sectPr w:rsidR="00485128" w:rsidRPr="00485128" w:rsidSect="00485128">
      <w:pgSz w:w="11906" w:h="16838" w:code="9"/>
      <w:pgMar w:top="142" w:right="70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D1A8A"/>
    <w:rsid w:val="000D3E24"/>
    <w:rsid w:val="000E3C19"/>
    <w:rsid w:val="000E49DC"/>
    <w:rsid w:val="000F501A"/>
    <w:rsid w:val="000F7E41"/>
    <w:rsid w:val="00100D98"/>
    <w:rsid w:val="00101CF6"/>
    <w:rsid w:val="00113234"/>
    <w:rsid w:val="00114AEB"/>
    <w:rsid w:val="001236A8"/>
    <w:rsid w:val="00123B5A"/>
    <w:rsid w:val="00126750"/>
    <w:rsid w:val="00133764"/>
    <w:rsid w:val="001446CE"/>
    <w:rsid w:val="00146237"/>
    <w:rsid w:val="00171B03"/>
    <w:rsid w:val="001724E3"/>
    <w:rsid w:val="00172F30"/>
    <w:rsid w:val="001837E1"/>
    <w:rsid w:val="00183AA8"/>
    <w:rsid w:val="00196494"/>
    <w:rsid w:val="001A62B9"/>
    <w:rsid w:val="001A764A"/>
    <w:rsid w:val="001B2124"/>
    <w:rsid w:val="001C07F0"/>
    <w:rsid w:val="001D0BED"/>
    <w:rsid w:val="001D0C30"/>
    <w:rsid w:val="001D1130"/>
    <w:rsid w:val="001D5E31"/>
    <w:rsid w:val="001E55A9"/>
    <w:rsid w:val="0020333F"/>
    <w:rsid w:val="002124BF"/>
    <w:rsid w:val="00212B81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4171"/>
    <w:rsid w:val="00265089"/>
    <w:rsid w:val="0026529F"/>
    <w:rsid w:val="00271628"/>
    <w:rsid w:val="00275CF5"/>
    <w:rsid w:val="00281956"/>
    <w:rsid w:val="00286C43"/>
    <w:rsid w:val="002921F7"/>
    <w:rsid w:val="00292B3F"/>
    <w:rsid w:val="002952E8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1F6E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2469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128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6801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0EEF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D4790"/>
    <w:rsid w:val="008F1ECF"/>
    <w:rsid w:val="008F3CE6"/>
    <w:rsid w:val="008F6DE5"/>
    <w:rsid w:val="008F7EBA"/>
    <w:rsid w:val="00913AF8"/>
    <w:rsid w:val="009167E0"/>
    <w:rsid w:val="009203F2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92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B7A4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1B25"/>
    <w:rsid w:val="00A150FB"/>
    <w:rsid w:val="00A15567"/>
    <w:rsid w:val="00A15BFB"/>
    <w:rsid w:val="00A2055F"/>
    <w:rsid w:val="00A2639C"/>
    <w:rsid w:val="00A32603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5B16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168C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43E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441F0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44F"/>
    <w:rsid w:val="00EF66D3"/>
    <w:rsid w:val="00F015BA"/>
    <w:rsid w:val="00F03F54"/>
    <w:rsid w:val="00F0616E"/>
    <w:rsid w:val="00F1009E"/>
    <w:rsid w:val="00F12C6C"/>
    <w:rsid w:val="00F17154"/>
    <w:rsid w:val="00F27EAD"/>
    <w:rsid w:val="00F27F3B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8058C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B8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12B8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12B8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2B8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212B8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12B8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12B8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12B81"/>
    <w:rPr>
      <w:b/>
      <w:sz w:val="24"/>
      <w:lang w:val="uk-UA"/>
    </w:rPr>
  </w:style>
  <w:style w:type="paragraph" w:customStyle="1" w:styleId="24">
    <w:name w:val="Основной текст 24"/>
    <w:basedOn w:val="a"/>
    <w:rsid w:val="00212B8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12B8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12B8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12B8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12B8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12B8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12B8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12B8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2019-06-20T05:48:00Z</cp:lastPrinted>
  <dcterms:created xsi:type="dcterms:W3CDTF">2019-06-18T08:34:00Z</dcterms:created>
  <dcterms:modified xsi:type="dcterms:W3CDTF">2019-06-27T11:26:00Z</dcterms:modified>
</cp:coreProperties>
</file>