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015" w:rsidRPr="007446BE" w:rsidRDefault="00605015" w:rsidP="007446B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446BE">
        <w:rPr>
          <w:rFonts w:ascii="Times New Roman" w:hAnsi="Times New Roman" w:cs="Times New Roman"/>
          <w:b/>
          <w:bCs/>
          <w:sz w:val="28"/>
          <w:szCs w:val="28"/>
        </w:rPr>
        <w:t>СЕВЕРОДОНЕЦЬКА  М</w:t>
      </w:r>
      <w:r w:rsidRPr="007446BE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7446BE">
        <w:rPr>
          <w:rFonts w:ascii="Times New Roman" w:hAnsi="Times New Roman" w:cs="Times New Roman"/>
          <w:b/>
          <w:bCs/>
          <w:sz w:val="28"/>
          <w:szCs w:val="28"/>
        </w:rPr>
        <w:t>СЬКА  РАДА</w:t>
      </w:r>
    </w:p>
    <w:p w:rsidR="00605015" w:rsidRPr="007446BE" w:rsidRDefault="00605015" w:rsidP="007446B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46BE">
        <w:rPr>
          <w:rFonts w:ascii="Times New Roman" w:hAnsi="Times New Roman" w:cs="Times New Roman"/>
          <w:b/>
          <w:bCs/>
          <w:sz w:val="28"/>
          <w:szCs w:val="28"/>
        </w:rPr>
        <w:t>СЬОМОГО СКЛИКАННЯ</w:t>
      </w:r>
    </w:p>
    <w:p w:rsidR="00605015" w:rsidRPr="007446BE" w:rsidRDefault="00605015" w:rsidP="007446B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_____________</w:t>
      </w:r>
      <w:r w:rsidRPr="007446B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__________</w:t>
      </w:r>
      <w:r w:rsidRPr="007446BE">
        <w:rPr>
          <w:rFonts w:ascii="Times New Roman" w:hAnsi="Times New Roman" w:cs="Times New Roman"/>
          <w:b/>
          <w:bCs/>
          <w:sz w:val="28"/>
          <w:szCs w:val="28"/>
          <w:lang w:val="uk-UA"/>
        </w:rPr>
        <w:t>) сесія</w:t>
      </w:r>
    </w:p>
    <w:p w:rsidR="00605015" w:rsidRPr="007446BE" w:rsidRDefault="00605015" w:rsidP="007446B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05015" w:rsidRPr="00985D0A" w:rsidRDefault="00605015" w:rsidP="00931438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1"/>
          <w:szCs w:val="21"/>
          <w:lang w:val="uk-UA"/>
        </w:rPr>
      </w:pPr>
      <w:r w:rsidRPr="00985D0A">
        <w:rPr>
          <w:rFonts w:ascii="Times New Roman" w:hAnsi="Times New Roman" w:cs="Times New Roman"/>
          <w:b/>
          <w:bCs/>
          <w:sz w:val="28"/>
          <w:szCs w:val="28"/>
          <w:lang w:val="uk-UA"/>
        </w:rPr>
        <w:t>Р</w:t>
      </w:r>
      <w:r w:rsidRPr="00985D0A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985D0A">
        <w:rPr>
          <w:rFonts w:ascii="Times New Roman" w:hAnsi="Times New Roman" w:cs="Times New Roman"/>
          <w:b/>
          <w:bCs/>
          <w:sz w:val="28"/>
          <w:szCs w:val="28"/>
          <w:lang w:val="uk-UA"/>
        </w:rPr>
        <w:t>ШЕННЯ</w:t>
      </w:r>
      <w:r w:rsidRPr="00985D0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№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_______</w:t>
      </w:r>
    </w:p>
    <w:p w:rsidR="00605015" w:rsidRPr="00814486" w:rsidRDefault="00605015" w:rsidP="00814486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1448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«    »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________</w:t>
      </w:r>
      <w:r w:rsidRPr="0081448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9</w:t>
      </w:r>
      <w:r w:rsidRPr="0081448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605015" w:rsidRDefault="00605015" w:rsidP="00814486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1448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м. Сєвєродонецьк</w:t>
      </w:r>
    </w:p>
    <w:p w:rsidR="00605015" w:rsidRPr="0022324E" w:rsidRDefault="00605015" w:rsidP="00814486">
      <w:pPr>
        <w:pStyle w:val="NoSpacing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605015" w:rsidRPr="0022324E" w:rsidRDefault="00605015" w:rsidP="0022324E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22324E">
        <w:rPr>
          <w:rFonts w:ascii="Times New Roman" w:hAnsi="Times New Roman" w:cs="Times New Roman"/>
          <w:sz w:val="24"/>
          <w:szCs w:val="24"/>
          <w:lang w:val="uk-UA"/>
        </w:rPr>
        <w:t xml:space="preserve">Про хід виконання  рішення 38-ї (позачергової) сесії </w:t>
      </w:r>
    </w:p>
    <w:p w:rsidR="00605015" w:rsidRPr="0022324E" w:rsidRDefault="00605015" w:rsidP="0022324E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22324E">
        <w:rPr>
          <w:rFonts w:ascii="Times New Roman" w:hAnsi="Times New Roman" w:cs="Times New Roman"/>
          <w:sz w:val="24"/>
          <w:szCs w:val="24"/>
          <w:lang w:val="uk-UA"/>
        </w:rPr>
        <w:t xml:space="preserve">Сєвєродонецької міської ради сьомого скликання </w:t>
      </w:r>
    </w:p>
    <w:p w:rsidR="00605015" w:rsidRDefault="00605015" w:rsidP="0022324E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22324E">
        <w:rPr>
          <w:rFonts w:ascii="Times New Roman" w:hAnsi="Times New Roman" w:cs="Times New Roman"/>
          <w:sz w:val="24"/>
          <w:szCs w:val="24"/>
          <w:lang w:val="uk-UA"/>
        </w:rPr>
        <w:t xml:space="preserve">від 30.01.2018 року № 2126 «Про затвердження </w:t>
      </w:r>
    </w:p>
    <w:p w:rsidR="00605015" w:rsidRDefault="00605015" w:rsidP="0022324E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22324E">
        <w:rPr>
          <w:rFonts w:ascii="Times New Roman" w:hAnsi="Times New Roman" w:cs="Times New Roman"/>
          <w:sz w:val="24"/>
          <w:szCs w:val="24"/>
          <w:lang w:val="uk-UA"/>
        </w:rPr>
        <w:t xml:space="preserve">міської цільової програми «Проведення культурних </w:t>
      </w:r>
    </w:p>
    <w:p w:rsidR="00605015" w:rsidRPr="0022324E" w:rsidRDefault="00605015" w:rsidP="0022324E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заходів </w:t>
      </w:r>
      <w:r w:rsidRPr="0022324E">
        <w:rPr>
          <w:rFonts w:ascii="Times New Roman" w:hAnsi="Times New Roman" w:cs="Times New Roman"/>
          <w:sz w:val="24"/>
          <w:szCs w:val="24"/>
          <w:lang w:val="uk-UA"/>
        </w:rPr>
        <w:t xml:space="preserve">присвячених урочистим датам, державним  і </w:t>
      </w:r>
    </w:p>
    <w:p w:rsidR="00605015" w:rsidRPr="0022324E" w:rsidRDefault="00605015" w:rsidP="0022324E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22324E">
        <w:rPr>
          <w:rFonts w:ascii="Times New Roman" w:hAnsi="Times New Roman" w:cs="Times New Roman"/>
          <w:sz w:val="24"/>
          <w:szCs w:val="24"/>
          <w:lang w:val="uk-UA"/>
        </w:rPr>
        <w:t xml:space="preserve">традиційним народним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святам» </w:t>
      </w:r>
      <w:r w:rsidRPr="0022324E">
        <w:rPr>
          <w:rFonts w:ascii="Times New Roman" w:hAnsi="Times New Roman" w:cs="Times New Roman"/>
          <w:sz w:val="24"/>
          <w:szCs w:val="24"/>
          <w:lang w:val="uk-UA"/>
        </w:rPr>
        <w:t xml:space="preserve">міста Сєвєродонецьк на 2018 рік  </w:t>
      </w:r>
    </w:p>
    <w:p w:rsidR="00605015" w:rsidRPr="0022324E" w:rsidRDefault="00605015" w:rsidP="0022324E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605015" w:rsidRPr="0022324E" w:rsidRDefault="00605015" w:rsidP="002232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lang w:val="uk-UA"/>
        </w:rPr>
        <w:t xml:space="preserve">     </w:t>
      </w:r>
      <w:r w:rsidRPr="0022324E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ст.26 Закону України «Про місцеве самоврядування в Україні» та розглянувши хід виконання рішення 38-ї (позачергової) сесії Сєвєродонецької міської ради сьомого скликання від 30.01.2018 року № 2126 «Про затвердження міської цільової програми «Проведення культурних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заходів </w:t>
      </w:r>
      <w:r w:rsidRPr="0022324E">
        <w:rPr>
          <w:rFonts w:ascii="Times New Roman" w:hAnsi="Times New Roman" w:cs="Times New Roman"/>
          <w:sz w:val="24"/>
          <w:szCs w:val="24"/>
          <w:lang w:val="uk-UA"/>
        </w:rPr>
        <w:t xml:space="preserve">присвячених урочистим датам, державним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Pr="0022324E">
        <w:rPr>
          <w:rFonts w:ascii="Times New Roman" w:hAnsi="Times New Roman" w:cs="Times New Roman"/>
          <w:sz w:val="24"/>
          <w:szCs w:val="24"/>
          <w:lang w:val="uk-UA"/>
        </w:rPr>
        <w:t xml:space="preserve">традиційним народним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святам» </w:t>
      </w:r>
      <w:r w:rsidRPr="0022324E">
        <w:rPr>
          <w:rFonts w:ascii="Times New Roman" w:hAnsi="Times New Roman" w:cs="Times New Roman"/>
          <w:sz w:val="24"/>
          <w:szCs w:val="24"/>
          <w:lang w:val="uk-UA"/>
        </w:rPr>
        <w:t>міста Сєвєродонецьк на 2018 рік, розглянувши хід виконання рішення міська рада</w:t>
      </w:r>
    </w:p>
    <w:p w:rsidR="00605015" w:rsidRPr="007D38F6" w:rsidRDefault="00605015" w:rsidP="007D38F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05015" w:rsidRPr="00814486" w:rsidRDefault="00605015" w:rsidP="00814486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85D0A">
        <w:rPr>
          <w:sz w:val="28"/>
          <w:szCs w:val="28"/>
          <w:lang w:val="uk-UA"/>
        </w:rPr>
        <w:t xml:space="preserve">     </w:t>
      </w:r>
      <w:r w:rsidRPr="00814486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ВИР</w:t>
      </w:r>
      <w:r w:rsidRPr="00814486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814486">
        <w:rPr>
          <w:rFonts w:ascii="Times New Roman" w:hAnsi="Times New Roman" w:cs="Times New Roman"/>
          <w:b/>
          <w:bCs/>
          <w:sz w:val="24"/>
          <w:szCs w:val="24"/>
          <w:lang w:val="uk-UA"/>
        </w:rPr>
        <w:t>ШИЛА:</w:t>
      </w:r>
    </w:p>
    <w:p w:rsidR="00605015" w:rsidRPr="00814486" w:rsidRDefault="00605015" w:rsidP="007D38F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4486">
        <w:rPr>
          <w:rFonts w:ascii="Times New Roman" w:hAnsi="Times New Roman" w:cs="Times New Roman"/>
          <w:sz w:val="24"/>
          <w:szCs w:val="24"/>
          <w:lang w:val="uk-UA"/>
        </w:rPr>
        <w:t xml:space="preserve">1. Інформацію про хід виконання рішення </w:t>
      </w:r>
      <w:r>
        <w:rPr>
          <w:rFonts w:ascii="Times New Roman" w:hAnsi="Times New Roman" w:cs="Times New Roman"/>
          <w:sz w:val="24"/>
          <w:szCs w:val="24"/>
          <w:lang w:val="uk-UA"/>
        </w:rPr>
        <w:t>38</w:t>
      </w:r>
      <w:r w:rsidRPr="00814486">
        <w:rPr>
          <w:rFonts w:ascii="Times New Roman" w:hAnsi="Times New Roman" w:cs="Times New Roman"/>
          <w:sz w:val="24"/>
          <w:szCs w:val="24"/>
          <w:lang w:val="uk-UA"/>
        </w:rPr>
        <w:t>-ї (</w:t>
      </w:r>
      <w:r>
        <w:rPr>
          <w:rFonts w:ascii="Times New Roman" w:hAnsi="Times New Roman" w:cs="Times New Roman"/>
          <w:sz w:val="24"/>
          <w:szCs w:val="24"/>
          <w:lang w:val="uk-UA"/>
        </w:rPr>
        <w:t>поза</w:t>
      </w:r>
      <w:r w:rsidRPr="00814486">
        <w:rPr>
          <w:rFonts w:ascii="Times New Roman" w:hAnsi="Times New Roman" w:cs="Times New Roman"/>
          <w:sz w:val="24"/>
          <w:szCs w:val="24"/>
          <w:lang w:val="uk-UA"/>
        </w:rPr>
        <w:t xml:space="preserve">чергової) сесії Сєвєродонецької міської ради сьомого скликання від </w:t>
      </w:r>
      <w:r>
        <w:rPr>
          <w:rFonts w:ascii="Times New Roman" w:hAnsi="Times New Roman" w:cs="Times New Roman"/>
          <w:sz w:val="24"/>
          <w:szCs w:val="24"/>
          <w:lang w:val="uk-UA"/>
        </w:rPr>
        <w:t>30</w:t>
      </w:r>
      <w:r w:rsidRPr="00814486">
        <w:rPr>
          <w:rFonts w:ascii="Times New Roman" w:hAnsi="Times New Roman" w:cs="Times New Roman"/>
          <w:sz w:val="24"/>
          <w:szCs w:val="24"/>
          <w:lang w:val="uk-UA"/>
        </w:rPr>
        <w:t>.01.201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814486">
        <w:rPr>
          <w:rFonts w:ascii="Times New Roman" w:hAnsi="Times New Roman" w:cs="Times New Roman"/>
          <w:sz w:val="24"/>
          <w:szCs w:val="24"/>
          <w:lang w:val="uk-UA"/>
        </w:rPr>
        <w:t xml:space="preserve"> року № </w:t>
      </w:r>
      <w:r>
        <w:rPr>
          <w:rFonts w:ascii="Times New Roman" w:hAnsi="Times New Roman" w:cs="Times New Roman"/>
          <w:sz w:val="24"/>
          <w:szCs w:val="24"/>
          <w:lang w:val="uk-UA"/>
        </w:rPr>
        <w:t>2126</w:t>
      </w:r>
      <w:r w:rsidRPr="008144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2324E">
        <w:rPr>
          <w:rFonts w:ascii="Times New Roman" w:hAnsi="Times New Roman" w:cs="Times New Roman"/>
          <w:sz w:val="24"/>
          <w:szCs w:val="24"/>
          <w:lang w:val="uk-UA"/>
        </w:rPr>
        <w:t xml:space="preserve">«Про затвердження міської цільової програми «Проведення культурних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заходів </w:t>
      </w:r>
      <w:r w:rsidRPr="0022324E">
        <w:rPr>
          <w:rFonts w:ascii="Times New Roman" w:hAnsi="Times New Roman" w:cs="Times New Roman"/>
          <w:sz w:val="24"/>
          <w:szCs w:val="24"/>
          <w:lang w:val="uk-UA"/>
        </w:rPr>
        <w:t xml:space="preserve">присвячених урочистим датам, державним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Pr="0022324E">
        <w:rPr>
          <w:rFonts w:ascii="Times New Roman" w:hAnsi="Times New Roman" w:cs="Times New Roman"/>
          <w:sz w:val="24"/>
          <w:szCs w:val="24"/>
          <w:lang w:val="uk-UA"/>
        </w:rPr>
        <w:t xml:space="preserve">традиційним народним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святам» </w:t>
      </w:r>
      <w:r w:rsidRPr="0022324E">
        <w:rPr>
          <w:rFonts w:ascii="Times New Roman" w:hAnsi="Times New Roman" w:cs="Times New Roman"/>
          <w:sz w:val="24"/>
          <w:szCs w:val="24"/>
          <w:lang w:val="uk-UA"/>
        </w:rPr>
        <w:t>міста Сєвєродонецьк на 2018 рік</w:t>
      </w:r>
      <w:r w:rsidRPr="00814486">
        <w:rPr>
          <w:rFonts w:ascii="Times New Roman" w:hAnsi="Times New Roman" w:cs="Times New Roman"/>
          <w:sz w:val="24"/>
          <w:szCs w:val="24"/>
          <w:lang w:val="uk-UA"/>
        </w:rPr>
        <w:t xml:space="preserve"> прийняти до відома (Додаток).</w:t>
      </w:r>
    </w:p>
    <w:p w:rsidR="00605015" w:rsidRPr="00814486" w:rsidRDefault="00605015" w:rsidP="007D38F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4486">
        <w:rPr>
          <w:rFonts w:ascii="Times New Roman" w:hAnsi="Times New Roman" w:cs="Times New Roman"/>
          <w:sz w:val="24"/>
          <w:szCs w:val="24"/>
          <w:lang w:val="uk-UA"/>
        </w:rPr>
        <w:t>2.  Дане рішення підлягає оприлюдненню.</w:t>
      </w:r>
    </w:p>
    <w:p w:rsidR="00605015" w:rsidRPr="00814486" w:rsidRDefault="00605015" w:rsidP="007D38F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4486">
        <w:rPr>
          <w:rFonts w:ascii="Times New Roman" w:hAnsi="Times New Roman" w:cs="Times New Roman"/>
          <w:sz w:val="24"/>
          <w:szCs w:val="24"/>
          <w:lang w:val="uk-UA"/>
        </w:rPr>
        <w:t>3. Контроль за виконанням цього рішення покласти на постійну комісію з питань планування бюджету та фінансів (І.М. Буткова), охорони здоров’я та соціального захисту населення, культури, духовності, фізкультури, спорту, молодіжної політики (С.А.Войтенко).</w:t>
      </w:r>
    </w:p>
    <w:p w:rsidR="00605015" w:rsidRPr="00A66F98" w:rsidRDefault="00605015" w:rsidP="007D38F6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05015" w:rsidRPr="00985D0A" w:rsidRDefault="00605015" w:rsidP="007D38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05015" w:rsidRPr="009056E7" w:rsidRDefault="00605015" w:rsidP="001C4A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</w:t>
      </w:r>
      <w:r w:rsidRPr="009056E7">
        <w:rPr>
          <w:rFonts w:ascii="Times New Roman" w:hAnsi="Times New Roman" w:cs="Times New Roman"/>
          <w:b/>
          <w:bCs/>
          <w:sz w:val="24"/>
          <w:szCs w:val="24"/>
          <w:lang w:val="uk-UA"/>
        </w:rPr>
        <w:t>Секретар міської ради,</w:t>
      </w:r>
    </w:p>
    <w:p w:rsidR="00605015" w:rsidRDefault="00605015" w:rsidP="00951CC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056E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в.о. міського голови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</w:t>
      </w:r>
      <w:r w:rsidRPr="009056E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В. П. Ткачук</w:t>
      </w:r>
    </w:p>
    <w:p w:rsidR="00605015" w:rsidRDefault="00605015" w:rsidP="00951CC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05015" w:rsidRDefault="00605015" w:rsidP="00951CC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0" w:type="auto"/>
        <w:tblInd w:w="-106" w:type="dxa"/>
        <w:tblLook w:val="00A0"/>
      </w:tblPr>
      <w:tblGrid>
        <w:gridCol w:w="7621"/>
        <w:gridCol w:w="2268"/>
      </w:tblGrid>
      <w:tr w:rsidR="00605015" w:rsidRPr="0057292C">
        <w:tc>
          <w:tcPr>
            <w:tcW w:w="7621" w:type="dxa"/>
          </w:tcPr>
          <w:p w:rsidR="00605015" w:rsidRPr="0057292C" w:rsidRDefault="00605015" w:rsidP="00A05D68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729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Підготував:</w:t>
            </w:r>
          </w:p>
          <w:p w:rsidR="00605015" w:rsidRPr="0057292C" w:rsidRDefault="00605015" w:rsidP="00A05D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9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культури                                      </w:t>
            </w:r>
          </w:p>
        </w:tc>
        <w:tc>
          <w:tcPr>
            <w:tcW w:w="2268" w:type="dxa"/>
          </w:tcPr>
          <w:p w:rsidR="00605015" w:rsidRPr="0057292C" w:rsidRDefault="00605015" w:rsidP="00A05D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05015" w:rsidRPr="0057292C" w:rsidRDefault="00605015" w:rsidP="00A05D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9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 В. Грачова</w:t>
            </w:r>
          </w:p>
        </w:tc>
      </w:tr>
      <w:tr w:rsidR="00605015" w:rsidRPr="0057292C">
        <w:tc>
          <w:tcPr>
            <w:tcW w:w="7621" w:type="dxa"/>
          </w:tcPr>
          <w:p w:rsidR="00605015" w:rsidRPr="0057292C" w:rsidRDefault="00605015" w:rsidP="00A05D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605015" w:rsidRPr="0057292C" w:rsidRDefault="00605015" w:rsidP="00A05D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05015" w:rsidRPr="0057292C">
        <w:tc>
          <w:tcPr>
            <w:tcW w:w="7621" w:type="dxa"/>
          </w:tcPr>
          <w:p w:rsidR="00605015" w:rsidRPr="0057292C" w:rsidRDefault="00605015" w:rsidP="00951C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605015" w:rsidRPr="0057292C" w:rsidRDefault="00605015" w:rsidP="00A05D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05015" w:rsidRPr="0057292C">
        <w:tc>
          <w:tcPr>
            <w:tcW w:w="7621" w:type="dxa"/>
          </w:tcPr>
          <w:p w:rsidR="00605015" w:rsidRPr="0057292C" w:rsidRDefault="00605015" w:rsidP="00A05D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605015" w:rsidRPr="0057292C" w:rsidRDefault="00605015" w:rsidP="00A05D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05015" w:rsidRPr="0057292C">
        <w:tc>
          <w:tcPr>
            <w:tcW w:w="7621" w:type="dxa"/>
          </w:tcPr>
          <w:p w:rsidR="00605015" w:rsidRPr="0057292C" w:rsidRDefault="00605015" w:rsidP="00A05D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605015" w:rsidRPr="0057292C" w:rsidRDefault="00605015" w:rsidP="00A05D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05015" w:rsidRPr="0057292C">
        <w:tc>
          <w:tcPr>
            <w:tcW w:w="7621" w:type="dxa"/>
          </w:tcPr>
          <w:p w:rsidR="00605015" w:rsidRPr="0057292C" w:rsidRDefault="00605015" w:rsidP="00A05D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605015" w:rsidRPr="0057292C" w:rsidRDefault="00605015" w:rsidP="00A05D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05015" w:rsidRPr="0057292C">
        <w:tc>
          <w:tcPr>
            <w:tcW w:w="7621" w:type="dxa"/>
          </w:tcPr>
          <w:p w:rsidR="00605015" w:rsidRPr="0057292C" w:rsidRDefault="00605015" w:rsidP="00A05D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605015" w:rsidRPr="0057292C" w:rsidRDefault="00605015" w:rsidP="00A05D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605015" w:rsidRDefault="00605015" w:rsidP="0022324E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605015" w:rsidRDefault="00605015" w:rsidP="0022324E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605015" w:rsidRDefault="00605015" w:rsidP="0022324E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605015" w:rsidRDefault="00605015" w:rsidP="0022324E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605015" w:rsidRDefault="00605015" w:rsidP="0022324E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605015" w:rsidRDefault="00605015" w:rsidP="0022324E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605015" w:rsidRDefault="00605015" w:rsidP="0022324E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605015" w:rsidRDefault="00605015" w:rsidP="0022324E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605015" w:rsidRDefault="00605015" w:rsidP="0022324E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605015" w:rsidRPr="00985D0A" w:rsidRDefault="00605015" w:rsidP="0022324E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:rsidR="00605015" w:rsidRPr="00985D0A" w:rsidRDefault="00605015" w:rsidP="009314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85D0A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 </w:t>
      </w:r>
      <w:r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985D0A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Pr="00985D0A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85D0A">
        <w:rPr>
          <w:rFonts w:ascii="Times New Roman" w:hAnsi="Times New Roman" w:cs="Times New Roman"/>
          <w:sz w:val="24"/>
          <w:szCs w:val="24"/>
          <w:lang w:val="uk-UA"/>
        </w:rPr>
        <w:t xml:space="preserve">сесії  </w:t>
      </w:r>
    </w:p>
    <w:p w:rsidR="00605015" w:rsidRPr="00985D0A" w:rsidRDefault="00605015" w:rsidP="009314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85D0A">
        <w:rPr>
          <w:rFonts w:ascii="Times New Roman" w:hAnsi="Times New Roman" w:cs="Times New Roman"/>
          <w:sz w:val="24"/>
          <w:szCs w:val="24"/>
          <w:lang w:val="uk-UA"/>
        </w:rPr>
        <w:t xml:space="preserve">Сєвєродонецької міської ради </w:t>
      </w:r>
    </w:p>
    <w:p w:rsidR="00605015" w:rsidRPr="00985D0A" w:rsidRDefault="00605015" w:rsidP="009314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сьомого</w:t>
      </w:r>
      <w:r w:rsidRPr="00985D0A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</w:t>
      </w:r>
    </w:p>
    <w:p w:rsidR="00605015" w:rsidRPr="00985D0A" w:rsidRDefault="00605015" w:rsidP="009314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85D0A">
        <w:rPr>
          <w:rFonts w:ascii="Times New Roman" w:hAnsi="Times New Roman" w:cs="Times New Roman"/>
          <w:sz w:val="24"/>
          <w:szCs w:val="24"/>
          <w:lang w:val="uk-UA"/>
        </w:rPr>
        <w:t>від «</w:t>
      </w:r>
      <w:r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Pr="00985D0A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uk-UA"/>
        </w:rPr>
        <w:t>________</w:t>
      </w:r>
      <w:r w:rsidRPr="00985D0A">
        <w:rPr>
          <w:rFonts w:ascii="Times New Roman" w:hAnsi="Times New Roman" w:cs="Times New Roman"/>
          <w:sz w:val="24"/>
          <w:szCs w:val="24"/>
          <w:lang w:val="uk-UA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985D0A">
        <w:rPr>
          <w:rFonts w:ascii="Times New Roman" w:hAnsi="Times New Roman" w:cs="Times New Roman"/>
          <w:sz w:val="24"/>
          <w:szCs w:val="24"/>
          <w:lang w:val="uk-UA"/>
        </w:rPr>
        <w:t xml:space="preserve"> року № </w:t>
      </w:r>
      <w:r>
        <w:rPr>
          <w:rFonts w:ascii="Times New Roman" w:hAnsi="Times New Roman" w:cs="Times New Roman"/>
          <w:sz w:val="24"/>
          <w:szCs w:val="24"/>
          <w:lang w:val="uk-UA"/>
        </w:rPr>
        <w:t>________</w:t>
      </w:r>
    </w:p>
    <w:p w:rsidR="00605015" w:rsidRPr="00985D0A" w:rsidRDefault="00605015" w:rsidP="00931438">
      <w:pPr>
        <w:tabs>
          <w:tab w:val="left" w:pos="3868"/>
        </w:tabs>
        <w:spacing w:after="0"/>
        <w:rPr>
          <w:rFonts w:ascii="Times New Roman" w:hAnsi="Times New Roman" w:cs="Times New Roman"/>
          <w:lang w:val="uk-UA"/>
        </w:rPr>
      </w:pPr>
      <w:r w:rsidRPr="00985D0A">
        <w:rPr>
          <w:rFonts w:ascii="Times New Roman" w:hAnsi="Times New Roman" w:cs="Times New Roman"/>
          <w:lang w:val="uk-UA"/>
        </w:rPr>
        <w:tab/>
      </w:r>
    </w:p>
    <w:p w:rsidR="00605015" w:rsidRDefault="00605015" w:rsidP="00931438">
      <w:pPr>
        <w:tabs>
          <w:tab w:val="left" w:pos="3868"/>
        </w:tabs>
        <w:spacing w:after="0"/>
        <w:rPr>
          <w:rFonts w:ascii="Times New Roman" w:hAnsi="Times New Roman" w:cs="Times New Roman"/>
          <w:lang w:val="uk-UA"/>
        </w:rPr>
      </w:pPr>
    </w:p>
    <w:p w:rsidR="00605015" w:rsidRPr="00985D0A" w:rsidRDefault="00605015" w:rsidP="00931438">
      <w:pPr>
        <w:tabs>
          <w:tab w:val="left" w:pos="3868"/>
        </w:tabs>
        <w:spacing w:after="0"/>
        <w:rPr>
          <w:rFonts w:ascii="Times New Roman" w:hAnsi="Times New Roman" w:cs="Times New Roman"/>
          <w:lang w:val="uk-UA"/>
        </w:rPr>
      </w:pPr>
    </w:p>
    <w:p w:rsidR="00605015" w:rsidRPr="004127AF" w:rsidRDefault="00605015" w:rsidP="004127AF">
      <w:pPr>
        <w:tabs>
          <w:tab w:val="left" w:pos="3868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127AF">
        <w:rPr>
          <w:rFonts w:ascii="Times New Roman" w:hAnsi="Times New Roman" w:cs="Times New Roman"/>
          <w:b/>
          <w:bCs/>
          <w:sz w:val="28"/>
          <w:szCs w:val="28"/>
          <w:lang w:val="uk-UA"/>
        </w:rPr>
        <w:t>ЩОРІЧНИЙ ЗВІТ</w:t>
      </w:r>
    </w:p>
    <w:p w:rsidR="00605015" w:rsidRPr="004127AF" w:rsidRDefault="00605015" w:rsidP="004127AF">
      <w:pPr>
        <w:tabs>
          <w:tab w:val="left" w:pos="3868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127AF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хід виконання у 201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8</w:t>
      </w:r>
      <w:r w:rsidRPr="004127A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році рішення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38</w:t>
      </w:r>
      <w:r w:rsidRPr="004127AF">
        <w:rPr>
          <w:rFonts w:ascii="Times New Roman" w:hAnsi="Times New Roman" w:cs="Times New Roman"/>
          <w:b/>
          <w:bCs/>
          <w:sz w:val="28"/>
          <w:szCs w:val="28"/>
          <w:lang w:val="uk-UA"/>
        </w:rPr>
        <w:t>-ї (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поза</w:t>
      </w:r>
      <w:r w:rsidRPr="004127AF">
        <w:rPr>
          <w:rFonts w:ascii="Times New Roman" w:hAnsi="Times New Roman" w:cs="Times New Roman"/>
          <w:b/>
          <w:bCs/>
          <w:sz w:val="28"/>
          <w:szCs w:val="28"/>
          <w:lang w:val="uk-UA"/>
        </w:rPr>
        <w:t>чергової) сесії</w:t>
      </w:r>
    </w:p>
    <w:p w:rsidR="00605015" w:rsidRPr="00477C8B" w:rsidRDefault="00605015" w:rsidP="0022324E">
      <w:pPr>
        <w:tabs>
          <w:tab w:val="left" w:pos="3868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127A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Сєвєродонецької  міської  ради сьомого скликання від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30</w:t>
      </w:r>
      <w:r w:rsidRPr="004127AF">
        <w:rPr>
          <w:rFonts w:ascii="Times New Roman" w:hAnsi="Times New Roman" w:cs="Times New Roman"/>
          <w:b/>
          <w:bCs/>
          <w:sz w:val="28"/>
          <w:szCs w:val="28"/>
          <w:lang w:val="uk-UA"/>
        </w:rPr>
        <w:t>.01.201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8</w:t>
      </w:r>
      <w:r w:rsidRPr="004127A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року №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2126 </w:t>
      </w:r>
      <w:r w:rsidRPr="00477C8B">
        <w:rPr>
          <w:rFonts w:ascii="Times New Roman" w:hAnsi="Times New Roman" w:cs="Times New Roman"/>
          <w:b/>
          <w:bCs/>
          <w:sz w:val="28"/>
          <w:szCs w:val="28"/>
          <w:lang w:val="uk-UA"/>
        </w:rPr>
        <w:t>«Про затвердження Міської цільової програми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477C8B">
        <w:rPr>
          <w:rFonts w:ascii="Times New Roman" w:hAnsi="Times New Roman" w:cs="Times New Roman"/>
          <w:b/>
          <w:bCs/>
          <w:sz w:val="28"/>
          <w:szCs w:val="28"/>
          <w:lang w:val="uk-UA"/>
        </w:rPr>
        <w:t>«Проведення культурних заходів присвячених урочистим датам, державним і традиційним народним святам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477C8B">
        <w:rPr>
          <w:rFonts w:ascii="Times New Roman" w:hAnsi="Times New Roman" w:cs="Times New Roman"/>
          <w:b/>
          <w:bCs/>
          <w:sz w:val="28"/>
          <w:szCs w:val="28"/>
          <w:lang w:val="uk-UA"/>
        </w:rPr>
        <w:t>м. Сєвєродонецьк на 201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8</w:t>
      </w:r>
      <w:r w:rsidRPr="00477C8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рік»</w:t>
      </w:r>
    </w:p>
    <w:p w:rsidR="00605015" w:rsidRPr="00335F32" w:rsidRDefault="00605015" w:rsidP="004127AF">
      <w:pPr>
        <w:tabs>
          <w:tab w:val="left" w:pos="3868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  <w:lang w:val="uk-UA"/>
        </w:rPr>
      </w:pPr>
    </w:p>
    <w:p w:rsidR="00605015" w:rsidRDefault="00605015" w:rsidP="004127AF">
      <w:pPr>
        <w:tabs>
          <w:tab w:val="left" w:pos="3868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127A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 w:rsidRPr="004127AF">
        <w:rPr>
          <w:rFonts w:ascii="Times New Roman" w:hAnsi="Times New Roman" w:cs="Times New Roman"/>
          <w:b/>
          <w:bCs/>
          <w:sz w:val="28"/>
          <w:szCs w:val="28"/>
          <w:lang w:val="uk-UA"/>
        </w:rPr>
        <w:t>1.Основні дані.</w:t>
      </w:r>
    </w:p>
    <w:p w:rsidR="00605015" w:rsidRPr="00335F32" w:rsidRDefault="00605015" w:rsidP="004127AF">
      <w:pPr>
        <w:tabs>
          <w:tab w:val="left" w:pos="3868"/>
        </w:tabs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605015" w:rsidRPr="00E35BD3" w:rsidRDefault="00605015" w:rsidP="00E35BD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CFF">
        <w:rPr>
          <w:rFonts w:ascii="Times New Roman" w:hAnsi="Times New Roman" w:cs="Times New Roman"/>
          <w:sz w:val="28"/>
          <w:szCs w:val="28"/>
          <w:lang w:val="uk-UA"/>
        </w:rPr>
        <w:t xml:space="preserve">Програма передбачає комплекс заходів, які забезпечують виконання Конституції України, Законів України: "Про Державні цільові програми", "Про культуру", "Про бібліотеки і бібліотечну справу", "Про театри і театральну справу", "Про охорону культурної спадщини", "Про народні художні промисли", "Про обов'язковий примірник документів", "Про захист суспільної моралі", "Про гастрольні заходи в Україні", "Про професійних творчих працівників та творчі спілки", "Про позашкільну освіту", "Про місцеве самоврядування в Україні", "Про інформацію", "Про Національну програму інформатизації", "Про авторське право і суміжні права" та Закону України «Про державне прогнозування та </w:t>
      </w:r>
      <w:r w:rsidRPr="008A5CFF">
        <w:rPr>
          <w:rFonts w:ascii="Times New Roman" w:hAnsi="Times New Roman" w:cs="Times New Roman"/>
          <w:spacing w:val="-4"/>
          <w:sz w:val="28"/>
          <w:szCs w:val="28"/>
          <w:lang w:val="uk-UA"/>
        </w:rPr>
        <w:t>розроблення програм  економічного і соціального розвитку України»</w:t>
      </w:r>
      <w:r w:rsidRPr="008A5CFF">
        <w:rPr>
          <w:rFonts w:ascii="Times New Roman" w:hAnsi="Times New Roman" w:cs="Times New Roman"/>
          <w:sz w:val="28"/>
          <w:szCs w:val="28"/>
          <w:lang w:val="uk-UA"/>
        </w:rPr>
        <w:t xml:space="preserve">, Бюджетний кодекс України, указ Президента України від 30 вересня 2010 року № 927 «Про заходи щодо розвитку системи виявлення та підтримки обдарованих і талановитих дітей та молоді», </w:t>
      </w:r>
      <w:r w:rsidRPr="008A5CFF">
        <w:rPr>
          <w:rFonts w:ascii="Times New Roman" w:hAnsi="Times New Roman" w:cs="Times New Roman"/>
          <w:spacing w:val="1"/>
          <w:sz w:val="28"/>
          <w:szCs w:val="28"/>
          <w:lang w:val="uk-UA"/>
        </w:rPr>
        <w:t>пост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>анов Кабінету Міністрів України.</w:t>
      </w:r>
    </w:p>
    <w:p w:rsidR="00605015" w:rsidRDefault="00605015" w:rsidP="004127AF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5BD3">
        <w:rPr>
          <w:rFonts w:ascii="Times New Roman" w:hAnsi="Times New Roman" w:cs="Times New Roman"/>
          <w:sz w:val="28"/>
          <w:szCs w:val="28"/>
          <w:lang w:val="uk-UA"/>
        </w:rPr>
        <w:t>На сьогодні культурні потреби населення міста  задовольняють 1 Міський палац культури (2 філії палацу культури: Селище Борівське та селище Сиротіне), 4 школи естетичного виховання (2 музичні школи, 1 художня школа,1 школа мистецтв), 4 бібліотеки (2 філії бібліотек), 1 галерея мистецтв які складають мережу відділу культури Сєвєродонецької міської ради Луганської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05015" w:rsidRPr="00E35BD3" w:rsidRDefault="00605015" w:rsidP="004127AF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5BD3">
        <w:rPr>
          <w:rFonts w:ascii="Times New Roman" w:hAnsi="Times New Roman" w:cs="Times New Roman"/>
          <w:sz w:val="28"/>
          <w:szCs w:val="28"/>
          <w:lang w:val="uk-UA"/>
        </w:rPr>
        <w:t>На базі чотирьох шкіл естетичного виховання здобувають початкову мистецьку освіту близько</w:t>
      </w:r>
      <w:r w:rsidRPr="00E35BD3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E35BD3">
        <w:rPr>
          <w:rFonts w:ascii="Times New Roman" w:hAnsi="Times New Roman" w:cs="Times New Roman"/>
          <w:sz w:val="28"/>
          <w:szCs w:val="28"/>
          <w:lang w:val="uk-UA"/>
        </w:rPr>
        <w:t>1000</w:t>
      </w:r>
      <w:r w:rsidRPr="00E35BD3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E35BD3">
        <w:rPr>
          <w:rFonts w:ascii="Times New Roman" w:hAnsi="Times New Roman" w:cs="Times New Roman"/>
          <w:sz w:val="28"/>
          <w:szCs w:val="28"/>
          <w:lang w:val="uk-UA"/>
        </w:rPr>
        <w:t>учнів, багато з яких займають призові місця на різноманітних фестивалях та конкурсах виконавської майстерності. Бібліотеками міста користується понад</w:t>
      </w:r>
      <w:r w:rsidRPr="00E35BD3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E35BD3">
        <w:rPr>
          <w:rFonts w:ascii="Times New Roman" w:hAnsi="Times New Roman" w:cs="Times New Roman"/>
          <w:sz w:val="28"/>
          <w:szCs w:val="28"/>
          <w:lang w:val="uk-UA"/>
        </w:rPr>
        <w:t>30 тисяч мешканців міста</w:t>
      </w:r>
      <w:r w:rsidRPr="00E35BD3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, </w:t>
      </w:r>
      <w:r w:rsidRPr="00E35BD3">
        <w:rPr>
          <w:rFonts w:ascii="Times New Roman" w:hAnsi="Times New Roman" w:cs="Times New Roman"/>
          <w:sz w:val="28"/>
          <w:szCs w:val="28"/>
          <w:lang w:val="uk-UA"/>
        </w:rPr>
        <w:t>за рік працівниками бібліотек міста проводиться</w:t>
      </w:r>
      <w:r w:rsidRPr="00E35BD3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E35BD3">
        <w:rPr>
          <w:rFonts w:ascii="Times New Roman" w:hAnsi="Times New Roman" w:cs="Times New Roman"/>
          <w:sz w:val="28"/>
          <w:szCs w:val="28"/>
          <w:lang w:val="uk-UA"/>
        </w:rPr>
        <w:t>понад 500 масових заходів</w:t>
      </w:r>
      <w:r w:rsidRPr="00E35BD3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E35BD3">
        <w:rPr>
          <w:rFonts w:ascii="Times New Roman" w:hAnsi="Times New Roman" w:cs="Times New Roman"/>
          <w:sz w:val="28"/>
          <w:szCs w:val="28"/>
          <w:lang w:val="uk-UA"/>
        </w:rPr>
        <w:t>для різних категорій населення.</w:t>
      </w:r>
      <w:r w:rsidRPr="00E35BD3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E35BD3">
        <w:rPr>
          <w:rFonts w:ascii="Times New Roman" w:hAnsi="Times New Roman" w:cs="Times New Roman"/>
          <w:sz w:val="28"/>
          <w:szCs w:val="28"/>
          <w:lang w:val="uk-UA"/>
        </w:rPr>
        <w:t xml:space="preserve">Галерею мистецтв відвідують понад 20 тисяч мешканців міста та регіону на рік. На базі Сєвєродонецького міського палацу культури  працює 21 колектив художньої самодіяльності, з них 5 має звання «народний» та  2  має звання «зразковий» аматорський колектив, в 21 колективі займається 859 учасників з них дітей 585  учасників.  </w:t>
      </w:r>
    </w:p>
    <w:p w:rsidR="00605015" w:rsidRPr="00E35BD3" w:rsidRDefault="00605015" w:rsidP="004127AF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5B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05015" w:rsidRPr="00296530" w:rsidRDefault="00605015" w:rsidP="00296530">
      <w:pPr>
        <w:pStyle w:val="NoSpacing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296530">
        <w:rPr>
          <w:rFonts w:ascii="Times New Roman" w:hAnsi="Times New Roman" w:cs="Times New Roman"/>
          <w:sz w:val="28"/>
          <w:szCs w:val="28"/>
          <w:lang w:val="uk-UA"/>
        </w:rPr>
        <w:t>Основними напрямками розв’язання проблем програми “ Проведення культурних заходів присвячених урочистим датам та державним святам ” є:</w:t>
      </w:r>
    </w:p>
    <w:p w:rsidR="00605015" w:rsidRPr="00296530" w:rsidRDefault="00605015" w:rsidP="00296530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296530">
        <w:rPr>
          <w:rFonts w:ascii="Times New Roman" w:hAnsi="Times New Roman" w:cs="Times New Roman"/>
          <w:sz w:val="28"/>
          <w:szCs w:val="28"/>
          <w:lang w:val="uk-UA"/>
        </w:rPr>
        <w:t>створення умов для надання якісної культурної програми;</w:t>
      </w:r>
    </w:p>
    <w:p w:rsidR="00605015" w:rsidRPr="00296530" w:rsidRDefault="00605015" w:rsidP="00296530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296530">
        <w:rPr>
          <w:rFonts w:ascii="Times New Roman" w:hAnsi="Times New Roman" w:cs="Times New Roman"/>
          <w:sz w:val="28"/>
          <w:szCs w:val="28"/>
          <w:lang w:val="uk-UA"/>
        </w:rPr>
        <w:t>забезпечення рівних можливостей у її отриманні;</w:t>
      </w:r>
    </w:p>
    <w:p w:rsidR="00605015" w:rsidRPr="00296530" w:rsidRDefault="00605015" w:rsidP="00296530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296530">
        <w:rPr>
          <w:rFonts w:ascii="Times New Roman" w:hAnsi="Times New Roman" w:cs="Times New Roman"/>
          <w:sz w:val="28"/>
          <w:szCs w:val="28"/>
          <w:lang w:val="uk-UA"/>
        </w:rPr>
        <w:t>дотримання державних стандартів в галузі культури;</w:t>
      </w:r>
    </w:p>
    <w:p w:rsidR="00605015" w:rsidRPr="00296530" w:rsidRDefault="00605015" w:rsidP="00296530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296530">
        <w:rPr>
          <w:rFonts w:ascii="Times New Roman" w:hAnsi="Times New Roman" w:cs="Times New Roman"/>
          <w:sz w:val="28"/>
          <w:szCs w:val="28"/>
          <w:lang w:val="uk-UA"/>
        </w:rPr>
        <w:t>підняття статусу культурних програм;</w:t>
      </w:r>
    </w:p>
    <w:p w:rsidR="00605015" w:rsidRPr="00483E01" w:rsidRDefault="00605015" w:rsidP="00483E01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296530">
        <w:rPr>
          <w:rFonts w:ascii="Times New Roman" w:hAnsi="Times New Roman" w:cs="Times New Roman"/>
          <w:sz w:val="28"/>
          <w:szCs w:val="28"/>
          <w:lang w:val="uk-UA"/>
        </w:rPr>
        <w:t xml:space="preserve">сприяння підготовки кваліфікованих кадрів які приймають участь у культурних </w:t>
      </w:r>
      <w:r w:rsidRPr="00483E01">
        <w:rPr>
          <w:rFonts w:ascii="Times New Roman" w:hAnsi="Times New Roman" w:cs="Times New Roman"/>
          <w:sz w:val="28"/>
          <w:szCs w:val="28"/>
          <w:lang w:val="uk-UA"/>
        </w:rPr>
        <w:t>заходах;</w:t>
      </w:r>
    </w:p>
    <w:p w:rsidR="00605015" w:rsidRPr="00483E01" w:rsidRDefault="00605015" w:rsidP="00483E01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E01">
        <w:rPr>
          <w:rFonts w:ascii="Times New Roman" w:hAnsi="Times New Roman" w:cs="Times New Roman"/>
          <w:sz w:val="28"/>
          <w:szCs w:val="28"/>
          <w:lang w:val="uk-UA"/>
        </w:rPr>
        <w:t>- залучення до культурних заходів широких верств населення.</w:t>
      </w:r>
    </w:p>
    <w:p w:rsidR="00605015" w:rsidRPr="00483E01" w:rsidRDefault="00605015" w:rsidP="00483E01">
      <w:pPr>
        <w:pStyle w:val="NoSpacing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83E01">
        <w:rPr>
          <w:rFonts w:ascii="Times New Roman" w:hAnsi="Times New Roman" w:cs="Times New Roman"/>
          <w:sz w:val="28"/>
          <w:szCs w:val="28"/>
          <w:lang w:val="uk-UA"/>
        </w:rPr>
        <w:t>Головною метою Програми міста Сєвєродонецька у 2017 році є посилення підтримки культури в місті, підвищення її ролі у розвитку демократичного громадянського суспільства, створення сприятливих умов для розвитку культурних і творчих ініціатив громади з урахуванням місцевих особливостей, збереження національно-культурної спадщини, збереження та розвиток закладів культури.</w:t>
      </w:r>
    </w:p>
    <w:p w:rsidR="00605015" w:rsidRPr="00951CC0" w:rsidRDefault="00605015" w:rsidP="00483E0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1CC0">
        <w:rPr>
          <w:rFonts w:ascii="Times New Roman" w:hAnsi="Times New Roman" w:cs="Times New Roman"/>
          <w:sz w:val="28"/>
          <w:szCs w:val="28"/>
          <w:lang w:val="uk-UA"/>
        </w:rPr>
        <w:t>Засобом проведення такої політики є «Міська цільова програма «Проведення культурних заходів присвячених урочистим датам, державним і традиційним народним святам» міста Сєвєродонецьк на 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951CC0">
        <w:rPr>
          <w:rFonts w:ascii="Times New Roman" w:hAnsi="Times New Roman" w:cs="Times New Roman"/>
          <w:sz w:val="28"/>
          <w:szCs w:val="28"/>
          <w:lang w:val="uk-UA"/>
        </w:rPr>
        <w:t xml:space="preserve"> рік (далі-Програма), яку затверджено рішенням 38-ї (позачергової) сесії Сєвєродонецької міської ради сьомого скликання від 30.01.2018 року</w:t>
      </w:r>
      <w:r w:rsidRPr="00951CC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951CC0">
        <w:rPr>
          <w:rFonts w:ascii="Times New Roman" w:hAnsi="Times New Roman" w:cs="Times New Roman"/>
          <w:sz w:val="28"/>
          <w:szCs w:val="28"/>
          <w:lang w:val="uk-UA"/>
        </w:rPr>
        <w:t>№ 2126</w:t>
      </w:r>
      <w:r w:rsidRPr="00951CC0">
        <w:rPr>
          <w:rFonts w:ascii="Times New Roman" w:hAnsi="Times New Roman" w:cs="Times New Roman"/>
          <w:sz w:val="24"/>
          <w:szCs w:val="24"/>
          <w:lang w:val="uk-UA"/>
        </w:rPr>
        <w:t xml:space="preserve"> М</w:t>
      </w:r>
      <w:r w:rsidRPr="00951CC0">
        <w:rPr>
          <w:rFonts w:ascii="Times New Roman" w:hAnsi="Times New Roman" w:cs="Times New Roman"/>
          <w:sz w:val="28"/>
          <w:szCs w:val="28"/>
          <w:lang w:val="uk-UA"/>
        </w:rPr>
        <w:t>іська цільова програма «Про проведення культурних заходів присвячених урочистим датам, державним  і традиційним народним святам» міста Сєвєродонецьк на 2018 рік».</w:t>
      </w:r>
    </w:p>
    <w:p w:rsidR="00605015" w:rsidRDefault="00605015" w:rsidP="00483E0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E01">
        <w:rPr>
          <w:rFonts w:ascii="Times New Roman" w:hAnsi="Times New Roman" w:cs="Times New Roman"/>
          <w:sz w:val="28"/>
          <w:szCs w:val="28"/>
          <w:lang w:val="uk-UA"/>
        </w:rPr>
        <w:t>Виконавець Програми – відділ культури Сєвєродонецької міської ради.</w:t>
      </w:r>
    </w:p>
    <w:p w:rsidR="00605015" w:rsidRPr="00483E01" w:rsidRDefault="00605015" w:rsidP="00483E0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E01">
        <w:rPr>
          <w:rFonts w:ascii="Times New Roman" w:hAnsi="Times New Roman" w:cs="Times New Roman"/>
          <w:sz w:val="28"/>
          <w:szCs w:val="28"/>
          <w:lang w:val="uk-UA"/>
        </w:rPr>
        <w:t>Строки виконання Програми 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483E01">
        <w:rPr>
          <w:rFonts w:ascii="Times New Roman" w:hAnsi="Times New Roman" w:cs="Times New Roman"/>
          <w:sz w:val="28"/>
          <w:szCs w:val="28"/>
          <w:lang w:val="uk-UA"/>
        </w:rPr>
        <w:t xml:space="preserve"> рік.</w:t>
      </w:r>
    </w:p>
    <w:p w:rsidR="00605015" w:rsidRPr="00751DB0" w:rsidRDefault="00605015" w:rsidP="004127AF">
      <w:pPr>
        <w:tabs>
          <w:tab w:val="left" w:pos="3868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751DB0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 xml:space="preserve">    </w:t>
      </w:r>
    </w:p>
    <w:p w:rsidR="00605015" w:rsidRDefault="00605015" w:rsidP="00C304D2">
      <w:pPr>
        <w:tabs>
          <w:tab w:val="left" w:pos="3868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81DDD">
        <w:rPr>
          <w:rFonts w:ascii="Times New Roman" w:hAnsi="Times New Roman" w:cs="Times New Roman"/>
          <w:b/>
          <w:bCs/>
          <w:sz w:val="28"/>
          <w:szCs w:val="28"/>
          <w:lang w:val="uk-UA"/>
        </w:rPr>
        <w:t>2. Виконання завдань і заходів.</w:t>
      </w:r>
    </w:p>
    <w:p w:rsidR="00605015" w:rsidRPr="00335F32" w:rsidRDefault="00605015" w:rsidP="00C304D2">
      <w:pPr>
        <w:tabs>
          <w:tab w:val="left" w:pos="3868"/>
        </w:tabs>
        <w:spacing w:after="0"/>
        <w:jc w:val="center"/>
        <w:rPr>
          <w:rFonts w:ascii="Times New Roman" w:hAnsi="Times New Roman" w:cs="Times New Roman"/>
          <w:b/>
          <w:bCs/>
          <w:color w:val="FF0000"/>
          <w:sz w:val="16"/>
          <w:szCs w:val="16"/>
          <w:lang w:val="uk-UA"/>
        </w:rPr>
      </w:pPr>
    </w:p>
    <w:p w:rsidR="00605015" w:rsidRPr="00581DDD" w:rsidRDefault="00605015" w:rsidP="00C304D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1DDD">
        <w:rPr>
          <w:rFonts w:ascii="Times New Roman" w:hAnsi="Times New Roman" w:cs="Times New Roman"/>
          <w:sz w:val="28"/>
          <w:szCs w:val="28"/>
          <w:lang w:val="uk-UA"/>
        </w:rPr>
        <w:t>Метою Програми є створення фінансових та організаційних умов для подальшого розвитку культурно-мистецької сфери міста це необхідно для інтелектуального та духовного розвитку підростаючого покоління, рівних можливостей.</w:t>
      </w:r>
    </w:p>
    <w:p w:rsidR="00605015" w:rsidRPr="00751DB0" w:rsidRDefault="00605015" w:rsidP="00C304D2">
      <w:pPr>
        <w:tabs>
          <w:tab w:val="left" w:pos="3868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751DB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</w:t>
      </w:r>
      <w:r w:rsidRPr="00581DDD">
        <w:rPr>
          <w:rFonts w:ascii="Times New Roman" w:hAnsi="Times New Roman" w:cs="Times New Roman"/>
          <w:sz w:val="28"/>
          <w:szCs w:val="28"/>
          <w:lang w:val="uk-UA"/>
        </w:rPr>
        <w:t>Основними завданнями програми є:</w:t>
      </w:r>
    </w:p>
    <w:p w:rsidR="00605015" w:rsidRPr="00581DDD" w:rsidRDefault="00605015" w:rsidP="00C304D2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1DDD">
        <w:rPr>
          <w:rFonts w:ascii="Times New Roman" w:hAnsi="Times New Roman" w:cs="Times New Roman"/>
          <w:sz w:val="28"/>
          <w:szCs w:val="28"/>
          <w:lang w:val="uk-UA"/>
        </w:rPr>
        <w:t>- збереження культурного надбання країни;</w:t>
      </w:r>
    </w:p>
    <w:p w:rsidR="00605015" w:rsidRPr="00581DDD" w:rsidRDefault="00605015" w:rsidP="00C304D2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1DDD">
        <w:rPr>
          <w:rFonts w:ascii="Times New Roman" w:hAnsi="Times New Roman" w:cs="Times New Roman"/>
          <w:sz w:val="28"/>
          <w:szCs w:val="28"/>
          <w:lang w:val="uk-UA"/>
        </w:rPr>
        <w:t>- створення умов для проведенні соціально-важливих культурно-мистецьких заходів;</w:t>
      </w:r>
    </w:p>
    <w:p w:rsidR="00605015" w:rsidRPr="00581DDD" w:rsidRDefault="00605015" w:rsidP="00C304D2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1DDD">
        <w:rPr>
          <w:rFonts w:ascii="Times New Roman" w:hAnsi="Times New Roman" w:cs="Times New Roman"/>
          <w:sz w:val="28"/>
          <w:szCs w:val="28"/>
          <w:lang w:val="uk-UA"/>
        </w:rPr>
        <w:t>- сприяння реалізації творчого потенціалу населення в інтересах самореалізації, створенню умов для  творчої діяльності в різних сферах суспільного життя;</w:t>
      </w:r>
    </w:p>
    <w:p w:rsidR="00605015" w:rsidRPr="00581DDD" w:rsidRDefault="00605015" w:rsidP="00C304D2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1DDD">
        <w:rPr>
          <w:rFonts w:ascii="Times New Roman" w:hAnsi="Times New Roman" w:cs="Times New Roman"/>
          <w:sz w:val="28"/>
          <w:szCs w:val="28"/>
          <w:lang w:val="uk-UA"/>
        </w:rPr>
        <w:t>- проведення культурно-масових заходів з нагоди відзначення державних та професійних свят, оглядів народної творчості, фестивалів, конкурсів, шоу-програм для задоволення інтелектуальних та духовних потреб населення;</w:t>
      </w:r>
    </w:p>
    <w:p w:rsidR="00605015" w:rsidRPr="00581DDD" w:rsidRDefault="00605015" w:rsidP="00C304D2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1DDD">
        <w:rPr>
          <w:rFonts w:ascii="Times New Roman" w:hAnsi="Times New Roman" w:cs="Times New Roman"/>
          <w:sz w:val="28"/>
          <w:szCs w:val="28"/>
          <w:lang w:val="uk-UA"/>
        </w:rPr>
        <w:t>- поліпшення умов творчої діяльності майстрів мистецтв, народних умільців, аматорів народного мистецтва, працівників культури.</w:t>
      </w:r>
    </w:p>
    <w:p w:rsidR="00605015" w:rsidRPr="00581DDD" w:rsidRDefault="00605015" w:rsidP="00C304D2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1DDD">
        <w:rPr>
          <w:rFonts w:ascii="Times New Roman" w:hAnsi="Times New Roman" w:cs="Times New Roman"/>
          <w:sz w:val="28"/>
          <w:szCs w:val="28"/>
          <w:lang w:val="uk-UA"/>
        </w:rPr>
        <w:t>- формування моральної, духовної культури населення на кращих зразках українського та світового мистецтва;</w:t>
      </w:r>
    </w:p>
    <w:p w:rsidR="00605015" w:rsidRDefault="00605015" w:rsidP="00ED0C49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1DDD">
        <w:rPr>
          <w:rFonts w:ascii="Times New Roman" w:hAnsi="Times New Roman" w:cs="Times New Roman"/>
          <w:sz w:val="28"/>
          <w:szCs w:val="28"/>
          <w:lang w:val="uk-UA"/>
        </w:rPr>
        <w:t>- підтримка діяльності дитячих, молодіжних громадських організацій, спрямованих на розвиток народної творчості.</w:t>
      </w:r>
    </w:p>
    <w:p w:rsidR="00605015" w:rsidRDefault="00605015" w:rsidP="00ED0C49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5015" w:rsidRPr="00ED0C49" w:rsidRDefault="00605015" w:rsidP="00ED0C49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5015" w:rsidRDefault="00605015" w:rsidP="00C304D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7717D">
        <w:rPr>
          <w:rFonts w:ascii="Times New Roman" w:hAnsi="Times New Roman" w:cs="Times New Roman"/>
          <w:b/>
          <w:bCs/>
          <w:sz w:val="28"/>
          <w:szCs w:val="28"/>
          <w:lang w:val="uk-UA"/>
        </w:rPr>
        <w:t>3. Оцінка ефективності виконання.</w:t>
      </w:r>
    </w:p>
    <w:p w:rsidR="00605015" w:rsidRPr="00335F32" w:rsidRDefault="00605015" w:rsidP="00C304D2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605015" w:rsidRPr="0067717D" w:rsidRDefault="00605015" w:rsidP="0067717D">
      <w:pPr>
        <w:pStyle w:val="NoSpacing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67717D">
        <w:rPr>
          <w:rFonts w:ascii="Times New Roman" w:hAnsi="Times New Roman" w:cs="Times New Roman"/>
          <w:sz w:val="28"/>
          <w:szCs w:val="28"/>
          <w:lang w:val="uk-UA"/>
        </w:rPr>
        <w:t>1. Створен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67717D">
        <w:rPr>
          <w:rFonts w:ascii="Times New Roman" w:hAnsi="Times New Roman" w:cs="Times New Roman"/>
          <w:sz w:val="28"/>
          <w:szCs w:val="28"/>
          <w:lang w:val="uk-UA"/>
        </w:rPr>
        <w:t>умов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67717D">
        <w:rPr>
          <w:rFonts w:ascii="Times New Roman" w:hAnsi="Times New Roman" w:cs="Times New Roman"/>
          <w:sz w:val="28"/>
          <w:szCs w:val="28"/>
          <w:lang w:val="uk-UA"/>
        </w:rPr>
        <w:t xml:space="preserve"> для інтелектуального самовдосконалення молоді, творчого розвитку особистості</w:t>
      </w:r>
      <w:r w:rsidRPr="0067717D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</w:p>
    <w:p w:rsidR="00605015" w:rsidRPr="0067717D" w:rsidRDefault="00605015" w:rsidP="0067717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Збільшується у</w:t>
      </w:r>
      <w:r w:rsidRPr="0067717D">
        <w:rPr>
          <w:rFonts w:ascii="Times New Roman" w:hAnsi="Times New Roman" w:cs="Times New Roman"/>
          <w:sz w:val="28"/>
          <w:szCs w:val="28"/>
          <w:lang w:val="uk-UA"/>
        </w:rPr>
        <w:t>твердження патріотизму, духовності, моральності та формування загальнолюдських цінностей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05015" w:rsidRPr="009A2908" w:rsidRDefault="00605015" w:rsidP="0067717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7717D">
        <w:rPr>
          <w:rFonts w:ascii="Times New Roman" w:hAnsi="Times New Roman" w:cs="Times New Roman"/>
          <w:sz w:val="28"/>
          <w:szCs w:val="28"/>
          <w:lang w:val="uk-UA"/>
        </w:rPr>
        <w:t>. Створен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67717D">
        <w:rPr>
          <w:rFonts w:ascii="Times New Roman" w:hAnsi="Times New Roman" w:cs="Times New Roman"/>
          <w:sz w:val="28"/>
          <w:szCs w:val="28"/>
          <w:lang w:val="uk-UA"/>
        </w:rPr>
        <w:t xml:space="preserve"> сприятлив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67717D">
        <w:rPr>
          <w:rFonts w:ascii="Times New Roman" w:hAnsi="Times New Roman" w:cs="Times New Roman"/>
          <w:sz w:val="28"/>
          <w:szCs w:val="28"/>
          <w:lang w:val="uk-UA"/>
        </w:rPr>
        <w:t xml:space="preserve"> середовищ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67717D">
        <w:rPr>
          <w:rFonts w:ascii="Times New Roman" w:hAnsi="Times New Roman" w:cs="Times New Roman"/>
          <w:sz w:val="28"/>
          <w:szCs w:val="28"/>
          <w:lang w:val="uk-UA"/>
        </w:rPr>
        <w:t xml:space="preserve"> для забезпечення зайнятості молоді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культурних заходах.</w:t>
      </w:r>
    </w:p>
    <w:p w:rsidR="00605015" w:rsidRPr="0067717D" w:rsidRDefault="00605015" w:rsidP="009A290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7717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Протягом року велась п</w:t>
      </w:r>
      <w:r w:rsidRPr="0067717D">
        <w:rPr>
          <w:rFonts w:ascii="Times New Roman" w:hAnsi="Times New Roman" w:cs="Times New Roman"/>
          <w:sz w:val="28"/>
          <w:szCs w:val="28"/>
          <w:lang w:val="uk-UA"/>
        </w:rPr>
        <w:t>ропаганда та формування здорового способу життя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05015" w:rsidRPr="0067717D" w:rsidRDefault="00605015" w:rsidP="009A290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17D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val="uk-UA"/>
        </w:rPr>
        <w:t>Була н</w:t>
      </w:r>
      <w:r w:rsidRPr="0067717D">
        <w:rPr>
          <w:rFonts w:ascii="Times New Roman" w:hAnsi="Times New Roman" w:cs="Times New Roman"/>
          <w:sz w:val="28"/>
          <w:szCs w:val="28"/>
          <w:lang w:val="uk-UA"/>
        </w:rPr>
        <w:t>адан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7717D">
        <w:rPr>
          <w:rFonts w:ascii="Times New Roman" w:hAnsi="Times New Roman" w:cs="Times New Roman"/>
          <w:sz w:val="28"/>
          <w:szCs w:val="28"/>
          <w:lang w:val="uk-UA"/>
        </w:rPr>
        <w:t xml:space="preserve"> підтримк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7717D">
        <w:rPr>
          <w:rFonts w:ascii="Times New Roman" w:hAnsi="Times New Roman" w:cs="Times New Roman"/>
          <w:sz w:val="28"/>
          <w:szCs w:val="28"/>
          <w:lang w:val="uk-UA"/>
        </w:rPr>
        <w:t xml:space="preserve"> молодіжним і дитячим громадським організаціям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проведенні їх культурних заходів.</w:t>
      </w:r>
    </w:p>
    <w:p w:rsidR="00605015" w:rsidRDefault="00605015" w:rsidP="009A290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Була організоване о</w:t>
      </w:r>
      <w:r w:rsidRPr="0067717D">
        <w:rPr>
          <w:rFonts w:ascii="Times New Roman" w:hAnsi="Times New Roman" w:cs="Times New Roman"/>
          <w:sz w:val="28"/>
          <w:szCs w:val="28"/>
          <w:lang w:val="uk-UA"/>
        </w:rPr>
        <w:t>рганізаційн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67717D">
        <w:rPr>
          <w:rFonts w:ascii="Times New Roman" w:hAnsi="Times New Roman" w:cs="Times New Roman"/>
          <w:sz w:val="28"/>
          <w:szCs w:val="28"/>
          <w:lang w:val="uk-UA"/>
        </w:rPr>
        <w:t>, науково-методичн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67717D">
        <w:rPr>
          <w:rFonts w:ascii="Times New Roman" w:hAnsi="Times New Roman" w:cs="Times New Roman"/>
          <w:sz w:val="28"/>
          <w:szCs w:val="28"/>
          <w:lang w:val="uk-UA"/>
        </w:rPr>
        <w:t xml:space="preserve"> та і</w:t>
      </w:r>
      <w:r>
        <w:rPr>
          <w:rFonts w:ascii="Times New Roman" w:hAnsi="Times New Roman" w:cs="Times New Roman"/>
          <w:sz w:val="28"/>
          <w:szCs w:val="28"/>
          <w:lang w:val="uk-UA"/>
        </w:rPr>
        <w:t>нформа</w:t>
      </w:r>
      <w:r w:rsidRPr="0067717D">
        <w:rPr>
          <w:rFonts w:ascii="Times New Roman" w:hAnsi="Times New Roman" w:cs="Times New Roman"/>
          <w:sz w:val="28"/>
          <w:szCs w:val="28"/>
          <w:lang w:val="uk-UA"/>
        </w:rPr>
        <w:t>ційн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67717D">
        <w:rPr>
          <w:rFonts w:ascii="Times New Roman" w:hAnsi="Times New Roman" w:cs="Times New Roman"/>
          <w:sz w:val="28"/>
          <w:szCs w:val="28"/>
          <w:lang w:val="uk-UA"/>
        </w:rPr>
        <w:t xml:space="preserve"> сприяння здійсненню державної молодіжної політики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05015" w:rsidRDefault="00605015" w:rsidP="009A2908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Проведен</w:t>
      </w:r>
      <w:r w:rsidRPr="004D42FE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Pr="004D42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45 заходів , які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було </w:t>
      </w:r>
      <w:r w:rsidRPr="004D42FE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необхідно провести для виконання завдання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Програми</w:t>
      </w:r>
      <w:r w:rsidRPr="004D42FE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05015" w:rsidRDefault="00605015" w:rsidP="009A2908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Більш масштабними заходами були (кількість відвідувачів більше 1 тисячі чоловік):</w:t>
      </w:r>
    </w:p>
    <w:p w:rsidR="00605015" w:rsidRPr="00AD7BB6" w:rsidRDefault="00605015" w:rsidP="00AD7BB6">
      <w:pPr>
        <w:pStyle w:val="NoSpacing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AD7BB6">
        <w:rPr>
          <w:rFonts w:ascii="Times New Roman" w:hAnsi="Times New Roman" w:cs="Times New Roman"/>
          <w:sz w:val="28"/>
          <w:szCs w:val="28"/>
          <w:lang w:val="uk-UA"/>
        </w:rPr>
        <w:t>Міські заходи, присвячені новорічним та різдвяним святам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(цикл заходів починаючи з дня Святого Миколая і закінчуючи Старим новим роком)</w:t>
      </w:r>
      <w:r w:rsidRPr="00AD7BB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05015" w:rsidRPr="00AD7BB6" w:rsidRDefault="00605015" w:rsidP="00AD7BB6">
      <w:pPr>
        <w:pStyle w:val="NoSpacing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D7BB6">
        <w:rPr>
          <w:rFonts w:ascii="Times New Roman" w:hAnsi="Times New Roman" w:cs="Times New Roman"/>
          <w:sz w:val="28"/>
          <w:szCs w:val="28"/>
          <w:lang w:val="uk-UA"/>
        </w:rPr>
        <w:t>- Міські заходи, присвячені народному святу «Масляна»;</w:t>
      </w:r>
    </w:p>
    <w:p w:rsidR="00605015" w:rsidRPr="00AD7BB6" w:rsidRDefault="00605015" w:rsidP="00AD7BB6">
      <w:pPr>
        <w:pStyle w:val="NoSpacing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D7BB6">
        <w:rPr>
          <w:rFonts w:ascii="Times New Roman" w:hAnsi="Times New Roman" w:cs="Times New Roman"/>
          <w:sz w:val="28"/>
          <w:szCs w:val="28"/>
          <w:lang w:val="uk-UA"/>
        </w:rPr>
        <w:t>- Міські заходи, присвячені Міжнародному жіночому Дню 8 березня;</w:t>
      </w:r>
    </w:p>
    <w:p w:rsidR="00605015" w:rsidRPr="00AD7BB6" w:rsidRDefault="00605015" w:rsidP="00AD7BB6">
      <w:pPr>
        <w:pStyle w:val="NoSpacing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D7BB6">
        <w:rPr>
          <w:rFonts w:ascii="Times New Roman" w:hAnsi="Times New Roman" w:cs="Times New Roman"/>
          <w:sz w:val="28"/>
          <w:szCs w:val="28"/>
          <w:lang w:val="uk-UA"/>
        </w:rPr>
        <w:t>- Міські заходи, присвячені міському етапу обласного фестивалю дитячої та юнацької творчості «Діти – майбутнє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05015" w:rsidRPr="00AD7BB6" w:rsidRDefault="00605015" w:rsidP="00AD7BB6">
      <w:pPr>
        <w:pStyle w:val="NoSpacing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D7BB6">
        <w:rPr>
          <w:rFonts w:ascii="Times New Roman" w:hAnsi="Times New Roman" w:cs="Times New Roman"/>
          <w:sz w:val="28"/>
          <w:szCs w:val="28"/>
          <w:lang w:val="uk-UA"/>
        </w:rPr>
        <w:t>- Міські заходи, присвячені випускному вечору учнів 11-х класів загальноосвітніх навчальних закладів;</w:t>
      </w:r>
    </w:p>
    <w:p w:rsidR="00605015" w:rsidRPr="00AD7BB6" w:rsidRDefault="00605015" w:rsidP="00AD7BB6">
      <w:pPr>
        <w:pStyle w:val="NoSpacing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D7BB6">
        <w:rPr>
          <w:rFonts w:ascii="Times New Roman" w:hAnsi="Times New Roman" w:cs="Times New Roman"/>
          <w:sz w:val="28"/>
          <w:szCs w:val="28"/>
          <w:lang w:val="uk-UA"/>
        </w:rPr>
        <w:t>- Міські заходи, присвячені 7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AD7BB6">
        <w:rPr>
          <w:rFonts w:ascii="Times New Roman" w:hAnsi="Times New Roman" w:cs="Times New Roman"/>
          <w:sz w:val="28"/>
          <w:szCs w:val="28"/>
          <w:lang w:val="uk-UA"/>
        </w:rPr>
        <w:t>-й річниці  Перемоги над нацизмом у Європі, Дню пам’яті та примирення, Дню Перемоги (9 травня);</w:t>
      </w:r>
    </w:p>
    <w:p w:rsidR="00605015" w:rsidRDefault="00605015" w:rsidP="00AD7BB6">
      <w:pPr>
        <w:pStyle w:val="NoSpacing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D7BB6">
        <w:rPr>
          <w:rFonts w:ascii="Times New Roman" w:hAnsi="Times New Roman" w:cs="Times New Roman"/>
          <w:sz w:val="28"/>
          <w:szCs w:val="28"/>
          <w:lang w:val="uk-UA"/>
        </w:rPr>
        <w:t>- Міські заходи, присвячені 8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D7BB6">
        <w:rPr>
          <w:rFonts w:ascii="Times New Roman" w:hAnsi="Times New Roman" w:cs="Times New Roman"/>
          <w:sz w:val="28"/>
          <w:szCs w:val="28"/>
          <w:lang w:val="uk-UA"/>
        </w:rPr>
        <w:t>-й річниці від Дня заснування  міста Сєвєродонецька та Дню хіміка;</w:t>
      </w:r>
    </w:p>
    <w:p w:rsidR="00605015" w:rsidRPr="0022324E" w:rsidRDefault="00605015" w:rsidP="00AD7BB6">
      <w:pPr>
        <w:pStyle w:val="NoSpacing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22324E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Міські заходи, присвячені Дню миротворця "</w:t>
      </w:r>
      <w:r w:rsidRPr="0022324E">
        <w:rPr>
          <w:rFonts w:ascii="Times New Roman" w:hAnsi="Times New Roman" w:cs="Times New Roman"/>
          <w:color w:val="000000"/>
          <w:sz w:val="28"/>
          <w:szCs w:val="28"/>
        </w:rPr>
        <w:t>Peace</w:t>
      </w:r>
      <w:r w:rsidRPr="002232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22324E">
        <w:rPr>
          <w:rFonts w:ascii="Times New Roman" w:hAnsi="Times New Roman" w:cs="Times New Roman"/>
          <w:color w:val="000000"/>
          <w:sz w:val="28"/>
          <w:szCs w:val="28"/>
        </w:rPr>
        <w:t>Love</w:t>
      </w:r>
      <w:r w:rsidRPr="002232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2324E">
        <w:rPr>
          <w:rFonts w:ascii="Times New Roman" w:hAnsi="Times New Roman" w:cs="Times New Roman"/>
          <w:color w:val="000000"/>
          <w:sz w:val="28"/>
          <w:szCs w:val="28"/>
        </w:rPr>
        <w:t>and</w:t>
      </w:r>
      <w:r w:rsidRPr="002232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2324E">
        <w:rPr>
          <w:rFonts w:ascii="Times New Roman" w:hAnsi="Times New Roman" w:cs="Times New Roman"/>
          <w:color w:val="000000"/>
          <w:sz w:val="28"/>
          <w:szCs w:val="28"/>
        </w:rPr>
        <w:t>Happiness</w:t>
      </w:r>
      <w:r w:rsidRPr="002232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" (Мир, Любов та Щастя) на підтримку волонтерського руху й благодійності (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музичний </w:t>
      </w:r>
      <w:r w:rsidRPr="0022324E">
        <w:rPr>
          <w:rFonts w:ascii="Times New Roman" w:hAnsi="Times New Roman" w:cs="Times New Roman"/>
          <w:color w:val="000000"/>
          <w:sz w:val="28"/>
          <w:szCs w:val="28"/>
          <w:lang w:val="uk-UA"/>
        </w:rPr>
        <w:t>фестиваль)</w:t>
      </w:r>
    </w:p>
    <w:p w:rsidR="00605015" w:rsidRPr="00AD7BB6" w:rsidRDefault="00605015" w:rsidP="00AD7BB6">
      <w:pPr>
        <w:pStyle w:val="NoSpacing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D7BB6">
        <w:rPr>
          <w:rFonts w:ascii="Times New Roman" w:hAnsi="Times New Roman" w:cs="Times New Roman"/>
          <w:sz w:val="28"/>
          <w:szCs w:val="28"/>
          <w:lang w:val="uk-UA"/>
        </w:rPr>
        <w:t xml:space="preserve">- Міські заходи, присвячені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D7BB6">
        <w:rPr>
          <w:rFonts w:ascii="Times New Roman" w:hAnsi="Times New Roman" w:cs="Times New Roman"/>
          <w:sz w:val="28"/>
          <w:szCs w:val="28"/>
          <w:lang w:val="uk-UA"/>
        </w:rPr>
        <w:t>-й річниці визволення міста Сєвєродонецька від незаконних збройних формувань;</w:t>
      </w:r>
    </w:p>
    <w:p w:rsidR="00605015" w:rsidRPr="00AD7BB6" w:rsidRDefault="00605015" w:rsidP="00AD7BB6">
      <w:pPr>
        <w:pStyle w:val="NoSpacing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D7BB6">
        <w:rPr>
          <w:rFonts w:ascii="Times New Roman" w:hAnsi="Times New Roman" w:cs="Times New Roman"/>
          <w:sz w:val="28"/>
          <w:szCs w:val="28"/>
          <w:lang w:val="uk-UA"/>
        </w:rPr>
        <w:t>- Міські заходи, присвячені 2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AD7BB6">
        <w:rPr>
          <w:rFonts w:ascii="Times New Roman" w:hAnsi="Times New Roman" w:cs="Times New Roman"/>
          <w:sz w:val="28"/>
          <w:szCs w:val="28"/>
          <w:lang w:val="uk-UA"/>
        </w:rPr>
        <w:t>-й річниці незалежності України;</w:t>
      </w:r>
    </w:p>
    <w:p w:rsidR="00605015" w:rsidRPr="00AD7BB6" w:rsidRDefault="00605015" w:rsidP="003D5F67">
      <w:pPr>
        <w:pStyle w:val="NoSpacing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D7BB6">
        <w:rPr>
          <w:rFonts w:ascii="Times New Roman" w:hAnsi="Times New Roman" w:cs="Times New Roman"/>
          <w:sz w:val="28"/>
          <w:szCs w:val="28"/>
          <w:lang w:val="uk-UA"/>
        </w:rPr>
        <w:t>- Міські заходи, присвячені Дню Захисника України та Дню українського козацтва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D7BB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605015" w:rsidRDefault="00605015" w:rsidP="0050500B">
      <w:pPr>
        <w:pStyle w:val="ListParagraph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908">
        <w:rPr>
          <w:rFonts w:ascii="Times New Roman" w:hAnsi="Times New Roman" w:cs="Times New Roman"/>
          <w:sz w:val="28"/>
          <w:szCs w:val="28"/>
          <w:lang w:val="uk-UA"/>
        </w:rPr>
        <w:t>7. Забезпечено матеріально-технічну базу за рахунок міського бюджету, а саме:</w:t>
      </w:r>
    </w:p>
    <w:p w:rsidR="00605015" w:rsidRPr="00AC2F10" w:rsidRDefault="00605015" w:rsidP="0050500B">
      <w:pPr>
        <w:pStyle w:val="ListParagraph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2F10">
        <w:rPr>
          <w:rFonts w:ascii="Times New Roman" w:hAnsi="Times New Roman" w:cs="Times New Roman"/>
          <w:i/>
          <w:iCs/>
          <w:sz w:val="28"/>
          <w:szCs w:val="28"/>
          <w:lang w:val="uk-UA"/>
        </w:rPr>
        <w:t>1)</w:t>
      </w:r>
      <w:r w:rsidRPr="00AC2F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2F10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Придбання предметів і матеріалів для проведення заходів, подарунків, квіт, цукерок для пригощання на загальну суму – 1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 082 845</w:t>
      </w:r>
      <w:r w:rsidRPr="00AC2F10">
        <w:rPr>
          <w:rFonts w:ascii="Times New Roman" w:hAnsi="Times New Roman" w:cs="Times New Roman"/>
          <w:i/>
          <w:iCs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48</w:t>
      </w:r>
      <w:r w:rsidRPr="00AC2F1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грн.</w:t>
      </w:r>
    </w:p>
    <w:p w:rsidR="00605015" w:rsidRDefault="00605015" w:rsidP="0050500B">
      <w:pPr>
        <w:pStyle w:val="ListParagraph"/>
        <w:spacing w:after="0"/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AC2F10">
        <w:rPr>
          <w:rFonts w:ascii="Times New Roman" w:hAnsi="Times New Roman" w:cs="Times New Roman"/>
          <w:i/>
          <w:iCs/>
          <w:sz w:val="28"/>
          <w:szCs w:val="28"/>
          <w:lang w:val="uk-UA"/>
        </w:rPr>
        <w:t>2) Виконані послуги з озвучення та освітлення, охорони, по перевезенню, з організації святкового пригощання містян та прикрашання заходів  на загальну суму</w:t>
      </w:r>
      <w:r w:rsidRPr="00AC2F1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AC2F1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1 042 399,13</w:t>
      </w:r>
      <w:r w:rsidRPr="00AC2F1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грн.</w:t>
      </w:r>
    </w:p>
    <w:p w:rsidR="00605015" w:rsidRPr="00E643A8" w:rsidRDefault="00605015" w:rsidP="00D40003">
      <w:pPr>
        <w:pStyle w:val="NoSpacing"/>
        <w:ind w:firstLine="567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D40003">
        <w:rPr>
          <w:rFonts w:ascii="Times New Roman" w:hAnsi="Times New Roman" w:cs="Times New Roman"/>
          <w:sz w:val="28"/>
          <w:szCs w:val="28"/>
          <w:lang w:val="uk-UA"/>
        </w:rPr>
        <w:t>. Кількість населення  яка приймала участь у заходах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приблизно </w:t>
      </w:r>
      <w:r w:rsidRPr="00E643A8">
        <w:rPr>
          <w:rFonts w:ascii="Times New Roman" w:hAnsi="Times New Roman" w:cs="Times New Roman"/>
          <w:sz w:val="28"/>
          <w:szCs w:val="28"/>
          <w:lang w:val="uk-UA" w:eastAsia="ar-SA"/>
        </w:rPr>
        <w:t>300 000 чоловік.</w:t>
      </w:r>
    </w:p>
    <w:p w:rsidR="00605015" w:rsidRPr="00745CB9" w:rsidRDefault="00605015" w:rsidP="00E643A8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CB9">
        <w:rPr>
          <w:rFonts w:ascii="Times New Roman" w:hAnsi="Times New Roman" w:cs="Times New Roman"/>
          <w:sz w:val="28"/>
          <w:szCs w:val="28"/>
          <w:lang w:val="uk-UA"/>
        </w:rPr>
        <w:t xml:space="preserve">Дані показники дають можливість побачити динаміку збільшення кількості відвідувачів у порівнянні с запланованими показниками </w:t>
      </w:r>
      <w:r>
        <w:rPr>
          <w:rFonts w:ascii="Times New Roman" w:hAnsi="Times New Roman" w:cs="Times New Roman"/>
          <w:sz w:val="28"/>
          <w:szCs w:val="28"/>
          <w:lang w:val="uk-UA"/>
        </w:rPr>
        <w:t>та складають 101,9% (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>к</w:t>
      </w:r>
      <w:r w:rsidRPr="00745CB9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ількість відвідувачів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>за програмою</w:t>
      </w:r>
      <w:r w:rsidRPr="00745CB9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) – </w:t>
      </w:r>
      <w:r w:rsidRPr="00745CB9">
        <w:rPr>
          <w:rFonts w:ascii="Times New Roman" w:hAnsi="Times New Roman" w:cs="Times New Roman"/>
          <w:sz w:val="28"/>
          <w:szCs w:val="28"/>
          <w:lang w:val="uk-UA"/>
        </w:rPr>
        <w:t>27</w:t>
      </w:r>
      <w:r>
        <w:rPr>
          <w:rFonts w:ascii="Times New Roman" w:hAnsi="Times New Roman" w:cs="Times New Roman"/>
          <w:sz w:val="28"/>
          <w:szCs w:val="28"/>
          <w:lang w:val="uk-UA"/>
        </w:rPr>
        <w:t>92</w:t>
      </w:r>
      <w:r w:rsidRPr="00745CB9">
        <w:rPr>
          <w:rFonts w:ascii="Times New Roman" w:hAnsi="Times New Roman" w:cs="Times New Roman"/>
          <w:sz w:val="28"/>
          <w:szCs w:val="28"/>
          <w:lang w:val="uk-UA"/>
        </w:rPr>
        <w:t>00 чоловік;</w:t>
      </w:r>
    </w:p>
    <w:p w:rsidR="00605015" w:rsidRPr="008C1596" w:rsidRDefault="00605015" w:rsidP="003F35AF">
      <w:pPr>
        <w:pStyle w:val="NoSpacing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D40003">
        <w:rPr>
          <w:rFonts w:ascii="Times New Roman" w:hAnsi="Times New Roman" w:cs="Times New Roman"/>
          <w:sz w:val="28"/>
          <w:szCs w:val="28"/>
          <w:lang w:val="uk-UA"/>
        </w:rPr>
        <w:t>. Проведено роботу з популяризації закладів культури на т</w:t>
      </w:r>
      <w:r w:rsidRPr="008C1596">
        <w:rPr>
          <w:rFonts w:ascii="Times New Roman" w:hAnsi="Times New Roman" w:cs="Times New Roman"/>
          <w:sz w:val="28"/>
          <w:szCs w:val="28"/>
          <w:lang w:val="uk-UA"/>
        </w:rPr>
        <w:t xml:space="preserve">ериторії міста через засоби масової інформації, </w:t>
      </w:r>
      <w:r>
        <w:rPr>
          <w:rFonts w:ascii="Times New Roman" w:hAnsi="Times New Roman" w:cs="Times New Roman"/>
          <w:sz w:val="28"/>
          <w:szCs w:val="28"/>
          <w:lang w:val="uk-UA"/>
        </w:rPr>
        <w:t>інтернет</w:t>
      </w:r>
      <w:r w:rsidRPr="008C1596">
        <w:rPr>
          <w:rFonts w:ascii="Times New Roman" w:hAnsi="Times New Roman" w:cs="Times New Roman"/>
          <w:sz w:val="28"/>
          <w:szCs w:val="28"/>
          <w:lang w:val="uk-UA"/>
        </w:rPr>
        <w:t xml:space="preserve"> повідомлення, виставки, заходи до свят  та тематичні заходи у місті Сєвєродонецьк.</w:t>
      </w:r>
    </w:p>
    <w:p w:rsidR="00605015" w:rsidRPr="00270F15" w:rsidRDefault="00605015" w:rsidP="003F35AF">
      <w:pPr>
        <w:pStyle w:val="NoSpacing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605015" w:rsidRDefault="00605015" w:rsidP="003D5F67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70F15">
        <w:rPr>
          <w:rFonts w:ascii="Times New Roman" w:hAnsi="Times New Roman" w:cs="Times New Roman"/>
          <w:b/>
          <w:bCs/>
          <w:sz w:val="28"/>
          <w:szCs w:val="28"/>
          <w:lang w:val="uk-UA"/>
        </w:rPr>
        <w:t>4. Фінансування.</w:t>
      </w:r>
    </w:p>
    <w:p w:rsidR="00605015" w:rsidRPr="00335F32" w:rsidRDefault="00605015" w:rsidP="003D5F67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605015" w:rsidRPr="005A527C" w:rsidRDefault="00605015" w:rsidP="005A52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527C">
        <w:rPr>
          <w:rFonts w:ascii="Times New Roman" w:hAnsi="Times New Roman" w:cs="Times New Roman"/>
          <w:sz w:val="28"/>
          <w:szCs w:val="28"/>
          <w:lang w:val="uk-UA"/>
        </w:rPr>
        <w:t>Плановий обсяг фінансування Програми у 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5A527C">
        <w:rPr>
          <w:rFonts w:ascii="Times New Roman" w:hAnsi="Times New Roman" w:cs="Times New Roman"/>
          <w:sz w:val="28"/>
          <w:szCs w:val="28"/>
          <w:lang w:val="uk-UA"/>
        </w:rPr>
        <w:t xml:space="preserve"> році передбачав </w:t>
      </w:r>
      <w:r w:rsidRPr="002232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2232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389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232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30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0,00</w:t>
      </w:r>
      <w:r>
        <w:rPr>
          <w:b/>
          <w:bCs/>
          <w:color w:val="000000"/>
        </w:rPr>
        <w:t xml:space="preserve"> </w:t>
      </w:r>
      <w:r w:rsidRPr="005A527C">
        <w:rPr>
          <w:rFonts w:ascii="Times New Roman" w:hAnsi="Times New Roman" w:cs="Times New Roman"/>
          <w:sz w:val="28"/>
          <w:szCs w:val="28"/>
          <w:lang w:val="uk-UA"/>
        </w:rPr>
        <w:t xml:space="preserve">грн., тому числі:  </w:t>
      </w:r>
    </w:p>
    <w:p w:rsidR="00605015" w:rsidRPr="005A527C" w:rsidRDefault="00605015" w:rsidP="004127A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527C">
        <w:rPr>
          <w:rFonts w:ascii="Times New Roman" w:hAnsi="Times New Roman" w:cs="Times New Roman"/>
          <w:sz w:val="28"/>
          <w:szCs w:val="28"/>
          <w:lang w:val="uk-UA"/>
        </w:rPr>
        <w:t xml:space="preserve">Кошти міського бюджету – </w:t>
      </w:r>
      <w:r>
        <w:rPr>
          <w:rFonts w:ascii="Times New Roman" w:hAnsi="Times New Roman" w:cs="Times New Roman"/>
          <w:sz w:val="28"/>
          <w:szCs w:val="28"/>
        </w:rPr>
        <w:t>3389</w:t>
      </w:r>
      <w:r w:rsidRPr="005A52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5A527C">
        <w:rPr>
          <w:rFonts w:ascii="Times New Roman" w:hAnsi="Times New Roman" w:cs="Times New Roman"/>
          <w:sz w:val="28"/>
          <w:szCs w:val="28"/>
        </w:rPr>
        <w:t xml:space="preserve"> </w:t>
      </w:r>
      <w:r w:rsidRPr="005A527C">
        <w:rPr>
          <w:rFonts w:ascii="Times New Roman" w:hAnsi="Times New Roman" w:cs="Times New Roman"/>
          <w:sz w:val="28"/>
          <w:szCs w:val="28"/>
          <w:lang w:val="uk-UA"/>
        </w:rPr>
        <w:t xml:space="preserve">тисяч гривень, </w:t>
      </w:r>
    </w:p>
    <w:p w:rsidR="00605015" w:rsidRPr="005A527C" w:rsidRDefault="00605015" w:rsidP="004127A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527C">
        <w:rPr>
          <w:rFonts w:ascii="Times New Roman" w:hAnsi="Times New Roman" w:cs="Times New Roman"/>
          <w:sz w:val="28"/>
          <w:szCs w:val="28"/>
          <w:lang w:val="uk-UA"/>
        </w:rPr>
        <w:t>Інші кошти – 0,0  гривень.</w:t>
      </w:r>
    </w:p>
    <w:p w:rsidR="00605015" w:rsidRPr="005A527C" w:rsidRDefault="00605015" w:rsidP="00B430C2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5A527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Фактичне виконання обсягів фінансування у 201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8</w:t>
      </w:r>
      <w:r w:rsidRPr="005A527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році становить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2125244</w:t>
      </w:r>
      <w:r w:rsidRPr="005A527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61</w:t>
      </w:r>
      <w:r w:rsidRPr="005A527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грн., в тому числі:  </w:t>
      </w:r>
    </w:p>
    <w:p w:rsidR="00605015" w:rsidRPr="005A527C" w:rsidRDefault="00605015" w:rsidP="00752D12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5A527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Кошти міського бюджету –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2 125 244</w:t>
      </w:r>
      <w:r w:rsidRPr="005A527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61</w:t>
      </w:r>
      <w:r w:rsidRPr="005A527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тисяч гривень., </w:t>
      </w:r>
    </w:p>
    <w:p w:rsidR="00605015" w:rsidRPr="005A527C" w:rsidRDefault="00605015" w:rsidP="00752D12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5A527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Інші кошти – 0,00 гривень. </w:t>
      </w:r>
    </w:p>
    <w:p w:rsidR="00605015" w:rsidRPr="00270F15" w:rsidRDefault="00605015" w:rsidP="00633B35">
      <w:pPr>
        <w:pStyle w:val="NoSpacing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270F1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Вважати Програму у 201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8</w:t>
      </w:r>
      <w:r w:rsidRPr="00270F1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році виконаною на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62</w:t>
      </w:r>
      <w:r w:rsidRPr="00270F1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7</w:t>
      </w:r>
      <w:r w:rsidRPr="00270F1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% в тому числі за кошти місцевого бюджету на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62</w:t>
      </w:r>
      <w:r w:rsidRPr="00270F1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7</w:t>
      </w:r>
      <w:bookmarkStart w:id="0" w:name="_GoBack"/>
      <w:bookmarkEnd w:id="0"/>
      <w:r w:rsidRPr="00270F1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%.</w:t>
      </w:r>
    </w:p>
    <w:p w:rsidR="00605015" w:rsidRPr="00751DB0" w:rsidRDefault="00605015" w:rsidP="00542854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605015" w:rsidRDefault="00605015" w:rsidP="00335F3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35F32">
        <w:rPr>
          <w:rFonts w:ascii="Times New Roman" w:hAnsi="Times New Roman" w:cs="Times New Roman"/>
          <w:b/>
          <w:bCs/>
          <w:sz w:val="28"/>
          <w:szCs w:val="28"/>
          <w:lang w:val="uk-UA"/>
        </w:rPr>
        <w:t>5. Пропозиції щодо забезпечення виконання подібних програм.</w:t>
      </w:r>
    </w:p>
    <w:p w:rsidR="00605015" w:rsidRPr="00335F32" w:rsidRDefault="00605015" w:rsidP="00335F32">
      <w:pPr>
        <w:pStyle w:val="NoSpacing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605015" w:rsidRPr="00335F32" w:rsidRDefault="00605015" w:rsidP="00E7039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5F32">
        <w:rPr>
          <w:rFonts w:ascii="Times New Roman" w:hAnsi="Times New Roman" w:cs="Times New Roman"/>
          <w:sz w:val="28"/>
          <w:szCs w:val="28"/>
          <w:lang w:val="uk-UA"/>
        </w:rPr>
        <w:t>Для забезпечення виконання подібних Програм необхідно чітко усвідомлювати, що для забезпечення та проведення культурних заходів присвячених урочистим датам, державним і традиційним народним святам необхідно зберігати  та розвивати заклади культури міста Сєвєродонецьк, зміцнювати їх матеріально-технічну базу, а для цього потрібно:</w:t>
      </w:r>
    </w:p>
    <w:p w:rsidR="00605015" w:rsidRPr="005113DF" w:rsidRDefault="00605015" w:rsidP="00E7039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13DF">
        <w:rPr>
          <w:rFonts w:ascii="Times New Roman" w:hAnsi="Times New Roman" w:cs="Times New Roman"/>
          <w:sz w:val="28"/>
          <w:szCs w:val="28"/>
          <w:lang w:val="uk-UA"/>
        </w:rPr>
        <w:t>1. Максимально сконцентрувати зусилля міських органів влади в виділенні необхідного фінансування для існуючих закладів культури міста та прилеглих селищ.</w:t>
      </w:r>
    </w:p>
    <w:p w:rsidR="00605015" w:rsidRPr="005113DF" w:rsidRDefault="00605015" w:rsidP="00E7039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13DF">
        <w:rPr>
          <w:rFonts w:ascii="Times New Roman" w:hAnsi="Times New Roman" w:cs="Times New Roman"/>
          <w:sz w:val="28"/>
          <w:szCs w:val="28"/>
          <w:lang w:val="uk-UA"/>
        </w:rPr>
        <w:t>2. Керівникам комунальних позашкільних закладів культури, громадським організаціям треба об’єднати зусилля для отримання спонсорської допомоги та/або іншої фінансової допомоги, що не суперечить діючому законодавству на виконання зазначених завдань та забезпечити ефективне здійснення державної політики в галузі бібліотечної справи.</w:t>
      </w:r>
    </w:p>
    <w:p w:rsidR="00605015" w:rsidRPr="005113DF" w:rsidRDefault="00605015" w:rsidP="00E7039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13DF">
        <w:rPr>
          <w:rFonts w:ascii="Times New Roman" w:hAnsi="Times New Roman" w:cs="Times New Roman"/>
          <w:sz w:val="28"/>
          <w:szCs w:val="28"/>
          <w:lang w:val="uk-UA"/>
        </w:rPr>
        <w:t xml:space="preserve">3. Використовувати досягнення вітчизняної та світової мистецької культури у практиці роботи закладів культури шляхом популяризації нових підходів в проведенні свят та визначних дат серед широких верст населення. </w:t>
      </w:r>
    </w:p>
    <w:p w:rsidR="00605015" w:rsidRPr="00E05524" w:rsidRDefault="00605015" w:rsidP="00E7039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0391">
        <w:rPr>
          <w:rFonts w:ascii="Times New Roman" w:hAnsi="Times New Roman" w:cs="Times New Roman"/>
          <w:sz w:val="28"/>
          <w:szCs w:val="28"/>
          <w:lang w:val="uk-UA"/>
        </w:rPr>
        <w:t xml:space="preserve">4. Для </w:t>
      </w:r>
      <w:r w:rsidRPr="00E05524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заходів та </w:t>
      </w:r>
      <w:r w:rsidRPr="00E05524">
        <w:rPr>
          <w:rFonts w:ascii="Times New Roman" w:hAnsi="Times New Roman" w:cs="Times New Roman"/>
          <w:sz w:val="28"/>
          <w:szCs w:val="28"/>
          <w:lang w:val="uk-UA"/>
        </w:rPr>
        <w:t xml:space="preserve">свят </w:t>
      </w:r>
      <w:r>
        <w:rPr>
          <w:rFonts w:ascii="Times New Roman" w:hAnsi="Times New Roman" w:cs="Times New Roman"/>
          <w:sz w:val="28"/>
          <w:szCs w:val="28"/>
          <w:lang w:val="uk-UA"/>
        </w:rPr>
        <w:t>бажано проводити круглі столи з громадськістю міста для обговорення</w:t>
      </w:r>
      <w:r w:rsidRPr="00E05524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E05524">
        <w:rPr>
          <w:rFonts w:ascii="Times New Roman" w:hAnsi="Times New Roman" w:cs="Times New Roman"/>
          <w:i/>
          <w:iCs/>
          <w:sz w:val="28"/>
          <w:szCs w:val="28"/>
          <w:lang w:val="uk-UA"/>
        </w:rPr>
        <w:t>рада свята</w:t>
      </w:r>
      <w:r w:rsidRPr="00E05524">
        <w:rPr>
          <w:rFonts w:ascii="Times New Roman" w:hAnsi="Times New Roman" w:cs="Times New Roman"/>
          <w:sz w:val="28"/>
          <w:szCs w:val="28"/>
          <w:lang w:val="uk-UA"/>
        </w:rPr>
        <w:t xml:space="preserve"> (рада справи) – з представників </w:t>
      </w:r>
      <w:r>
        <w:rPr>
          <w:rFonts w:ascii="Times New Roman" w:hAnsi="Times New Roman" w:cs="Times New Roman"/>
          <w:sz w:val="28"/>
          <w:szCs w:val="28"/>
          <w:lang w:val="uk-UA"/>
        </w:rPr>
        <w:t>відділу культури</w:t>
      </w:r>
      <w:r w:rsidRPr="00E0552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відділу освіти, відділу молоді і спорту, відділу внутрішньої політики, виконавчих органів Сєвєродонецької міської ради, громадських організацій, представників підприємств</w:t>
      </w:r>
      <w:r w:rsidRPr="00E05524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>
        <w:rPr>
          <w:rFonts w:ascii="Times New Roman" w:hAnsi="Times New Roman" w:cs="Times New Roman"/>
          <w:sz w:val="28"/>
          <w:szCs w:val="28"/>
          <w:lang w:val="uk-UA"/>
        </w:rPr>
        <w:t>звичайних містян</w:t>
      </w:r>
      <w:r w:rsidRPr="00E05524">
        <w:rPr>
          <w:rFonts w:ascii="Times New Roman" w:hAnsi="Times New Roman" w:cs="Times New Roman"/>
          <w:sz w:val="28"/>
          <w:szCs w:val="28"/>
          <w:lang w:val="uk-UA"/>
        </w:rPr>
        <w:t xml:space="preserve"> (доречно ввести у групу активних </w:t>
      </w:r>
      <w:r>
        <w:rPr>
          <w:rFonts w:ascii="Times New Roman" w:hAnsi="Times New Roman" w:cs="Times New Roman"/>
          <w:sz w:val="28"/>
          <w:szCs w:val="28"/>
          <w:lang w:val="uk-UA"/>
        </w:rPr>
        <w:t>людей</w:t>
      </w:r>
      <w:r w:rsidRPr="00E05524">
        <w:rPr>
          <w:rFonts w:ascii="Times New Roman" w:hAnsi="Times New Roman" w:cs="Times New Roman"/>
          <w:sz w:val="28"/>
          <w:szCs w:val="28"/>
          <w:lang w:val="uk-UA"/>
        </w:rPr>
        <w:t xml:space="preserve">). Залежно від типу свята до складу групи можна ввести й окремих фахівців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закладів культури </w:t>
      </w:r>
      <w:r w:rsidRPr="00106E3C">
        <w:rPr>
          <w:rFonts w:ascii="Times New Roman" w:hAnsi="Times New Roman" w:cs="Times New Roman"/>
          <w:sz w:val="28"/>
          <w:szCs w:val="28"/>
          <w:lang w:val="uk-UA"/>
        </w:rPr>
        <w:t>(керівників гуртків, педагогів, інших працівників закладів культури та навчальних закладів)</w:t>
      </w:r>
      <w:r w:rsidRPr="00E05524">
        <w:rPr>
          <w:rFonts w:ascii="Times New Roman" w:hAnsi="Times New Roman" w:cs="Times New Roman"/>
          <w:sz w:val="28"/>
          <w:szCs w:val="28"/>
          <w:lang w:val="uk-UA"/>
        </w:rPr>
        <w:t xml:space="preserve">. Чисельний склад ради свята налічує не більш як </w:t>
      </w:r>
      <w:r>
        <w:rPr>
          <w:rFonts w:ascii="Times New Roman" w:hAnsi="Times New Roman" w:cs="Times New Roman"/>
          <w:sz w:val="28"/>
          <w:szCs w:val="28"/>
          <w:lang w:val="uk-UA"/>
        </w:rPr>
        <w:t>10 - 15</w:t>
      </w:r>
      <w:r w:rsidRPr="00E05524">
        <w:rPr>
          <w:rFonts w:ascii="Times New Roman" w:hAnsi="Times New Roman" w:cs="Times New Roman"/>
          <w:sz w:val="28"/>
          <w:szCs w:val="28"/>
          <w:lang w:val="uk-UA"/>
        </w:rPr>
        <w:t>осіб.</w:t>
      </w:r>
    </w:p>
    <w:p w:rsidR="00605015" w:rsidRPr="00E05524" w:rsidRDefault="00605015" w:rsidP="00E7039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5524">
        <w:rPr>
          <w:rFonts w:ascii="Times New Roman" w:hAnsi="Times New Roman" w:cs="Times New Roman"/>
          <w:sz w:val="28"/>
          <w:szCs w:val="28"/>
          <w:lang w:val="uk-UA"/>
        </w:rPr>
        <w:t xml:space="preserve">На раді свята </w:t>
      </w:r>
      <w:r w:rsidRPr="00E05524">
        <w:rPr>
          <w:rFonts w:ascii="Times New Roman" w:hAnsi="Times New Roman" w:cs="Times New Roman"/>
          <w:i/>
          <w:iCs/>
          <w:sz w:val="28"/>
          <w:szCs w:val="28"/>
          <w:lang w:val="uk-UA"/>
        </w:rPr>
        <w:t>обговорюються пропозиції</w:t>
      </w:r>
      <w:r w:rsidRPr="00E05524">
        <w:rPr>
          <w:rFonts w:ascii="Times New Roman" w:hAnsi="Times New Roman" w:cs="Times New Roman"/>
          <w:sz w:val="28"/>
          <w:szCs w:val="28"/>
          <w:lang w:val="uk-UA"/>
        </w:rPr>
        <w:t xml:space="preserve"> щодо проведення </w:t>
      </w:r>
      <w:r>
        <w:rPr>
          <w:rFonts w:ascii="Times New Roman" w:hAnsi="Times New Roman" w:cs="Times New Roman"/>
          <w:sz w:val="28"/>
          <w:szCs w:val="28"/>
          <w:lang w:val="uk-UA"/>
        </w:rPr>
        <w:t>заходів та свят</w:t>
      </w:r>
      <w:r w:rsidRPr="00E05524">
        <w:rPr>
          <w:rFonts w:ascii="Times New Roman" w:hAnsi="Times New Roman" w:cs="Times New Roman"/>
          <w:sz w:val="28"/>
          <w:szCs w:val="28"/>
          <w:lang w:val="uk-UA"/>
        </w:rPr>
        <w:t xml:space="preserve">, з’ясовуються загальні питання, що стосуються координаційної роботи, розподілу повноважень, системи контактів для обміну потрібною інформацією. </w:t>
      </w:r>
      <w:r w:rsidRPr="00E05524">
        <w:rPr>
          <w:rFonts w:ascii="Times New Roman" w:hAnsi="Times New Roman" w:cs="Times New Roman"/>
          <w:i/>
          <w:iCs/>
          <w:sz w:val="28"/>
          <w:szCs w:val="28"/>
          <w:lang w:val="uk-UA"/>
        </w:rPr>
        <w:t>Розподіляються доручення</w:t>
      </w:r>
      <w:r w:rsidRPr="00E05524">
        <w:rPr>
          <w:rFonts w:ascii="Times New Roman" w:hAnsi="Times New Roman" w:cs="Times New Roman"/>
          <w:sz w:val="28"/>
          <w:szCs w:val="28"/>
          <w:lang w:val="uk-UA"/>
        </w:rPr>
        <w:t xml:space="preserve"> з урахуванням індивідуальних інтересів, здібностей і бажань, що має велике значення з метою забезпечення індивідуальної комфортності.</w:t>
      </w:r>
    </w:p>
    <w:p w:rsidR="00605015" w:rsidRPr="00E05524" w:rsidRDefault="00605015" w:rsidP="00E7039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5524">
        <w:rPr>
          <w:rFonts w:ascii="Times New Roman" w:hAnsi="Times New Roman" w:cs="Times New Roman"/>
          <w:sz w:val="28"/>
          <w:szCs w:val="28"/>
          <w:lang w:val="uk-UA"/>
        </w:rPr>
        <w:t xml:space="preserve">Потенційним учасникам </w:t>
      </w:r>
      <w:r>
        <w:rPr>
          <w:rFonts w:ascii="Times New Roman" w:hAnsi="Times New Roman" w:cs="Times New Roman"/>
          <w:sz w:val="28"/>
          <w:szCs w:val="28"/>
          <w:lang w:val="uk-UA"/>
        </w:rPr>
        <w:t>заходів та свят</w:t>
      </w:r>
      <w:r w:rsidRPr="00E05524">
        <w:rPr>
          <w:rFonts w:ascii="Times New Roman" w:hAnsi="Times New Roman" w:cs="Times New Roman"/>
          <w:sz w:val="28"/>
          <w:szCs w:val="28"/>
          <w:lang w:val="uk-UA"/>
        </w:rPr>
        <w:t xml:space="preserve"> пропонується </w:t>
      </w:r>
      <w:r w:rsidRPr="00E05524">
        <w:rPr>
          <w:rFonts w:ascii="Times New Roman" w:hAnsi="Times New Roman" w:cs="Times New Roman"/>
          <w:i/>
          <w:iCs/>
          <w:sz w:val="28"/>
          <w:szCs w:val="28"/>
          <w:lang w:val="uk-UA"/>
        </w:rPr>
        <w:t>збирати ідеї</w:t>
      </w:r>
      <w:r w:rsidRPr="00E05524">
        <w:rPr>
          <w:rFonts w:ascii="Times New Roman" w:hAnsi="Times New Roman" w:cs="Times New Roman"/>
          <w:sz w:val="28"/>
          <w:szCs w:val="28"/>
          <w:lang w:val="uk-UA"/>
        </w:rPr>
        <w:t xml:space="preserve"> (оригінальні й репродуктивні) щодо майбутн</w:t>
      </w:r>
      <w:r>
        <w:rPr>
          <w:rFonts w:ascii="Times New Roman" w:hAnsi="Times New Roman" w:cs="Times New Roman"/>
          <w:sz w:val="28"/>
          <w:szCs w:val="28"/>
          <w:lang w:val="uk-UA"/>
        </w:rPr>
        <w:t>іх заходів та свят</w:t>
      </w:r>
      <w:r w:rsidRPr="00E05524">
        <w:rPr>
          <w:rFonts w:ascii="Times New Roman" w:hAnsi="Times New Roman" w:cs="Times New Roman"/>
          <w:sz w:val="28"/>
          <w:szCs w:val="28"/>
          <w:lang w:val="uk-UA"/>
        </w:rPr>
        <w:t>, прямі й супутні матеріали, переглядають фонди бібліотеки з метою відбору і переробки потенційно можливих.</w:t>
      </w:r>
    </w:p>
    <w:p w:rsidR="00605015" w:rsidRPr="00106E3C" w:rsidRDefault="00605015" w:rsidP="00E7039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13DF">
        <w:rPr>
          <w:rFonts w:ascii="Times New Roman" w:hAnsi="Times New Roman" w:cs="Times New Roman"/>
          <w:sz w:val="28"/>
          <w:szCs w:val="28"/>
          <w:lang w:val="uk-UA"/>
        </w:rPr>
        <w:t>5. Активно залучати позабюджетні інвестиції для зміцнення матеріально-технічної бази всіх закладів культури, забезпечення їх різноманітною літературою технічними засобами та інноваційними технологіями.</w:t>
      </w:r>
    </w:p>
    <w:p w:rsidR="00605015" w:rsidRPr="005113DF" w:rsidRDefault="00605015" w:rsidP="00E70391">
      <w:pPr>
        <w:pStyle w:val="NoSpacing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</w:pPr>
      <w:r w:rsidRPr="005113D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Під час підготовки та проведення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культурних заходів та</w:t>
      </w:r>
      <w:r w:rsidRPr="005113D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483E01">
        <w:rPr>
          <w:rFonts w:ascii="Times New Roman" w:hAnsi="Times New Roman" w:cs="Times New Roman"/>
          <w:sz w:val="28"/>
          <w:szCs w:val="28"/>
          <w:lang w:val="uk-UA"/>
        </w:rPr>
        <w:t>державн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483E01">
        <w:rPr>
          <w:rFonts w:ascii="Times New Roman" w:hAnsi="Times New Roman" w:cs="Times New Roman"/>
          <w:sz w:val="28"/>
          <w:szCs w:val="28"/>
          <w:lang w:val="uk-UA"/>
        </w:rPr>
        <w:t xml:space="preserve"> і традиційни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483E01">
        <w:rPr>
          <w:rFonts w:ascii="Times New Roman" w:hAnsi="Times New Roman" w:cs="Times New Roman"/>
          <w:sz w:val="28"/>
          <w:szCs w:val="28"/>
          <w:lang w:val="uk-UA"/>
        </w:rPr>
        <w:t xml:space="preserve"> народни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483E01">
        <w:rPr>
          <w:rFonts w:ascii="Times New Roman" w:hAnsi="Times New Roman" w:cs="Times New Roman"/>
          <w:sz w:val="28"/>
          <w:szCs w:val="28"/>
          <w:lang w:val="uk-UA"/>
        </w:rPr>
        <w:t xml:space="preserve"> свят</w:t>
      </w:r>
      <w:r w:rsidRPr="005113D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потрібно враховувати особливості національного складу вікових груп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людей</w:t>
      </w:r>
      <w:r w:rsidRPr="005113D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світські та народні традиції відзначення  циклу 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місті Сєвєродонецьк</w:t>
      </w:r>
      <w:r w:rsidRPr="005113D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запити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громади міста</w:t>
      </w:r>
      <w:r w:rsidRPr="005113D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інтереси дітей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підлітків та дорослих</w:t>
      </w:r>
      <w:r w:rsidRPr="005113D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можливості заклад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ів які приймають участь в проведенні свят</w:t>
      </w:r>
      <w:r w:rsidRPr="005113D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Такі</w:t>
      </w:r>
      <w:r w:rsidRPr="005113D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свят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Pr="005113D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мож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уть бути проведеними як карнавал; концерт; вистава;</w:t>
      </w:r>
      <w:r w:rsidRPr="005113D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тематична розвага у світському, фантастично-казковому, народному стилі (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бажано погодити з громадою міста</w:t>
      </w:r>
      <w:r w:rsidRPr="005113D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 із залученням дітей;</w:t>
      </w:r>
      <w:r w:rsidRPr="005113D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фахівців заклад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ів - культури, освіти молоді та спорту;</w:t>
      </w:r>
      <w:r w:rsidRPr="005113D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людей які проживають у місті</w:t>
      </w:r>
      <w:r w:rsidRPr="005113D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або професійних артистів для виконання ролей різних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планів</w:t>
      </w:r>
      <w:r w:rsidRPr="005113D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Доречно долучати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громадські організації</w:t>
      </w:r>
      <w:r w:rsidRPr="005113D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 участі 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проведенні заходів</w:t>
      </w:r>
      <w:r w:rsidRPr="005113D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підготовки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 проведення свят, а це і виготовлення</w:t>
      </w:r>
      <w:r w:rsidRPr="005113D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костюмів, атрибутів тощо. Це сприятиме активізації громади, забезпечить безпосередню участь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містян</w:t>
      </w:r>
      <w:r w:rsidRPr="005113D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 житті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міста</w:t>
      </w:r>
      <w:r w:rsidRPr="005113D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допоможе налагодити ефективну взаємодію у тріаді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міська рада</w:t>
      </w:r>
      <w:r w:rsidRPr="005113D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громада</w:t>
      </w:r>
      <w:r w:rsidRPr="005113D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заклади культури</w:t>
      </w:r>
      <w:r w:rsidRPr="005113D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 і уникнути протиріч та непорозумінь.</w:t>
      </w:r>
    </w:p>
    <w:p w:rsidR="00605015" w:rsidRPr="00751DB0" w:rsidRDefault="00605015" w:rsidP="004127AF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</w:pPr>
    </w:p>
    <w:p w:rsidR="00605015" w:rsidRDefault="00605015" w:rsidP="004127A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05015" w:rsidRDefault="00605015" w:rsidP="003445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Начальник відділу культури                                               Т. В. Грачова</w:t>
      </w:r>
    </w:p>
    <w:p w:rsidR="00605015" w:rsidRDefault="00605015" w:rsidP="003445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05015" w:rsidRPr="004127AF" w:rsidRDefault="00605015" w:rsidP="003445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05015" w:rsidRPr="004127AF" w:rsidRDefault="00605015" w:rsidP="003445D4">
      <w:pPr>
        <w:spacing w:after="0"/>
        <w:ind w:left="-142" w:right="-14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605015" w:rsidRPr="004127AF" w:rsidSect="00985D0A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99D748D"/>
    <w:multiLevelType w:val="hybridMultilevel"/>
    <w:tmpl w:val="99FCDAB4"/>
    <w:lvl w:ilvl="0" w:tplc="EF3C95B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5BF73AE"/>
    <w:multiLevelType w:val="singleLevel"/>
    <w:tmpl w:val="5E3CA152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>
    <w:nsid w:val="605B524F"/>
    <w:multiLevelType w:val="hybridMultilevel"/>
    <w:tmpl w:val="0130FE7A"/>
    <w:lvl w:ilvl="0" w:tplc="44F61C36">
      <w:start w:val="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1438"/>
    <w:rsid w:val="00021296"/>
    <w:rsid w:val="00033EC6"/>
    <w:rsid w:val="0008337A"/>
    <w:rsid w:val="00084809"/>
    <w:rsid w:val="00087D07"/>
    <w:rsid w:val="00091E3C"/>
    <w:rsid w:val="000D2B4B"/>
    <w:rsid w:val="000D62FD"/>
    <w:rsid w:val="000D7506"/>
    <w:rsid w:val="001029F2"/>
    <w:rsid w:val="00106E3C"/>
    <w:rsid w:val="0014131B"/>
    <w:rsid w:val="0014778C"/>
    <w:rsid w:val="00164BAF"/>
    <w:rsid w:val="001719B1"/>
    <w:rsid w:val="00183D61"/>
    <w:rsid w:val="00193BAE"/>
    <w:rsid w:val="001A307B"/>
    <w:rsid w:val="001A5080"/>
    <w:rsid w:val="001B7215"/>
    <w:rsid w:val="001C1E07"/>
    <w:rsid w:val="001C4A06"/>
    <w:rsid w:val="001E32A0"/>
    <w:rsid w:val="00207674"/>
    <w:rsid w:val="00222A7C"/>
    <w:rsid w:val="0022324E"/>
    <w:rsid w:val="00263878"/>
    <w:rsid w:val="002679EC"/>
    <w:rsid w:val="00267CBB"/>
    <w:rsid w:val="00270F15"/>
    <w:rsid w:val="00296530"/>
    <w:rsid w:val="002B667D"/>
    <w:rsid w:val="002F0403"/>
    <w:rsid w:val="002F2560"/>
    <w:rsid w:val="00307D1B"/>
    <w:rsid w:val="00335F32"/>
    <w:rsid w:val="00341A3F"/>
    <w:rsid w:val="003445D4"/>
    <w:rsid w:val="0035687D"/>
    <w:rsid w:val="003745E7"/>
    <w:rsid w:val="00383AC8"/>
    <w:rsid w:val="0039540D"/>
    <w:rsid w:val="003A3E3D"/>
    <w:rsid w:val="003B058B"/>
    <w:rsid w:val="003C6531"/>
    <w:rsid w:val="003D28C6"/>
    <w:rsid w:val="003D4497"/>
    <w:rsid w:val="003D5F67"/>
    <w:rsid w:val="003E42C6"/>
    <w:rsid w:val="003F35AF"/>
    <w:rsid w:val="00412015"/>
    <w:rsid w:val="004127AF"/>
    <w:rsid w:val="0042002D"/>
    <w:rsid w:val="00420D0D"/>
    <w:rsid w:val="00430E9C"/>
    <w:rsid w:val="00442787"/>
    <w:rsid w:val="0044583D"/>
    <w:rsid w:val="00447A89"/>
    <w:rsid w:val="00477C8B"/>
    <w:rsid w:val="00481489"/>
    <w:rsid w:val="00482AB8"/>
    <w:rsid w:val="00483E01"/>
    <w:rsid w:val="004B77E8"/>
    <w:rsid w:val="004D42FE"/>
    <w:rsid w:val="004D58D3"/>
    <w:rsid w:val="004E26BA"/>
    <w:rsid w:val="0050500B"/>
    <w:rsid w:val="00507CCC"/>
    <w:rsid w:val="00510923"/>
    <w:rsid w:val="005113DF"/>
    <w:rsid w:val="00521E0C"/>
    <w:rsid w:val="00540903"/>
    <w:rsid w:val="00542854"/>
    <w:rsid w:val="005430EA"/>
    <w:rsid w:val="00547ECE"/>
    <w:rsid w:val="00564846"/>
    <w:rsid w:val="0057292C"/>
    <w:rsid w:val="00574509"/>
    <w:rsid w:val="005818D4"/>
    <w:rsid w:val="00581DDD"/>
    <w:rsid w:val="005A527C"/>
    <w:rsid w:val="005C4B44"/>
    <w:rsid w:val="005E385E"/>
    <w:rsid w:val="00600598"/>
    <w:rsid w:val="00605015"/>
    <w:rsid w:val="006253DF"/>
    <w:rsid w:val="00633B35"/>
    <w:rsid w:val="00651F96"/>
    <w:rsid w:val="00656D7C"/>
    <w:rsid w:val="0067717D"/>
    <w:rsid w:val="006810FD"/>
    <w:rsid w:val="00692AB9"/>
    <w:rsid w:val="006A0DE9"/>
    <w:rsid w:val="006A6CDF"/>
    <w:rsid w:val="006B084A"/>
    <w:rsid w:val="006C1CBA"/>
    <w:rsid w:val="006D7997"/>
    <w:rsid w:val="006F4DEA"/>
    <w:rsid w:val="00712840"/>
    <w:rsid w:val="007225CC"/>
    <w:rsid w:val="007446BE"/>
    <w:rsid w:val="00745CB9"/>
    <w:rsid w:val="00747510"/>
    <w:rsid w:val="00751DB0"/>
    <w:rsid w:val="00752D12"/>
    <w:rsid w:val="007727C8"/>
    <w:rsid w:val="007754DA"/>
    <w:rsid w:val="00793521"/>
    <w:rsid w:val="007A1F9B"/>
    <w:rsid w:val="007A4D3E"/>
    <w:rsid w:val="007B5F17"/>
    <w:rsid w:val="007D38F6"/>
    <w:rsid w:val="007D6F72"/>
    <w:rsid w:val="007E14B4"/>
    <w:rsid w:val="007E189A"/>
    <w:rsid w:val="00804403"/>
    <w:rsid w:val="00814486"/>
    <w:rsid w:val="00833510"/>
    <w:rsid w:val="00844977"/>
    <w:rsid w:val="00847A61"/>
    <w:rsid w:val="008537DD"/>
    <w:rsid w:val="00864DB4"/>
    <w:rsid w:val="008905D5"/>
    <w:rsid w:val="00894D7D"/>
    <w:rsid w:val="008A5CFF"/>
    <w:rsid w:val="008B6214"/>
    <w:rsid w:val="008C1596"/>
    <w:rsid w:val="008E0686"/>
    <w:rsid w:val="008E6347"/>
    <w:rsid w:val="008F4D8A"/>
    <w:rsid w:val="008F6D60"/>
    <w:rsid w:val="0090274F"/>
    <w:rsid w:val="009056E7"/>
    <w:rsid w:val="00915852"/>
    <w:rsid w:val="00931438"/>
    <w:rsid w:val="00931A5E"/>
    <w:rsid w:val="00946C05"/>
    <w:rsid w:val="00951969"/>
    <w:rsid w:val="00951CC0"/>
    <w:rsid w:val="009704A9"/>
    <w:rsid w:val="00985051"/>
    <w:rsid w:val="00985D0A"/>
    <w:rsid w:val="009A2908"/>
    <w:rsid w:val="00A05D68"/>
    <w:rsid w:val="00A26B02"/>
    <w:rsid w:val="00A3117F"/>
    <w:rsid w:val="00A43CC9"/>
    <w:rsid w:val="00A6262A"/>
    <w:rsid w:val="00A66F98"/>
    <w:rsid w:val="00A67FB3"/>
    <w:rsid w:val="00AA2C15"/>
    <w:rsid w:val="00AC29C5"/>
    <w:rsid w:val="00AC2F10"/>
    <w:rsid w:val="00AC6616"/>
    <w:rsid w:val="00AD090B"/>
    <w:rsid w:val="00AD725C"/>
    <w:rsid w:val="00AD7BB6"/>
    <w:rsid w:val="00AF141D"/>
    <w:rsid w:val="00B0064A"/>
    <w:rsid w:val="00B15412"/>
    <w:rsid w:val="00B17730"/>
    <w:rsid w:val="00B430C2"/>
    <w:rsid w:val="00B4480F"/>
    <w:rsid w:val="00B451AC"/>
    <w:rsid w:val="00B50867"/>
    <w:rsid w:val="00BB15FC"/>
    <w:rsid w:val="00BD5A8A"/>
    <w:rsid w:val="00BE1192"/>
    <w:rsid w:val="00BF132E"/>
    <w:rsid w:val="00BF79D6"/>
    <w:rsid w:val="00C304D2"/>
    <w:rsid w:val="00C40FB1"/>
    <w:rsid w:val="00C538B9"/>
    <w:rsid w:val="00C600E3"/>
    <w:rsid w:val="00C772D8"/>
    <w:rsid w:val="00C966EF"/>
    <w:rsid w:val="00CA00DC"/>
    <w:rsid w:val="00D16DEA"/>
    <w:rsid w:val="00D27FFA"/>
    <w:rsid w:val="00D36578"/>
    <w:rsid w:val="00D40003"/>
    <w:rsid w:val="00D52749"/>
    <w:rsid w:val="00D6478C"/>
    <w:rsid w:val="00D65B0D"/>
    <w:rsid w:val="00D85803"/>
    <w:rsid w:val="00DB7A74"/>
    <w:rsid w:val="00DD3BE1"/>
    <w:rsid w:val="00E05524"/>
    <w:rsid w:val="00E162F7"/>
    <w:rsid w:val="00E248C1"/>
    <w:rsid w:val="00E33E6C"/>
    <w:rsid w:val="00E35BD3"/>
    <w:rsid w:val="00E4723E"/>
    <w:rsid w:val="00E574FF"/>
    <w:rsid w:val="00E643A8"/>
    <w:rsid w:val="00E70391"/>
    <w:rsid w:val="00E8158B"/>
    <w:rsid w:val="00E85F47"/>
    <w:rsid w:val="00ED0C49"/>
    <w:rsid w:val="00EE30C9"/>
    <w:rsid w:val="00EE6E83"/>
    <w:rsid w:val="00EF59BE"/>
    <w:rsid w:val="00F1088B"/>
    <w:rsid w:val="00F23136"/>
    <w:rsid w:val="00F65469"/>
    <w:rsid w:val="00F74C13"/>
    <w:rsid w:val="00F91437"/>
    <w:rsid w:val="00FF3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438"/>
    <w:pPr>
      <w:spacing w:after="200" w:line="276" w:lineRule="auto"/>
    </w:pPr>
    <w:rPr>
      <w:rFonts w:eastAsia="Times New Roman" w:cs="Calibri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51CC0"/>
    <w:pPr>
      <w:keepNext/>
      <w:spacing w:after="0" w:line="240" w:lineRule="auto"/>
      <w:ind w:left="426" w:right="283" w:firstLine="425"/>
      <w:outlineLvl w:val="2"/>
    </w:pPr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51CC0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931438"/>
    <w:pPr>
      <w:ind w:left="720"/>
    </w:pPr>
  </w:style>
  <w:style w:type="paragraph" w:styleId="NoSpacing">
    <w:name w:val="No Spacing"/>
    <w:link w:val="NoSpacingChar"/>
    <w:uiPriority w:val="99"/>
    <w:qFormat/>
    <w:rsid w:val="00564846"/>
    <w:rPr>
      <w:rFonts w:eastAsia="Times New Roman" w:cs="Calibri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D3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3BE1"/>
    <w:rPr>
      <w:rFonts w:ascii="Segoe U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rsid w:val="00F23136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F23136"/>
    <w:rPr>
      <w:rFonts w:ascii="Calibri" w:hAnsi="Calibri" w:cs="Calibri"/>
      <w:sz w:val="22"/>
      <w:szCs w:val="2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08337A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8337A"/>
    <w:rPr>
      <w:rFonts w:ascii="Times New Roman" w:hAnsi="Times New Roman" w:cs="Times New Roman"/>
      <w:sz w:val="24"/>
      <w:szCs w:val="24"/>
      <w:lang w:val="uk-UA" w:eastAsia="ru-RU"/>
    </w:rPr>
  </w:style>
  <w:style w:type="paragraph" w:styleId="BodyText3">
    <w:name w:val="Body Text 3"/>
    <w:basedOn w:val="Normal"/>
    <w:link w:val="BodyText3Char"/>
    <w:uiPriority w:val="99"/>
    <w:semiHidden/>
    <w:rsid w:val="00D4000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D40003"/>
    <w:rPr>
      <w:rFonts w:ascii="Calibri" w:hAnsi="Calibri" w:cs="Calibri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24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267</TotalTime>
  <Pages>6</Pages>
  <Words>9070</Words>
  <Characters>5171</Characters>
  <Application>Microsoft Office Outlook</Application>
  <DocSecurity>0</DocSecurity>
  <Lines>0</Lines>
  <Paragraphs>0</Paragraphs>
  <ScaleCrop>false</ScaleCrop>
  <Company>Kontora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10</cp:revision>
  <cp:lastPrinted>2018-03-28T13:19:00Z</cp:lastPrinted>
  <dcterms:created xsi:type="dcterms:W3CDTF">2019-05-02T10:27:00Z</dcterms:created>
  <dcterms:modified xsi:type="dcterms:W3CDTF">2019-05-06T10:38:00Z</dcterms:modified>
</cp:coreProperties>
</file>