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40" w:rsidRDefault="00E64740" w:rsidP="00E64740">
      <w:pPr>
        <w:jc w:val="right"/>
        <w:rPr>
          <w:b/>
          <w:sz w:val="28"/>
          <w:szCs w:val="28"/>
          <w:lang w:val="uk-UA"/>
        </w:rPr>
      </w:pP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СЄВЄРОДОНЕЦЬКА МІСЬКА РАДА</w:t>
      </w:r>
    </w:p>
    <w:p w:rsidR="00E64740" w:rsidRPr="00E64740" w:rsidRDefault="00E64740" w:rsidP="00E64740">
      <w:pPr>
        <w:jc w:val="center"/>
        <w:rPr>
          <w:b/>
          <w:lang w:val="uk-UA"/>
        </w:rPr>
      </w:pPr>
      <w:r w:rsidRPr="00E64740">
        <w:rPr>
          <w:b/>
          <w:lang w:val="uk-UA"/>
        </w:rPr>
        <w:t>СЬОМОГО СКЛИКАННЯ</w:t>
      </w:r>
    </w:p>
    <w:p w:rsidR="00E64740" w:rsidRPr="00E64740" w:rsidRDefault="00DE11AF" w:rsidP="00E64740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7C0414">
        <w:rPr>
          <w:b/>
          <w:lang w:val="uk-UA"/>
        </w:rPr>
        <w:t>'ятдесят перша</w:t>
      </w:r>
      <w:r w:rsidR="00E64740" w:rsidRPr="00E64740">
        <w:rPr>
          <w:b/>
          <w:lang w:val="uk-UA"/>
        </w:rPr>
        <w:t xml:space="preserve"> (</w:t>
      </w:r>
      <w:r w:rsidR="007C0414">
        <w:rPr>
          <w:b/>
          <w:lang w:val="uk-UA"/>
        </w:rPr>
        <w:t>поза</w:t>
      </w:r>
      <w:r w:rsidR="00E64740" w:rsidRPr="00E64740">
        <w:rPr>
          <w:b/>
          <w:lang w:val="uk-UA"/>
        </w:rPr>
        <w:t>чергова сесія)</w:t>
      </w:r>
    </w:p>
    <w:p w:rsidR="00E64740" w:rsidRPr="00E64740" w:rsidRDefault="00E64740" w:rsidP="00E64740">
      <w:pPr>
        <w:jc w:val="center"/>
        <w:rPr>
          <w:b/>
          <w:lang w:val="uk-UA"/>
        </w:rPr>
      </w:pPr>
    </w:p>
    <w:p w:rsidR="00E64740" w:rsidRPr="00E64740" w:rsidRDefault="007C0414" w:rsidP="00E64740">
      <w:pPr>
        <w:jc w:val="center"/>
        <w:rPr>
          <w:b/>
          <w:lang w:val="uk-UA"/>
        </w:rPr>
      </w:pPr>
      <w:r>
        <w:rPr>
          <w:b/>
          <w:lang w:val="uk-UA"/>
        </w:rPr>
        <w:t>РІШЕННЯ  № 2918</w:t>
      </w:r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7C0414" w:rsidP="00E64740">
      <w:pPr>
        <w:rPr>
          <w:b/>
          <w:lang w:val="uk-UA"/>
        </w:rPr>
      </w:pPr>
      <w:r>
        <w:rPr>
          <w:b/>
          <w:lang w:val="uk-UA"/>
        </w:rPr>
        <w:t xml:space="preserve">25 вересня </w:t>
      </w:r>
      <w:r w:rsidR="00E64740" w:rsidRPr="00E64740">
        <w:rPr>
          <w:b/>
          <w:lang w:val="uk-UA"/>
        </w:rPr>
        <w:t>2018 року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м. Сєвєродонецьк</w:t>
      </w:r>
      <w:bookmarkStart w:id="0" w:name="_GoBack"/>
      <w:bookmarkEnd w:id="0"/>
    </w:p>
    <w:p w:rsidR="00E64740" w:rsidRPr="00E64740" w:rsidRDefault="00E64740" w:rsidP="00E64740">
      <w:pPr>
        <w:rPr>
          <w:b/>
          <w:lang w:val="uk-UA"/>
        </w:rPr>
      </w:pP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Про внесення змін у штатні розписи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працівників КДЮСШ 1, КДЮСШ 3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відділу молоді та спорту,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 xml:space="preserve">що фінансуються з бюджету </w:t>
      </w:r>
    </w:p>
    <w:p w:rsidR="00E64740" w:rsidRPr="00E64740" w:rsidRDefault="00E64740" w:rsidP="00E64740">
      <w:pPr>
        <w:rPr>
          <w:b/>
          <w:lang w:val="uk-UA"/>
        </w:rPr>
      </w:pPr>
      <w:r w:rsidRPr="00E64740">
        <w:rPr>
          <w:b/>
          <w:lang w:val="uk-UA"/>
        </w:rPr>
        <w:t>Сєвєродонецької міської ради</w:t>
      </w:r>
    </w:p>
    <w:p w:rsidR="00E64740" w:rsidRDefault="00E64740" w:rsidP="00E64740">
      <w:pPr>
        <w:rPr>
          <w:b/>
          <w:sz w:val="28"/>
          <w:szCs w:val="28"/>
          <w:lang w:val="uk-UA"/>
        </w:rPr>
      </w:pPr>
    </w:p>
    <w:p w:rsidR="00B94C1A" w:rsidRDefault="005A7058" w:rsidP="00DE11A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ст.26 Закону України «Про місцеве самоврядування  в Україні», п.8 Положення про дитячо-юнацьку спортивну школу (зі змінами №248 від 30.03.2016 року), </w:t>
      </w:r>
      <w:proofErr w:type="spellStart"/>
      <w:r w:rsidR="0047424B">
        <w:rPr>
          <w:lang w:val="uk-UA"/>
        </w:rPr>
        <w:t>р</w:t>
      </w:r>
      <w:r w:rsidR="00E64740">
        <w:rPr>
          <w:lang w:val="uk-UA"/>
        </w:rPr>
        <w:t>ішення</w:t>
      </w:r>
      <w:r w:rsidR="0047424B">
        <w:rPr>
          <w:lang w:val="uk-UA"/>
        </w:rPr>
        <w:t>м</w:t>
      </w:r>
      <w:r w:rsidR="00E64740">
        <w:rPr>
          <w:lang w:val="uk-UA"/>
        </w:rPr>
        <w:t>Сєвєродонецької</w:t>
      </w:r>
      <w:proofErr w:type="spellEnd"/>
      <w:r w:rsidR="00E64740">
        <w:rPr>
          <w:lang w:val="uk-UA"/>
        </w:rPr>
        <w:t xml:space="preserve"> міської ради від 06.04.2018р. №2420 «Про тимчасове припинення функціонування Льодового Палацу спорту відділу молоді та спорту Сєвєродонець</w:t>
      </w:r>
      <w:r w:rsidR="0047424B">
        <w:rPr>
          <w:lang w:val="uk-UA"/>
        </w:rPr>
        <w:t>кої міської ради»,</w:t>
      </w:r>
      <w:r w:rsidR="00E64740">
        <w:rPr>
          <w:lang w:val="uk-UA"/>
        </w:rPr>
        <w:t xml:space="preserve"> наказ</w:t>
      </w:r>
      <w:r w:rsidR="0047424B">
        <w:rPr>
          <w:lang w:val="uk-UA"/>
        </w:rPr>
        <w:t>ом</w:t>
      </w:r>
      <w:r w:rsidR="00E64740">
        <w:rPr>
          <w:lang w:val="uk-UA"/>
        </w:rPr>
        <w:t xml:space="preserve"> Льодового Палацу спорту від 27.06.2018р. №35 «Про проведення оптимізації штатного розпису Льодового Палацу спорту відділу молоді та спорт</w:t>
      </w:r>
      <w:r w:rsidR="0047424B">
        <w:rPr>
          <w:lang w:val="uk-UA"/>
        </w:rPr>
        <w:t xml:space="preserve">у Сєвєродонецької міської ради»,у зв'язку зі скороченням двох штатних одиниць в Льодовому Палаці спорту відділу молоді та спорту Сєвєродонецької міської ради </w:t>
      </w:r>
      <w:r w:rsidR="00E64740">
        <w:rPr>
          <w:lang w:val="uk-UA"/>
        </w:rPr>
        <w:t>та на підставі клопотань адміністрації КДЮСШ 1 та КДЮСШ 3, міська рада</w:t>
      </w:r>
    </w:p>
    <w:p w:rsidR="00E64740" w:rsidRDefault="00E64740">
      <w:pPr>
        <w:rPr>
          <w:lang w:val="uk-UA"/>
        </w:rPr>
      </w:pPr>
    </w:p>
    <w:p w:rsidR="00E64740" w:rsidRDefault="00E64740">
      <w:pPr>
        <w:rPr>
          <w:lang w:val="uk-UA"/>
        </w:rPr>
      </w:pPr>
      <w:r>
        <w:rPr>
          <w:lang w:val="uk-UA"/>
        </w:rPr>
        <w:t>ВИРІШИЛА:</w:t>
      </w:r>
    </w:p>
    <w:p w:rsidR="00E64740" w:rsidRDefault="00E64740">
      <w:pPr>
        <w:rPr>
          <w:lang w:val="uk-UA"/>
        </w:rPr>
      </w:pPr>
    </w:p>
    <w:p w:rsidR="00A27726" w:rsidRDefault="007C0414">
      <w:pPr>
        <w:rPr>
          <w:lang w:val="uk-UA"/>
        </w:rPr>
      </w:pPr>
      <w:r>
        <w:rPr>
          <w:lang w:val="uk-UA"/>
        </w:rPr>
        <w:t>1.Внести зміни з 01 жовтня</w:t>
      </w:r>
      <w:r w:rsidR="00E64740">
        <w:rPr>
          <w:lang w:val="uk-UA"/>
        </w:rPr>
        <w:t xml:space="preserve"> 2018 року до штатних розписів структурних підрозділів відділу молоді та спорту Сєвєро</w:t>
      </w:r>
      <w:r w:rsidR="00A27726">
        <w:rPr>
          <w:lang w:val="uk-UA"/>
        </w:rPr>
        <w:t>донецької міської ради, а саме:</w:t>
      </w:r>
    </w:p>
    <w:p w:rsidR="00E64740" w:rsidRDefault="00A27726">
      <w:pPr>
        <w:rPr>
          <w:u w:val="single"/>
          <w:lang w:val="uk-UA"/>
        </w:rPr>
      </w:pPr>
      <w:r w:rsidRPr="00A27726">
        <w:rPr>
          <w:u w:val="single"/>
          <w:lang w:val="uk-UA"/>
        </w:rPr>
        <w:t>КДЮСШ 1 – 1-ої категорії:</w:t>
      </w:r>
    </w:p>
    <w:p w:rsidR="00A27726" w:rsidRDefault="00A27726">
      <w:pPr>
        <w:rPr>
          <w:lang w:val="uk-UA"/>
        </w:rPr>
      </w:pPr>
      <w:r>
        <w:rPr>
          <w:lang w:val="uk-UA"/>
        </w:rPr>
        <w:t>- збільшити на 1 (одну) штатну одиницю «Тренера-виклада</w:t>
      </w:r>
      <w:r w:rsidR="005A7058">
        <w:rPr>
          <w:lang w:val="uk-UA"/>
        </w:rPr>
        <w:t>ча з дзюдо»</w:t>
      </w:r>
      <w:r>
        <w:rPr>
          <w:lang w:val="uk-UA"/>
        </w:rPr>
        <w:t>;</w:t>
      </w:r>
    </w:p>
    <w:p w:rsidR="00A27726" w:rsidRDefault="00A27726">
      <w:pPr>
        <w:rPr>
          <w:u w:val="single"/>
          <w:lang w:val="uk-UA"/>
        </w:rPr>
      </w:pPr>
      <w:r>
        <w:rPr>
          <w:u w:val="single"/>
          <w:lang w:val="uk-UA"/>
        </w:rPr>
        <w:t>КДЮСШ 3 – 2-ої категорії:</w:t>
      </w:r>
    </w:p>
    <w:p w:rsidR="00A27726" w:rsidRPr="00A27726" w:rsidRDefault="00A27726">
      <w:pPr>
        <w:rPr>
          <w:lang w:val="uk-UA"/>
        </w:rPr>
      </w:pPr>
      <w:r>
        <w:rPr>
          <w:lang w:val="uk-UA"/>
        </w:rPr>
        <w:t xml:space="preserve">-збільшити на 1 (одну) штатну одиницю «Тренера-викладача з </w:t>
      </w:r>
      <w:r w:rsidR="005A7058">
        <w:rPr>
          <w:lang w:val="uk-UA"/>
        </w:rPr>
        <w:t>гандболу»</w:t>
      </w:r>
      <w:r>
        <w:rPr>
          <w:lang w:val="uk-UA"/>
        </w:rPr>
        <w:t>.</w:t>
      </w:r>
    </w:p>
    <w:p w:rsidR="00A27726" w:rsidRDefault="00A27726">
      <w:pPr>
        <w:rPr>
          <w:lang w:val="uk-UA"/>
        </w:rPr>
      </w:pPr>
      <w:r>
        <w:rPr>
          <w:lang w:val="uk-UA"/>
        </w:rPr>
        <w:t>2. Зміни провести в межах коштів, передбачених кошторисом доходів і видатків відділу молоді та спорту Сєвєродонецької міської ради на 2018 рік.</w:t>
      </w:r>
    </w:p>
    <w:p w:rsidR="00A27726" w:rsidRDefault="00A27726">
      <w:pPr>
        <w:rPr>
          <w:lang w:val="uk-UA"/>
        </w:rPr>
      </w:pPr>
      <w:r>
        <w:rPr>
          <w:lang w:val="uk-UA"/>
        </w:rPr>
        <w:t>3. Дане рішення підлягає оприлюдненню.</w:t>
      </w:r>
    </w:p>
    <w:p w:rsidR="00A27726" w:rsidRDefault="00A27726">
      <w:pPr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гуманітарних питань: освіти, культури, духовності, спорту, молодіжної політики.</w:t>
      </w:r>
    </w:p>
    <w:p w:rsidR="00A27726" w:rsidRDefault="00A27726">
      <w:pPr>
        <w:rPr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47B4A">
        <w:rPr>
          <w:b/>
          <w:lang w:val="uk-UA"/>
        </w:rPr>
        <w:tab/>
      </w:r>
      <w:r>
        <w:rPr>
          <w:b/>
          <w:lang w:val="uk-UA"/>
        </w:rPr>
        <w:t>В.В.</w:t>
      </w:r>
      <w:r w:rsidR="00DE11AF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A27726" w:rsidRDefault="00A27726">
      <w:pPr>
        <w:rPr>
          <w:b/>
          <w:lang w:val="uk-UA"/>
        </w:rPr>
      </w:pPr>
    </w:p>
    <w:p w:rsidR="00A27726" w:rsidRDefault="00A27726">
      <w:pPr>
        <w:rPr>
          <w:b/>
          <w:lang w:val="uk-UA"/>
        </w:rPr>
      </w:pPr>
    </w:p>
    <w:p w:rsidR="00447B4A" w:rsidRPr="00447B4A" w:rsidRDefault="00447B4A">
      <w:pPr>
        <w:rPr>
          <w:lang w:val="uk-UA"/>
        </w:rPr>
      </w:pPr>
    </w:p>
    <w:sectPr w:rsidR="00447B4A" w:rsidRPr="00447B4A" w:rsidSect="001E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522CC"/>
    <w:rsid w:val="000522CC"/>
    <w:rsid w:val="001E245E"/>
    <w:rsid w:val="00447B4A"/>
    <w:rsid w:val="0047424B"/>
    <w:rsid w:val="005166AE"/>
    <w:rsid w:val="00585B0C"/>
    <w:rsid w:val="005A7058"/>
    <w:rsid w:val="007C0414"/>
    <w:rsid w:val="00A27726"/>
    <w:rsid w:val="00B94C1A"/>
    <w:rsid w:val="00BB2611"/>
    <w:rsid w:val="00DE11AF"/>
    <w:rsid w:val="00E6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516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КДЮСШ 1</dc:creator>
  <cp:keywords/>
  <dc:description/>
  <cp:lastModifiedBy>userMdr1148</cp:lastModifiedBy>
  <cp:revision>11</cp:revision>
  <cp:lastPrinted>2018-09-27T07:12:00Z</cp:lastPrinted>
  <dcterms:created xsi:type="dcterms:W3CDTF">2018-08-16T08:54:00Z</dcterms:created>
  <dcterms:modified xsi:type="dcterms:W3CDTF">2018-09-28T06:49:00Z</dcterms:modified>
</cp:coreProperties>
</file>