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EA" w:rsidRPr="00B04B0B" w:rsidRDefault="000474EA" w:rsidP="000474EA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4B0B">
        <w:rPr>
          <w:sz w:val="28"/>
          <w:szCs w:val="28"/>
        </w:rPr>
        <w:t>проект</w:t>
      </w:r>
    </w:p>
    <w:p w:rsidR="000474EA" w:rsidRPr="00C1725B" w:rsidRDefault="000474EA" w:rsidP="000474EA">
      <w:pPr>
        <w:pStyle w:val="1"/>
        <w:ind w:left="360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Pr="002656C4">
        <w:rPr>
          <w:sz w:val="28"/>
        </w:rPr>
        <w:t>СЄВЄРОДОНЕЦЬКА  МІСЬКА РАДА</w:t>
      </w:r>
      <w:r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>
        <w:rPr>
          <w:sz w:val="28"/>
        </w:rPr>
        <w:t xml:space="preserve">    </w:t>
      </w:r>
    </w:p>
    <w:p w:rsidR="000474EA" w:rsidRPr="002656C4" w:rsidRDefault="000474EA" w:rsidP="000474EA">
      <w:pPr>
        <w:pStyle w:val="1"/>
        <w:ind w:left="360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Pr="002656C4">
        <w:rPr>
          <w:sz w:val="28"/>
        </w:rPr>
        <w:t xml:space="preserve"> СКЛИКАННЯ</w:t>
      </w:r>
    </w:p>
    <w:p w:rsidR="000474EA" w:rsidRPr="002656C4" w:rsidRDefault="000474EA" w:rsidP="000474EA">
      <w:pPr>
        <w:ind w:left="360"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 </w:t>
      </w:r>
      <w:r w:rsidRPr="002656C4">
        <w:rPr>
          <w:b/>
          <w:sz w:val="28"/>
          <w:lang w:val="uk-UA"/>
        </w:rPr>
        <w:t xml:space="preserve">(чергова) сесія </w:t>
      </w:r>
    </w:p>
    <w:p w:rsidR="000474EA" w:rsidRPr="002656C4" w:rsidRDefault="000474EA" w:rsidP="000474EA">
      <w:pPr>
        <w:ind w:left="360" w:right="-382"/>
        <w:jc w:val="center"/>
        <w:rPr>
          <w:b/>
          <w:sz w:val="16"/>
          <w:lang w:val="uk-UA"/>
        </w:rPr>
      </w:pPr>
    </w:p>
    <w:p w:rsidR="000474EA" w:rsidRDefault="000474EA" w:rsidP="000474EA">
      <w:pPr>
        <w:pStyle w:val="1"/>
        <w:ind w:left="360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474EA" w:rsidRPr="00A07C9D" w:rsidRDefault="000474EA" w:rsidP="000474EA">
      <w:pPr>
        <w:rPr>
          <w:lang w:val="uk-UA"/>
        </w:rPr>
      </w:pPr>
    </w:p>
    <w:p w:rsidR="000474EA" w:rsidRPr="000C56F0" w:rsidRDefault="0017623F" w:rsidP="000474EA">
      <w:pPr>
        <w:ind w:left="360" w:right="5810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</w:t>
      </w:r>
      <w:r w:rsidR="000474EA" w:rsidRPr="000C56F0">
        <w:rPr>
          <w:b/>
          <w:lang w:val="uk-UA"/>
        </w:rPr>
        <w:t>2017 року</w:t>
      </w:r>
    </w:p>
    <w:p w:rsidR="000474EA" w:rsidRPr="000C56F0" w:rsidRDefault="000474EA" w:rsidP="0017623F">
      <w:pPr>
        <w:spacing w:line="360" w:lineRule="auto"/>
        <w:ind w:left="-180"/>
        <w:rPr>
          <w:b/>
          <w:lang w:val="uk-UA"/>
        </w:rPr>
      </w:pPr>
      <w:r w:rsidRPr="000C56F0">
        <w:rPr>
          <w:b/>
          <w:lang w:val="uk-UA"/>
        </w:rPr>
        <w:t xml:space="preserve">м. </w:t>
      </w:r>
      <w:proofErr w:type="spellStart"/>
      <w:r w:rsidRPr="000C56F0">
        <w:rPr>
          <w:b/>
          <w:lang w:val="uk-UA"/>
        </w:rPr>
        <w:t>Сєвєродонецьк</w:t>
      </w:r>
      <w:proofErr w:type="spellEnd"/>
    </w:p>
    <w:tbl>
      <w:tblPr>
        <w:tblW w:w="0" w:type="auto"/>
        <w:tblInd w:w="-72" w:type="dxa"/>
        <w:tblLook w:val="01E0"/>
      </w:tblPr>
      <w:tblGrid>
        <w:gridCol w:w="4860"/>
      </w:tblGrid>
      <w:tr w:rsidR="000474EA">
        <w:trPr>
          <w:trHeight w:val="460"/>
        </w:trPr>
        <w:tc>
          <w:tcPr>
            <w:tcW w:w="4860" w:type="dxa"/>
          </w:tcPr>
          <w:p w:rsidR="000474EA" w:rsidRDefault="000474EA" w:rsidP="003F7265">
            <w:pPr>
              <w:widowControl w:val="0"/>
              <w:autoSpaceDE w:val="0"/>
              <w:autoSpaceDN w:val="0"/>
              <w:adjustRightInd w:val="0"/>
              <w:ind w:left="-108" w:hanging="180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</w:t>
            </w:r>
            <w:r w:rsidR="003F7265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ро</w:t>
            </w:r>
            <w:proofErr w:type="spellEnd"/>
            <w:r>
              <w:rPr>
                <w:color w:val="000000"/>
                <w:lang w:val="uk-UA"/>
              </w:rPr>
              <w:t xml:space="preserve"> передачу </w:t>
            </w:r>
            <w:r w:rsidR="00F02DB1">
              <w:rPr>
                <w:color w:val="000000"/>
                <w:lang w:val="uk-UA"/>
              </w:rPr>
              <w:t>у власність земельної ділянки</w:t>
            </w:r>
            <w:r>
              <w:rPr>
                <w:color w:val="000000"/>
                <w:lang w:val="uk-UA"/>
              </w:rPr>
              <w:t xml:space="preserve"> гр.</w:t>
            </w:r>
            <w:r w:rsidR="002A1F31">
              <w:rPr>
                <w:color w:val="000000"/>
                <w:lang w:val="uk-UA"/>
              </w:rPr>
              <w:t xml:space="preserve"> </w:t>
            </w:r>
            <w:proofErr w:type="spellStart"/>
            <w:r w:rsidR="00B769B4">
              <w:rPr>
                <w:color w:val="000000"/>
                <w:lang w:val="uk-UA"/>
              </w:rPr>
              <w:t>Паталасі</w:t>
            </w:r>
            <w:proofErr w:type="spellEnd"/>
            <w:r w:rsidR="00B769B4">
              <w:rPr>
                <w:color w:val="000000"/>
                <w:lang w:val="uk-UA"/>
              </w:rPr>
              <w:t xml:space="preserve"> О.В.</w:t>
            </w:r>
            <w:r w:rsidR="00FF7727">
              <w:rPr>
                <w:color w:val="000000"/>
                <w:lang w:val="uk-UA"/>
              </w:rPr>
              <w:t xml:space="preserve"> </w:t>
            </w:r>
            <w:r w:rsidR="00F24B22">
              <w:rPr>
                <w:lang w:val="uk-UA"/>
              </w:rPr>
              <w:t xml:space="preserve">(для </w:t>
            </w:r>
            <w:r w:rsidR="00B769B4">
              <w:rPr>
                <w:lang w:val="uk-UA"/>
              </w:rPr>
              <w:t>ведення садівництва</w:t>
            </w:r>
            <w:r>
              <w:rPr>
                <w:lang w:val="uk-UA"/>
              </w:rPr>
              <w:t>)</w:t>
            </w:r>
          </w:p>
          <w:p w:rsidR="000474EA" w:rsidRDefault="000474EA" w:rsidP="003F7265">
            <w:pPr>
              <w:widowControl w:val="0"/>
              <w:autoSpaceDE w:val="0"/>
              <w:autoSpaceDN w:val="0"/>
              <w:adjustRightInd w:val="0"/>
              <w:ind w:hanging="72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DE069D" w:rsidRDefault="004D21FC" w:rsidP="003F7265">
      <w:pPr>
        <w:pStyle w:val="25"/>
        <w:tabs>
          <w:tab w:val="left" w:pos="4678"/>
        </w:tabs>
        <w:ind w:left="-180" w:firstLine="0"/>
        <w:rPr>
          <w:lang w:val="uk-UA"/>
        </w:rPr>
      </w:pPr>
      <w:r>
        <w:rPr>
          <w:lang w:val="uk-UA"/>
        </w:rPr>
        <w:t xml:space="preserve">     </w:t>
      </w:r>
      <w:r w:rsidR="00526DCC">
        <w:rPr>
          <w:lang w:val="uk-UA"/>
        </w:rPr>
        <w:t xml:space="preserve">Розглянувши </w:t>
      </w:r>
      <w:r w:rsidR="00956DBA">
        <w:rPr>
          <w:color w:val="000000"/>
          <w:lang w:val="uk-UA"/>
        </w:rPr>
        <w:t>заяву гр.</w:t>
      </w:r>
      <w:r w:rsidR="00526DCC">
        <w:rPr>
          <w:lang w:val="uk-UA"/>
        </w:rPr>
        <w:t xml:space="preserve"> </w:t>
      </w:r>
      <w:proofErr w:type="spellStart"/>
      <w:r w:rsidR="00B769B4">
        <w:rPr>
          <w:lang w:val="uk-UA"/>
        </w:rPr>
        <w:t>Паталахи</w:t>
      </w:r>
      <w:proofErr w:type="spellEnd"/>
      <w:r w:rsidR="00B769B4">
        <w:rPr>
          <w:lang w:val="uk-UA"/>
        </w:rPr>
        <w:t xml:space="preserve"> Олени Валеріївни</w:t>
      </w:r>
      <w:r w:rsidR="00526DCC">
        <w:rPr>
          <w:color w:val="000000"/>
          <w:lang w:val="uk-UA"/>
        </w:rPr>
        <w:t xml:space="preserve"> </w:t>
      </w:r>
      <w:r w:rsidR="00526DCC">
        <w:rPr>
          <w:lang w:val="uk-UA"/>
        </w:rPr>
        <w:t xml:space="preserve">про затвердження проекту землеустрою щодо відведення земельної ділянки та передачу </w:t>
      </w:r>
      <w:r w:rsidR="00526DCC">
        <w:rPr>
          <w:color w:val="000000"/>
          <w:lang w:val="uk-UA"/>
        </w:rPr>
        <w:t xml:space="preserve">її у власність </w:t>
      </w:r>
      <w:r w:rsidR="00701417">
        <w:rPr>
          <w:lang w:val="uk-UA"/>
        </w:rPr>
        <w:t xml:space="preserve">для </w:t>
      </w:r>
      <w:r w:rsidR="00B769B4">
        <w:rPr>
          <w:lang w:val="uk-UA"/>
        </w:rPr>
        <w:t>ведення садівництва</w:t>
      </w:r>
      <w:r w:rsidR="00526DCC">
        <w:rPr>
          <w:lang w:val="uk-UA"/>
        </w:rPr>
        <w:t>, матеріали, представлені  відділом земельних відносин та архітектури,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="00D762B9">
        <w:rPr>
          <w:lang w:val="uk-UA"/>
        </w:rPr>
        <w:t xml:space="preserve"> </w:t>
      </w:r>
      <w:r w:rsidR="00F751FD">
        <w:rPr>
          <w:lang w:val="uk-UA"/>
        </w:rPr>
        <w:t>(</w:t>
      </w:r>
      <w:r w:rsidR="00F751FD">
        <w:rPr>
          <w:color w:val="000000"/>
          <w:lang w:val="uk-UA"/>
        </w:rPr>
        <w:t xml:space="preserve">протокол </w:t>
      </w:r>
      <w:r w:rsidR="00D762B9">
        <w:rPr>
          <w:color w:val="000000"/>
          <w:lang w:val="uk-UA"/>
        </w:rPr>
        <w:t>№     від      2017)</w:t>
      </w:r>
      <w:r w:rsidR="007A0DF3">
        <w:rPr>
          <w:lang w:val="uk-UA"/>
        </w:rPr>
        <w:t>,</w:t>
      </w:r>
      <w:r w:rsidR="00526DCC">
        <w:rPr>
          <w:lang w:val="uk-UA"/>
        </w:rPr>
        <w:t xml:space="preserve"> </w:t>
      </w:r>
      <w:r w:rsidR="00F40CCB">
        <w:rPr>
          <w:lang w:val="uk-UA"/>
        </w:rPr>
        <w:t>на підставі рішення сесії міської ради № 1660 від 06.11.2017 «</w:t>
      </w:r>
      <w:r w:rsidR="00F40CCB" w:rsidRPr="00B348F4">
        <w:rPr>
          <w:lang w:val="uk-UA"/>
        </w:rPr>
        <w:t>Про надання</w:t>
      </w:r>
      <w:r w:rsidR="00F40CCB">
        <w:rPr>
          <w:lang w:val="uk-UA"/>
        </w:rPr>
        <w:t xml:space="preserve"> гр. </w:t>
      </w:r>
      <w:proofErr w:type="spellStart"/>
      <w:r w:rsidR="00F40CCB">
        <w:rPr>
          <w:lang w:val="uk-UA"/>
        </w:rPr>
        <w:t>Паталасі</w:t>
      </w:r>
      <w:proofErr w:type="spellEnd"/>
      <w:r w:rsidR="00F40CCB">
        <w:rPr>
          <w:lang w:val="uk-UA"/>
        </w:rPr>
        <w:t xml:space="preserve"> О.В.</w:t>
      </w:r>
      <w:r w:rsidR="00F40CCB" w:rsidRPr="00B348F4">
        <w:rPr>
          <w:lang w:val="uk-UA"/>
        </w:rPr>
        <w:t xml:space="preserve"> дозволу на </w:t>
      </w:r>
      <w:r w:rsidR="00F40CCB">
        <w:rPr>
          <w:lang w:val="uk-UA"/>
        </w:rPr>
        <w:t>розроблення</w:t>
      </w:r>
      <w:r w:rsidR="00F40CCB" w:rsidRPr="00B348F4">
        <w:rPr>
          <w:lang w:val="uk-UA"/>
        </w:rPr>
        <w:t xml:space="preserve"> проекту землеустрою щодо відведення земельної ділянки</w:t>
      </w:r>
      <w:r w:rsidR="00F40CCB">
        <w:rPr>
          <w:lang w:val="uk-UA"/>
        </w:rPr>
        <w:t>,</w:t>
      </w:r>
      <w:r w:rsidR="00F40CCB" w:rsidRPr="00073D7F">
        <w:rPr>
          <w:lang w:val="uk-UA"/>
        </w:rPr>
        <w:t xml:space="preserve"> </w:t>
      </w:r>
      <w:r w:rsidR="00F40CCB">
        <w:rPr>
          <w:lang w:val="uk-UA"/>
        </w:rPr>
        <w:t xml:space="preserve">для ведення садівництва, за адресою:  м. </w:t>
      </w:r>
      <w:proofErr w:type="spellStart"/>
      <w:r w:rsidR="00F40CCB">
        <w:rPr>
          <w:lang w:val="uk-UA"/>
        </w:rPr>
        <w:t>Сєвєродонецьк</w:t>
      </w:r>
      <w:proofErr w:type="spellEnd"/>
      <w:r w:rsidR="00F40CCB">
        <w:rPr>
          <w:lang w:val="uk-UA"/>
        </w:rPr>
        <w:t xml:space="preserve">, вул. Північна, будинок 2», </w:t>
      </w:r>
      <w:r w:rsidR="00362513">
        <w:rPr>
          <w:lang w:val="uk-UA"/>
        </w:rPr>
        <w:t>в</w:t>
      </w:r>
      <w:r w:rsidR="00526DCC">
        <w:rPr>
          <w:lang w:val="uk-UA"/>
        </w:rPr>
        <w:t xml:space="preserve">ідповідно до статей 12, </w:t>
      </w:r>
      <w:r w:rsidR="00526DCC" w:rsidRPr="009C1EFA">
        <w:rPr>
          <w:rStyle w:val="st101"/>
          <w:b w:val="0"/>
          <w:lang w:val="uk-UA"/>
        </w:rPr>
        <w:t>79</w:t>
      </w:r>
      <w:r w:rsidR="00526DCC" w:rsidRPr="009C1EFA">
        <w:rPr>
          <w:rStyle w:val="st30"/>
          <w:b w:val="0"/>
          <w:sz w:val="20"/>
          <w:szCs w:val="20"/>
          <w:lang w:val="uk-UA"/>
        </w:rPr>
        <w:t>1</w:t>
      </w:r>
      <w:r w:rsidR="00526DCC">
        <w:rPr>
          <w:rStyle w:val="st42"/>
          <w:lang w:val="uk-UA"/>
        </w:rPr>
        <w:t xml:space="preserve">, </w:t>
      </w:r>
      <w:r w:rsidR="00526DCC">
        <w:rPr>
          <w:lang w:val="uk-UA"/>
        </w:rPr>
        <w:t xml:space="preserve">116, 118, 121, </w:t>
      </w:r>
      <w:r w:rsidR="004F30B1">
        <w:rPr>
          <w:lang w:val="uk-UA"/>
        </w:rPr>
        <w:t xml:space="preserve">122, </w:t>
      </w:r>
      <w:r w:rsidR="00526DCC">
        <w:rPr>
          <w:lang w:val="uk-UA"/>
        </w:rPr>
        <w:t xml:space="preserve">134  Земельного Кодексу України, </w:t>
      </w:r>
      <w:r w:rsidR="00DE069D">
        <w:rPr>
          <w:lang w:val="uk-UA"/>
        </w:rPr>
        <w:t xml:space="preserve">керуючись </w:t>
      </w:r>
      <w:r w:rsidR="00DE069D">
        <w:rPr>
          <w:color w:val="000000"/>
          <w:lang w:val="uk-UA"/>
        </w:rPr>
        <w:t xml:space="preserve">пунктом </w:t>
      </w:r>
      <w:r w:rsidR="00A434C7">
        <w:rPr>
          <w:color w:val="000000"/>
          <w:lang w:val="uk-UA"/>
        </w:rPr>
        <w:t xml:space="preserve">34 </w:t>
      </w:r>
      <w:r w:rsidR="00DE069D">
        <w:rPr>
          <w:color w:val="000000"/>
          <w:lang w:val="uk-UA"/>
        </w:rPr>
        <w:t>частини першої статті 26</w:t>
      </w:r>
      <w:r w:rsidR="007376F2">
        <w:rPr>
          <w:color w:val="000000"/>
          <w:lang w:val="uk-UA"/>
        </w:rPr>
        <w:t xml:space="preserve">, частиною першою статті 59 </w:t>
      </w:r>
      <w:r w:rsidR="00DE069D">
        <w:rPr>
          <w:lang w:val="uk-UA"/>
        </w:rPr>
        <w:t xml:space="preserve"> Закону України</w:t>
      </w:r>
      <w:r w:rsidR="00956DBA">
        <w:rPr>
          <w:lang w:val="uk-UA"/>
        </w:rPr>
        <w:t xml:space="preserve"> </w:t>
      </w:r>
      <w:r w:rsidR="00DE069D">
        <w:rPr>
          <w:lang w:val="uk-UA"/>
        </w:rPr>
        <w:t>«Про місцеве самоврядування в Україні», міська рада</w:t>
      </w:r>
    </w:p>
    <w:p w:rsidR="000474EA" w:rsidRDefault="000474EA" w:rsidP="007D4360">
      <w:pPr>
        <w:pStyle w:val="BodyText25"/>
        <w:tabs>
          <w:tab w:val="left" w:pos="4678"/>
        </w:tabs>
        <w:ind w:firstLine="0"/>
        <w:rPr>
          <w:lang w:val="uk-UA"/>
        </w:rPr>
      </w:pPr>
    </w:p>
    <w:p w:rsidR="000474EA" w:rsidRDefault="00B57B7B" w:rsidP="007D436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</w:t>
      </w:r>
      <w:r w:rsidR="004D21FC">
        <w:rPr>
          <w:lang w:val="uk-UA"/>
        </w:rPr>
        <w:t xml:space="preserve"> </w:t>
      </w:r>
      <w:r w:rsidR="000474EA">
        <w:rPr>
          <w:b/>
          <w:bCs/>
          <w:lang w:val="uk-UA"/>
        </w:rPr>
        <w:t>ВИРІШИЛА:</w:t>
      </w:r>
    </w:p>
    <w:p w:rsidR="000474EA" w:rsidRDefault="000474EA" w:rsidP="007D4360">
      <w:pPr>
        <w:widowControl w:val="0"/>
        <w:tabs>
          <w:tab w:val="left" w:pos="-18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0474EA" w:rsidRDefault="004D21FC" w:rsidP="003F7265">
      <w:pPr>
        <w:pStyle w:val="BodyText25"/>
        <w:tabs>
          <w:tab w:val="left" w:pos="-180"/>
        </w:tabs>
        <w:ind w:left="-180" w:firstLine="0"/>
        <w:rPr>
          <w:lang w:val="uk-UA"/>
        </w:rPr>
      </w:pPr>
      <w:r>
        <w:rPr>
          <w:bCs/>
          <w:lang w:val="uk-UA"/>
        </w:rPr>
        <w:t xml:space="preserve">     </w:t>
      </w:r>
      <w:r w:rsidR="00830BBB">
        <w:rPr>
          <w:bCs/>
          <w:lang w:val="uk-UA"/>
        </w:rPr>
        <w:t xml:space="preserve">   </w:t>
      </w:r>
      <w:r w:rsidR="000474EA">
        <w:rPr>
          <w:bCs/>
          <w:lang w:val="uk-UA"/>
        </w:rPr>
        <w:t>1</w:t>
      </w:r>
      <w:r w:rsidR="000474EA">
        <w:rPr>
          <w:lang w:val="uk-UA"/>
        </w:rPr>
        <w:t>. Затверди</w:t>
      </w:r>
      <w:r w:rsidR="00FA386B">
        <w:rPr>
          <w:lang w:val="uk-UA"/>
        </w:rPr>
        <w:t>ти гр</w:t>
      </w:r>
      <w:r w:rsidR="003713B1">
        <w:rPr>
          <w:lang w:val="uk-UA"/>
        </w:rPr>
        <w:t>.</w:t>
      </w:r>
      <w:r w:rsidR="00FA386B">
        <w:rPr>
          <w:lang w:val="uk-UA"/>
        </w:rPr>
        <w:t xml:space="preserve"> </w:t>
      </w:r>
      <w:proofErr w:type="spellStart"/>
      <w:r w:rsidR="00BC3F53">
        <w:rPr>
          <w:lang w:val="uk-UA"/>
        </w:rPr>
        <w:t>Паталасі</w:t>
      </w:r>
      <w:proofErr w:type="spellEnd"/>
      <w:r w:rsidR="00BC3F53">
        <w:rPr>
          <w:lang w:val="uk-UA"/>
        </w:rPr>
        <w:t xml:space="preserve"> Олені Валеріївні</w:t>
      </w:r>
      <w:r w:rsidR="002430DC">
        <w:rPr>
          <w:color w:val="000000"/>
          <w:lang w:val="uk-UA"/>
        </w:rPr>
        <w:t xml:space="preserve"> </w:t>
      </w:r>
      <w:r w:rsidR="000474EA">
        <w:rPr>
          <w:color w:val="000000"/>
          <w:lang w:val="uk-UA"/>
        </w:rPr>
        <w:t>проект землеустрою щодо відведення земельної ділянки</w:t>
      </w:r>
      <w:r w:rsidR="002767CF">
        <w:rPr>
          <w:color w:val="000000"/>
          <w:lang w:val="uk-UA"/>
        </w:rPr>
        <w:t>,</w:t>
      </w:r>
      <w:r w:rsidR="00A046C9">
        <w:rPr>
          <w:lang w:val="uk-UA"/>
        </w:rPr>
        <w:t xml:space="preserve"> </w:t>
      </w:r>
      <w:r w:rsidR="00BC3F53">
        <w:rPr>
          <w:lang w:val="uk-UA"/>
        </w:rPr>
        <w:t>для ведення садівництва</w:t>
      </w:r>
      <w:r w:rsidR="000474EA">
        <w:rPr>
          <w:lang w:val="uk-UA"/>
        </w:rPr>
        <w:t xml:space="preserve">, за адресою: Луганська область, м. </w:t>
      </w:r>
      <w:proofErr w:type="spellStart"/>
      <w:r w:rsidR="000474EA">
        <w:rPr>
          <w:lang w:val="uk-UA"/>
        </w:rPr>
        <w:t>Сєвєродонецьк</w:t>
      </w:r>
      <w:proofErr w:type="spellEnd"/>
      <w:r w:rsidR="000474EA">
        <w:rPr>
          <w:lang w:val="uk-UA"/>
        </w:rPr>
        <w:t xml:space="preserve">, вулиця  </w:t>
      </w:r>
      <w:r w:rsidR="00BC3F53">
        <w:rPr>
          <w:lang w:val="uk-UA"/>
        </w:rPr>
        <w:t>Північна, 2.</w:t>
      </w:r>
    </w:p>
    <w:p w:rsidR="000474EA" w:rsidRDefault="004D21FC" w:rsidP="003F7265">
      <w:pPr>
        <w:pStyle w:val="BodyText25"/>
        <w:tabs>
          <w:tab w:val="left" w:pos="-180"/>
        </w:tabs>
        <w:ind w:left="-180"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="00830BBB">
        <w:rPr>
          <w:color w:val="000000"/>
          <w:lang w:val="uk-UA"/>
        </w:rPr>
        <w:t xml:space="preserve">   </w:t>
      </w:r>
      <w:r w:rsidR="000474EA">
        <w:rPr>
          <w:color w:val="000000"/>
          <w:lang w:val="uk-UA"/>
        </w:rPr>
        <w:t>2</w:t>
      </w:r>
      <w:r w:rsidR="000474EA">
        <w:rPr>
          <w:lang w:val="uk-UA"/>
        </w:rPr>
        <w:t xml:space="preserve">. Передати </w:t>
      </w:r>
      <w:r w:rsidR="00BB4286">
        <w:rPr>
          <w:lang w:val="uk-UA"/>
        </w:rPr>
        <w:t>гр</w:t>
      </w:r>
      <w:r w:rsidR="003713B1">
        <w:rPr>
          <w:lang w:val="uk-UA"/>
        </w:rPr>
        <w:t>.</w:t>
      </w:r>
      <w:r w:rsidR="000474EA">
        <w:rPr>
          <w:lang w:val="uk-UA"/>
        </w:rPr>
        <w:t xml:space="preserve"> </w:t>
      </w:r>
      <w:proofErr w:type="spellStart"/>
      <w:r w:rsidR="00BC3F53">
        <w:rPr>
          <w:lang w:val="uk-UA"/>
        </w:rPr>
        <w:t>Паталасі</w:t>
      </w:r>
      <w:proofErr w:type="spellEnd"/>
      <w:r w:rsidR="00BC3F53">
        <w:rPr>
          <w:lang w:val="uk-UA"/>
        </w:rPr>
        <w:t xml:space="preserve"> Олені Валеріївні</w:t>
      </w:r>
      <w:r w:rsidR="00BC3F53">
        <w:rPr>
          <w:color w:val="000000"/>
          <w:lang w:val="uk-UA"/>
        </w:rPr>
        <w:t xml:space="preserve"> </w:t>
      </w:r>
      <w:r w:rsidR="000474EA">
        <w:rPr>
          <w:lang w:val="uk-UA"/>
        </w:rPr>
        <w:t>у власність</w:t>
      </w:r>
      <w:r w:rsidR="001E753A">
        <w:rPr>
          <w:lang w:val="uk-UA"/>
        </w:rPr>
        <w:t xml:space="preserve">, </w:t>
      </w:r>
      <w:r w:rsidR="00873BE7">
        <w:rPr>
          <w:lang w:val="uk-UA"/>
        </w:rPr>
        <w:t xml:space="preserve">земельну ділянку, кадастровий </w:t>
      </w:r>
      <w:r w:rsidR="001E753A">
        <w:rPr>
          <w:lang w:val="uk-UA"/>
        </w:rPr>
        <w:t xml:space="preserve"> </w:t>
      </w:r>
      <w:r w:rsidR="00BC3F53">
        <w:rPr>
          <w:lang w:val="uk-UA"/>
        </w:rPr>
        <w:t xml:space="preserve">          </w:t>
      </w:r>
      <w:r w:rsidR="000474EA">
        <w:rPr>
          <w:lang w:val="uk-UA"/>
        </w:rPr>
        <w:t>№</w:t>
      </w:r>
      <w:r w:rsidR="00956DBA">
        <w:rPr>
          <w:lang w:val="uk-UA"/>
        </w:rPr>
        <w:t xml:space="preserve"> </w:t>
      </w:r>
      <w:r w:rsidR="000474EA">
        <w:rPr>
          <w:lang w:val="uk-UA"/>
        </w:rPr>
        <w:t>4412900000:0</w:t>
      </w:r>
      <w:r w:rsidR="00BC3F53">
        <w:rPr>
          <w:lang w:val="uk-UA"/>
        </w:rPr>
        <w:t>2</w:t>
      </w:r>
      <w:r w:rsidR="000474EA">
        <w:rPr>
          <w:lang w:val="uk-UA"/>
        </w:rPr>
        <w:t>:00</w:t>
      </w:r>
      <w:r w:rsidR="00BC3F53">
        <w:rPr>
          <w:lang w:val="uk-UA"/>
        </w:rPr>
        <w:t>2</w:t>
      </w:r>
      <w:r w:rsidR="000474EA">
        <w:rPr>
          <w:lang w:val="uk-UA"/>
        </w:rPr>
        <w:t>:0</w:t>
      </w:r>
      <w:r w:rsidR="00BC3F53">
        <w:rPr>
          <w:lang w:val="uk-UA"/>
        </w:rPr>
        <w:t>176</w:t>
      </w:r>
      <w:r w:rsidR="00E46E12">
        <w:rPr>
          <w:lang w:val="uk-UA"/>
        </w:rPr>
        <w:t xml:space="preserve">, </w:t>
      </w:r>
      <w:r w:rsidR="001020D3">
        <w:rPr>
          <w:lang w:val="uk-UA"/>
        </w:rPr>
        <w:t>площею 0,0</w:t>
      </w:r>
      <w:r w:rsidR="00BC3F53">
        <w:rPr>
          <w:lang w:val="uk-UA"/>
        </w:rPr>
        <w:t>291</w:t>
      </w:r>
      <w:r>
        <w:rPr>
          <w:lang w:val="uk-UA"/>
        </w:rPr>
        <w:t xml:space="preserve"> </w:t>
      </w:r>
      <w:r w:rsidR="000474EA">
        <w:rPr>
          <w:lang w:val="uk-UA"/>
        </w:rPr>
        <w:t>га</w:t>
      </w:r>
      <w:r w:rsidR="003F7265">
        <w:rPr>
          <w:lang w:val="uk-UA"/>
        </w:rPr>
        <w:t xml:space="preserve">, </w:t>
      </w:r>
      <w:r w:rsidR="00A13FB2">
        <w:rPr>
          <w:lang w:val="uk-UA"/>
        </w:rPr>
        <w:t>для</w:t>
      </w:r>
      <w:r w:rsidR="00FC7526">
        <w:rPr>
          <w:lang w:val="uk-UA"/>
        </w:rPr>
        <w:t xml:space="preserve"> </w:t>
      </w:r>
      <w:r w:rsidR="00BC3F53">
        <w:rPr>
          <w:lang w:val="uk-UA"/>
        </w:rPr>
        <w:t>ведення садівництва</w:t>
      </w:r>
      <w:r w:rsidR="00956DBA">
        <w:rPr>
          <w:lang w:val="uk-UA"/>
        </w:rPr>
        <w:t xml:space="preserve">, </w:t>
      </w:r>
      <w:r w:rsidR="000474EA">
        <w:rPr>
          <w:lang w:val="uk-UA"/>
        </w:rPr>
        <w:t xml:space="preserve">за адресою: </w:t>
      </w:r>
      <w:r>
        <w:rPr>
          <w:lang w:val="uk-UA"/>
        </w:rPr>
        <w:t xml:space="preserve"> </w:t>
      </w:r>
      <w:r w:rsidR="000474EA">
        <w:rPr>
          <w:lang w:val="uk-UA"/>
        </w:rPr>
        <w:t xml:space="preserve">Луганська обл., м. </w:t>
      </w:r>
      <w:proofErr w:type="spellStart"/>
      <w:r w:rsidR="000474EA">
        <w:rPr>
          <w:lang w:val="uk-UA"/>
        </w:rPr>
        <w:t>Сєвєродонецьк</w:t>
      </w:r>
      <w:proofErr w:type="spellEnd"/>
      <w:r w:rsidR="000474EA">
        <w:rPr>
          <w:lang w:val="uk-UA"/>
        </w:rPr>
        <w:t xml:space="preserve">, вулиця  </w:t>
      </w:r>
      <w:r w:rsidR="00BC3F53">
        <w:rPr>
          <w:lang w:val="uk-UA"/>
        </w:rPr>
        <w:t>Північна, 2</w:t>
      </w:r>
      <w:r w:rsidR="000474EA">
        <w:rPr>
          <w:lang w:val="uk-UA"/>
        </w:rPr>
        <w:t xml:space="preserve">, </w:t>
      </w:r>
      <w:r w:rsidR="000474EA">
        <w:rPr>
          <w:color w:val="000000"/>
          <w:lang w:val="uk-UA"/>
        </w:rPr>
        <w:t>за рахунок земель, не наданих у власність або</w:t>
      </w:r>
      <w:r w:rsidR="00E97D67">
        <w:rPr>
          <w:color w:val="000000"/>
          <w:lang w:val="uk-UA"/>
        </w:rPr>
        <w:t xml:space="preserve"> </w:t>
      </w:r>
      <w:r w:rsidR="000474EA">
        <w:rPr>
          <w:color w:val="000000"/>
          <w:lang w:val="uk-UA"/>
        </w:rPr>
        <w:t>користування в межах</w:t>
      </w:r>
      <w:r w:rsidR="00925485">
        <w:rPr>
          <w:color w:val="000000"/>
          <w:lang w:val="uk-UA"/>
        </w:rPr>
        <w:t xml:space="preserve">  </w:t>
      </w:r>
      <w:r w:rsidR="000474EA">
        <w:rPr>
          <w:color w:val="000000"/>
          <w:lang w:val="uk-UA"/>
        </w:rPr>
        <w:t xml:space="preserve">м. </w:t>
      </w:r>
      <w:proofErr w:type="spellStart"/>
      <w:r w:rsidR="000474EA">
        <w:rPr>
          <w:color w:val="000000"/>
          <w:lang w:val="uk-UA"/>
        </w:rPr>
        <w:t>Сєвєродонецьк</w:t>
      </w:r>
      <w:proofErr w:type="spellEnd"/>
      <w:r w:rsidR="000474EA">
        <w:rPr>
          <w:color w:val="000000"/>
          <w:lang w:val="uk-UA"/>
        </w:rPr>
        <w:t xml:space="preserve">. </w:t>
      </w:r>
      <w:r w:rsidR="000474EA">
        <w:rPr>
          <w:lang w:val="uk-UA"/>
        </w:rPr>
        <w:t xml:space="preserve">Категорія земель </w:t>
      </w:r>
      <w:r w:rsidR="0097313C">
        <w:rPr>
          <w:lang w:val="uk-UA"/>
        </w:rPr>
        <w:t>–</w:t>
      </w:r>
      <w:r w:rsidR="000474EA">
        <w:rPr>
          <w:lang w:val="uk-UA"/>
        </w:rPr>
        <w:t xml:space="preserve"> землі </w:t>
      </w:r>
      <w:r w:rsidR="00293C24">
        <w:rPr>
          <w:lang w:val="uk-UA"/>
        </w:rPr>
        <w:t>сільськогосподарського призначення</w:t>
      </w:r>
      <w:r w:rsidR="000474EA">
        <w:rPr>
          <w:lang w:val="uk-UA"/>
        </w:rPr>
        <w:t xml:space="preserve">; цільове призначення земельної ділянки – для </w:t>
      </w:r>
      <w:r w:rsidR="00293C24">
        <w:rPr>
          <w:lang w:val="uk-UA"/>
        </w:rPr>
        <w:t>індивідуального садівництва</w:t>
      </w:r>
      <w:r w:rsidR="000474EA">
        <w:rPr>
          <w:lang w:val="uk-UA"/>
        </w:rPr>
        <w:t xml:space="preserve">; </w:t>
      </w:r>
      <w:r w:rsidR="000474EA">
        <w:rPr>
          <w:color w:val="000000"/>
          <w:lang w:val="uk-UA"/>
        </w:rPr>
        <w:t xml:space="preserve">вид використання – </w:t>
      </w:r>
      <w:r w:rsidR="000C5921">
        <w:rPr>
          <w:lang w:val="uk-UA"/>
        </w:rPr>
        <w:t xml:space="preserve">для </w:t>
      </w:r>
      <w:r w:rsidR="00293C24">
        <w:rPr>
          <w:lang w:val="uk-UA"/>
        </w:rPr>
        <w:t>ведення садівництва</w:t>
      </w:r>
      <w:r w:rsidR="000474EA">
        <w:rPr>
          <w:lang w:val="uk-UA"/>
        </w:rPr>
        <w:t>.</w:t>
      </w:r>
    </w:p>
    <w:p w:rsidR="000474EA" w:rsidRDefault="004D21FC" w:rsidP="003F7265">
      <w:pPr>
        <w:widowControl w:val="0"/>
        <w:tabs>
          <w:tab w:val="left" w:pos="-180"/>
        </w:tabs>
        <w:autoSpaceDE w:val="0"/>
        <w:autoSpaceDN w:val="0"/>
        <w:adjustRightInd w:val="0"/>
        <w:ind w:left="-180"/>
        <w:jc w:val="both"/>
        <w:rPr>
          <w:color w:val="FF0000"/>
          <w:lang w:val="uk-UA"/>
        </w:rPr>
      </w:pPr>
      <w:r>
        <w:rPr>
          <w:lang w:val="uk-UA"/>
        </w:rPr>
        <w:t xml:space="preserve">     </w:t>
      </w:r>
      <w:r w:rsidR="00830BBB">
        <w:rPr>
          <w:lang w:val="uk-UA"/>
        </w:rPr>
        <w:t xml:space="preserve">   </w:t>
      </w:r>
      <w:r w:rsidR="000474EA">
        <w:rPr>
          <w:lang w:val="uk-UA"/>
        </w:rPr>
        <w:t>3.</w:t>
      </w:r>
      <w:r w:rsidR="00D954A6">
        <w:rPr>
          <w:color w:val="000000"/>
          <w:lang w:val="uk-UA"/>
        </w:rPr>
        <w:t xml:space="preserve"> </w:t>
      </w:r>
      <w:r w:rsidR="00BB4286">
        <w:rPr>
          <w:color w:val="000000"/>
          <w:lang w:val="uk-UA"/>
        </w:rPr>
        <w:t>Г</w:t>
      </w:r>
      <w:r w:rsidR="00BB4286">
        <w:rPr>
          <w:lang w:val="uk-UA"/>
        </w:rPr>
        <w:t>р</w:t>
      </w:r>
      <w:r w:rsidR="003713B1">
        <w:rPr>
          <w:lang w:val="uk-UA"/>
        </w:rPr>
        <w:t>.</w:t>
      </w:r>
      <w:r w:rsidR="000474EA">
        <w:rPr>
          <w:color w:val="000000"/>
          <w:lang w:val="uk-UA"/>
        </w:rPr>
        <w:t xml:space="preserve"> </w:t>
      </w:r>
      <w:proofErr w:type="spellStart"/>
      <w:r w:rsidR="00293C24">
        <w:rPr>
          <w:lang w:val="uk-UA"/>
        </w:rPr>
        <w:t>Паталасі</w:t>
      </w:r>
      <w:proofErr w:type="spellEnd"/>
      <w:r w:rsidR="00293C24">
        <w:rPr>
          <w:lang w:val="uk-UA"/>
        </w:rPr>
        <w:t xml:space="preserve"> Олені Валеріїв</w:t>
      </w:r>
      <w:r w:rsidR="001E34EB">
        <w:rPr>
          <w:lang w:val="uk-UA"/>
        </w:rPr>
        <w:t>ні</w:t>
      </w:r>
      <w:r w:rsidR="000474EA">
        <w:rPr>
          <w:lang w:val="uk-UA"/>
        </w:rPr>
        <w:t xml:space="preserve"> </w:t>
      </w:r>
      <w:r w:rsidR="000474EA"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0474EA" w:rsidRDefault="004D21FC" w:rsidP="003F7265">
      <w:pPr>
        <w:widowControl w:val="0"/>
        <w:tabs>
          <w:tab w:val="left" w:pos="-180"/>
        </w:tabs>
        <w:autoSpaceDE w:val="0"/>
        <w:autoSpaceDN w:val="0"/>
        <w:adjustRightInd w:val="0"/>
        <w:ind w:left="-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="00830BBB">
        <w:rPr>
          <w:color w:val="000000"/>
          <w:lang w:val="uk-UA"/>
        </w:rPr>
        <w:t xml:space="preserve">   </w:t>
      </w:r>
      <w:r w:rsidR="00BB4286">
        <w:rPr>
          <w:color w:val="000000"/>
          <w:lang w:val="uk-UA"/>
        </w:rPr>
        <w:t xml:space="preserve">4.  </w:t>
      </w:r>
      <w:r w:rsidR="000474EA">
        <w:rPr>
          <w:color w:val="000000"/>
          <w:lang w:val="uk-UA"/>
        </w:rPr>
        <w:t>Дане рішення  підлягає оприлюдненню.</w:t>
      </w:r>
    </w:p>
    <w:p w:rsidR="000474EA" w:rsidRDefault="004D21FC" w:rsidP="003F7265">
      <w:pPr>
        <w:widowControl w:val="0"/>
        <w:tabs>
          <w:tab w:val="left" w:pos="-180"/>
        </w:tabs>
        <w:autoSpaceDE w:val="0"/>
        <w:autoSpaceDN w:val="0"/>
        <w:adjustRightInd w:val="0"/>
        <w:ind w:left="-180"/>
        <w:jc w:val="both"/>
        <w:rPr>
          <w:lang w:val="uk-UA"/>
        </w:rPr>
      </w:pPr>
      <w:r>
        <w:rPr>
          <w:color w:val="000000"/>
          <w:lang w:val="uk-UA"/>
        </w:rPr>
        <w:t xml:space="preserve">     </w:t>
      </w:r>
      <w:r w:rsidR="00830BBB">
        <w:rPr>
          <w:color w:val="000000"/>
          <w:lang w:val="uk-UA"/>
        </w:rPr>
        <w:t xml:space="preserve">   </w:t>
      </w:r>
      <w:r w:rsidR="000474EA">
        <w:rPr>
          <w:color w:val="000000"/>
          <w:lang w:val="uk-UA"/>
        </w:rPr>
        <w:t>5. Контроль</w:t>
      </w:r>
      <w:r w:rsidR="000474EA">
        <w:rPr>
          <w:lang w:val="uk-UA"/>
        </w:rPr>
        <w:t xml:space="preserve"> за виконанням цього рішення покласти на постійну комісію з питань   будівництва, архітектури, земельних відносин, охорони навколишнього середовища та розвитку селищ.</w:t>
      </w:r>
    </w:p>
    <w:p w:rsidR="000474EA" w:rsidRDefault="000474EA" w:rsidP="00D56AA0">
      <w:pPr>
        <w:widowControl w:val="0"/>
        <w:tabs>
          <w:tab w:val="left" w:pos="-180"/>
        </w:tabs>
        <w:autoSpaceDE w:val="0"/>
        <w:autoSpaceDN w:val="0"/>
        <w:adjustRightInd w:val="0"/>
        <w:ind w:left="-180"/>
        <w:jc w:val="both"/>
        <w:rPr>
          <w:lang w:val="uk-UA"/>
        </w:rPr>
      </w:pPr>
    </w:p>
    <w:p w:rsidR="000474EA" w:rsidRDefault="000474EA" w:rsidP="000474E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FA386B" w:rsidRDefault="00FA386B" w:rsidP="00FA386B">
      <w:pPr>
        <w:widowControl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EB1B2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="00EB1B26">
        <w:rPr>
          <w:b/>
          <w:bCs/>
          <w:lang w:val="uk-UA"/>
        </w:rPr>
        <w:t xml:space="preserve">  </w:t>
      </w:r>
      <w:r w:rsidRPr="00F44518">
        <w:rPr>
          <w:b/>
          <w:bCs/>
          <w:lang w:val="uk-UA"/>
        </w:rPr>
        <w:t>В.В.</w:t>
      </w:r>
      <w:proofErr w:type="spellStart"/>
      <w:r w:rsidRPr="00F44518">
        <w:rPr>
          <w:b/>
          <w:bCs/>
          <w:lang w:val="uk-UA"/>
        </w:rPr>
        <w:t>Казаков</w:t>
      </w:r>
      <w:proofErr w:type="spellEnd"/>
    </w:p>
    <w:p w:rsidR="00FA386B" w:rsidRDefault="00FA386B" w:rsidP="00FA386B">
      <w:pPr>
        <w:widowControl w:val="0"/>
        <w:jc w:val="both"/>
        <w:rPr>
          <w:b/>
          <w:bCs/>
          <w:lang w:val="uk-UA"/>
        </w:rPr>
      </w:pPr>
    </w:p>
    <w:p w:rsidR="006B67AF" w:rsidRDefault="006B67AF" w:rsidP="00FA386B">
      <w:pPr>
        <w:widowControl w:val="0"/>
        <w:jc w:val="both"/>
        <w:rPr>
          <w:b/>
          <w:bCs/>
          <w:lang w:val="uk-UA"/>
        </w:rPr>
      </w:pPr>
    </w:p>
    <w:p w:rsidR="00257E3E" w:rsidRDefault="00257E3E" w:rsidP="00257E3E">
      <w:pPr>
        <w:widowControl w:val="0"/>
        <w:tabs>
          <w:tab w:val="left" w:pos="720"/>
        </w:tabs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       Підготував:</w:t>
      </w:r>
    </w:p>
    <w:p w:rsidR="00257E3E" w:rsidRDefault="00257E3E" w:rsidP="00257E3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 xml:space="preserve"> Начальник відділу</w:t>
      </w:r>
    </w:p>
    <w:p w:rsidR="00257E3E" w:rsidRDefault="00257E3E" w:rsidP="00257E3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земельних відносин та архітектури                                                   А.М.</w:t>
      </w:r>
      <w:proofErr w:type="spellStart"/>
      <w:r>
        <w:rPr>
          <w:color w:val="000000"/>
          <w:lang w:val="uk-UA"/>
        </w:rPr>
        <w:t>Ватулін</w:t>
      </w:r>
      <w:proofErr w:type="spellEnd"/>
    </w:p>
    <w:p w:rsidR="00257E3E" w:rsidRDefault="00257E3E" w:rsidP="00257E3E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p w:rsidR="00FA386B" w:rsidRDefault="00257E3E" w:rsidP="00450C90">
      <w:pPr>
        <w:widowControl w:val="0"/>
        <w:tabs>
          <w:tab w:val="left" w:pos="360"/>
        </w:tabs>
        <w:ind w:left="360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p w:rsidR="000474EA" w:rsidRPr="00FA386B" w:rsidRDefault="000474EA" w:rsidP="00FA386B">
      <w:pPr>
        <w:widowControl w:val="0"/>
        <w:ind w:left="360"/>
        <w:jc w:val="both"/>
        <w:rPr>
          <w:lang w:val="uk-UA"/>
        </w:rPr>
      </w:pPr>
    </w:p>
    <w:sectPr w:rsidR="000474EA" w:rsidRPr="00FA386B" w:rsidSect="006D27D2">
      <w:pgSz w:w="11906" w:h="16838"/>
      <w:pgMar w:top="180" w:right="386" w:bottom="426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474EA"/>
    <w:rsid w:val="00044622"/>
    <w:rsid w:val="000474EA"/>
    <w:rsid w:val="000C5921"/>
    <w:rsid w:val="000C61E9"/>
    <w:rsid w:val="000F31CD"/>
    <w:rsid w:val="001020D3"/>
    <w:rsid w:val="00132DDB"/>
    <w:rsid w:val="001646EB"/>
    <w:rsid w:val="0017623F"/>
    <w:rsid w:val="001A6C75"/>
    <w:rsid w:val="001E34EB"/>
    <w:rsid w:val="001E753A"/>
    <w:rsid w:val="002038B1"/>
    <w:rsid w:val="002430DC"/>
    <w:rsid w:val="002445B5"/>
    <w:rsid w:val="00257E3E"/>
    <w:rsid w:val="00265A02"/>
    <w:rsid w:val="002767CF"/>
    <w:rsid w:val="00281367"/>
    <w:rsid w:val="00293C24"/>
    <w:rsid w:val="002A1F31"/>
    <w:rsid w:val="002A40D6"/>
    <w:rsid w:val="002A640A"/>
    <w:rsid w:val="00302087"/>
    <w:rsid w:val="00362513"/>
    <w:rsid w:val="003713B1"/>
    <w:rsid w:val="00373088"/>
    <w:rsid w:val="00386BF0"/>
    <w:rsid w:val="003F7265"/>
    <w:rsid w:val="00422633"/>
    <w:rsid w:val="00433A2D"/>
    <w:rsid w:val="00450C90"/>
    <w:rsid w:val="00461D5C"/>
    <w:rsid w:val="004D21FC"/>
    <w:rsid w:val="004F30B1"/>
    <w:rsid w:val="00526DCC"/>
    <w:rsid w:val="0069516E"/>
    <w:rsid w:val="006953B8"/>
    <w:rsid w:val="006B67AF"/>
    <w:rsid w:val="006D27D2"/>
    <w:rsid w:val="00701417"/>
    <w:rsid w:val="00716C59"/>
    <w:rsid w:val="00722F9A"/>
    <w:rsid w:val="00727C8B"/>
    <w:rsid w:val="007376F2"/>
    <w:rsid w:val="0076095A"/>
    <w:rsid w:val="00764BED"/>
    <w:rsid w:val="007A0DF3"/>
    <w:rsid w:val="007D4360"/>
    <w:rsid w:val="00830BBB"/>
    <w:rsid w:val="00844DCC"/>
    <w:rsid w:val="0086131C"/>
    <w:rsid w:val="00873BE7"/>
    <w:rsid w:val="008D21C2"/>
    <w:rsid w:val="008F7000"/>
    <w:rsid w:val="00925485"/>
    <w:rsid w:val="00956DBA"/>
    <w:rsid w:val="0097313C"/>
    <w:rsid w:val="009C1EFA"/>
    <w:rsid w:val="009D7FE6"/>
    <w:rsid w:val="00A046C9"/>
    <w:rsid w:val="00A13FB2"/>
    <w:rsid w:val="00A434C7"/>
    <w:rsid w:val="00A66282"/>
    <w:rsid w:val="00A87306"/>
    <w:rsid w:val="00A9166C"/>
    <w:rsid w:val="00AB68EB"/>
    <w:rsid w:val="00B04A1E"/>
    <w:rsid w:val="00B06A92"/>
    <w:rsid w:val="00B12E4F"/>
    <w:rsid w:val="00B57B7B"/>
    <w:rsid w:val="00B769B4"/>
    <w:rsid w:val="00B85568"/>
    <w:rsid w:val="00BB25AC"/>
    <w:rsid w:val="00BB4286"/>
    <w:rsid w:val="00BC3F53"/>
    <w:rsid w:val="00C500DF"/>
    <w:rsid w:val="00D02844"/>
    <w:rsid w:val="00D56AA0"/>
    <w:rsid w:val="00D762B9"/>
    <w:rsid w:val="00D954A6"/>
    <w:rsid w:val="00DB0AB2"/>
    <w:rsid w:val="00DE069D"/>
    <w:rsid w:val="00DE534C"/>
    <w:rsid w:val="00DF03E1"/>
    <w:rsid w:val="00E46E12"/>
    <w:rsid w:val="00E54838"/>
    <w:rsid w:val="00E63A91"/>
    <w:rsid w:val="00E76C9F"/>
    <w:rsid w:val="00E97D67"/>
    <w:rsid w:val="00EB1B26"/>
    <w:rsid w:val="00F02023"/>
    <w:rsid w:val="00F02DB1"/>
    <w:rsid w:val="00F24B22"/>
    <w:rsid w:val="00F40CCB"/>
    <w:rsid w:val="00F71772"/>
    <w:rsid w:val="00F751FD"/>
    <w:rsid w:val="00FA386B"/>
    <w:rsid w:val="00FC7526"/>
    <w:rsid w:val="00FF1368"/>
    <w:rsid w:val="00FF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74EA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474EA"/>
    <w:rPr>
      <w:b/>
      <w:bCs/>
      <w:sz w:val="26"/>
      <w:szCs w:val="26"/>
      <w:lang w:val="uk-UA" w:eastAsia="ru-RU" w:bidi="ar-SA"/>
    </w:rPr>
  </w:style>
  <w:style w:type="paragraph" w:customStyle="1" w:styleId="BodyText25">
    <w:name w:val="Body Text 25"/>
    <w:basedOn w:val="a"/>
    <w:rsid w:val="000474EA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1">
    <w:name w:val="Знак Знак Знак1 Знак Знак Знак Знак Знак Знак Знак Знак Знак"/>
    <w:basedOn w:val="a"/>
    <w:rsid w:val="000474EA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FF136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2">
    <w:name w:val="Знак Знак Знак1 Знак Знак Знак Знак Знак Знак Знак Знак Знак"/>
    <w:basedOn w:val="a"/>
    <w:rsid w:val="00FF1368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rsid w:val="009C1EFA"/>
    <w:rPr>
      <w:rFonts w:ascii="Times New Roman" w:hAnsi="Times New Roman"/>
      <w:b/>
      <w:bCs/>
      <w:color w:val="000000"/>
    </w:rPr>
  </w:style>
  <w:style w:type="character" w:customStyle="1" w:styleId="st30">
    <w:name w:val="st30"/>
    <w:rsid w:val="009C1EFA"/>
    <w:rPr>
      <w:rFonts w:ascii="Times New Roman" w:hAnsi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rsid w:val="009C1EFA"/>
    <w:rPr>
      <w:rFonts w:ascii="Times New Roman" w:hAnsi="Times New Roman"/>
      <w:color w:val="000000"/>
    </w:rPr>
  </w:style>
  <w:style w:type="paragraph" w:customStyle="1" w:styleId="25">
    <w:name w:val="Основной текст 25"/>
    <w:basedOn w:val="a"/>
    <w:rsid w:val="00DE069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12</cp:revision>
  <cp:lastPrinted>2018-01-02T07:33:00Z</cp:lastPrinted>
  <dcterms:created xsi:type="dcterms:W3CDTF">2017-12-27T13:56:00Z</dcterms:created>
  <dcterms:modified xsi:type="dcterms:W3CDTF">2018-01-05T09:08:00Z</dcterms:modified>
</cp:coreProperties>
</file>