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42" w:rsidRPr="00FA30E5" w:rsidRDefault="00496842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496842" w:rsidRDefault="00496842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96842" w:rsidRDefault="00496842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496842" w:rsidRDefault="00496842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96842" w:rsidRPr="00A00CB1" w:rsidRDefault="00496842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96842" w:rsidRDefault="00496842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496842" w:rsidRDefault="00496842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96842" w:rsidRDefault="00496842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496842" w:rsidRDefault="00496842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496842" w:rsidRDefault="00496842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496842" w:rsidRPr="0054204C">
        <w:trPr>
          <w:trHeight w:val="460"/>
        </w:trPr>
        <w:tc>
          <w:tcPr>
            <w:tcW w:w="4786" w:type="dxa"/>
          </w:tcPr>
          <w:p w:rsidR="00496842" w:rsidRPr="0054204C" w:rsidRDefault="00496842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>
              <w:rPr>
                <w:color w:val="000000"/>
                <w:lang w:val="uk-UA"/>
              </w:rPr>
              <w:t>Рутковському О.М</w:t>
            </w:r>
            <w:r w:rsidRPr="0054204C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496842" w:rsidRPr="0054204C" w:rsidRDefault="00496842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496842" w:rsidRPr="00633CE5" w:rsidRDefault="00496842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175 від 29.02.2016р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>під існуючий індивідуальний гараж гр. Рутковському О.М.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Рутковського О.М.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496842" w:rsidRPr="00165C55" w:rsidRDefault="0049684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496842" w:rsidRPr="00165C55" w:rsidRDefault="0049684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496842" w:rsidRPr="00165C55" w:rsidRDefault="0049684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96842" w:rsidRPr="00DC3554" w:rsidRDefault="00496842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>Рутковському Олександру Миколайовичу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Сєвєродонецьк, квартал 8.</w:t>
      </w:r>
    </w:p>
    <w:p w:rsidR="00496842" w:rsidRDefault="00496842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Рутковському Олександру Миколайовичу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№4412900000:05:004:0033, площею 0,0032 га,   під   існуючий індивідуальний гараж, за адресою:  Луганська обл., м. Сєвєродонецьк, квартал 8,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Сєвєродонецьк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ф</w:t>
      </w:r>
      <w:r w:rsidRPr="00B90849">
        <w:rPr>
          <w:lang w:val="uk-UA"/>
        </w:rPr>
        <w:t>ункціональне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землі </w:t>
      </w:r>
      <w:r>
        <w:rPr>
          <w:lang w:val="uk-UA"/>
        </w:rPr>
        <w:t>житлової забудови  (під існуючий індивідуальний гараж).</w:t>
      </w:r>
    </w:p>
    <w:p w:rsidR="00496842" w:rsidRDefault="00496842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</w:t>
      </w:r>
      <w:r w:rsidRPr="00877C60">
        <w:rPr>
          <w:lang w:val="uk-UA"/>
        </w:rPr>
        <w:t xml:space="preserve">Зобов’язати </w:t>
      </w:r>
      <w:r>
        <w:rPr>
          <w:lang w:val="uk-UA"/>
        </w:rPr>
        <w:t xml:space="preserve">гр. </w:t>
      </w:r>
      <w:r>
        <w:rPr>
          <w:color w:val="000000"/>
          <w:lang w:val="uk-UA"/>
        </w:rPr>
        <w:t>Рутковського Олександра Миколайовича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в місячний термін 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496842" w:rsidRDefault="00496842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496842" w:rsidRPr="00165C55" w:rsidRDefault="0049684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496842" w:rsidRDefault="00496842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496842" w:rsidRDefault="00496842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496842" w:rsidRDefault="00496842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Секретар міської ради, </w:t>
      </w:r>
    </w:p>
    <w:p w:rsidR="00496842" w:rsidRDefault="00496842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в. о. міського голови                                                                          І.М.Бутков</w:t>
      </w:r>
    </w:p>
    <w:p w:rsidR="00496842" w:rsidRDefault="00496842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496842" w:rsidRDefault="00496842" w:rsidP="00F41350">
      <w:pPr>
        <w:widowControl w:val="0"/>
        <w:tabs>
          <w:tab w:val="left" w:pos="56"/>
          <w:tab w:val="left" w:pos="648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496842" w:rsidRPr="00C555D5" w:rsidRDefault="00496842" w:rsidP="00F41350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C555D5">
        <w:rPr>
          <w:b/>
          <w:bCs/>
          <w:color w:val="000000"/>
          <w:lang w:val="uk-UA"/>
        </w:rPr>
        <w:t>Підготував:</w:t>
      </w:r>
    </w:p>
    <w:p w:rsidR="00496842" w:rsidRPr="00C555D5" w:rsidRDefault="00496842" w:rsidP="00F4135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C555D5">
        <w:rPr>
          <w:color w:val="000000"/>
          <w:lang w:val="uk-UA"/>
        </w:rPr>
        <w:t>Начальник відділу</w:t>
      </w:r>
    </w:p>
    <w:p w:rsidR="00496842" w:rsidRDefault="00496842" w:rsidP="00F4135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C555D5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Г</w:t>
      </w:r>
      <w:r w:rsidRPr="00C555D5">
        <w:rPr>
          <w:color w:val="000000"/>
          <w:lang w:val="uk-UA"/>
        </w:rPr>
        <w:t>.В.Рудь</w:t>
      </w:r>
    </w:p>
    <w:p w:rsidR="00496842" w:rsidRDefault="00496842" w:rsidP="00F41350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496842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50B"/>
    <w:rsid w:val="000E3DEB"/>
    <w:rsid w:val="000F1DB0"/>
    <w:rsid w:val="000F558C"/>
    <w:rsid w:val="000F668C"/>
    <w:rsid w:val="00102E85"/>
    <w:rsid w:val="00103BF3"/>
    <w:rsid w:val="00104D93"/>
    <w:rsid w:val="00106E7E"/>
    <w:rsid w:val="0011319D"/>
    <w:rsid w:val="001149D4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0D1"/>
    <w:rsid w:val="0014725A"/>
    <w:rsid w:val="0015138D"/>
    <w:rsid w:val="00154886"/>
    <w:rsid w:val="00157722"/>
    <w:rsid w:val="001577C9"/>
    <w:rsid w:val="00160FF6"/>
    <w:rsid w:val="0016163D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AA5"/>
    <w:rsid w:val="003D56DA"/>
    <w:rsid w:val="003D5E21"/>
    <w:rsid w:val="003D7C32"/>
    <w:rsid w:val="003E0B9F"/>
    <w:rsid w:val="003E316C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34ACA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96842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5ED1"/>
    <w:rsid w:val="005F0CF2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30C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4EE7"/>
    <w:rsid w:val="00CD5450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756"/>
    <w:rsid w:val="00D57786"/>
    <w:rsid w:val="00D6117B"/>
    <w:rsid w:val="00D61D7E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2070"/>
    <w:rsid w:val="00FA30E5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E17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1763</Words>
  <Characters>1005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7</cp:revision>
  <cp:lastPrinted>2017-01-04T13:14:00Z</cp:lastPrinted>
  <dcterms:created xsi:type="dcterms:W3CDTF">2017-01-04T08:24:00Z</dcterms:created>
  <dcterms:modified xsi:type="dcterms:W3CDTF">2017-01-13T13:17:00Z</dcterms:modified>
</cp:coreProperties>
</file>