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3A" w:rsidRPr="0007723A" w:rsidRDefault="0007723A" w:rsidP="00D0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СЄВЄРОДОНЕЦЬКА МІСЬКА РАДА</w:t>
      </w:r>
    </w:p>
    <w:p w:rsidR="0007723A" w:rsidRPr="0007723A" w:rsidRDefault="0007723A" w:rsidP="00D0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СЬОМОГО СКЛИКАННЯ</w:t>
      </w:r>
    </w:p>
    <w:p w:rsidR="0007723A" w:rsidRPr="0007723A" w:rsidRDefault="00AD5737" w:rsidP="00D0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04762" w:rsidRPr="0010476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’</w:t>
      </w:r>
      <w:proofErr w:type="spellStart"/>
      <w:r w:rsidRPr="006636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ятнадцята</w:t>
      </w:r>
      <w:proofErr w:type="spellEnd"/>
      <w:r w:rsidRPr="006636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07723A" w:rsidRPr="00077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(чергова) сесія</w:t>
      </w:r>
    </w:p>
    <w:p w:rsidR="0007723A" w:rsidRPr="0007723A" w:rsidRDefault="0007723A" w:rsidP="00D0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23A" w:rsidRPr="0007723A" w:rsidRDefault="0007723A" w:rsidP="00D03EA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РІШЕННЯ </w:t>
      </w:r>
      <w:r w:rsidRPr="0007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Times New Roman" w:char="2116"/>
      </w:r>
      <w:r w:rsidRPr="000772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AD573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588</w:t>
      </w:r>
    </w:p>
    <w:p w:rsidR="0007723A" w:rsidRPr="0007723A" w:rsidRDefault="0007723A" w:rsidP="00D03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D57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21</w:t>
      </w:r>
      <w:r w:rsidRPr="0007723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» </w:t>
      </w:r>
      <w:proofErr w:type="spellStart"/>
      <w:r w:rsidR="00AD57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липня</w:t>
      </w:r>
      <w:proofErr w:type="spellEnd"/>
      <w:r w:rsidRPr="00077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Pr="0007723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</w:t>
      </w:r>
      <w:r w:rsidRPr="00077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року</w:t>
      </w:r>
    </w:p>
    <w:p w:rsidR="0007723A" w:rsidRPr="0007723A" w:rsidRDefault="0007723A" w:rsidP="00D03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Сєвєродонецьк</w:t>
      </w:r>
    </w:p>
    <w:p w:rsidR="0007723A" w:rsidRPr="0007723A" w:rsidRDefault="0007723A" w:rsidP="00D03EA4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7723A" w:rsidRPr="00D03EA4" w:rsidRDefault="0007723A" w:rsidP="00D03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Про </w:t>
      </w:r>
      <w:proofErr w:type="spellStart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впровадж</w:t>
      </w:r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ення</w:t>
      </w:r>
      <w:proofErr w:type="spellEnd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мораторію (</w:t>
      </w:r>
      <w:proofErr w:type="spellStart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відтермінування</w:t>
      </w:r>
      <w:proofErr w:type="spellEnd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7723A" w:rsidRPr="00D03EA4" w:rsidRDefault="0007723A" w:rsidP="00D03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 </w:t>
      </w:r>
      <w:proofErr w:type="spellStart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введення</w:t>
      </w:r>
      <w:proofErr w:type="spellEnd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</w:t>
      </w:r>
      <w:proofErr w:type="spellEnd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01 </w:t>
      </w:r>
      <w:proofErr w:type="spellStart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липня</w:t>
      </w:r>
      <w:proofErr w:type="spellEnd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2016 року в </w:t>
      </w:r>
      <w:proofErr w:type="spellStart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дію</w:t>
      </w:r>
      <w:proofErr w:type="spellEnd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</w:t>
      </w:r>
      <w:proofErr w:type="gramEnd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ідвищених</w:t>
      </w:r>
      <w:proofErr w:type="spellEnd"/>
    </w:p>
    <w:p w:rsidR="0007723A" w:rsidRPr="00D03EA4" w:rsidRDefault="0007723A" w:rsidP="00D03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proofErr w:type="spellStart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</w:t>
      </w:r>
      <w:proofErr w:type="spellEnd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</w:t>
      </w:r>
      <w:proofErr w:type="spellEnd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тарифів</w:t>
      </w:r>
      <w:proofErr w:type="spellEnd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для населення на </w:t>
      </w:r>
      <w:proofErr w:type="spellStart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житлово-комуналь</w:t>
      </w:r>
      <w:proofErr w:type="spellEnd"/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ні</w:t>
      </w:r>
    </w:p>
    <w:p w:rsidR="0007723A" w:rsidRPr="00D03EA4" w:rsidRDefault="0007723A" w:rsidP="00D03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послуги в місті Сєвєродонецьку</w:t>
      </w:r>
    </w:p>
    <w:p w:rsidR="0007723A" w:rsidRPr="0007723A" w:rsidRDefault="0007723A" w:rsidP="00D0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3A" w:rsidRPr="00D03EA4" w:rsidRDefault="00D03EA4" w:rsidP="00D03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03EA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7723A" w:rsidRPr="00D03EA4">
        <w:rPr>
          <w:rFonts w:ascii="Times New Roman" w:eastAsia="Times New Roman" w:hAnsi="Times New Roman" w:cs="Times New Roman"/>
          <w:sz w:val="24"/>
          <w:szCs w:val="24"/>
        </w:rPr>
        <w:t xml:space="preserve">ідповідно до Закону України «Про місцеве самоврядування в України», Закону України «Про ціни і ціноутворення», Закону України «Про житлово-комунальні послуги», Закону України «Про теплопостачання», з метою забезпечення соціального захисту населення, дотримання Конституції України, основних принципів державного регулювання цін і тарифів на житлово-комунальні послуги для населення, недопущення непомірного фінансового навантаження на громадян та істотного зниження рівня їх життя, утворення значної заборгованості населення перед організаціями, що надають житлово-комунальні послуги та здійснюють </w:t>
      </w:r>
      <w:proofErr w:type="spellStart"/>
      <w:r w:rsidR="0007723A" w:rsidRPr="00D03EA4">
        <w:rPr>
          <w:rFonts w:ascii="Times New Roman" w:eastAsia="Times New Roman" w:hAnsi="Times New Roman" w:cs="Times New Roman"/>
          <w:sz w:val="24"/>
          <w:szCs w:val="24"/>
        </w:rPr>
        <w:t>тепло-</w:t>
      </w:r>
      <w:proofErr w:type="spellEnd"/>
      <w:r w:rsidR="0007723A" w:rsidRPr="00D03EA4">
        <w:rPr>
          <w:rFonts w:ascii="Times New Roman" w:eastAsia="Times New Roman" w:hAnsi="Times New Roman" w:cs="Times New Roman"/>
          <w:sz w:val="24"/>
          <w:szCs w:val="24"/>
        </w:rPr>
        <w:t xml:space="preserve"> та енергозабезпечення, уникнення загострення суспільної напруги серед населення міста, Сєвєродонецька міська рада</w:t>
      </w:r>
    </w:p>
    <w:p w:rsidR="0007723A" w:rsidRPr="0007723A" w:rsidRDefault="0007723A" w:rsidP="00D03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23A" w:rsidRPr="0007723A" w:rsidRDefault="0007723A" w:rsidP="00D03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07723A" w:rsidRPr="0007723A" w:rsidRDefault="0007723A" w:rsidP="00D03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07723A" w:rsidRPr="0007723A" w:rsidRDefault="0007723A" w:rsidP="00D03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07723A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І. Звернутися до Верховної Ради України та Кабінету Міністрів України з вимогою:</w:t>
      </w:r>
    </w:p>
    <w:p w:rsidR="0007723A" w:rsidRPr="0007723A" w:rsidRDefault="0007723A" w:rsidP="00D03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07723A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1.Впровадження мораторію </w:t>
      </w:r>
      <w:r w:rsidRPr="00D03EA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D03EA4">
        <w:rPr>
          <w:rFonts w:ascii="Times New Roman" w:eastAsia="Times New Roman" w:hAnsi="Times New Roman" w:cs="Times New Roman"/>
          <w:bCs/>
          <w:sz w:val="24"/>
          <w:szCs w:val="24"/>
        </w:rPr>
        <w:t>відтермінування</w:t>
      </w:r>
      <w:proofErr w:type="spellEnd"/>
      <w:r w:rsidRPr="00D03EA4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07723A">
        <w:rPr>
          <w:rFonts w:ascii="Times New Roman" w:eastAsia="Times New Roman" w:hAnsi="Times New Roman" w:cs="Times New Roman"/>
          <w:sz w:val="24"/>
          <w:szCs w:val="24"/>
        </w:rPr>
        <w:t xml:space="preserve">до 01 жовтня 2016 року </w:t>
      </w:r>
      <w:r w:rsidRPr="0007723A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на підвищення з </w:t>
      </w:r>
      <w:r w:rsidR="00D03EA4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    </w:t>
      </w:r>
      <w:r w:rsidRPr="0007723A">
        <w:rPr>
          <w:rFonts w:ascii="Times New Roman" w:eastAsia="Times New Roman" w:hAnsi="Times New Roman" w:cs="Times New Roman"/>
          <w:color w:val="202020"/>
          <w:sz w:val="24"/>
          <w:szCs w:val="24"/>
        </w:rPr>
        <w:t>1 липня 2016 року тарифів на житлово-комунальні послуги до покращення соціально-економічної ситуації в країні і встановлення прозорого механізму ціноутворення.</w:t>
      </w:r>
    </w:p>
    <w:p w:rsidR="0007723A" w:rsidRPr="0007723A" w:rsidRDefault="0007723A" w:rsidP="00D03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07723A">
        <w:rPr>
          <w:rFonts w:ascii="Times New Roman" w:eastAsia="Times New Roman" w:hAnsi="Times New Roman" w:cs="Times New Roman"/>
          <w:color w:val="202020"/>
          <w:sz w:val="24"/>
          <w:szCs w:val="24"/>
        </w:rPr>
        <w:t>2. Заборони нараховувати з 1 липня 2016 та стягувати з населення пеню за несвоєчасну сплату за комунальні послуги.</w:t>
      </w:r>
    </w:p>
    <w:p w:rsidR="0007723A" w:rsidRPr="0007723A" w:rsidRDefault="0007723A" w:rsidP="00D03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07723A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4. Заборони постачальникам тепла, </w:t>
      </w:r>
      <w:proofErr w:type="spellStart"/>
      <w:r w:rsidRPr="0007723A">
        <w:rPr>
          <w:rFonts w:ascii="Times New Roman" w:eastAsia="Times New Roman" w:hAnsi="Times New Roman" w:cs="Times New Roman"/>
          <w:color w:val="202020"/>
          <w:sz w:val="24"/>
          <w:szCs w:val="24"/>
        </w:rPr>
        <w:t>газа</w:t>
      </w:r>
      <w:proofErr w:type="spellEnd"/>
      <w:r w:rsidRPr="0007723A">
        <w:rPr>
          <w:rFonts w:ascii="Times New Roman" w:eastAsia="Times New Roman" w:hAnsi="Times New Roman" w:cs="Times New Roman"/>
          <w:color w:val="202020"/>
          <w:sz w:val="24"/>
          <w:szCs w:val="24"/>
        </w:rPr>
        <w:t>, електроенергії виставляти споживачам авансові рахунки за ненадані послуги.</w:t>
      </w:r>
    </w:p>
    <w:p w:rsidR="0007723A" w:rsidRPr="0007723A" w:rsidRDefault="0007723A" w:rsidP="00D03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07723A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5. Ухвалення Постанови ВР №2597 "Про утворення Тимчасової слідчої комісії Верховної Ради України з перевірки обґрунтованості підвищення тарифів житлово-комунального </w:t>
      </w:r>
      <w:proofErr w:type="spellStart"/>
      <w:r w:rsidRPr="0007723A">
        <w:rPr>
          <w:rFonts w:ascii="Times New Roman" w:eastAsia="Times New Roman" w:hAnsi="Times New Roman" w:cs="Times New Roman"/>
          <w:color w:val="202020"/>
          <w:sz w:val="24"/>
          <w:szCs w:val="24"/>
        </w:rPr>
        <w:t>господарства”</w:t>
      </w:r>
      <w:proofErr w:type="spellEnd"/>
      <w:r w:rsidRPr="0007723A">
        <w:rPr>
          <w:rFonts w:ascii="Times New Roman" w:eastAsia="Times New Roman" w:hAnsi="Times New Roman" w:cs="Times New Roman"/>
          <w:color w:val="202020"/>
          <w:sz w:val="24"/>
          <w:szCs w:val="24"/>
        </w:rPr>
        <w:t>.</w:t>
      </w:r>
    </w:p>
    <w:p w:rsidR="0007723A" w:rsidRPr="0007723A" w:rsidRDefault="0007723A" w:rsidP="00D03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07723A">
        <w:rPr>
          <w:rFonts w:ascii="Times New Roman" w:eastAsia="Times New Roman" w:hAnsi="Times New Roman" w:cs="Times New Roman"/>
          <w:color w:val="202020"/>
          <w:sz w:val="24"/>
          <w:szCs w:val="24"/>
        </w:rPr>
        <w:t>6. Від Кабінету Міністрів України та Національної комісії, що здійснює державне регулювання у сферах енергетики та комунальних послуг:</w:t>
      </w:r>
    </w:p>
    <w:p w:rsidR="0007723A" w:rsidRPr="0007723A" w:rsidRDefault="0007723A" w:rsidP="00D03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07723A">
        <w:rPr>
          <w:rFonts w:ascii="Times New Roman" w:eastAsia="Times New Roman" w:hAnsi="Times New Roman" w:cs="Times New Roman"/>
          <w:color w:val="202020"/>
          <w:sz w:val="24"/>
          <w:szCs w:val="24"/>
        </w:rPr>
        <w:t>а) розкриття та оприлюднення методики розрахунків й обґрунтування підвищення тарифів на житлово-комунальні послуги (опалення, постачання гарячої води, електроенергія, водопостачання та водовідведення);</w:t>
      </w:r>
    </w:p>
    <w:p w:rsidR="0007723A" w:rsidRPr="0007723A" w:rsidRDefault="0007723A" w:rsidP="00D03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07723A">
        <w:rPr>
          <w:rFonts w:ascii="Times New Roman" w:eastAsia="Times New Roman" w:hAnsi="Times New Roman" w:cs="Times New Roman"/>
          <w:color w:val="202020"/>
          <w:sz w:val="24"/>
          <w:szCs w:val="24"/>
        </w:rPr>
        <w:t>б) негайного перерахунку ціни на газ для населення шляхом зміни формули розрахунку ціни (від прив’язки до європейських ринків до економічно обґрунтованої ціни на основі реальної собівартості видобутку) з метою подальшого зменшення комунальних тарифів;</w:t>
      </w:r>
    </w:p>
    <w:p w:rsidR="0007723A" w:rsidRPr="0007723A" w:rsidRDefault="0007723A" w:rsidP="00D03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07723A">
        <w:rPr>
          <w:rFonts w:ascii="Times New Roman" w:eastAsia="Times New Roman" w:hAnsi="Times New Roman" w:cs="Times New Roman"/>
          <w:color w:val="202020"/>
          <w:sz w:val="24"/>
          <w:szCs w:val="24"/>
        </w:rPr>
        <w:t>в) відновлення пільгової норми споживання газу для населення та збільшення її до 2400 куб. м на опалювальний сезон.</w:t>
      </w:r>
    </w:p>
    <w:p w:rsidR="0007723A" w:rsidRPr="0007723A" w:rsidRDefault="0007723A" w:rsidP="00D03E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ІІ. Рішення підлягає оприлюдненню.</w:t>
      </w:r>
    </w:p>
    <w:p w:rsidR="0007723A" w:rsidRPr="0007723A" w:rsidRDefault="0007723A" w:rsidP="00D03E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ІІІ. Контроль за виконанням даного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07723A" w:rsidRDefault="0007723A" w:rsidP="00D03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762" w:rsidRPr="00104762" w:rsidRDefault="00104762" w:rsidP="001047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Міський голова</w:t>
      </w:r>
      <w:r w:rsidRPr="00104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4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4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4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4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4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4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4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4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В.В. </w:t>
      </w:r>
      <w:proofErr w:type="spellStart"/>
      <w:r w:rsidRPr="00104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Казаков</w:t>
      </w:r>
      <w:proofErr w:type="spellEnd"/>
    </w:p>
    <w:p w:rsidR="00104762" w:rsidRPr="0007723A" w:rsidRDefault="00104762" w:rsidP="00D03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04762" w:rsidRPr="0007723A" w:rsidSect="00D03EA4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723A"/>
    <w:rsid w:val="00046ACA"/>
    <w:rsid w:val="0007723A"/>
    <w:rsid w:val="00095EEE"/>
    <w:rsid w:val="000F521C"/>
    <w:rsid w:val="00104762"/>
    <w:rsid w:val="00397240"/>
    <w:rsid w:val="0047771E"/>
    <w:rsid w:val="0066368A"/>
    <w:rsid w:val="00AD5737"/>
    <w:rsid w:val="00B17BF6"/>
    <w:rsid w:val="00C52720"/>
    <w:rsid w:val="00D03EA4"/>
    <w:rsid w:val="00DA3705"/>
    <w:rsid w:val="00F119C2"/>
    <w:rsid w:val="00FB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43D9-AC08-48B3-A7AA-42CA48CE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1755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userSpn1522</dc:creator>
  <cp:keywords/>
  <dc:description/>
  <cp:lastModifiedBy>userSpn1522</cp:lastModifiedBy>
  <cp:revision>9</cp:revision>
  <cp:lastPrinted>2016-07-25T07:00:00Z</cp:lastPrinted>
  <dcterms:created xsi:type="dcterms:W3CDTF">2016-07-21T09:37:00Z</dcterms:created>
  <dcterms:modified xsi:type="dcterms:W3CDTF">2016-07-25T07:00:00Z</dcterms:modified>
</cp:coreProperties>
</file>