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1B" w:rsidRPr="0078741B" w:rsidRDefault="0078741B" w:rsidP="0078741B">
      <w:pPr>
        <w:pStyle w:val="a6"/>
        <w:ind w:left="7788" w:firstLine="708"/>
        <w:jc w:val="both"/>
        <w:rPr>
          <w:i/>
          <w:iCs/>
          <w:sz w:val="24"/>
          <w:szCs w:val="24"/>
          <w:lang w:val="uk-UA"/>
        </w:rPr>
      </w:pPr>
      <w:r w:rsidRPr="0078741B">
        <w:rPr>
          <w:i/>
          <w:iCs/>
          <w:sz w:val="24"/>
          <w:szCs w:val="24"/>
          <w:lang w:val="uk-UA"/>
        </w:rPr>
        <w:t>Проект</w:t>
      </w:r>
    </w:p>
    <w:p w:rsidR="0078741B" w:rsidRPr="0078741B" w:rsidRDefault="0078741B" w:rsidP="0078741B">
      <w:pPr>
        <w:pStyle w:val="a6"/>
        <w:rPr>
          <w:sz w:val="24"/>
          <w:szCs w:val="24"/>
          <w:lang w:val="uk-UA"/>
        </w:rPr>
      </w:pPr>
      <w:r w:rsidRPr="0078741B">
        <w:rPr>
          <w:sz w:val="24"/>
          <w:szCs w:val="24"/>
          <w:lang w:val="uk-UA"/>
        </w:rPr>
        <w:t xml:space="preserve">СЄВЄРОДОНЕЦЬКА МIСЬКА РАДА </w:t>
      </w:r>
    </w:p>
    <w:p w:rsidR="0078741B" w:rsidRPr="0078741B" w:rsidRDefault="0078741B" w:rsidP="0078741B">
      <w:pPr>
        <w:spacing w:line="240" w:lineRule="auto"/>
        <w:jc w:val="center"/>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СЬОМОГО СКЛИКАННЯ</w:t>
      </w:r>
    </w:p>
    <w:p w:rsidR="0078741B" w:rsidRPr="0078741B" w:rsidRDefault="0078741B" w:rsidP="0078741B">
      <w:pPr>
        <w:spacing w:line="240" w:lineRule="auto"/>
        <w:jc w:val="center"/>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 xml:space="preserve"> ____________(чергова) сесія</w:t>
      </w:r>
    </w:p>
    <w:p w:rsidR="0078741B" w:rsidRDefault="0078741B" w:rsidP="0078741B">
      <w:pPr>
        <w:pStyle w:val="1"/>
        <w:jc w:val="center"/>
        <w:rPr>
          <w:rFonts w:ascii="Times New Roman" w:hAnsi="Times New Roman" w:cs="Times New Roman"/>
          <w:sz w:val="24"/>
          <w:szCs w:val="24"/>
          <w:lang w:val="uk-UA"/>
        </w:rPr>
      </w:pPr>
      <w:r w:rsidRPr="0078741B">
        <w:rPr>
          <w:rFonts w:ascii="Times New Roman" w:hAnsi="Times New Roman" w:cs="Times New Roman"/>
          <w:sz w:val="24"/>
          <w:szCs w:val="24"/>
          <w:lang w:val="uk-UA"/>
        </w:rPr>
        <w:t xml:space="preserve">РIШЕННЯ  № </w:t>
      </w:r>
    </w:p>
    <w:p w:rsidR="0078741B" w:rsidRPr="0078741B" w:rsidRDefault="0078741B" w:rsidP="0078741B">
      <w:pPr>
        <w:rPr>
          <w:lang w:val="uk-UA" w:eastAsia="ru-RU"/>
        </w:rPr>
      </w:pPr>
    </w:p>
    <w:p w:rsidR="0078741B" w:rsidRPr="0078741B" w:rsidRDefault="0078741B" w:rsidP="0078741B">
      <w:pPr>
        <w:spacing w:line="240" w:lineRule="auto"/>
        <w:jc w:val="both"/>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 xml:space="preserve">                           2016  року </w:t>
      </w:r>
    </w:p>
    <w:p w:rsidR="0078741B" w:rsidRPr="0078741B" w:rsidRDefault="0078741B" w:rsidP="0078741B">
      <w:pPr>
        <w:spacing w:line="240" w:lineRule="auto"/>
        <w:jc w:val="both"/>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м. Сєвєродонецьк</w:t>
      </w:r>
    </w:p>
    <w:p w:rsidR="0078741B" w:rsidRPr="0078741B" w:rsidRDefault="0078741B" w:rsidP="0078741B">
      <w:pPr>
        <w:spacing w:after="0" w:line="240" w:lineRule="auto"/>
        <w:rPr>
          <w:rFonts w:ascii="Times New Roman" w:hAnsi="Times New Roman" w:cs="Times New Roman"/>
          <w:bCs/>
          <w:sz w:val="24"/>
          <w:szCs w:val="24"/>
          <w:lang w:val="uk-UA"/>
        </w:rPr>
      </w:pPr>
      <w:r w:rsidRPr="0078741B">
        <w:rPr>
          <w:rFonts w:ascii="Times New Roman" w:hAnsi="Times New Roman" w:cs="Times New Roman"/>
          <w:bCs/>
          <w:sz w:val="24"/>
          <w:szCs w:val="24"/>
          <w:lang w:val="uk-UA"/>
        </w:rPr>
        <w:t xml:space="preserve">Про затвердження нової редакції Статуту </w:t>
      </w:r>
    </w:p>
    <w:p w:rsidR="0078741B" w:rsidRPr="0078741B" w:rsidRDefault="0078741B" w:rsidP="0078741B">
      <w:pPr>
        <w:pStyle w:val="a8"/>
        <w:spacing w:after="0"/>
        <w:rPr>
          <w:spacing w:val="-10"/>
          <w:lang w:val="uk-UA"/>
        </w:rPr>
      </w:pPr>
      <w:proofErr w:type="spellStart"/>
      <w:r w:rsidRPr="0078741B">
        <w:rPr>
          <w:spacing w:val="-10"/>
          <w:lang w:val="uk-UA"/>
        </w:rPr>
        <w:t>КЗ</w:t>
      </w:r>
      <w:proofErr w:type="spellEnd"/>
      <w:r w:rsidRPr="0078741B">
        <w:rPr>
          <w:spacing w:val="-10"/>
          <w:lang w:val="uk-UA"/>
        </w:rPr>
        <w:t xml:space="preserve">  «Сєвєродонецька міська бібліотека</w:t>
      </w:r>
      <w:r>
        <w:rPr>
          <w:spacing w:val="-10"/>
          <w:lang w:val="uk-UA"/>
        </w:rPr>
        <w:t xml:space="preserve"> для юнацтва ім. Й.Б.Курлата</w:t>
      </w:r>
      <w:r w:rsidRPr="0078741B">
        <w:rPr>
          <w:spacing w:val="-10"/>
          <w:lang w:val="uk-UA"/>
        </w:rPr>
        <w:t>»</w:t>
      </w:r>
    </w:p>
    <w:p w:rsidR="0078741B" w:rsidRPr="0078741B" w:rsidRDefault="0078741B" w:rsidP="0078741B">
      <w:pPr>
        <w:spacing w:after="0" w:line="240" w:lineRule="auto"/>
        <w:ind w:firstLine="567"/>
        <w:jc w:val="both"/>
        <w:rPr>
          <w:rFonts w:ascii="Times New Roman" w:hAnsi="Times New Roman" w:cs="Times New Roman"/>
          <w:sz w:val="24"/>
          <w:szCs w:val="24"/>
          <w:lang w:val="uk-UA" w:eastAsia="ru-RU"/>
        </w:rPr>
      </w:pPr>
    </w:p>
    <w:p w:rsidR="0078741B" w:rsidRPr="0078741B" w:rsidRDefault="0078741B" w:rsidP="0078741B">
      <w:pPr>
        <w:pStyle w:val="a8"/>
        <w:spacing w:after="0"/>
        <w:jc w:val="both"/>
        <w:rPr>
          <w:lang w:val="uk-UA" w:eastAsia="ru-RU"/>
        </w:rPr>
      </w:pPr>
      <w:r w:rsidRPr="0078741B">
        <w:rPr>
          <w:lang w:val="uk-UA"/>
        </w:rPr>
        <w:t xml:space="preserve">    Керуючись ст.ст. 87, 88 Цивільного кодексу України, ст.ст. 24, 52, 53, 54, 57, 137 Господарського Кодексу України, ст. 26 Закону України «Про місцеве самоврядування в Україні», п.133.4. ст.133 Податкового кодексу України, враховуючи Постанову Кабінету Міністрів України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приймаючи до уваги протокол № </w:t>
      </w:r>
      <w:r>
        <w:rPr>
          <w:lang w:val="uk-UA"/>
        </w:rPr>
        <w:t>1</w:t>
      </w:r>
      <w:r w:rsidRPr="0078741B">
        <w:rPr>
          <w:lang w:val="uk-UA"/>
        </w:rPr>
        <w:t xml:space="preserve"> загальних зборів трудового колективу </w:t>
      </w:r>
      <w:proofErr w:type="spellStart"/>
      <w:r w:rsidRPr="0078741B">
        <w:rPr>
          <w:spacing w:val="-10"/>
          <w:lang w:val="uk-UA"/>
        </w:rPr>
        <w:t>КЗ</w:t>
      </w:r>
      <w:proofErr w:type="spellEnd"/>
      <w:r w:rsidRPr="0078741B">
        <w:rPr>
          <w:spacing w:val="-10"/>
          <w:lang w:val="uk-UA"/>
        </w:rPr>
        <w:t xml:space="preserve">  «Сєвєродонецька міська бібліотека</w:t>
      </w:r>
      <w:r>
        <w:rPr>
          <w:spacing w:val="-10"/>
          <w:lang w:val="uk-UA"/>
        </w:rPr>
        <w:t xml:space="preserve"> для юнацтва ім. Й.Б.Курлата</w:t>
      </w:r>
      <w:r w:rsidRPr="0078741B">
        <w:rPr>
          <w:spacing w:val="-10"/>
          <w:lang w:val="uk-UA"/>
        </w:rPr>
        <w:t xml:space="preserve">» </w:t>
      </w:r>
      <w:r w:rsidRPr="0078741B">
        <w:rPr>
          <w:lang w:val="uk-UA"/>
        </w:rPr>
        <w:t xml:space="preserve">від </w:t>
      </w:r>
      <w:r>
        <w:rPr>
          <w:lang w:val="uk-UA"/>
        </w:rPr>
        <w:t>18</w:t>
      </w:r>
      <w:r w:rsidRPr="0078741B">
        <w:rPr>
          <w:lang w:val="uk-UA"/>
        </w:rPr>
        <w:t xml:space="preserve">.10.2016 року щодо затвердження нової редакції  Статуту з метою його приведення  у відповідність до вимог чинного законодавства України,  Сєвєродонецька міська рада </w:t>
      </w:r>
    </w:p>
    <w:p w:rsidR="0078741B" w:rsidRPr="0078741B" w:rsidRDefault="0078741B" w:rsidP="0078741B">
      <w:pPr>
        <w:pStyle w:val="a8"/>
        <w:spacing w:after="0"/>
        <w:jc w:val="both"/>
        <w:rPr>
          <w:lang w:val="uk-UA"/>
        </w:rPr>
      </w:pPr>
    </w:p>
    <w:p w:rsidR="0078741B" w:rsidRPr="0078741B" w:rsidRDefault="0078741B" w:rsidP="0078741B">
      <w:pPr>
        <w:spacing w:line="240" w:lineRule="auto"/>
        <w:jc w:val="both"/>
        <w:rPr>
          <w:rFonts w:ascii="Times New Roman" w:hAnsi="Times New Roman" w:cs="Times New Roman"/>
          <w:b/>
          <w:bCs/>
          <w:sz w:val="24"/>
          <w:szCs w:val="24"/>
          <w:lang w:val="uk-UA"/>
        </w:rPr>
      </w:pPr>
      <w:r w:rsidRPr="0078741B">
        <w:rPr>
          <w:rFonts w:ascii="Times New Roman" w:hAnsi="Times New Roman" w:cs="Times New Roman"/>
          <w:b/>
          <w:bCs/>
          <w:sz w:val="24"/>
          <w:szCs w:val="24"/>
          <w:lang w:val="uk-UA"/>
        </w:rPr>
        <w:t>ВИРIШИЛА:</w:t>
      </w:r>
    </w:p>
    <w:p w:rsidR="0078741B" w:rsidRPr="0078741B" w:rsidRDefault="0078741B" w:rsidP="0078741B">
      <w:pPr>
        <w:pStyle w:val="2"/>
        <w:numPr>
          <w:ilvl w:val="0"/>
          <w:numId w:val="3"/>
        </w:numPr>
        <w:tabs>
          <w:tab w:val="left" w:pos="993"/>
        </w:tabs>
        <w:suppressAutoHyphens w:val="0"/>
        <w:spacing w:after="0" w:line="240" w:lineRule="auto"/>
        <w:ind w:left="0" w:firstLine="426"/>
        <w:jc w:val="both"/>
        <w:rPr>
          <w:lang w:val="uk-UA"/>
        </w:rPr>
      </w:pPr>
      <w:r w:rsidRPr="0078741B">
        <w:rPr>
          <w:lang w:val="uk-UA"/>
        </w:rPr>
        <w:t xml:space="preserve">Затвердити нову редакцію Статуту </w:t>
      </w:r>
      <w:r w:rsidRPr="0078741B">
        <w:rPr>
          <w:spacing w:val="-10"/>
          <w:lang w:val="uk-UA"/>
        </w:rPr>
        <w:t>комунального закладу  «Сєвєродонецька міська бібліотека</w:t>
      </w:r>
      <w:r>
        <w:rPr>
          <w:spacing w:val="-10"/>
          <w:lang w:val="uk-UA"/>
        </w:rPr>
        <w:t xml:space="preserve"> для юнацтва ім. Й.Б.Курлата</w:t>
      </w:r>
      <w:r w:rsidRPr="0078741B">
        <w:rPr>
          <w:spacing w:val="-10"/>
          <w:lang w:val="uk-UA"/>
        </w:rPr>
        <w:t xml:space="preserve">» </w:t>
      </w:r>
      <w:r w:rsidRPr="0078741B">
        <w:rPr>
          <w:lang w:val="uk-UA"/>
        </w:rPr>
        <w:t>(додається).</w:t>
      </w:r>
    </w:p>
    <w:p w:rsidR="0078741B" w:rsidRPr="0078741B" w:rsidRDefault="0078741B" w:rsidP="0078741B">
      <w:pPr>
        <w:pStyle w:val="2"/>
        <w:numPr>
          <w:ilvl w:val="0"/>
          <w:numId w:val="3"/>
        </w:numPr>
        <w:tabs>
          <w:tab w:val="left" w:pos="993"/>
        </w:tabs>
        <w:suppressAutoHyphens w:val="0"/>
        <w:spacing w:after="0" w:line="240" w:lineRule="auto"/>
        <w:ind w:hanging="1708"/>
        <w:jc w:val="both"/>
        <w:rPr>
          <w:lang w:val="uk-UA"/>
        </w:rPr>
      </w:pPr>
      <w:r w:rsidRPr="0078741B">
        <w:rPr>
          <w:lang w:val="uk-UA"/>
        </w:rPr>
        <w:t>Дане рішення підлягає оприлюдненню.</w:t>
      </w:r>
    </w:p>
    <w:p w:rsidR="0078741B" w:rsidRPr="0078741B" w:rsidRDefault="0078741B" w:rsidP="0078741B">
      <w:pPr>
        <w:numPr>
          <w:ilvl w:val="0"/>
          <w:numId w:val="3"/>
        </w:numPr>
        <w:spacing w:after="0" w:line="240" w:lineRule="auto"/>
        <w:ind w:left="0" w:firstLine="426"/>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 xml:space="preserve">     Контроль за виконанням цього рішення покласти на постійні комісії по управлінню житлово-комунальним господарством, власністю, комунальною власністю, побутовим та  торгівельним обслуговуванням та </w:t>
      </w:r>
      <w:r w:rsidRPr="0078741B">
        <w:rPr>
          <w:rFonts w:ascii="Times New Roman" w:hAnsi="Times New Roman" w:cs="Times New Roman"/>
          <w:sz w:val="24"/>
          <w:szCs w:val="24"/>
        </w:rPr>
        <w:t xml:space="preserve">з </w:t>
      </w:r>
      <w:proofErr w:type="spellStart"/>
      <w:r w:rsidRPr="0078741B">
        <w:rPr>
          <w:rFonts w:ascii="Times New Roman" w:hAnsi="Times New Roman" w:cs="Times New Roman"/>
          <w:sz w:val="24"/>
          <w:szCs w:val="24"/>
        </w:rPr>
        <w:t>питань</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охорони</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здоров´я</w:t>
      </w:r>
      <w:proofErr w:type="spellEnd"/>
      <w:r w:rsidRPr="0078741B">
        <w:rPr>
          <w:rFonts w:ascii="Times New Roman" w:hAnsi="Times New Roman" w:cs="Times New Roman"/>
          <w:sz w:val="24"/>
          <w:szCs w:val="24"/>
        </w:rPr>
        <w:t xml:space="preserve"> та </w:t>
      </w:r>
      <w:proofErr w:type="spellStart"/>
      <w:r w:rsidRPr="0078741B">
        <w:rPr>
          <w:rFonts w:ascii="Times New Roman" w:hAnsi="Times New Roman" w:cs="Times New Roman"/>
          <w:sz w:val="24"/>
          <w:szCs w:val="24"/>
        </w:rPr>
        <w:t>соціального</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захисту</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населення</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освіти</w:t>
      </w:r>
      <w:proofErr w:type="spellEnd"/>
      <w:r w:rsidRPr="0078741B">
        <w:rPr>
          <w:rFonts w:ascii="Times New Roman" w:hAnsi="Times New Roman" w:cs="Times New Roman"/>
          <w:sz w:val="24"/>
          <w:szCs w:val="24"/>
        </w:rPr>
        <w:t>,</w:t>
      </w:r>
      <w:r w:rsidRPr="0078741B">
        <w:rPr>
          <w:rFonts w:ascii="Times New Roman" w:hAnsi="Times New Roman" w:cs="Times New Roman"/>
          <w:sz w:val="24"/>
          <w:szCs w:val="24"/>
          <w:lang w:val="uk-UA"/>
        </w:rPr>
        <w:t xml:space="preserve"> </w:t>
      </w:r>
      <w:r w:rsidRPr="0078741B">
        <w:rPr>
          <w:rFonts w:ascii="Times New Roman" w:hAnsi="Times New Roman" w:cs="Times New Roman"/>
          <w:sz w:val="24"/>
          <w:szCs w:val="24"/>
        </w:rPr>
        <w:t xml:space="preserve">культури, </w:t>
      </w:r>
      <w:proofErr w:type="spellStart"/>
      <w:r w:rsidRPr="0078741B">
        <w:rPr>
          <w:rFonts w:ascii="Times New Roman" w:hAnsi="Times New Roman" w:cs="Times New Roman"/>
          <w:sz w:val="24"/>
          <w:szCs w:val="24"/>
        </w:rPr>
        <w:t>духовності</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фізкультури</w:t>
      </w:r>
      <w:proofErr w:type="spellEnd"/>
      <w:r w:rsidRPr="0078741B">
        <w:rPr>
          <w:rFonts w:ascii="Times New Roman" w:hAnsi="Times New Roman" w:cs="Times New Roman"/>
          <w:sz w:val="24"/>
          <w:szCs w:val="24"/>
        </w:rPr>
        <w:t xml:space="preserve">, спорту, </w:t>
      </w:r>
      <w:proofErr w:type="spellStart"/>
      <w:r w:rsidRPr="0078741B">
        <w:rPr>
          <w:rFonts w:ascii="Times New Roman" w:hAnsi="Times New Roman" w:cs="Times New Roman"/>
          <w:sz w:val="24"/>
          <w:szCs w:val="24"/>
        </w:rPr>
        <w:t>молодіжної</w:t>
      </w:r>
      <w:proofErr w:type="spellEnd"/>
      <w:r w:rsidRPr="0078741B">
        <w:rPr>
          <w:rFonts w:ascii="Times New Roman" w:hAnsi="Times New Roman" w:cs="Times New Roman"/>
          <w:sz w:val="24"/>
          <w:szCs w:val="24"/>
        </w:rPr>
        <w:t xml:space="preserve"> </w:t>
      </w:r>
      <w:r w:rsidRPr="0078741B">
        <w:rPr>
          <w:rFonts w:ascii="Times New Roman" w:hAnsi="Times New Roman" w:cs="Times New Roman"/>
          <w:bCs/>
          <w:sz w:val="24"/>
          <w:szCs w:val="24"/>
          <w:lang w:val="uk-UA"/>
        </w:rPr>
        <w:t xml:space="preserve">політики.                         </w:t>
      </w:r>
      <w:r w:rsidRPr="0078741B">
        <w:rPr>
          <w:rFonts w:ascii="Times New Roman" w:hAnsi="Times New Roman" w:cs="Times New Roman"/>
          <w:bCs/>
          <w:sz w:val="24"/>
          <w:szCs w:val="24"/>
        </w:rPr>
        <w:t xml:space="preserve"> </w:t>
      </w:r>
      <w:r w:rsidRPr="0078741B">
        <w:rPr>
          <w:rFonts w:ascii="Times New Roman" w:hAnsi="Times New Roman" w:cs="Times New Roman"/>
          <w:bCs/>
          <w:sz w:val="24"/>
          <w:szCs w:val="24"/>
        </w:rPr>
        <w:tab/>
      </w:r>
      <w:r w:rsidRPr="0078741B">
        <w:rPr>
          <w:rFonts w:ascii="Times New Roman" w:hAnsi="Times New Roman" w:cs="Times New Roman"/>
          <w:bCs/>
          <w:sz w:val="24"/>
          <w:szCs w:val="24"/>
        </w:rPr>
        <w:tab/>
      </w:r>
      <w:r w:rsidRPr="0078741B">
        <w:rPr>
          <w:rFonts w:ascii="Times New Roman" w:hAnsi="Times New Roman" w:cs="Times New Roman"/>
          <w:sz w:val="24"/>
          <w:szCs w:val="24"/>
          <w:lang w:val="uk-UA"/>
        </w:rPr>
        <w:t xml:space="preserve"> </w:t>
      </w:r>
    </w:p>
    <w:p w:rsidR="0078741B" w:rsidRPr="0078741B" w:rsidRDefault="0078741B" w:rsidP="0078741B">
      <w:pPr>
        <w:pStyle w:val="2"/>
        <w:tabs>
          <w:tab w:val="left" w:pos="993"/>
        </w:tabs>
        <w:spacing w:after="0" w:line="240" w:lineRule="auto"/>
        <w:ind w:left="0" w:firstLine="426"/>
        <w:jc w:val="both"/>
        <w:rPr>
          <w:b/>
          <w:lang w:val="uk-UA"/>
        </w:rPr>
      </w:pPr>
    </w:p>
    <w:p w:rsidR="0078741B" w:rsidRPr="0078741B" w:rsidRDefault="0078741B" w:rsidP="0078741B">
      <w:pPr>
        <w:spacing w:after="0" w:line="240" w:lineRule="auto"/>
        <w:jc w:val="both"/>
        <w:rPr>
          <w:rFonts w:ascii="Times New Roman" w:hAnsi="Times New Roman" w:cs="Times New Roman"/>
          <w:b/>
          <w:sz w:val="24"/>
          <w:szCs w:val="24"/>
          <w:lang w:val="uk-UA"/>
        </w:rPr>
      </w:pPr>
      <w:r w:rsidRPr="0078741B">
        <w:rPr>
          <w:rFonts w:ascii="Times New Roman" w:hAnsi="Times New Roman" w:cs="Times New Roman"/>
          <w:b/>
          <w:sz w:val="24"/>
          <w:szCs w:val="24"/>
          <w:lang w:val="uk-UA"/>
        </w:rPr>
        <w:t>Міський голова                                                                                               В.В.</w:t>
      </w:r>
      <w:proofErr w:type="spellStart"/>
      <w:r w:rsidRPr="0078741B">
        <w:rPr>
          <w:rFonts w:ascii="Times New Roman" w:hAnsi="Times New Roman" w:cs="Times New Roman"/>
          <w:b/>
          <w:sz w:val="24"/>
          <w:szCs w:val="24"/>
          <w:lang w:val="uk-UA"/>
        </w:rPr>
        <w:t>Казаков</w:t>
      </w:r>
      <w:proofErr w:type="spellEnd"/>
    </w:p>
    <w:p w:rsidR="0078741B" w:rsidRPr="0078741B" w:rsidRDefault="0078741B" w:rsidP="0078741B">
      <w:pPr>
        <w:spacing w:after="0" w:line="240" w:lineRule="auto"/>
        <w:jc w:val="both"/>
        <w:rPr>
          <w:rFonts w:ascii="Times New Roman" w:hAnsi="Times New Roman" w:cs="Times New Roman"/>
          <w:b/>
          <w:sz w:val="24"/>
          <w:szCs w:val="24"/>
          <w:lang w:val="uk-UA"/>
        </w:rPr>
      </w:pPr>
    </w:p>
    <w:p w:rsidR="0078741B" w:rsidRPr="0078741B" w:rsidRDefault="0078741B" w:rsidP="0078741B">
      <w:pPr>
        <w:spacing w:after="0" w:line="240" w:lineRule="auto"/>
        <w:jc w:val="both"/>
        <w:rPr>
          <w:rFonts w:ascii="Times New Roman" w:hAnsi="Times New Roman" w:cs="Times New Roman"/>
          <w:b/>
          <w:sz w:val="24"/>
          <w:szCs w:val="24"/>
          <w:lang w:val="uk-UA"/>
        </w:rPr>
      </w:pPr>
      <w:r w:rsidRPr="0078741B">
        <w:rPr>
          <w:rFonts w:ascii="Times New Roman" w:hAnsi="Times New Roman" w:cs="Times New Roman"/>
          <w:b/>
          <w:sz w:val="24"/>
          <w:szCs w:val="24"/>
          <w:lang w:val="uk-UA"/>
        </w:rPr>
        <w:t>Підготував:</w:t>
      </w:r>
    </w:p>
    <w:p w:rsidR="0078741B" w:rsidRP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Начальник відділу культури</w:t>
      </w:r>
    </w:p>
    <w:p w:rsid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Сєвєродонецької міської ради                                                                         Т.В.Грачова</w:t>
      </w:r>
    </w:p>
    <w:p w:rsidR="0078741B" w:rsidRPr="0078741B" w:rsidRDefault="0078741B" w:rsidP="0078741B">
      <w:pPr>
        <w:spacing w:after="0" w:line="240" w:lineRule="auto"/>
        <w:jc w:val="both"/>
        <w:rPr>
          <w:rFonts w:ascii="Times New Roman" w:hAnsi="Times New Roman" w:cs="Times New Roman"/>
          <w:sz w:val="24"/>
          <w:szCs w:val="24"/>
          <w:lang w:val="uk-UA"/>
        </w:rPr>
      </w:pPr>
    </w:p>
    <w:p w:rsidR="0078741B" w:rsidRPr="0078741B" w:rsidRDefault="0078741B" w:rsidP="0078741B">
      <w:pPr>
        <w:spacing w:after="0" w:line="240" w:lineRule="auto"/>
        <w:jc w:val="both"/>
        <w:rPr>
          <w:rFonts w:ascii="Times New Roman" w:hAnsi="Times New Roman" w:cs="Times New Roman"/>
          <w:b/>
          <w:sz w:val="24"/>
          <w:szCs w:val="24"/>
          <w:lang w:val="uk-UA"/>
        </w:rPr>
      </w:pPr>
      <w:proofErr w:type="spellStart"/>
      <w:r w:rsidRPr="0078741B">
        <w:rPr>
          <w:rFonts w:ascii="Times New Roman" w:hAnsi="Times New Roman" w:cs="Times New Roman"/>
          <w:b/>
          <w:sz w:val="24"/>
          <w:szCs w:val="24"/>
        </w:rPr>
        <w:t>Узгоджено</w:t>
      </w:r>
      <w:proofErr w:type="spellEnd"/>
      <w:r w:rsidRPr="0078741B">
        <w:rPr>
          <w:rFonts w:ascii="Times New Roman" w:hAnsi="Times New Roman" w:cs="Times New Roman"/>
          <w:b/>
          <w:sz w:val="24"/>
          <w:szCs w:val="24"/>
        </w:rPr>
        <w:t>:</w:t>
      </w:r>
    </w:p>
    <w:p w:rsidR="0078741B" w:rsidRP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Заступник міського голови                                                                             С.В.</w:t>
      </w:r>
      <w:proofErr w:type="spellStart"/>
      <w:r w:rsidRPr="0078741B">
        <w:rPr>
          <w:rFonts w:ascii="Times New Roman" w:hAnsi="Times New Roman" w:cs="Times New Roman"/>
          <w:sz w:val="24"/>
          <w:szCs w:val="24"/>
          <w:lang w:val="uk-UA"/>
        </w:rPr>
        <w:t>Зарецький</w:t>
      </w:r>
      <w:proofErr w:type="spellEnd"/>
    </w:p>
    <w:p w:rsidR="0078741B" w:rsidRPr="0078741B" w:rsidRDefault="0078741B" w:rsidP="0078741B">
      <w:pPr>
        <w:spacing w:after="0" w:line="240" w:lineRule="auto"/>
        <w:jc w:val="both"/>
        <w:rPr>
          <w:rFonts w:ascii="Times New Roman" w:hAnsi="Times New Roman" w:cs="Times New Roman"/>
          <w:sz w:val="24"/>
          <w:szCs w:val="24"/>
          <w:lang w:val="uk-UA"/>
        </w:rPr>
      </w:pPr>
    </w:p>
    <w:p w:rsidR="0078741B" w:rsidRP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Заступник міського голови,</w:t>
      </w:r>
    </w:p>
    <w:p w:rsidR="0078741B" w:rsidRP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начальник Фонду комунального майна</w:t>
      </w:r>
    </w:p>
    <w:p w:rsidR="0078741B" w:rsidRDefault="0078741B" w:rsidP="0078741B">
      <w:pPr>
        <w:spacing w:after="0" w:line="240" w:lineRule="auto"/>
        <w:jc w:val="both"/>
        <w:rPr>
          <w:rFonts w:ascii="Times New Roman" w:hAnsi="Times New Roman" w:cs="Times New Roman"/>
          <w:sz w:val="24"/>
          <w:szCs w:val="24"/>
          <w:lang w:val="uk-UA"/>
        </w:rPr>
      </w:pPr>
      <w:r w:rsidRPr="0078741B">
        <w:rPr>
          <w:rFonts w:ascii="Times New Roman" w:hAnsi="Times New Roman" w:cs="Times New Roman"/>
          <w:sz w:val="24"/>
          <w:szCs w:val="24"/>
          <w:lang w:val="uk-UA"/>
        </w:rPr>
        <w:t>Сєвєродонецької  міської ради</w:t>
      </w:r>
      <w:r w:rsidRPr="0078741B">
        <w:rPr>
          <w:rFonts w:ascii="Times New Roman" w:hAnsi="Times New Roman" w:cs="Times New Roman"/>
          <w:sz w:val="24"/>
          <w:szCs w:val="24"/>
          <w:lang w:val="uk-UA"/>
        </w:rPr>
        <w:tab/>
      </w:r>
      <w:r w:rsidRPr="0078741B">
        <w:rPr>
          <w:rFonts w:ascii="Times New Roman" w:hAnsi="Times New Roman" w:cs="Times New Roman"/>
          <w:sz w:val="24"/>
          <w:szCs w:val="24"/>
          <w:lang w:val="uk-UA"/>
        </w:rPr>
        <w:tab/>
      </w:r>
      <w:r w:rsidRPr="0078741B">
        <w:rPr>
          <w:rFonts w:ascii="Times New Roman" w:hAnsi="Times New Roman" w:cs="Times New Roman"/>
          <w:sz w:val="24"/>
          <w:szCs w:val="24"/>
          <w:lang w:val="uk-UA"/>
        </w:rPr>
        <w:tab/>
      </w:r>
      <w:r w:rsidRPr="0078741B">
        <w:rPr>
          <w:rFonts w:ascii="Times New Roman" w:hAnsi="Times New Roman" w:cs="Times New Roman"/>
          <w:sz w:val="24"/>
          <w:szCs w:val="24"/>
          <w:lang w:val="uk-UA"/>
        </w:rPr>
        <w:tab/>
      </w:r>
      <w:r w:rsidRPr="0078741B">
        <w:rPr>
          <w:rFonts w:ascii="Times New Roman" w:hAnsi="Times New Roman" w:cs="Times New Roman"/>
          <w:sz w:val="24"/>
          <w:szCs w:val="24"/>
          <w:lang w:val="uk-UA"/>
        </w:rPr>
        <w:tab/>
        <w:t xml:space="preserve">                 О.В. Ольшанський</w:t>
      </w:r>
    </w:p>
    <w:p w:rsidR="0078741B" w:rsidRPr="0078741B" w:rsidRDefault="0078741B" w:rsidP="0078741B">
      <w:pPr>
        <w:spacing w:after="0" w:line="240" w:lineRule="auto"/>
        <w:jc w:val="both"/>
        <w:rPr>
          <w:rFonts w:ascii="Times New Roman" w:hAnsi="Times New Roman" w:cs="Times New Roman"/>
          <w:sz w:val="24"/>
          <w:szCs w:val="24"/>
          <w:lang w:val="uk-UA"/>
        </w:rPr>
      </w:pPr>
    </w:p>
    <w:p w:rsidR="0078741B" w:rsidRPr="0078741B" w:rsidRDefault="0078741B" w:rsidP="0078741B">
      <w:pPr>
        <w:spacing w:after="0" w:line="240" w:lineRule="auto"/>
        <w:rPr>
          <w:rFonts w:ascii="Times New Roman" w:hAnsi="Times New Roman" w:cs="Times New Roman"/>
          <w:bCs/>
          <w:sz w:val="24"/>
          <w:szCs w:val="24"/>
        </w:rPr>
      </w:pPr>
      <w:r w:rsidRPr="0078741B">
        <w:rPr>
          <w:rFonts w:ascii="Times New Roman" w:hAnsi="Times New Roman" w:cs="Times New Roman"/>
          <w:bCs/>
          <w:sz w:val="24"/>
          <w:szCs w:val="24"/>
        </w:rPr>
        <w:t xml:space="preserve">Голова </w:t>
      </w:r>
      <w:proofErr w:type="spellStart"/>
      <w:r w:rsidRPr="0078741B">
        <w:rPr>
          <w:rFonts w:ascii="Times New Roman" w:hAnsi="Times New Roman" w:cs="Times New Roman"/>
          <w:bCs/>
          <w:sz w:val="24"/>
          <w:szCs w:val="24"/>
        </w:rPr>
        <w:t>постійної</w:t>
      </w:r>
      <w:proofErr w:type="spellEnd"/>
      <w:r w:rsidRPr="0078741B">
        <w:rPr>
          <w:rFonts w:ascii="Times New Roman" w:hAnsi="Times New Roman" w:cs="Times New Roman"/>
          <w:bCs/>
          <w:sz w:val="24"/>
          <w:szCs w:val="24"/>
        </w:rPr>
        <w:t xml:space="preserve"> </w:t>
      </w:r>
      <w:proofErr w:type="spellStart"/>
      <w:r w:rsidRPr="0078741B">
        <w:rPr>
          <w:rFonts w:ascii="Times New Roman" w:hAnsi="Times New Roman" w:cs="Times New Roman"/>
          <w:bCs/>
          <w:sz w:val="24"/>
          <w:szCs w:val="24"/>
        </w:rPr>
        <w:t>комі</w:t>
      </w:r>
      <w:proofErr w:type="gramStart"/>
      <w:r w:rsidRPr="0078741B">
        <w:rPr>
          <w:rFonts w:ascii="Times New Roman" w:hAnsi="Times New Roman" w:cs="Times New Roman"/>
          <w:bCs/>
          <w:sz w:val="24"/>
          <w:szCs w:val="24"/>
        </w:rPr>
        <w:t>с</w:t>
      </w:r>
      <w:proofErr w:type="gramEnd"/>
      <w:r w:rsidRPr="0078741B">
        <w:rPr>
          <w:rFonts w:ascii="Times New Roman" w:hAnsi="Times New Roman" w:cs="Times New Roman"/>
          <w:bCs/>
          <w:sz w:val="24"/>
          <w:szCs w:val="24"/>
        </w:rPr>
        <w:t>ії</w:t>
      </w:r>
      <w:proofErr w:type="spellEnd"/>
      <w:r w:rsidRPr="0078741B">
        <w:rPr>
          <w:rFonts w:ascii="Times New Roman" w:hAnsi="Times New Roman" w:cs="Times New Roman"/>
          <w:bCs/>
          <w:sz w:val="24"/>
          <w:szCs w:val="24"/>
        </w:rPr>
        <w:t xml:space="preserve"> по </w:t>
      </w:r>
      <w:proofErr w:type="spellStart"/>
      <w:r w:rsidRPr="0078741B">
        <w:rPr>
          <w:rFonts w:ascii="Times New Roman" w:hAnsi="Times New Roman" w:cs="Times New Roman"/>
          <w:bCs/>
          <w:sz w:val="24"/>
          <w:szCs w:val="24"/>
        </w:rPr>
        <w:t>управлінню</w:t>
      </w:r>
      <w:proofErr w:type="spellEnd"/>
      <w:r w:rsidRPr="0078741B">
        <w:rPr>
          <w:rFonts w:ascii="Times New Roman" w:hAnsi="Times New Roman" w:cs="Times New Roman"/>
          <w:bCs/>
          <w:sz w:val="24"/>
          <w:szCs w:val="24"/>
        </w:rPr>
        <w:t xml:space="preserve"> </w:t>
      </w:r>
    </w:p>
    <w:p w:rsidR="0078741B" w:rsidRPr="0078741B" w:rsidRDefault="0078741B" w:rsidP="0078741B">
      <w:pPr>
        <w:spacing w:after="0" w:line="240" w:lineRule="auto"/>
        <w:jc w:val="both"/>
        <w:rPr>
          <w:rFonts w:ascii="Times New Roman" w:hAnsi="Times New Roman" w:cs="Times New Roman"/>
          <w:bCs/>
          <w:sz w:val="24"/>
          <w:szCs w:val="24"/>
        </w:rPr>
      </w:pPr>
      <w:proofErr w:type="spellStart"/>
      <w:r w:rsidRPr="0078741B">
        <w:rPr>
          <w:rFonts w:ascii="Times New Roman" w:hAnsi="Times New Roman" w:cs="Times New Roman"/>
          <w:bCs/>
          <w:sz w:val="24"/>
          <w:szCs w:val="24"/>
        </w:rPr>
        <w:t>житлово-комунальним</w:t>
      </w:r>
      <w:proofErr w:type="spellEnd"/>
      <w:r w:rsidRPr="0078741B">
        <w:rPr>
          <w:rFonts w:ascii="Times New Roman" w:hAnsi="Times New Roman" w:cs="Times New Roman"/>
          <w:bCs/>
          <w:sz w:val="24"/>
          <w:szCs w:val="24"/>
        </w:rPr>
        <w:t xml:space="preserve"> </w:t>
      </w:r>
      <w:proofErr w:type="spellStart"/>
      <w:r w:rsidRPr="0078741B">
        <w:rPr>
          <w:rFonts w:ascii="Times New Roman" w:hAnsi="Times New Roman" w:cs="Times New Roman"/>
          <w:bCs/>
          <w:sz w:val="24"/>
          <w:szCs w:val="24"/>
        </w:rPr>
        <w:t>господарством</w:t>
      </w:r>
      <w:proofErr w:type="spellEnd"/>
      <w:r w:rsidRPr="0078741B">
        <w:rPr>
          <w:rFonts w:ascii="Times New Roman" w:hAnsi="Times New Roman" w:cs="Times New Roman"/>
          <w:bCs/>
          <w:sz w:val="24"/>
          <w:szCs w:val="24"/>
        </w:rPr>
        <w:t xml:space="preserve">, </w:t>
      </w:r>
      <w:proofErr w:type="spellStart"/>
      <w:r w:rsidRPr="0078741B">
        <w:rPr>
          <w:rFonts w:ascii="Times New Roman" w:hAnsi="Times New Roman" w:cs="Times New Roman"/>
          <w:bCs/>
          <w:sz w:val="24"/>
          <w:szCs w:val="24"/>
        </w:rPr>
        <w:t>власністю</w:t>
      </w:r>
      <w:proofErr w:type="spellEnd"/>
      <w:r w:rsidRPr="0078741B">
        <w:rPr>
          <w:rFonts w:ascii="Times New Roman" w:hAnsi="Times New Roman" w:cs="Times New Roman"/>
          <w:bCs/>
          <w:sz w:val="24"/>
          <w:szCs w:val="24"/>
        </w:rPr>
        <w:t xml:space="preserve">, </w:t>
      </w:r>
    </w:p>
    <w:p w:rsidR="0078741B" w:rsidRPr="0078741B" w:rsidRDefault="0078741B" w:rsidP="0078741B">
      <w:pPr>
        <w:spacing w:after="0" w:line="240" w:lineRule="auto"/>
        <w:jc w:val="both"/>
        <w:rPr>
          <w:rFonts w:ascii="Times New Roman" w:hAnsi="Times New Roman" w:cs="Times New Roman"/>
          <w:bCs/>
          <w:sz w:val="24"/>
          <w:szCs w:val="24"/>
        </w:rPr>
      </w:pPr>
      <w:proofErr w:type="spellStart"/>
      <w:r w:rsidRPr="0078741B">
        <w:rPr>
          <w:rFonts w:ascii="Times New Roman" w:hAnsi="Times New Roman" w:cs="Times New Roman"/>
          <w:bCs/>
          <w:sz w:val="24"/>
          <w:szCs w:val="24"/>
        </w:rPr>
        <w:t>комунальною</w:t>
      </w:r>
      <w:proofErr w:type="spellEnd"/>
      <w:r w:rsidRPr="0078741B">
        <w:rPr>
          <w:rFonts w:ascii="Times New Roman" w:hAnsi="Times New Roman" w:cs="Times New Roman"/>
          <w:bCs/>
          <w:sz w:val="24"/>
          <w:szCs w:val="24"/>
        </w:rPr>
        <w:t xml:space="preserve"> </w:t>
      </w:r>
      <w:proofErr w:type="spellStart"/>
      <w:r w:rsidRPr="0078741B">
        <w:rPr>
          <w:rFonts w:ascii="Times New Roman" w:hAnsi="Times New Roman" w:cs="Times New Roman"/>
          <w:bCs/>
          <w:sz w:val="24"/>
          <w:szCs w:val="24"/>
        </w:rPr>
        <w:t>власністю</w:t>
      </w:r>
      <w:proofErr w:type="spellEnd"/>
      <w:r w:rsidRPr="0078741B">
        <w:rPr>
          <w:rFonts w:ascii="Times New Roman" w:hAnsi="Times New Roman" w:cs="Times New Roman"/>
          <w:bCs/>
          <w:sz w:val="24"/>
          <w:szCs w:val="24"/>
        </w:rPr>
        <w:t xml:space="preserve">, </w:t>
      </w:r>
    </w:p>
    <w:p w:rsidR="0078741B" w:rsidRDefault="0078741B" w:rsidP="0078741B">
      <w:pPr>
        <w:spacing w:after="0" w:line="240" w:lineRule="auto"/>
        <w:jc w:val="both"/>
        <w:rPr>
          <w:rFonts w:ascii="Times New Roman" w:hAnsi="Times New Roman" w:cs="Times New Roman"/>
          <w:bCs/>
          <w:sz w:val="24"/>
          <w:szCs w:val="24"/>
          <w:lang w:val="uk-UA"/>
        </w:rPr>
      </w:pPr>
      <w:proofErr w:type="spellStart"/>
      <w:r w:rsidRPr="0078741B">
        <w:rPr>
          <w:rFonts w:ascii="Times New Roman" w:hAnsi="Times New Roman" w:cs="Times New Roman"/>
          <w:bCs/>
          <w:sz w:val="24"/>
          <w:szCs w:val="24"/>
        </w:rPr>
        <w:t>побутовим</w:t>
      </w:r>
      <w:proofErr w:type="spellEnd"/>
      <w:r w:rsidRPr="0078741B">
        <w:rPr>
          <w:rFonts w:ascii="Times New Roman" w:hAnsi="Times New Roman" w:cs="Times New Roman"/>
          <w:bCs/>
          <w:sz w:val="24"/>
          <w:szCs w:val="24"/>
        </w:rPr>
        <w:t xml:space="preserve"> та </w:t>
      </w:r>
      <w:proofErr w:type="spellStart"/>
      <w:r w:rsidRPr="0078741B">
        <w:rPr>
          <w:rFonts w:ascii="Times New Roman" w:hAnsi="Times New Roman" w:cs="Times New Roman"/>
          <w:bCs/>
          <w:sz w:val="24"/>
          <w:szCs w:val="24"/>
        </w:rPr>
        <w:t>торгівельним</w:t>
      </w:r>
      <w:proofErr w:type="spellEnd"/>
      <w:r w:rsidRPr="0078741B">
        <w:rPr>
          <w:rFonts w:ascii="Times New Roman" w:hAnsi="Times New Roman" w:cs="Times New Roman"/>
          <w:bCs/>
          <w:sz w:val="24"/>
          <w:szCs w:val="24"/>
        </w:rPr>
        <w:t xml:space="preserve"> </w:t>
      </w:r>
      <w:proofErr w:type="spellStart"/>
      <w:r w:rsidRPr="0078741B">
        <w:rPr>
          <w:rFonts w:ascii="Times New Roman" w:hAnsi="Times New Roman" w:cs="Times New Roman"/>
          <w:bCs/>
          <w:sz w:val="24"/>
          <w:szCs w:val="24"/>
        </w:rPr>
        <w:t>обслуговуванням</w:t>
      </w:r>
      <w:proofErr w:type="spellEnd"/>
      <w:r w:rsidRPr="0078741B">
        <w:rPr>
          <w:rFonts w:ascii="Times New Roman" w:hAnsi="Times New Roman" w:cs="Times New Roman"/>
          <w:bCs/>
          <w:sz w:val="24"/>
          <w:szCs w:val="24"/>
        </w:rPr>
        <w:tab/>
      </w:r>
      <w:r w:rsidRPr="0078741B">
        <w:rPr>
          <w:rFonts w:ascii="Times New Roman" w:hAnsi="Times New Roman" w:cs="Times New Roman"/>
          <w:bCs/>
          <w:sz w:val="24"/>
          <w:szCs w:val="24"/>
        </w:rPr>
        <w:tab/>
      </w:r>
      <w:r w:rsidRPr="0078741B">
        <w:rPr>
          <w:rFonts w:ascii="Times New Roman" w:hAnsi="Times New Roman" w:cs="Times New Roman"/>
          <w:bCs/>
          <w:sz w:val="24"/>
          <w:szCs w:val="24"/>
        </w:rPr>
        <w:tab/>
      </w:r>
      <w:r w:rsidRPr="0078741B">
        <w:rPr>
          <w:rFonts w:ascii="Times New Roman" w:hAnsi="Times New Roman" w:cs="Times New Roman"/>
          <w:bCs/>
          <w:sz w:val="24"/>
          <w:szCs w:val="24"/>
        </w:rPr>
        <w:tab/>
        <w:t xml:space="preserve">       А.Ю. </w:t>
      </w:r>
      <w:proofErr w:type="spellStart"/>
      <w:r w:rsidRPr="0078741B">
        <w:rPr>
          <w:rFonts w:ascii="Times New Roman" w:hAnsi="Times New Roman" w:cs="Times New Roman"/>
          <w:bCs/>
          <w:sz w:val="24"/>
          <w:szCs w:val="24"/>
        </w:rPr>
        <w:t>Височин</w:t>
      </w:r>
      <w:proofErr w:type="spellEnd"/>
    </w:p>
    <w:p w:rsidR="0078741B" w:rsidRPr="0078741B" w:rsidRDefault="0078741B" w:rsidP="0078741B">
      <w:pPr>
        <w:spacing w:after="0" w:line="240" w:lineRule="auto"/>
        <w:jc w:val="both"/>
        <w:rPr>
          <w:rFonts w:ascii="Times New Roman" w:hAnsi="Times New Roman" w:cs="Times New Roman"/>
          <w:bCs/>
          <w:sz w:val="24"/>
          <w:szCs w:val="24"/>
          <w:lang w:val="uk-UA"/>
        </w:rPr>
      </w:pPr>
    </w:p>
    <w:p w:rsidR="0078741B" w:rsidRPr="0078741B" w:rsidRDefault="0078741B" w:rsidP="0078741B">
      <w:pPr>
        <w:spacing w:after="0" w:line="240" w:lineRule="auto"/>
        <w:jc w:val="both"/>
        <w:rPr>
          <w:rFonts w:ascii="Times New Roman" w:hAnsi="Times New Roman" w:cs="Times New Roman"/>
          <w:sz w:val="24"/>
          <w:szCs w:val="24"/>
        </w:rPr>
      </w:pPr>
      <w:r w:rsidRPr="0078741B">
        <w:rPr>
          <w:rFonts w:ascii="Times New Roman" w:hAnsi="Times New Roman" w:cs="Times New Roman"/>
          <w:sz w:val="24"/>
          <w:szCs w:val="24"/>
        </w:rPr>
        <w:t>Голова</w:t>
      </w:r>
      <w:r w:rsidRPr="0078741B">
        <w:rPr>
          <w:rFonts w:ascii="Times New Roman" w:hAnsi="Times New Roman" w:cs="Times New Roman"/>
          <w:sz w:val="24"/>
          <w:szCs w:val="24"/>
          <w:lang w:val="uk-UA"/>
        </w:rPr>
        <w:t xml:space="preserve"> постійної</w:t>
      </w:r>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комісії</w:t>
      </w:r>
      <w:proofErr w:type="spellEnd"/>
      <w:r w:rsidRPr="0078741B">
        <w:rPr>
          <w:rFonts w:ascii="Times New Roman" w:hAnsi="Times New Roman" w:cs="Times New Roman"/>
          <w:sz w:val="24"/>
          <w:szCs w:val="24"/>
        </w:rPr>
        <w:t xml:space="preserve"> з </w:t>
      </w:r>
      <w:proofErr w:type="spellStart"/>
      <w:r w:rsidRPr="0078741B">
        <w:rPr>
          <w:rFonts w:ascii="Times New Roman" w:hAnsi="Times New Roman" w:cs="Times New Roman"/>
          <w:sz w:val="24"/>
          <w:szCs w:val="24"/>
        </w:rPr>
        <w:t>питань</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охорони</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здоров´я</w:t>
      </w:r>
      <w:proofErr w:type="spellEnd"/>
      <w:r w:rsidRPr="0078741B">
        <w:rPr>
          <w:rFonts w:ascii="Times New Roman" w:hAnsi="Times New Roman" w:cs="Times New Roman"/>
          <w:sz w:val="24"/>
          <w:szCs w:val="24"/>
        </w:rPr>
        <w:t xml:space="preserve"> </w:t>
      </w:r>
    </w:p>
    <w:p w:rsidR="0078741B" w:rsidRPr="0078741B" w:rsidRDefault="0078741B" w:rsidP="0078741B">
      <w:pPr>
        <w:spacing w:after="0" w:line="240" w:lineRule="auto"/>
        <w:jc w:val="both"/>
        <w:rPr>
          <w:rFonts w:ascii="Times New Roman" w:hAnsi="Times New Roman" w:cs="Times New Roman"/>
          <w:sz w:val="24"/>
          <w:szCs w:val="24"/>
        </w:rPr>
      </w:pPr>
      <w:r w:rsidRPr="0078741B">
        <w:rPr>
          <w:rFonts w:ascii="Times New Roman" w:hAnsi="Times New Roman" w:cs="Times New Roman"/>
          <w:sz w:val="24"/>
          <w:szCs w:val="24"/>
        </w:rPr>
        <w:t xml:space="preserve">та </w:t>
      </w:r>
      <w:proofErr w:type="spellStart"/>
      <w:proofErr w:type="gramStart"/>
      <w:r w:rsidRPr="0078741B">
        <w:rPr>
          <w:rFonts w:ascii="Times New Roman" w:hAnsi="Times New Roman" w:cs="Times New Roman"/>
          <w:sz w:val="24"/>
          <w:szCs w:val="24"/>
        </w:rPr>
        <w:t>соц</w:t>
      </w:r>
      <w:proofErr w:type="gramEnd"/>
      <w:r w:rsidRPr="0078741B">
        <w:rPr>
          <w:rFonts w:ascii="Times New Roman" w:hAnsi="Times New Roman" w:cs="Times New Roman"/>
          <w:sz w:val="24"/>
          <w:szCs w:val="24"/>
        </w:rPr>
        <w:t>іального</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захисту</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населення</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освіти</w:t>
      </w:r>
      <w:proofErr w:type="spellEnd"/>
      <w:r w:rsidRPr="0078741B">
        <w:rPr>
          <w:rFonts w:ascii="Times New Roman" w:hAnsi="Times New Roman" w:cs="Times New Roman"/>
          <w:sz w:val="24"/>
          <w:szCs w:val="24"/>
        </w:rPr>
        <w:t xml:space="preserve">, </w:t>
      </w:r>
    </w:p>
    <w:p w:rsidR="0078741B" w:rsidRPr="0078741B" w:rsidRDefault="0078741B" w:rsidP="0078741B">
      <w:pPr>
        <w:spacing w:after="0" w:line="240" w:lineRule="auto"/>
        <w:jc w:val="both"/>
        <w:rPr>
          <w:rFonts w:ascii="Times New Roman" w:hAnsi="Times New Roman" w:cs="Times New Roman"/>
          <w:sz w:val="24"/>
          <w:szCs w:val="24"/>
        </w:rPr>
      </w:pPr>
      <w:r w:rsidRPr="0078741B">
        <w:rPr>
          <w:rFonts w:ascii="Times New Roman" w:hAnsi="Times New Roman" w:cs="Times New Roman"/>
          <w:sz w:val="24"/>
          <w:szCs w:val="24"/>
        </w:rPr>
        <w:t xml:space="preserve">культури, </w:t>
      </w:r>
      <w:proofErr w:type="spellStart"/>
      <w:r w:rsidRPr="0078741B">
        <w:rPr>
          <w:rFonts w:ascii="Times New Roman" w:hAnsi="Times New Roman" w:cs="Times New Roman"/>
          <w:sz w:val="24"/>
          <w:szCs w:val="24"/>
        </w:rPr>
        <w:t>духовності</w:t>
      </w:r>
      <w:proofErr w:type="spellEnd"/>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фізкультури</w:t>
      </w:r>
      <w:proofErr w:type="spellEnd"/>
      <w:r w:rsidRPr="0078741B">
        <w:rPr>
          <w:rFonts w:ascii="Times New Roman" w:hAnsi="Times New Roman" w:cs="Times New Roman"/>
          <w:sz w:val="24"/>
          <w:szCs w:val="24"/>
        </w:rPr>
        <w:t xml:space="preserve">, спорту, </w:t>
      </w:r>
      <w:proofErr w:type="spellStart"/>
      <w:proofErr w:type="gramStart"/>
      <w:r w:rsidRPr="0078741B">
        <w:rPr>
          <w:rFonts w:ascii="Times New Roman" w:hAnsi="Times New Roman" w:cs="Times New Roman"/>
          <w:sz w:val="24"/>
          <w:szCs w:val="24"/>
        </w:rPr>
        <w:t>молод</w:t>
      </w:r>
      <w:proofErr w:type="gramEnd"/>
      <w:r w:rsidRPr="0078741B">
        <w:rPr>
          <w:rFonts w:ascii="Times New Roman" w:hAnsi="Times New Roman" w:cs="Times New Roman"/>
          <w:sz w:val="24"/>
          <w:szCs w:val="24"/>
        </w:rPr>
        <w:t>іжної</w:t>
      </w:r>
      <w:proofErr w:type="spellEnd"/>
      <w:r w:rsidRPr="0078741B">
        <w:rPr>
          <w:rFonts w:ascii="Times New Roman" w:hAnsi="Times New Roman" w:cs="Times New Roman"/>
          <w:sz w:val="24"/>
          <w:szCs w:val="24"/>
        </w:rPr>
        <w:t xml:space="preserve"> </w:t>
      </w:r>
    </w:p>
    <w:p w:rsidR="0078741B" w:rsidRDefault="0078741B" w:rsidP="0078741B">
      <w:pPr>
        <w:spacing w:after="0" w:line="240" w:lineRule="auto"/>
        <w:jc w:val="both"/>
        <w:rPr>
          <w:rFonts w:ascii="Times New Roman" w:hAnsi="Times New Roman" w:cs="Times New Roman"/>
          <w:bCs/>
          <w:sz w:val="24"/>
          <w:szCs w:val="24"/>
          <w:lang w:val="uk-UA"/>
        </w:rPr>
      </w:pPr>
      <w:r w:rsidRPr="0078741B">
        <w:rPr>
          <w:rFonts w:ascii="Times New Roman" w:hAnsi="Times New Roman" w:cs="Times New Roman"/>
          <w:bCs/>
          <w:sz w:val="24"/>
          <w:szCs w:val="24"/>
          <w:lang w:val="uk-UA"/>
        </w:rPr>
        <w:t xml:space="preserve">політики                         </w:t>
      </w:r>
      <w:r w:rsidRPr="0078741B">
        <w:rPr>
          <w:rFonts w:ascii="Times New Roman" w:hAnsi="Times New Roman" w:cs="Times New Roman"/>
          <w:bCs/>
          <w:sz w:val="24"/>
          <w:szCs w:val="24"/>
        </w:rPr>
        <w:t xml:space="preserve"> </w:t>
      </w:r>
      <w:r w:rsidRPr="0078741B">
        <w:rPr>
          <w:rFonts w:ascii="Times New Roman" w:hAnsi="Times New Roman" w:cs="Times New Roman"/>
          <w:bCs/>
          <w:sz w:val="24"/>
          <w:szCs w:val="24"/>
        </w:rPr>
        <w:tab/>
      </w:r>
      <w:r w:rsidRPr="0078741B">
        <w:rPr>
          <w:rFonts w:ascii="Times New Roman" w:hAnsi="Times New Roman" w:cs="Times New Roman"/>
          <w:bCs/>
          <w:sz w:val="24"/>
          <w:szCs w:val="24"/>
        </w:rPr>
        <w:tab/>
      </w:r>
      <w:r w:rsidRPr="0078741B">
        <w:rPr>
          <w:rFonts w:ascii="Times New Roman" w:hAnsi="Times New Roman" w:cs="Times New Roman"/>
          <w:bCs/>
          <w:sz w:val="24"/>
          <w:szCs w:val="24"/>
        </w:rPr>
        <w:tab/>
      </w:r>
      <w:r w:rsidRPr="0078741B">
        <w:rPr>
          <w:rFonts w:ascii="Times New Roman" w:hAnsi="Times New Roman" w:cs="Times New Roman"/>
          <w:bCs/>
          <w:sz w:val="24"/>
          <w:szCs w:val="24"/>
        </w:rPr>
        <w:tab/>
        <w:t xml:space="preserve">  </w:t>
      </w:r>
      <w:r w:rsidRPr="0078741B">
        <w:rPr>
          <w:rFonts w:ascii="Times New Roman" w:hAnsi="Times New Roman" w:cs="Times New Roman"/>
          <w:bCs/>
          <w:sz w:val="24"/>
          <w:szCs w:val="24"/>
        </w:rPr>
        <w:tab/>
      </w:r>
      <w:r w:rsidRPr="0078741B">
        <w:rPr>
          <w:rFonts w:ascii="Times New Roman" w:hAnsi="Times New Roman" w:cs="Times New Roman"/>
          <w:bCs/>
          <w:sz w:val="24"/>
          <w:szCs w:val="24"/>
          <w:lang w:val="uk-UA"/>
        </w:rPr>
        <w:t xml:space="preserve">  </w:t>
      </w:r>
      <w:r w:rsidRPr="0078741B">
        <w:rPr>
          <w:rFonts w:ascii="Times New Roman" w:hAnsi="Times New Roman" w:cs="Times New Roman"/>
          <w:bCs/>
          <w:sz w:val="24"/>
          <w:szCs w:val="24"/>
        </w:rPr>
        <w:tab/>
      </w:r>
      <w:r w:rsidRPr="0078741B">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Pr="0078741B">
        <w:rPr>
          <w:rFonts w:ascii="Times New Roman" w:hAnsi="Times New Roman" w:cs="Times New Roman"/>
          <w:bCs/>
          <w:sz w:val="24"/>
          <w:szCs w:val="24"/>
          <w:lang w:val="uk-UA"/>
        </w:rPr>
        <w:t xml:space="preserve">           </w:t>
      </w:r>
      <w:r w:rsidRPr="0078741B">
        <w:rPr>
          <w:rFonts w:ascii="Times New Roman" w:hAnsi="Times New Roman" w:cs="Times New Roman"/>
          <w:bCs/>
          <w:sz w:val="24"/>
          <w:szCs w:val="24"/>
        </w:rPr>
        <w:t>С.А. Войтенко</w:t>
      </w:r>
    </w:p>
    <w:p w:rsidR="0078741B" w:rsidRPr="0078741B" w:rsidRDefault="0078741B" w:rsidP="0078741B">
      <w:pPr>
        <w:spacing w:after="0" w:line="240" w:lineRule="auto"/>
        <w:jc w:val="both"/>
        <w:rPr>
          <w:rFonts w:ascii="Times New Roman" w:hAnsi="Times New Roman" w:cs="Times New Roman"/>
          <w:bCs/>
          <w:sz w:val="24"/>
          <w:szCs w:val="24"/>
          <w:lang w:val="uk-UA"/>
        </w:rPr>
      </w:pPr>
    </w:p>
    <w:p w:rsidR="0078741B" w:rsidRPr="0078741B" w:rsidRDefault="0078741B" w:rsidP="0078741B">
      <w:pPr>
        <w:spacing w:after="0" w:line="240" w:lineRule="auto"/>
        <w:jc w:val="both"/>
        <w:rPr>
          <w:rFonts w:ascii="Times New Roman" w:hAnsi="Times New Roman" w:cs="Times New Roman"/>
          <w:sz w:val="24"/>
          <w:szCs w:val="24"/>
          <w:lang w:val="uk-UA"/>
        </w:rPr>
      </w:pPr>
      <w:proofErr w:type="spellStart"/>
      <w:r w:rsidRPr="0078741B">
        <w:rPr>
          <w:rFonts w:ascii="Times New Roman" w:hAnsi="Times New Roman" w:cs="Times New Roman"/>
          <w:sz w:val="24"/>
          <w:szCs w:val="24"/>
          <w:lang w:val="uk-UA"/>
        </w:rPr>
        <w:t>Нчальник</w:t>
      </w:r>
      <w:proofErr w:type="spellEnd"/>
      <w:r w:rsidRPr="0078741B">
        <w:rPr>
          <w:rFonts w:ascii="Times New Roman" w:hAnsi="Times New Roman" w:cs="Times New Roman"/>
          <w:sz w:val="24"/>
          <w:szCs w:val="24"/>
          <w:lang w:val="uk-UA"/>
        </w:rPr>
        <w:t xml:space="preserve"> відділу з</w:t>
      </w:r>
      <w:r w:rsidRPr="0078741B">
        <w:rPr>
          <w:rFonts w:ascii="Times New Roman" w:hAnsi="Times New Roman" w:cs="Times New Roman"/>
          <w:sz w:val="24"/>
          <w:szCs w:val="24"/>
        </w:rPr>
        <w:t xml:space="preserve"> </w:t>
      </w:r>
      <w:proofErr w:type="spellStart"/>
      <w:r w:rsidRPr="0078741B">
        <w:rPr>
          <w:rFonts w:ascii="Times New Roman" w:hAnsi="Times New Roman" w:cs="Times New Roman"/>
          <w:sz w:val="24"/>
          <w:szCs w:val="24"/>
        </w:rPr>
        <w:t>юридичних</w:t>
      </w:r>
      <w:proofErr w:type="spellEnd"/>
      <w:r w:rsidRPr="0078741B">
        <w:rPr>
          <w:rFonts w:ascii="Times New Roman" w:hAnsi="Times New Roman" w:cs="Times New Roman"/>
          <w:sz w:val="24"/>
          <w:szCs w:val="24"/>
        </w:rPr>
        <w:t xml:space="preserve"> </w:t>
      </w:r>
      <w:r w:rsidRPr="0078741B">
        <w:rPr>
          <w:rFonts w:ascii="Times New Roman" w:hAnsi="Times New Roman" w:cs="Times New Roman"/>
          <w:sz w:val="24"/>
          <w:szCs w:val="24"/>
          <w:lang w:val="uk-UA"/>
        </w:rPr>
        <w:t xml:space="preserve"> та правових </w:t>
      </w:r>
      <w:proofErr w:type="spellStart"/>
      <w:r w:rsidRPr="0078741B">
        <w:rPr>
          <w:rFonts w:ascii="Times New Roman" w:hAnsi="Times New Roman" w:cs="Times New Roman"/>
          <w:sz w:val="24"/>
          <w:szCs w:val="24"/>
        </w:rPr>
        <w:t>питань</w:t>
      </w:r>
      <w:proofErr w:type="spellEnd"/>
      <w:r w:rsidRPr="0078741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78741B">
        <w:rPr>
          <w:rFonts w:ascii="Times New Roman" w:hAnsi="Times New Roman" w:cs="Times New Roman"/>
          <w:sz w:val="24"/>
          <w:szCs w:val="24"/>
          <w:lang w:val="uk-UA"/>
        </w:rPr>
        <w:t xml:space="preserve">   В.В. </w:t>
      </w:r>
      <w:proofErr w:type="spellStart"/>
      <w:r w:rsidRPr="0078741B">
        <w:rPr>
          <w:rFonts w:ascii="Times New Roman" w:hAnsi="Times New Roman" w:cs="Times New Roman"/>
          <w:sz w:val="24"/>
          <w:szCs w:val="24"/>
          <w:lang w:val="uk-UA"/>
        </w:rPr>
        <w:t>Рудь</w:t>
      </w:r>
      <w:proofErr w:type="spellEnd"/>
      <w:r w:rsidRPr="0078741B">
        <w:rPr>
          <w:rFonts w:ascii="Times New Roman" w:hAnsi="Times New Roman" w:cs="Times New Roman"/>
          <w:sz w:val="24"/>
          <w:szCs w:val="24"/>
          <w:lang w:val="uk-UA"/>
        </w:rPr>
        <w:t xml:space="preserve">       </w:t>
      </w:r>
    </w:p>
    <w:p w:rsidR="0078741B" w:rsidRPr="0078741B" w:rsidRDefault="0078741B" w:rsidP="0078741B">
      <w:pPr>
        <w:spacing w:after="0" w:line="240" w:lineRule="auto"/>
        <w:jc w:val="both"/>
        <w:rPr>
          <w:rFonts w:ascii="Times New Roman" w:hAnsi="Times New Roman" w:cs="Times New Roman"/>
          <w:sz w:val="24"/>
          <w:szCs w:val="24"/>
          <w:lang w:val="uk-UA"/>
        </w:rPr>
      </w:pPr>
    </w:p>
    <w:p w:rsidR="0078741B" w:rsidRPr="0078741B" w:rsidRDefault="0078741B" w:rsidP="0078741B">
      <w:pPr>
        <w:spacing w:after="0" w:line="240" w:lineRule="auto"/>
        <w:jc w:val="both"/>
        <w:rPr>
          <w:rFonts w:ascii="Times New Roman" w:hAnsi="Times New Roman" w:cs="Times New Roman"/>
          <w:sz w:val="24"/>
          <w:szCs w:val="24"/>
          <w:lang w:val="uk-UA"/>
        </w:rPr>
      </w:pPr>
    </w:p>
    <w:p w:rsidR="0078741B" w:rsidRPr="0078741B" w:rsidRDefault="0078741B" w:rsidP="0078741B">
      <w:pPr>
        <w:spacing w:line="240" w:lineRule="auto"/>
        <w:jc w:val="both"/>
        <w:rPr>
          <w:rFonts w:ascii="Times New Roman" w:hAnsi="Times New Roman" w:cs="Times New Roman"/>
          <w:sz w:val="24"/>
          <w:szCs w:val="24"/>
          <w:lang w:val="uk-UA"/>
        </w:rPr>
      </w:pPr>
    </w:p>
    <w:p w:rsidR="0078741B" w:rsidRPr="0078741B" w:rsidRDefault="0078741B" w:rsidP="0078741B">
      <w:pPr>
        <w:spacing w:line="240" w:lineRule="auto"/>
        <w:jc w:val="both"/>
        <w:rPr>
          <w:rFonts w:ascii="Times New Roman" w:hAnsi="Times New Roman" w:cs="Times New Roman"/>
          <w:sz w:val="24"/>
          <w:szCs w:val="24"/>
          <w:lang w:val="uk-UA"/>
        </w:rPr>
      </w:pPr>
    </w:p>
    <w:p w:rsidR="0078741B" w:rsidRPr="0078741B" w:rsidRDefault="0078741B" w:rsidP="0078741B">
      <w:pPr>
        <w:spacing w:line="240" w:lineRule="auto"/>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b/>
          <w:sz w:val="24"/>
          <w:szCs w:val="24"/>
          <w:lang w:val="uk-UA"/>
        </w:rPr>
      </w:pPr>
      <w:r w:rsidRPr="0078741B">
        <w:rPr>
          <w:rFonts w:ascii="Times New Roman" w:hAnsi="Times New Roman" w:cs="Times New Roman"/>
          <w:b/>
          <w:sz w:val="24"/>
          <w:szCs w:val="24"/>
          <w:lang w:val="uk-UA"/>
        </w:rPr>
        <w:t>Надіслати:</w:t>
      </w:r>
    </w:p>
    <w:p w:rsidR="0078741B" w:rsidRPr="0078741B" w:rsidRDefault="0078741B" w:rsidP="0078741B">
      <w:pPr>
        <w:jc w:val="both"/>
        <w:rPr>
          <w:rFonts w:ascii="Times New Roman" w:hAnsi="Times New Roman" w:cs="Times New Roman"/>
          <w:b/>
          <w:sz w:val="24"/>
          <w:szCs w:val="24"/>
          <w:lang w:val="uk-UA"/>
        </w:rPr>
      </w:pPr>
    </w:p>
    <w:p w:rsidR="0078741B" w:rsidRPr="0078741B" w:rsidRDefault="0078741B" w:rsidP="0078741B">
      <w:pPr>
        <w:jc w:val="both"/>
        <w:rPr>
          <w:rFonts w:ascii="Times New Roman" w:hAnsi="Times New Roman" w:cs="Times New Roman"/>
          <w:b/>
          <w:sz w:val="24"/>
          <w:szCs w:val="24"/>
          <w:lang w:val="uk-UA"/>
        </w:rPr>
      </w:pPr>
      <w:proofErr w:type="spellStart"/>
      <w:r w:rsidRPr="0078741B">
        <w:rPr>
          <w:rFonts w:ascii="Times New Roman" w:hAnsi="Times New Roman" w:cs="Times New Roman"/>
          <w:spacing w:val="-10"/>
          <w:sz w:val="24"/>
          <w:szCs w:val="24"/>
          <w:lang w:val="uk-UA"/>
        </w:rPr>
        <w:t>КЗ</w:t>
      </w:r>
      <w:proofErr w:type="spellEnd"/>
      <w:r w:rsidRPr="0078741B">
        <w:rPr>
          <w:rFonts w:ascii="Times New Roman" w:hAnsi="Times New Roman" w:cs="Times New Roman"/>
          <w:spacing w:val="-10"/>
          <w:sz w:val="24"/>
          <w:szCs w:val="24"/>
          <w:lang w:val="uk-UA"/>
        </w:rPr>
        <w:t xml:space="preserve">  «Сєвєродонецька міська бібліотека</w:t>
      </w:r>
      <w:r w:rsidRPr="0078741B">
        <w:rPr>
          <w:rFonts w:ascii="Times New Roman" w:hAnsi="Times New Roman" w:cs="Times New Roman"/>
          <w:spacing w:val="-10"/>
          <w:lang w:val="uk-UA"/>
        </w:rPr>
        <w:t xml:space="preserve"> для юнацтва ім. Й.Б.Курлата</w:t>
      </w:r>
      <w:r w:rsidRPr="0078741B">
        <w:rPr>
          <w:rFonts w:ascii="Times New Roman" w:hAnsi="Times New Roman" w:cs="Times New Roman"/>
          <w:spacing w:val="-10"/>
          <w:sz w:val="24"/>
          <w:szCs w:val="24"/>
          <w:lang w:val="uk-UA"/>
        </w:rPr>
        <w:t>»</w:t>
      </w:r>
      <w:r w:rsidRPr="0078741B">
        <w:rPr>
          <w:rFonts w:ascii="Times New Roman" w:hAnsi="Times New Roman" w:cs="Times New Roman"/>
          <w:b/>
          <w:sz w:val="24"/>
          <w:szCs w:val="24"/>
          <w:lang w:val="uk-UA"/>
        </w:rPr>
        <w:t xml:space="preserve"> - </w:t>
      </w:r>
      <w:r w:rsidRPr="0078741B">
        <w:rPr>
          <w:rFonts w:ascii="Times New Roman" w:hAnsi="Times New Roman" w:cs="Times New Roman"/>
          <w:sz w:val="24"/>
          <w:szCs w:val="24"/>
          <w:lang w:val="uk-UA"/>
        </w:rPr>
        <w:t>4 примірники з гербовою печаткою</w:t>
      </w:r>
      <w:r w:rsidRPr="0078741B">
        <w:rPr>
          <w:rFonts w:ascii="Times New Roman" w:hAnsi="Times New Roman" w:cs="Times New Roman"/>
          <w:b/>
          <w:sz w:val="24"/>
          <w:szCs w:val="24"/>
          <w:lang w:val="uk-UA"/>
        </w:rPr>
        <w:t>;</w:t>
      </w:r>
    </w:p>
    <w:p w:rsidR="0078741B" w:rsidRPr="0078741B" w:rsidRDefault="0078741B" w:rsidP="0078741B">
      <w:pPr>
        <w:jc w:val="both"/>
        <w:rPr>
          <w:rFonts w:ascii="Times New Roman" w:hAnsi="Times New Roman" w:cs="Times New Roman"/>
          <w:b/>
          <w:sz w:val="24"/>
          <w:szCs w:val="24"/>
          <w:lang w:val="uk-UA"/>
        </w:rPr>
      </w:pPr>
      <w:r w:rsidRPr="0078741B">
        <w:rPr>
          <w:rFonts w:ascii="Times New Roman" w:hAnsi="Times New Roman" w:cs="Times New Roman"/>
          <w:b/>
          <w:sz w:val="24"/>
          <w:szCs w:val="24"/>
          <w:lang w:val="uk-UA"/>
        </w:rPr>
        <w:t xml:space="preserve">ФКМ – </w:t>
      </w:r>
      <w:r w:rsidRPr="0078741B">
        <w:rPr>
          <w:rFonts w:ascii="Times New Roman" w:hAnsi="Times New Roman" w:cs="Times New Roman"/>
          <w:sz w:val="24"/>
          <w:szCs w:val="24"/>
          <w:lang w:val="uk-UA"/>
        </w:rPr>
        <w:t>1 примірник</w:t>
      </w:r>
      <w:r w:rsidRPr="0078741B">
        <w:rPr>
          <w:rFonts w:ascii="Times New Roman" w:hAnsi="Times New Roman" w:cs="Times New Roman"/>
          <w:b/>
          <w:sz w:val="24"/>
          <w:szCs w:val="24"/>
          <w:lang w:val="uk-UA"/>
        </w:rPr>
        <w:t>.</w:t>
      </w:r>
    </w:p>
    <w:p w:rsidR="0078741B" w:rsidRPr="0078741B" w:rsidRDefault="0078741B" w:rsidP="0078741B">
      <w:pPr>
        <w:jc w:val="both"/>
        <w:rPr>
          <w:rFonts w:ascii="Times New Roman" w:hAnsi="Times New Roman" w:cs="Times New Roman"/>
          <w:b/>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Default="0078741B" w:rsidP="0078741B">
      <w:pPr>
        <w:jc w:val="both"/>
        <w:rPr>
          <w:rFonts w:ascii="Times New Roman" w:hAnsi="Times New Roman" w:cs="Times New Roman"/>
          <w:sz w:val="24"/>
          <w:szCs w:val="24"/>
          <w:lang w:val="uk-UA"/>
        </w:rPr>
      </w:pPr>
    </w:p>
    <w:p w:rsidR="0078741B" w:rsidRPr="0078741B" w:rsidRDefault="0078741B" w:rsidP="0078741B">
      <w:pPr>
        <w:jc w:val="both"/>
        <w:rPr>
          <w:rFonts w:ascii="Times New Roman" w:hAnsi="Times New Roman" w:cs="Times New Roman"/>
          <w:sz w:val="24"/>
          <w:szCs w:val="24"/>
          <w:lang w:val="uk-UA"/>
        </w:rPr>
      </w:pPr>
    </w:p>
    <w:p w:rsidR="00B26B2A" w:rsidRPr="00B26B2A" w:rsidRDefault="0078741B" w:rsidP="00B26B2A">
      <w:pPr>
        <w:rPr>
          <w:rFonts w:ascii="Times New Roman" w:hAnsi="Times New Roman" w:cs="Times New Roman"/>
          <w:sz w:val="24"/>
          <w:szCs w:val="24"/>
          <w:lang w:val="uk-UA"/>
        </w:rPr>
      </w:pPr>
      <w:r>
        <w:rPr>
          <w:rFonts w:ascii="Times New Roman" w:hAnsi="Times New Roman" w:cs="Times New Roman"/>
          <w:b/>
          <w:sz w:val="28"/>
          <w:szCs w:val="28"/>
          <w:lang w:val="uk-UA"/>
        </w:rPr>
        <w:lastRenderedPageBreak/>
        <w:t>П</w:t>
      </w:r>
      <w:r w:rsidR="00B26B2A" w:rsidRPr="00B26B2A">
        <w:rPr>
          <w:rFonts w:ascii="Times New Roman" w:hAnsi="Times New Roman" w:cs="Times New Roman"/>
          <w:b/>
          <w:sz w:val="28"/>
          <w:szCs w:val="28"/>
          <w:lang w:val="uk-UA"/>
        </w:rPr>
        <w:t xml:space="preserve">огоджено                                                               </w:t>
      </w:r>
      <w:r w:rsidR="00D122B9">
        <w:rPr>
          <w:rFonts w:ascii="Times New Roman" w:hAnsi="Times New Roman" w:cs="Times New Roman"/>
          <w:b/>
          <w:sz w:val="28"/>
          <w:szCs w:val="28"/>
          <w:lang w:val="uk-UA"/>
        </w:rPr>
        <w:t xml:space="preserve"> </w:t>
      </w:r>
      <w:r w:rsidR="00B26B2A" w:rsidRPr="00B26B2A">
        <w:rPr>
          <w:rFonts w:ascii="Times New Roman" w:hAnsi="Times New Roman" w:cs="Times New Roman"/>
          <w:b/>
          <w:sz w:val="28"/>
          <w:szCs w:val="28"/>
          <w:lang w:val="uk-UA"/>
        </w:rPr>
        <w:t>Затверджено</w:t>
      </w:r>
      <w:r w:rsidR="00B26B2A" w:rsidRPr="00B26B2A">
        <w:rPr>
          <w:rFonts w:ascii="Times New Roman" w:hAnsi="Times New Roman" w:cs="Times New Roman"/>
          <w:sz w:val="24"/>
          <w:szCs w:val="24"/>
          <w:lang w:val="uk-UA"/>
        </w:rPr>
        <w:t xml:space="preserve">                                        начальник відділу культури                                                  рішенням сесії                               Сєвєродонецької   міської ради                                            Сєвєродонецької  міської  ради   _________________ Т.В.Грачова                                          від  ___________________                                                                                                                                                       </w:t>
      </w:r>
    </w:p>
    <w:p w:rsidR="00B26B2A" w:rsidRPr="00B26B2A" w:rsidRDefault="00B26B2A" w:rsidP="00B26B2A">
      <w:pPr>
        <w:rPr>
          <w:rFonts w:ascii="Times New Roman" w:hAnsi="Times New Roman" w:cs="Times New Roman"/>
          <w:sz w:val="24"/>
          <w:szCs w:val="24"/>
          <w:lang w:val="uk-UA"/>
        </w:rPr>
      </w:pPr>
      <w:r w:rsidRPr="00B26B2A">
        <w:rPr>
          <w:rFonts w:ascii="Times New Roman" w:hAnsi="Times New Roman" w:cs="Times New Roman"/>
          <w:sz w:val="24"/>
          <w:szCs w:val="24"/>
          <w:lang w:val="uk-UA"/>
        </w:rPr>
        <w:t xml:space="preserve">                                                                                                 №_____________________ «____»____________ 2016 рік                                              </w:t>
      </w:r>
      <w:r w:rsidR="00D122B9">
        <w:rPr>
          <w:rFonts w:ascii="Times New Roman" w:hAnsi="Times New Roman" w:cs="Times New Roman"/>
          <w:sz w:val="24"/>
          <w:szCs w:val="24"/>
          <w:lang w:val="uk-UA"/>
        </w:rPr>
        <w:t xml:space="preserve"> </w:t>
      </w:r>
      <w:r w:rsidRPr="00B26B2A">
        <w:rPr>
          <w:rFonts w:ascii="Times New Roman" w:hAnsi="Times New Roman" w:cs="Times New Roman"/>
          <w:sz w:val="24"/>
          <w:szCs w:val="24"/>
          <w:lang w:val="uk-UA"/>
        </w:rPr>
        <w:t xml:space="preserve">Секретар ради                                                                                                       </w:t>
      </w:r>
    </w:p>
    <w:p w:rsidR="00B26B2A" w:rsidRPr="00B26B2A" w:rsidRDefault="00B26B2A" w:rsidP="00B26B2A">
      <w:pPr>
        <w:jc w:val="both"/>
        <w:rPr>
          <w:rFonts w:ascii="Times New Roman" w:hAnsi="Times New Roman" w:cs="Times New Roman"/>
          <w:sz w:val="24"/>
          <w:szCs w:val="24"/>
          <w:lang w:val="uk-UA"/>
        </w:rPr>
      </w:pPr>
      <w:r w:rsidRPr="00B26B2A">
        <w:rPr>
          <w:rFonts w:ascii="Times New Roman" w:hAnsi="Times New Roman" w:cs="Times New Roman"/>
          <w:sz w:val="24"/>
          <w:szCs w:val="24"/>
          <w:lang w:val="uk-UA"/>
        </w:rPr>
        <w:t xml:space="preserve">                                                                                             </w:t>
      </w:r>
      <w:r w:rsidR="00D122B9">
        <w:rPr>
          <w:rFonts w:ascii="Times New Roman" w:hAnsi="Times New Roman" w:cs="Times New Roman"/>
          <w:sz w:val="24"/>
          <w:szCs w:val="24"/>
          <w:lang w:val="uk-UA"/>
        </w:rPr>
        <w:t xml:space="preserve">      </w:t>
      </w:r>
      <w:r w:rsidRPr="00B26B2A">
        <w:rPr>
          <w:rFonts w:ascii="Times New Roman" w:hAnsi="Times New Roman" w:cs="Times New Roman"/>
          <w:sz w:val="24"/>
          <w:szCs w:val="24"/>
          <w:lang w:val="uk-UA"/>
        </w:rPr>
        <w:t>________________ І.М.</w:t>
      </w:r>
      <w:proofErr w:type="spellStart"/>
      <w:r w:rsidRPr="00B26B2A">
        <w:rPr>
          <w:rFonts w:ascii="Times New Roman" w:hAnsi="Times New Roman" w:cs="Times New Roman"/>
          <w:sz w:val="24"/>
          <w:szCs w:val="24"/>
          <w:lang w:val="uk-UA"/>
        </w:rPr>
        <w:t>Бутков</w:t>
      </w:r>
      <w:proofErr w:type="spellEnd"/>
      <w:r w:rsidRPr="00B26B2A">
        <w:rPr>
          <w:rFonts w:ascii="Times New Roman" w:hAnsi="Times New Roman" w:cs="Times New Roman"/>
          <w:sz w:val="24"/>
          <w:szCs w:val="24"/>
          <w:lang w:val="uk-UA"/>
        </w:rPr>
        <w:t xml:space="preserve">                                                                  </w:t>
      </w:r>
      <w:r w:rsidRPr="00B26B2A">
        <w:rPr>
          <w:rFonts w:ascii="Times New Roman" w:hAnsi="Times New Roman" w:cs="Times New Roman"/>
          <w:sz w:val="24"/>
          <w:szCs w:val="24"/>
          <w:lang w:val="uk-UA"/>
        </w:rPr>
        <w:tab/>
      </w:r>
      <w:r w:rsidRPr="00B26B2A">
        <w:rPr>
          <w:rFonts w:ascii="Times New Roman" w:hAnsi="Times New Roman" w:cs="Times New Roman"/>
          <w:sz w:val="24"/>
          <w:szCs w:val="24"/>
          <w:lang w:val="uk-UA"/>
        </w:rPr>
        <w:tab/>
      </w:r>
      <w:r w:rsidRPr="00B26B2A">
        <w:rPr>
          <w:rFonts w:ascii="Times New Roman" w:hAnsi="Times New Roman" w:cs="Times New Roman"/>
          <w:sz w:val="24"/>
          <w:szCs w:val="24"/>
          <w:lang w:val="uk-UA"/>
        </w:rPr>
        <w:tab/>
      </w:r>
      <w:r w:rsidRPr="00B26B2A">
        <w:rPr>
          <w:rFonts w:ascii="Times New Roman" w:hAnsi="Times New Roman" w:cs="Times New Roman"/>
          <w:sz w:val="24"/>
          <w:szCs w:val="24"/>
          <w:lang w:val="uk-UA"/>
        </w:rPr>
        <w:tab/>
      </w: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rPr>
          <w:rFonts w:ascii="Times New Roman" w:eastAsia="Times New Roman" w:hAnsi="Times New Roman" w:cs="Times New Roman"/>
          <w:sz w:val="28"/>
          <w:szCs w:val="28"/>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40"/>
          <w:szCs w:val="40"/>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40"/>
          <w:szCs w:val="40"/>
          <w:lang w:val="uk-UA" w:eastAsia="ru-RU"/>
        </w:rPr>
      </w:pP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СТАТУТ</w:t>
      </w: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КОМУНАЛЬНОГО ЗАКЛАДУ</w:t>
      </w:r>
    </w:p>
    <w:p w:rsidR="00FC4B8B" w:rsidRPr="00B26B2A" w:rsidRDefault="00FC4B8B" w:rsidP="00FC4B8B">
      <w:pPr>
        <w:spacing w:after="0" w:line="240" w:lineRule="auto"/>
        <w:jc w:val="center"/>
        <w:rPr>
          <w:rFonts w:ascii="Times New Roman" w:eastAsia="Times New Roman" w:hAnsi="Times New Roman" w:cs="Times New Roman"/>
          <w:b/>
          <w:sz w:val="36"/>
          <w:szCs w:val="36"/>
          <w:lang w:val="uk-UA" w:eastAsia="ru-RU"/>
        </w:rPr>
      </w:pPr>
      <w:r w:rsidRPr="00B26B2A">
        <w:rPr>
          <w:rFonts w:ascii="Times New Roman" w:eastAsia="Times New Roman" w:hAnsi="Times New Roman" w:cs="Times New Roman"/>
          <w:b/>
          <w:sz w:val="36"/>
          <w:szCs w:val="36"/>
          <w:lang w:val="uk-UA" w:eastAsia="ru-RU"/>
        </w:rPr>
        <w:t>«СЄВЄРОДОНЕЦЬКА МІСЬКА БІБЛІОТЕКА ДЛЯ ЮНАЦТВА імені Й.Б. КУРЛАТА»</w:t>
      </w:r>
    </w:p>
    <w:p w:rsidR="00FC4B8B" w:rsidRPr="0078741B" w:rsidRDefault="0078741B" w:rsidP="00FC4B8B">
      <w:pPr>
        <w:spacing w:after="0" w:line="240" w:lineRule="auto"/>
        <w:jc w:val="center"/>
        <w:rPr>
          <w:rFonts w:ascii="Times New Roman" w:eastAsia="Times New Roman" w:hAnsi="Times New Roman" w:cs="Times New Roman"/>
          <w:sz w:val="40"/>
          <w:szCs w:val="40"/>
          <w:lang w:val="uk-UA" w:eastAsia="ru-RU"/>
        </w:rPr>
      </w:pPr>
      <w:r w:rsidRPr="0078741B">
        <w:rPr>
          <w:rFonts w:ascii="Times New Roman" w:eastAsia="Times New Roman" w:hAnsi="Times New Roman" w:cs="Times New Roman"/>
          <w:sz w:val="40"/>
          <w:szCs w:val="40"/>
          <w:lang w:val="uk-UA" w:eastAsia="ru-RU"/>
        </w:rPr>
        <w:t>(нова редакція)</w:t>
      </w:r>
    </w:p>
    <w:p w:rsidR="00FC4B8B" w:rsidRPr="00FC4B8B" w:rsidRDefault="00FC4B8B" w:rsidP="00FC4B8B">
      <w:pPr>
        <w:spacing w:after="0" w:line="240" w:lineRule="auto"/>
        <w:jc w:val="center"/>
        <w:rPr>
          <w:rFonts w:ascii="Times New Roman" w:eastAsia="Times New Roman" w:hAnsi="Times New Roman" w:cs="Times New Roman"/>
          <w:b/>
          <w:sz w:val="32"/>
          <w:szCs w:val="32"/>
          <w:lang w:val="uk-UA" w:eastAsia="ru-RU"/>
        </w:rPr>
      </w:pPr>
    </w:p>
    <w:p w:rsidR="00FC4B8B" w:rsidRPr="00FC4B8B" w:rsidRDefault="00FC4B8B" w:rsidP="00FC4B8B">
      <w:pPr>
        <w:spacing w:after="0" w:line="240" w:lineRule="auto"/>
        <w:jc w:val="center"/>
        <w:rPr>
          <w:rFonts w:ascii="Times New Roman" w:eastAsia="Times New Roman" w:hAnsi="Times New Roman" w:cs="Times New Roman"/>
          <w:b/>
          <w:sz w:val="32"/>
          <w:szCs w:val="32"/>
          <w:lang w:val="uk-UA" w:eastAsia="ru-RU"/>
        </w:rPr>
      </w:pPr>
    </w:p>
    <w:p w:rsidR="003345F4" w:rsidRPr="003345F4" w:rsidRDefault="003345F4" w:rsidP="003345F4">
      <w:pPr>
        <w:spacing w:after="0"/>
        <w:ind w:left="5387"/>
        <w:jc w:val="both"/>
        <w:rPr>
          <w:rFonts w:ascii="Times New Roman" w:hAnsi="Times New Roman" w:cs="Times New Roman"/>
          <w:sz w:val="24"/>
          <w:szCs w:val="24"/>
        </w:rPr>
      </w:pPr>
      <w:proofErr w:type="spellStart"/>
      <w:r w:rsidRPr="003345F4">
        <w:rPr>
          <w:rFonts w:ascii="Times New Roman" w:hAnsi="Times New Roman" w:cs="Times New Roman"/>
          <w:sz w:val="24"/>
          <w:szCs w:val="24"/>
        </w:rPr>
        <w:t>Прийнято</w:t>
      </w:r>
      <w:proofErr w:type="spellEnd"/>
      <w:r w:rsidRPr="003345F4">
        <w:rPr>
          <w:rFonts w:ascii="Times New Roman" w:hAnsi="Times New Roman" w:cs="Times New Roman"/>
          <w:sz w:val="24"/>
          <w:szCs w:val="24"/>
        </w:rPr>
        <w:t xml:space="preserve"> </w:t>
      </w:r>
      <w:proofErr w:type="spellStart"/>
      <w:r w:rsidRPr="003345F4">
        <w:rPr>
          <w:rFonts w:ascii="Times New Roman" w:hAnsi="Times New Roman" w:cs="Times New Roman"/>
          <w:sz w:val="24"/>
          <w:szCs w:val="24"/>
        </w:rPr>
        <w:t>загальними</w:t>
      </w:r>
      <w:proofErr w:type="spellEnd"/>
      <w:r w:rsidRPr="003345F4">
        <w:rPr>
          <w:rFonts w:ascii="Times New Roman" w:hAnsi="Times New Roman" w:cs="Times New Roman"/>
          <w:sz w:val="24"/>
          <w:szCs w:val="24"/>
        </w:rPr>
        <w:t xml:space="preserve"> </w:t>
      </w:r>
      <w:proofErr w:type="spellStart"/>
      <w:r w:rsidRPr="003345F4">
        <w:rPr>
          <w:rFonts w:ascii="Times New Roman" w:hAnsi="Times New Roman" w:cs="Times New Roman"/>
          <w:sz w:val="24"/>
          <w:szCs w:val="24"/>
        </w:rPr>
        <w:t>зборами</w:t>
      </w:r>
      <w:proofErr w:type="spellEnd"/>
    </w:p>
    <w:p w:rsidR="003345F4" w:rsidRPr="003345F4" w:rsidRDefault="003345F4" w:rsidP="003345F4">
      <w:pPr>
        <w:spacing w:after="0"/>
        <w:ind w:left="5387"/>
        <w:jc w:val="both"/>
        <w:rPr>
          <w:rFonts w:ascii="Times New Roman" w:hAnsi="Times New Roman" w:cs="Times New Roman"/>
          <w:sz w:val="24"/>
          <w:szCs w:val="24"/>
        </w:rPr>
      </w:pPr>
      <w:proofErr w:type="spellStart"/>
      <w:r w:rsidRPr="003345F4">
        <w:rPr>
          <w:rFonts w:ascii="Times New Roman" w:hAnsi="Times New Roman" w:cs="Times New Roman"/>
          <w:sz w:val="24"/>
          <w:szCs w:val="24"/>
        </w:rPr>
        <w:t>колективу</w:t>
      </w:r>
      <w:proofErr w:type="spellEnd"/>
      <w:r w:rsidRPr="003345F4">
        <w:rPr>
          <w:rFonts w:ascii="Times New Roman" w:hAnsi="Times New Roman" w:cs="Times New Roman"/>
          <w:sz w:val="24"/>
          <w:szCs w:val="24"/>
        </w:rPr>
        <w:t xml:space="preserve"> </w:t>
      </w:r>
      <w:proofErr w:type="spellStart"/>
      <w:r w:rsidRPr="003345F4">
        <w:rPr>
          <w:rFonts w:ascii="Times New Roman" w:hAnsi="Times New Roman" w:cs="Times New Roman"/>
          <w:spacing w:val="-10"/>
          <w:sz w:val="24"/>
          <w:szCs w:val="24"/>
          <w:lang w:val="uk-UA"/>
        </w:rPr>
        <w:t>КЗ</w:t>
      </w:r>
      <w:proofErr w:type="spellEnd"/>
      <w:r w:rsidRPr="003345F4">
        <w:rPr>
          <w:rFonts w:ascii="Times New Roman" w:hAnsi="Times New Roman" w:cs="Times New Roman"/>
          <w:spacing w:val="-10"/>
          <w:sz w:val="24"/>
          <w:szCs w:val="24"/>
          <w:lang w:val="uk-UA"/>
        </w:rPr>
        <w:t xml:space="preserve">  «Сєвєродонецька</w:t>
      </w:r>
    </w:p>
    <w:p w:rsidR="005741E6" w:rsidRDefault="003345F4" w:rsidP="003345F4">
      <w:pPr>
        <w:pStyle w:val="a8"/>
        <w:spacing w:after="0"/>
        <w:rPr>
          <w:spacing w:val="-10"/>
          <w:lang w:val="uk-UA"/>
        </w:rPr>
      </w:pPr>
      <w:r w:rsidRPr="003345F4">
        <w:rPr>
          <w:spacing w:val="-10"/>
          <w:lang w:val="uk-UA"/>
        </w:rPr>
        <w:t xml:space="preserve">                                                                                                           міська бібліотека </w:t>
      </w:r>
      <w:r w:rsidR="005741E6">
        <w:rPr>
          <w:spacing w:val="-10"/>
          <w:lang w:val="uk-UA"/>
        </w:rPr>
        <w:t>для юнацтва</w:t>
      </w:r>
    </w:p>
    <w:p w:rsidR="003345F4" w:rsidRPr="003345F4" w:rsidRDefault="005741E6" w:rsidP="003345F4">
      <w:pPr>
        <w:pStyle w:val="a8"/>
        <w:spacing w:after="0"/>
      </w:pPr>
      <w:r>
        <w:rPr>
          <w:spacing w:val="-10"/>
          <w:lang w:val="uk-UA"/>
        </w:rPr>
        <w:t xml:space="preserve">                                                                                                        </w:t>
      </w:r>
      <w:r w:rsidR="001C79DE">
        <w:rPr>
          <w:spacing w:val="-10"/>
          <w:lang w:val="uk-UA"/>
        </w:rPr>
        <w:t xml:space="preserve"> </w:t>
      </w:r>
      <w:r>
        <w:rPr>
          <w:spacing w:val="-10"/>
          <w:lang w:val="uk-UA"/>
        </w:rPr>
        <w:t xml:space="preserve">   ім. Й.Б.Курлата</w:t>
      </w:r>
      <w:r w:rsidR="003345F4" w:rsidRPr="003345F4">
        <w:rPr>
          <w:spacing w:val="-10"/>
          <w:lang w:val="uk-UA"/>
        </w:rPr>
        <w:t>»</w:t>
      </w:r>
    </w:p>
    <w:p w:rsidR="003345F4" w:rsidRPr="003345F4" w:rsidRDefault="001C79DE" w:rsidP="003345F4">
      <w:pPr>
        <w:spacing w:after="0"/>
        <w:ind w:left="5387"/>
        <w:jc w:val="both"/>
        <w:rPr>
          <w:rFonts w:ascii="Times New Roman" w:hAnsi="Times New Roman" w:cs="Times New Roman"/>
          <w:sz w:val="24"/>
          <w:szCs w:val="24"/>
        </w:rPr>
      </w:pPr>
      <w:r>
        <w:rPr>
          <w:rFonts w:ascii="Times New Roman" w:hAnsi="Times New Roman" w:cs="Times New Roman"/>
          <w:sz w:val="24"/>
          <w:szCs w:val="24"/>
          <w:lang w:val="uk-UA"/>
        </w:rPr>
        <w:t>18</w:t>
      </w:r>
      <w:r w:rsidR="003345F4" w:rsidRPr="003345F4">
        <w:rPr>
          <w:rFonts w:ascii="Times New Roman" w:hAnsi="Times New Roman" w:cs="Times New Roman"/>
          <w:sz w:val="24"/>
          <w:szCs w:val="24"/>
        </w:rPr>
        <w:t xml:space="preserve"> </w:t>
      </w:r>
      <w:proofErr w:type="spellStart"/>
      <w:r w:rsidR="003345F4" w:rsidRPr="003345F4">
        <w:rPr>
          <w:rFonts w:ascii="Times New Roman" w:hAnsi="Times New Roman" w:cs="Times New Roman"/>
          <w:sz w:val="24"/>
          <w:szCs w:val="24"/>
        </w:rPr>
        <w:t>жовтня</w:t>
      </w:r>
      <w:proofErr w:type="spellEnd"/>
      <w:r w:rsidR="003345F4" w:rsidRPr="003345F4">
        <w:rPr>
          <w:rFonts w:ascii="Times New Roman" w:hAnsi="Times New Roman" w:cs="Times New Roman"/>
          <w:sz w:val="24"/>
          <w:szCs w:val="24"/>
        </w:rPr>
        <w:t xml:space="preserve"> 2016 року</w:t>
      </w:r>
    </w:p>
    <w:p w:rsidR="003345F4" w:rsidRPr="001C79DE" w:rsidRDefault="001C79DE" w:rsidP="003345F4">
      <w:pPr>
        <w:spacing w:after="0"/>
        <w:ind w:left="5387"/>
        <w:jc w:val="both"/>
        <w:rPr>
          <w:rFonts w:ascii="Times New Roman" w:hAnsi="Times New Roman" w:cs="Times New Roman"/>
          <w:sz w:val="24"/>
          <w:szCs w:val="24"/>
          <w:lang w:val="uk-UA"/>
        </w:rPr>
      </w:pPr>
      <w:r>
        <w:rPr>
          <w:rFonts w:ascii="Times New Roman" w:hAnsi="Times New Roman" w:cs="Times New Roman"/>
          <w:sz w:val="24"/>
          <w:szCs w:val="24"/>
        </w:rPr>
        <w:t xml:space="preserve">Протокол від </w:t>
      </w:r>
      <w:r>
        <w:rPr>
          <w:rFonts w:ascii="Times New Roman" w:hAnsi="Times New Roman" w:cs="Times New Roman"/>
          <w:sz w:val="24"/>
          <w:szCs w:val="24"/>
          <w:lang w:val="uk-UA"/>
        </w:rPr>
        <w:t>18.</w:t>
      </w:r>
      <w:r w:rsidR="003345F4" w:rsidRPr="003345F4">
        <w:rPr>
          <w:rFonts w:ascii="Times New Roman" w:hAnsi="Times New Roman" w:cs="Times New Roman"/>
          <w:sz w:val="24"/>
          <w:szCs w:val="24"/>
        </w:rPr>
        <w:t xml:space="preserve">10.2016 року № </w:t>
      </w:r>
      <w:r>
        <w:rPr>
          <w:rFonts w:ascii="Times New Roman" w:hAnsi="Times New Roman" w:cs="Times New Roman"/>
          <w:sz w:val="24"/>
          <w:szCs w:val="24"/>
          <w:lang w:val="uk-UA"/>
        </w:rPr>
        <w:t>1</w:t>
      </w:r>
    </w:p>
    <w:p w:rsidR="003345F4" w:rsidRPr="003345F4" w:rsidRDefault="003345F4" w:rsidP="003345F4">
      <w:pPr>
        <w:spacing w:after="0"/>
        <w:ind w:left="5387"/>
        <w:jc w:val="both"/>
        <w:rPr>
          <w:rFonts w:ascii="Times New Roman" w:hAnsi="Times New Roman" w:cs="Times New Roman"/>
          <w:sz w:val="24"/>
          <w:szCs w:val="24"/>
        </w:rPr>
      </w:pPr>
      <w:r w:rsidRPr="003345F4">
        <w:rPr>
          <w:rFonts w:ascii="Times New Roman" w:hAnsi="Times New Roman" w:cs="Times New Roman"/>
          <w:sz w:val="24"/>
          <w:szCs w:val="24"/>
        </w:rPr>
        <w:t xml:space="preserve">Голова </w:t>
      </w:r>
      <w:proofErr w:type="spellStart"/>
      <w:r w:rsidRPr="003345F4">
        <w:rPr>
          <w:rFonts w:ascii="Times New Roman" w:hAnsi="Times New Roman" w:cs="Times New Roman"/>
          <w:sz w:val="24"/>
          <w:szCs w:val="24"/>
        </w:rPr>
        <w:t>загальних</w:t>
      </w:r>
      <w:proofErr w:type="spellEnd"/>
      <w:r w:rsidRPr="003345F4">
        <w:rPr>
          <w:rFonts w:ascii="Times New Roman" w:hAnsi="Times New Roman" w:cs="Times New Roman"/>
          <w:sz w:val="24"/>
          <w:szCs w:val="24"/>
        </w:rPr>
        <w:t xml:space="preserve"> </w:t>
      </w:r>
      <w:proofErr w:type="spellStart"/>
      <w:r w:rsidRPr="003345F4">
        <w:rPr>
          <w:rFonts w:ascii="Times New Roman" w:hAnsi="Times New Roman" w:cs="Times New Roman"/>
          <w:sz w:val="24"/>
          <w:szCs w:val="24"/>
        </w:rPr>
        <w:t>зборів</w:t>
      </w:r>
      <w:proofErr w:type="spellEnd"/>
      <w:r w:rsidRPr="003345F4">
        <w:rPr>
          <w:rFonts w:ascii="Times New Roman" w:hAnsi="Times New Roman" w:cs="Times New Roman"/>
          <w:sz w:val="24"/>
          <w:szCs w:val="24"/>
        </w:rPr>
        <w:t xml:space="preserve"> </w:t>
      </w:r>
      <w:proofErr w:type="spellStart"/>
      <w:r w:rsidRPr="003345F4">
        <w:rPr>
          <w:rFonts w:ascii="Times New Roman" w:hAnsi="Times New Roman" w:cs="Times New Roman"/>
          <w:sz w:val="24"/>
          <w:szCs w:val="24"/>
        </w:rPr>
        <w:t>колективу</w:t>
      </w:r>
      <w:proofErr w:type="spellEnd"/>
    </w:p>
    <w:p w:rsidR="003345F4" w:rsidRPr="003345F4" w:rsidRDefault="003345F4" w:rsidP="003345F4">
      <w:pPr>
        <w:spacing w:after="0"/>
        <w:ind w:left="5387"/>
        <w:jc w:val="both"/>
        <w:rPr>
          <w:rFonts w:ascii="Times New Roman" w:hAnsi="Times New Roman" w:cs="Times New Roman"/>
          <w:spacing w:val="-10"/>
          <w:sz w:val="24"/>
          <w:szCs w:val="24"/>
          <w:lang w:val="uk-UA"/>
        </w:rPr>
      </w:pPr>
      <w:proofErr w:type="spellStart"/>
      <w:r w:rsidRPr="003345F4">
        <w:rPr>
          <w:rFonts w:ascii="Times New Roman" w:hAnsi="Times New Roman" w:cs="Times New Roman"/>
          <w:spacing w:val="-10"/>
          <w:sz w:val="24"/>
          <w:szCs w:val="24"/>
          <w:lang w:val="uk-UA"/>
        </w:rPr>
        <w:t>КЗ</w:t>
      </w:r>
      <w:proofErr w:type="spellEnd"/>
      <w:r w:rsidRPr="003345F4">
        <w:rPr>
          <w:rFonts w:ascii="Times New Roman" w:hAnsi="Times New Roman" w:cs="Times New Roman"/>
          <w:spacing w:val="-10"/>
          <w:sz w:val="24"/>
          <w:szCs w:val="24"/>
          <w:lang w:val="uk-UA"/>
        </w:rPr>
        <w:t xml:space="preserve">  «Сєвєродонецька міська</w:t>
      </w:r>
    </w:p>
    <w:p w:rsidR="003345F4" w:rsidRDefault="003345F4" w:rsidP="003345F4">
      <w:pPr>
        <w:pStyle w:val="a8"/>
        <w:spacing w:after="0"/>
        <w:rPr>
          <w:spacing w:val="-10"/>
          <w:lang w:val="uk-UA"/>
        </w:rPr>
      </w:pPr>
      <w:r w:rsidRPr="003345F4">
        <w:rPr>
          <w:spacing w:val="-10"/>
          <w:lang w:val="uk-UA"/>
        </w:rPr>
        <w:t xml:space="preserve">                                                                                                            бібліотека </w:t>
      </w:r>
      <w:r w:rsidR="001C79DE">
        <w:rPr>
          <w:spacing w:val="-10"/>
          <w:lang w:val="uk-UA"/>
        </w:rPr>
        <w:t>для юнацтва ім. Й.Б.Курлата</w:t>
      </w:r>
      <w:r w:rsidRPr="003345F4">
        <w:rPr>
          <w:spacing w:val="-10"/>
          <w:lang w:val="uk-UA"/>
        </w:rPr>
        <w:t>»</w:t>
      </w:r>
    </w:p>
    <w:p w:rsidR="001C79DE" w:rsidRPr="003345F4" w:rsidRDefault="001C79DE" w:rsidP="003345F4">
      <w:pPr>
        <w:pStyle w:val="a8"/>
        <w:spacing w:after="0"/>
      </w:pPr>
    </w:p>
    <w:p w:rsidR="003345F4" w:rsidRDefault="003345F4" w:rsidP="003345F4">
      <w:pPr>
        <w:spacing w:after="0"/>
        <w:ind w:left="5387"/>
        <w:jc w:val="both"/>
        <w:rPr>
          <w:rFonts w:ascii="Times New Roman" w:hAnsi="Times New Roman" w:cs="Times New Roman"/>
          <w:sz w:val="24"/>
          <w:szCs w:val="24"/>
          <w:lang w:val="uk-UA"/>
        </w:rPr>
      </w:pPr>
      <w:r w:rsidRPr="003345F4">
        <w:rPr>
          <w:rFonts w:ascii="Times New Roman" w:hAnsi="Times New Roman" w:cs="Times New Roman"/>
          <w:sz w:val="24"/>
          <w:szCs w:val="24"/>
        </w:rPr>
        <w:t xml:space="preserve">_______________ </w:t>
      </w:r>
      <w:r w:rsidR="005741E6">
        <w:rPr>
          <w:rFonts w:ascii="Times New Roman" w:hAnsi="Times New Roman" w:cs="Times New Roman"/>
          <w:sz w:val="24"/>
          <w:szCs w:val="24"/>
          <w:lang w:val="uk-UA"/>
        </w:rPr>
        <w:t>І</w:t>
      </w:r>
      <w:r w:rsidRPr="003345F4">
        <w:rPr>
          <w:rFonts w:ascii="Times New Roman" w:hAnsi="Times New Roman" w:cs="Times New Roman"/>
          <w:sz w:val="24"/>
          <w:szCs w:val="24"/>
          <w:lang w:val="uk-UA"/>
        </w:rPr>
        <w:t>.М.</w:t>
      </w:r>
      <w:r w:rsidR="005741E6">
        <w:rPr>
          <w:rFonts w:ascii="Times New Roman" w:hAnsi="Times New Roman" w:cs="Times New Roman"/>
          <w:sz w:val="24"/>
          <w:szCs w:val="24"/>
          <w:lang w:val="uk-UA"/>
        </w:rPr>
        <w:t>Пшеничка</w:t>
      </w:r>
      <w:r w:rsidRPr="003345F4">
        <w:rPr>
          <w:rFonts w:ascii="Times New Roman" w:hAnsi="Times New Roman" w:cs="Times New Roman"/>
          <w:sz w:val="24"/>
          <w:szCs w:val="24"/>
        </w:rPr>
        <w:t xml:space="preserve"> </w:t>
      </w:r>
    </w:p>
    <w:p w:rsidR="003345F4" w:rsidRDefault="003345F4" w:rsidP="003345F4">
      <w:pPr>
        <w:spacing w:after="0"/>
        <w:ind w:left="5387"/>
        <w:jc w:val="both"/>
        <w:rPr>
          <w:rFonts w:ascii="Times New Roman" w:hAnsi="Times New Roman" w:cs="Times New Roman"/>
          <w:sz w:val="24"/>
          <w:szCs w:val="24"/>
          <w:lang w:val="uk-UA"/>
        </w:rPr>
      </w:pPr>
    </w:p>
    <w:p w:rsidR="003345F4" w:rsidRDefault="003345F4" w:rsidP="003345F4">
      <w:pPr>
        <w:spacing w:after="0"/>
        <w:ind w:left="5387"/>
        <w:jc w:val="both"/>
        <w:rPr>
          <w:rFonts w:ascii="Times New Roman" w:hAnsi="Times New Roman" w:cs="Times New Roman"/>
          <w:sz w:val="24"/>
          <w:szCs w:val="24"/>
          <w:lang w:val="uk-UA"/>
        </w:rPr>
      </w:pPr>
    </w:p>
    <w:p w:rsidR="003345F4" w:rsidRDefault="003345F4" w:rsidP="003345F4">
      <w:pPr>
        <w:spacing w:after="0"/>
        <w:ind w:left="5387"/>
        <w:jc w:val="both"/>
        <w:rPr>
          <w:rFonts w:ascii="Times New Roman" w:hAnsi="Times New Roman" w:cs="Times New Roman"/>
          <w:sz w:val="24"/>
          <w:szCs w:val="24"/>
          <w:lang w:val="uk-UA"/>
        </w:rPr>
      </w:pPr>
    </w:p>
    <w:p w:rsidR="00FC4B8B" w:rsidRDefault="00FC4B8B" w:rsidP="003345F4">
      <w:pPr>
        <w:spacing w:after="0" w:line="240" w:lineRule="auto"/>
        <w:jc w:val="center"/>
        <w:rPr>
          <w:rFonts w:ascii="Times New Roman" w:eastAsia="Times New Roman" w:hAnsi="Times New Roman" w:cs="Times New Roman"/>
          <w:sz w:val="28"/>
          <w:szCs w:val="28"/>
          <w:lang w:val="uk-UA" w:eastAsia="ru-RU"/>
        </w:rPr>
      </w:pPr>
      <w:r w:rsidRPr="00B26B2A">
        <w:rPr>
          <w:rFonts w:ascii="Times New Roman" w:eastAsia="Times New Roman" w:hAnsi="Times New Roman" w:cs="Times New Roman"/>
          <w:sz w:val="28"/>
          <w:szCs w:val="28"/>
          <w:lang w:val="uk-UA" w:eastAsia="ru-RU"/>
        </w:rPr>
        <w:t>м. Сєвєродонецьк</w:t>
      </w:r>
    </w:p>
    <w:p w:rsidR="00B26B2A" w:rsidRPr="00B26B2A" w:rsidRDefault="00B26B2A" w:rsidP="00FC4B8B">
      <w:pPr>
        <w:spacing w:after="0" w:line="240" w:lineRule="auto"/>
        <w:jc w:val="center"/>
        <w:rPr>
          <w:rFonts w:ascii="Times New Roman" w:eastAsia="Times New Roman" w:hAnsi="Times New Roman" w:cs="Times New Roman"/>
          <w:sz w:val="28"/>
          <w:szCs w:val="28"/>
          <w:lang w:val="uk-UA" w:eastAsia="ru-RU"/>
        </w:rPr>
      </w:pPr>
    </w:p>
    <w:p w:rsidR="00FC4B8B" w:rsidRDefault="00FC4B8B" w:rsidP="00FC4B8B">
      <w:pPr>
        <w:spacing w:after="0" w:line="240" w:lineRule="auto"/>
        <w:jc w:val="center"/>
        <w:rPr>
          <w:rFonts w:ascii="Times New Roman" w:eastAsia="Times New Roman" w:hAnsi="Times New Roman" w:cs="Times New Roman"/>
          <w:sz w:val="28"/>
          <w:szCs w:val="28"/>
          <w:lang w:val="uk-UA" w:eastAsia="ru-RU"/>
        </w:rPr>
      </w:pPr>
      <w:r w:rsidRPr="00B26B2A">
        <w:rPr>
          <w:rFonts w:ascii="Times New Roman" w:eastAsia="Times New Roman" w:hAnsi="Times New Roman" w:cs="Times New Roman"/>
          <w:sz w:val="28"/>
          <w:szCs w:val="28"/>
          <w:lang w:val="uk-UA" w:eastAsia="ru-RU"/>
        </w:rPr>
        <w:t>2016 рік</w:t>
      </w:r>
    </w:p>
    <w:p w:rsidR="00FC4B8B" w:rsidRPr="00B26B2A" w:rsidRDefault="00FC4B8B" w:rsidP="00B26B2A">
      <w:pPr>
        <w:spacing w:after="0" w:line="240" w:lineRule="auto"/>
        <w:jc w:val="center"/>
        <w:rPr>
          <w:rFonts w:ascii="Times New Roman" w:eastAsia="Times New Roman" w:hAnsi="Times New Roman" w:cs="Times New Roman"/>
          <w:sz w:val="28"/>
          <w:szCs w:val="28"/>
          <w:lang w:val="uk-UA" w:eastAsia="ru-RU"/>
        </w:rPr>
      </w:pPr>
      <w:r w:rsidRPr="00B26B2A">
        <w:rPr>
          <w:rFonts w:ascii="Times New Roman" w:eastAsia="Times New Roman" w:hAnsi="Times New Roman" w:cs="Times New Roman"/>
          <w:b/>
          <w:sz w:val="28"/>
          <w:szCs w:val="28"/>
          <w:lang w:val="uk-UA" w:eastAsia="ru-RU"/>
        </w:rPr>
        <w:lastRenderedPageBreak/>
        <w:t>1. ЗАГАЛЬНІ ПОЛОЖЕННЯ</w:t>
      </w:r>
    </w:p>
    <w:p w:rsidR="00FC4B8B" w:rsidRPr="00FC4B8B" w:rsidRDefault="00FC4B8B" w:rsidP="00B26B2A">
      <w:pPr>
        <w:spacing w:after="0" w:line="240" w:lineRule="auto"/>
        <w:jc w:val="both"/>
        <w:rPr>
          <w:rFonts w:ascii="Times New Roman" w:eastAsia="Times New Roman" w:hAnsi="Times New Roman" w:cs="Times New Roman"/>
          <w:b/>
          <w:sz w:val="24"/>
          <w:szCs w:val="24"/>
          <w:u w:val="single"/>
          <w:lang w:val="uk-UA" w:eastAsia="ru-RU"/>
        </w:rPr>
      </w:pPr>
    </w:p>
    <w:p w:rsidR="00B26B2A" w:rsidRPr="00B26B2A" w:rsidRDefault="00FC4B8B" w:rsidP="00B26B2A">
      <w:pPr>
        <w:shd w:val="clear" w:color="auto" w:fill="FFFFFF"/>
        <w:tabs>
          <w:tab w:val="left" w:pos="0"/>
        </w:tabs>
        <w:autoSpaceDE w:val="0"/>
        <w:spacing w:after="0"/>
        <w:ind w:right="141"/>
        <w:jc w:val="both"/>
        <w:rPr>
          <w:rFonts w:ascii="Times New Roman" w:hAnsi="Times New Roman" w:cs="Times New Roman"/>
          <w:spacing w:val="-8"/>
          <w:sz w:val="28"/>
          <w:szCs w:val="28"/>
          <w:lang w:val="uk-UA"/>
        </w:rPr>
      </w:pPr>
      <w:r w:rsidRPr="00FC4B8B">
        <w:rPr>
          <w:rFonts w:ascii="Times New Roman" w:eastAsia="Times New Roman" w:hAnsi="Times New Roman" w:cs="Times New Roman"/>
          <w:sz w:val="28"/>
          <w:szCs w:val="28"/>
          <w:lang w:val="uk-UA" w:eastAsia="ru-RU"/>
        </w:rPr>
        <w:t xml:space="preserve">1.1. Комунальний заклад «Сєвєродонецька міська бібліотека для юнацтва ім. Й.Б. Курлата» (далі Заклад) </w:t>
      </w:r>
      <w:r w:rsidRPr="00B26B2A">
        <w:rPr>
          <w:rFonts w:ascii="Times New Roman" w:eastAsia="Times New Roman" w:hAnsi="Times New Roman" w:cs="Times New Roman"/>
          <w:sz w:val="28"/>
          <w:szCs w:val="28"/>
          <w:lang w:val="uk-UA" w:eastAsia="ru-RU"/>
        </w:rPr>
        <w:t xml:space="preserve">– </w:t>
      </w:r>
      <w:r w:rsidR="00B26B2A" w:rsidRPr="00B26B2A">
        <w:rPr>
          <w:rFonts w:ascii="Times New Roman" w:hAnsi="Times New Roman" w:cs="Times New Roman"/>
          <w:spacing w:val="-10"/>
          <w:sz w:val="28"/>
          <w:szCs w:val="28"/>
          <w:lang w:val="uk-UA"/>
        </w:rPr>
        <w:t>публічний спеціалізований, інформаційний, культурний, освітній заклад -</w:t>
      </w:r>
      <w:r w:rsidR="00B26B2A" w:rsidRPr="00B26B2A">
        <w:rPr>
          <w:rFonts w:ascii="Times New Roman" w:hAnsi="Times New Roman" w:cs="Times New Roman"/>
          <w:spacing w:val="-8"/>
          <w:sz w:val="28"/>
          <w:szCs w:val="28"/>
          <w:lang w:val="uk-UA"/>
        </w:rPr>
        <w:t xml:space="preserve"> є комунальним закладом Сєвєродонецької міської ради.</w:t>
      </w:r>
    </w:p>
    <w:p w:rsidR="00B26B2A" w:rsidRPr="00B26B2A" w:rsidRDefault="00B26B2A" w:rsidP="00B26B2A">
      <w:pPr>
        <w:shd w:val="clear" w:color="auto" w:fill="FFFFFF"/>
        <w:tabs>
          <w:tab w:val="left" w:pos="0"/>
        </w:tabs>
        <w:autoSpaceDE w:val="0"/>
        <w:spacing w:after="0"/>
        <w:ind w:right="141"/>
        <w:jc w:val="both"/>
        <w:rPr>
          <w:rFonts w:ascii="Times New Roman" w:hAnsi="Times New Roman" w:cs="Times New Roman"/>
          <w:spacing w:val="-10"/>
          <w:sz w:val="28"/>
          <w:szCs w:val="28"/>
          <w:lang w:val="uk-UA"/>
        </w:rPr>
      </w:pPr>
      <w:r w:rsidRPr="00B26B2A">
        <w:rPr>
          <w:rFonts w:ascii="Times New Roman" w:hAnsi="Times New Roman" w:cs="Times New Roman"/>
          <w:spacing w:val="-10"/>
          <w:sz w:val="28"/>
          <w:szCs w:val="28"/>
          <w:lang w:val="uk-UA"/>
        </w:rPr>
        <w:t>1.2. Комунальний заклад «Сєвєродонецька міська  бібліотека для дітей» (далі  -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культури України, рішеннями сесії Сєвєродонецької міської ради та її виконавчого комітету, наказами Управління культури, національностей та релігій обласної державної адміністрації, наказами відділу культури Сєвєродонецької міської ради та цим Статутом.</w:t>
      </w:r>
    </w:p>
    <w:p w:rsidR="00B26B2A" w:rsidRPr="00B26B2A" w:rsidRDefault="00B26B2A" w:rsidP="00B26B2A">
      <w:pPr>
        <w:shd w:val="clear" w:color="auto" w:fill="FFFFFF"/>
        <w:tabs>
          <w:tab w:val="left" w:pos="0"/>
        </w:tabs>
        <w:autoSpaceDE w:val="0"/>
        <w:spacing w:after="0"/>
        <w:ind w:right="141"/>
        <w:jc w:val="both"/>
        <w:rPr>
          <w:rFonts w:ascii="Times New Roman" w:hAnsi="Times New Roman" w:cs="Times New Roman"/>
          <w:spacing w:val="-10"/>
          <w:sz w:val="28"/>
          <w:szCs w:val="28"/>
          <w:lang w:val="uk-UA"/>
        </w:rPr>
      </w:pPr>
      <w:r w:rsidRPr="00B26B2A">
        <w:rPr>
          <w:rFonts w:ascii="Times New Roman" w:hAnsi="Times New Roman" w:cs="Times New Roman"/>
          <w:spacing w:val="-10"/>
          <w:sz w:val="28"/>
          <w:szCs w:val="28"/>
          <w:lang w:val="uk-UA"/>
        </w:rPr>
        <w:t>1.3.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B26B2A" w:rsidRPr="00B26B2A" w:rsidRDefault="00B26B2A" w:rsidP="00B26B2A">
      <w:pPr>
        <w:shd w:val="clear" w:color="auto" w:fill="FFFFFF"/>
        <w:tabs>
          <w:tab w:val="left" w:pos="0"/>
        </w:tabs>
        <w:autoSpaceDE w:val="0"/>
        <w:spacing w:after="0"/>
        <w:ind w:right="141"/>
        <w:jc w:val="both"/>
        <w:rPr>
          <w:rFonts w:ascii="Times New Roman" w:hAnsi="Times New Roman" w:cs="Times New Roman"/>
          <w:spacing w:val="-10"/>
          <w:sz w:val="28"/>
          <w:szCs w:val="28"/>
          <w:lang w:val="uk-UA"/>
        </w:rPr>
      </w:pPr>
      <w:r w:rsidRPr="00B26B2A">
        <w:rPr>
          <w:rFonts w:ascii="Times New Roman" w:hAnsi="Times New Roman" w:cs="Times New Roman"/>
          <w:spacing w:val="-10"/>
          <w:sz w:val="28"/>
          <w:szCs w:val="28"/>
          <w:lang w:val="uk-UA"/>
        </w:rPr>
        <w:t>1.4. Заклад утворений та зареєстрований в порядку, визначеному законом та є неприбутковим. Діяльність спрямована на виконання соціально-необхідних функцій і не переслідує цілі отримання прибутку.</w:t>
      </w:r>
    </w:p>
    <w:p w:rsidR="00B26B2A" w:rsidRPr="00B26B2A" w:rsidRDefault="00B26B2A" w:rsidP="00B26B2A">
      <w:pPr>
        <w:shd w:val="clear" w:color="auto" w:fill="FFFFFF"/>
        <w:tabs>
          <w:tab w:val="left" w:pos="0"/>
        </w:tabs>
        <w:autoSpaceDE w:val="0"/>
        <w:spacing w:after="0"/>
        <w:ind w:right="141"/>
        <w:jc w:val="both"/>
        <w:rPr>
          <w:rFonts w:ascii="Times New Roman" w:hAnsi="Times New Roman" w:cs="Times New Roman"/>
          <w:spacing w:val="-10"/>
          <w:sz w:val="28"/>
          <w:szCs w:val="28"/>
          <w:lang w:val="uk-UA"/>
        </w:rPr>
      </w:pPr>
      <w:r w:rsidRPr="00B26B2A">
        <w:rPr>
          <w:rFonts w:ascii="Times New Roman" w:hAnsi="Times New Roman" w:cs="Times New Roman"/>
          <w:spacing w:val="-10"/>
          <w:sz w:val="28"/>
          <w:szCs w:val="28"/>
          <w:lang w:val="uk-UA"/>
        </w:rPr>
        <w:t>1.5. Заклад підпорядковується відділу культури Сєвєродонецької міської ради, який є головним розпорядником бюджетних коштів і здійснює загальне методичне керівництво бібліотекою та координацію її роботи.</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1.6. Повна назва Закладу:</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Українською мовою: Комунальний заклад «Сєвєродонецька міська бібліотека для юнацтва імені Й.Б. Курлата»;</w:t>
      </w:r>
    </w:p>
    <w:p w:rsidR="00FC4B8B" w:rsidRPr="00FC4B8B" w:rsidRDefault="00FC4B8B" w:rsidP="00B26B2A">
      <w:pPr>
        <w:spacing w:after="0" w:line="240" w:lineRule="auto"/>
        <w:jc w:val="both"/>
        <w:rPr>
          <w:rFonts w:ascii="Times New Roman" w:eastAsia="Times New Roman" w:hAnsi="Times New Roman" w:cs="Times New Roman"/>
          <w:sz w:val="28"/>
          <w:szCs w:val="28"/>
          <w:lang w:eastAsia="ru-RU"/>
        </w:rPr>
      </w:pPr>
      <w:r w:rsidRPr="00FC4B8B">
        <w:rPr>
          <w:rFonts w:ascii="Times New Roman" w:eastAsia="Times New Roman" w:hAnsi="Times New Roman" w:cs="Times New Roman"/>
          <w:sz w:val="28"/>
          <w:szCs w:val="28"/>
          <w:lang w:val="uk-UA" w:eastAsia="ru-RU"/>
        </w:rPr>
        <w:t xml:space="preserve">Російською мовою: </w:t>
      </w:r>
      <w:proofErr w:type="spellStart"/>
      <w:r w:rsidRPr="00FC4B8B">
        <w:rPr>
          <w:rFonts w:ascii="Times New Roman" w:eastAsia="Times New Roman" w:hAnsi="Times New Roman" w:cs="Times New Roman"/>
          <w:sz w:val="28"/>
          <w:szCs w:val="28"/>
          <w:lang w:val="uk-UA" w:eastAsia="ru-RU"/>
        </w:rPr>
        <w:t>Комунальное</w:t>
      </w:r>
      <w:proofErr w:type="spellEnd"/>
      <w:r w:rsidR="00B26B2A">
        <w:rPr>
          <w:rFonts w:ascii="Times New Roman" w:eastAsia="Times New Roman" w:hAnsi="Times New Roman" w:cs="Times New Roman"/>
          <w:sz w:val="28"/>
          <w:szCs w:val="28"/>
          <w:lang w:val="uk-UA" w:eastAsia="ru-RU"/>
        </w:rPr>
        <w:t xml:space="preserve"> </w:t>
      </w:r>
      <w:proofErr w:type="spellStart"/>
      <w:r w:rsidRPr="00FC4B8B">
        <w:rPr>
          <w:rFonts w:ascii="Times New Roman" w:eastAsia="Times New Roman" w:hAnsi="Times New Roman" w:cs="Times New Roman"/>
          <w:sz w:val="28"/>
          <w:szCs w:val="28"/>
          <w:lang w:val="uk-UA" w:eastAsia="ru-RU"/>
        </w:rPr>
        <w:t>учреждение</w:t>
      </w:r>
      <w:proofErr w:type="spellEnd"/>
      <w:r w:rsidRPr="00FC4B8B">
        <w:rPr>
          <w:rFonts w:ascii="Times New Roman" w:eastAsia="Times New Roman" w:hAnsi="Times New Roman" w:cs="Times New Roman"/>
          <w:sz w:val="28"/>
          <w:szCs w:val="28"/>
          <w:lang w:val="uk-UA" w:eastAsia="ru-RU"/>
        </w:rPr>
        <w:t xml:space="preserve"> «Северодонецкая</w:t>
      </w:r>
      <w:r w:rsidR="00B26B2A">
        <w:rPr>
          <w:rFonts w:ascii="Times New Roman" w:eastAsia="Times New Roman" w:hAnsi="Times New Roman" w:cs="Times New Roman"/>
          <w:sz w:val="28"/>
          <w:szCs w:val="28"/>
          <w:lang w:val="uk-UA" w:eastAsia="ru-RU"/>
        </w:rPr>
        <w:t xml:space="preserve"> </w:t>
      </w:r>
      <w:r w:rsidRPr="00FC4B8B">
        <w:rPr>
          <w:rFonts w:ascii="Times New Roman" w:eastAsia="Times New Roman" w:hAnsi="Times New Roman" w:cs="Times New Roman"/>
          <w:sz w:val="28"/>
          <w:szCs w:val="28"/>
          <w:lang w:val="uk-UA" w:eastAsia="ru-RU"/>
        </w:rPr>
        <w:t xml:space="preserve">библиотека для </w:t>
      </w:r>
      <w:proofErr w:type="spellStart"/>
      <w:r w:rsidRPr="00FC4B8B">
        <w:rPr>
          <w:rFonts w:ascii="Times New Roman" w:eastAsia="Times New Roman" w:hAnsi="Times New Roman" w:cs="Times New Roman"/>
          <w:sz w:val="28"/>
          <w:szCs w:val="28"/>
          <w:lang w:val="uk-UA" w:eastAsia="ru-RU"/>
        </w:rPr>
        <w:t>юношества</w:t>
      </w:r>
      <w:proofErr w:type="spellEnd"/>
      <w:r w:rsidR="00B26B2A">
        <w:rPr>
          <w:rFonts w:ascii="Times New Roman" w:eastAsia="Times New Roman" w:hAnsi="Times New Roman" w:cs="Times New Roman"/>
          <w:sz w:val="28"/>
          <w:szCs w:val="28"/>
          <w:lang w:val="uk-UA" w:eastAsia="ru-RU"/>
        </w:rPr>
        <w:t xml:space="preserve"> </w:t>
      </w:r>
      <w:proofErr w:type="spellStart"/>
      <w:r w:rsidRPr="00FC4B8B">
        <w:rPr>
          <w:rFonts w:ascii="Times New Roman" w:eastAsia="Times New Roman" w:hAnsi="Times New Roman" w:cs="Times New Roman"/>
          <w:sz w:val="28"/>
          <w:szCs w:val="28"/>
          <w:lang w:val="uk-UA" w:eastAsia="ru-RU"/>
        </w:rPr>
        <w:t>имени</w:t>
      </w:r>
      <w:proofErr w:type="spellEnd"/>
      <w:r w:rsidRPr="00FC4B8B">
        <w:rPr>
          <w:rFonts w:ascii="Times New Roman" w:eastAsia="Times New Roman" w:hAnsi="Times New Roman" w:cs="Times New Roman"/>
          <w:sz w:val="28"/>
          <w:szCs w:val="28"/>
          <w:lang w:val="uk-UA" w:eastAsia="ru-RU"/>
        </w:rPr>
        <w:t xml:space="preserve"> И.Б. Курлата»</w:t>
      </w:r>
      <w:r w:rsidRPr="00FC4B8B">
        <w:rPr>
          <w:rFonts w:ascii="Times New Roman" w:eastAsia="Times New Roman" w:hAnsi="Times New Roman" w:cs="Times New Roman"/>
          <w:sz w:val="28"/>
          <w:szCs w:val="28"/>
          <w:lang w:eastAsia="ru-RU"/>
        </w:rPr>
        <w:t>.</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eastAsia="ru-RU"/>
        </w:rPr>
        <w:t>1.7.</w:t>
      </w:r>
      <w:r w:rsidRPr="00FC4B8B">
        <w:rPr>
          <w:rFonts w:ascii="Times New Roman" w:eastAsia="Times New Roman" w:hAnsi="Times New Roman" w:cs="Times New Roman"/>
          <w:sz w:val="28"/>
          <w:szCs w:val="28"/>
          <w:lang w:val="uk-UA" w:eastAsia="ru-RU"/>
        </w:rPr>
        <w:t xml:space="preserve"> Скорочена назва Закладу:</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 xml:space="preserve">Українською мовою: </w:t>
      </w:r>
      <w:proofErr w:type="spellStart"/>
      <w:r w:rsidRPr="00FC4B8B">
        <w:rPr>
          <w:rFonts w:ascii="Times New Roman" w:eastAsia="Times New Roman" w:hAnsi="Times New Roman" w:cs="Times New Roman"/>
          <w:sz w:val="28"/>
          <w:szCs w:val="28"/>
          <w:lang w:val="uk-UA" w:eastAsia="ru-RU"/>
        </w:rPr>
        <w:t>КЗ</w:t>
      </w:r>
      <w:proofErr w:type="spellEnd"/>
      <w:r w:rsidRPr="00FC4B8B">
        <w:rPr>
          <w:rFonts w:ascii="Times New Roman" w:eastAsia="Times New Roman" w:hAnsi="Times New Roman" w:cs="Times New Roman"/>
          <w:sz w:val="28"/>
          <w:szCs w:val="28"/>
          <w:lang w:val="uk-UA" w:eastAsia="ru-RU"/>
        </w:rPr>
        <w:t xml:space="preserve"> СМБЮ ім. Й.Б. Курлата;</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 xml:space="preserve">Російською мовою: </w:t>
      </w:r>
      <w:proofErr w:type="spellStart"/>
      <w:r w:rsidRPr="00FC4B8B">
        <w:rPr>
          <w:rFonts w:ascii="Times New Roman" w:eastAsia="Times New Roman" w:hAnsi="Times New Roman" w:cs="Times New Roman"/>
          <w:sz w:val="28"/>
          <w:szCs w:val="28"/>
          <w:lang w:val="uk-UA" w:eastAsia="ru-RU"/>
        </w:rPr>
        <w:t>КУ</w:t>
      </w:r>
      <w:proofErr w:type="spellEnd"/>
      <w:r w:rsidRPr="00FC4B8B">
        <w:rPr>
          <w:rFonts w:ascii="Times New Roman" w:eastAsia="Times New Roman" w:hAnsi="Times New Roman" w:cs="Times New Roman"/>
          <w:sz w:val="28"/>
          <w:szCs w:val="28"/>
          <w:lang w:val="uk-UA" w:eastAsia="ru-RU"/>
        </w:rPr>
        <w:t xml:space="preserve"> СМБЮ </w:t>
      </w:r>
      <w:proofErr w:type="spellStart"/>
      <w:r w:rsidRPr="00FC4B8B">
        <w:rPr>
          <w:rFonts w:ascii="Times New Roman" w:eastAsia="Times New Roman" w:hAnsi="Times New Roman" w:cs="Times New Roman"/>
          <w:sz w:val="28"/>
          <w:szCs w:val="28"/>
          <w:lang w:val="uk-UA" w:eastAsia="ru-RU"/>
        </w:rPr>
        <w:t>им</w:t>
      </w:r>
      <w:proofErr w:type="spellEnd"/>
      <w:r w:rsidRPr="00FC4B8B">
        <w:rPr>
          <w:rFonts w:ascii="Times New Roman" w:eastAsia="Times New Roman" w:hAnsi="Times New Roman" w:cs="Times New Roman"/>
          <w:sz w:val="28"/>
          <w:szCs w:val="28"/>
          <w:lang w:val="uk-UA" w:eastAsia="ru-RU"/>
        </w:rPr>
        <w:t>. И.Б. Курлата.</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1.8. Юридична адреса Закладу: 93400, Україна, Луганська обл., м. Сєвєродонецьк, вул. Курчатова, буд. 17.</w:t>
      </w:r>
    </w:p>
    <w:p w:rsidR="00FC4B8B" w:rsidRPr="00FC4B8B" w:rsidRDefault="00FC4B8B" w:rsidP="00B26B2A">
      <w:pPr>
        <w:spacing w:after="0" w:line="240" w:lineRule="auto"/>
        <w:jc w:val="both"/>
        <w:rPr>
          <w:rFonts w:ascii="Times New Roman" w:eastAsia="Times New Roman" w:hAnsi="Times New Roman" w:cs="Times New Roman"/>
          <w:sz w:val="28"/>
          <w:szCs w:val="28"/>
          <w:lang w:val="uk-UA" w:eastAsia="ru-RU"/>
        </w:rPr>
      </w:pPr>
      <w:r w:rsidRPr="00FC4B8B">
        <w:rPr>
          <w:rFonts w:ascii="Times New Roman" w:eastAsia="Times New Roman" w:hAnsi="Times New Roman" w:cs="Times New Roman"/>
          <w:sz w:val="28"/>
          <w:szCs w:val="28"/>
          <w:lang w:val="uk-UA" w:eastAsia="ru-RU"/>
        </w:rPr>
        <w:t xml:space="preserve">1.9. Комунальний заклад «Сєвєродонецька міська бібліотека для юнацтва імені Й.Б. Курлата» створений рішенням чергової </w:t>
      </w:r>
      <w:r w:rsidR="00B26B2A">
        <w:rPr>
          <w:rFonts w:ascii="Times New Roman" w:eastAsia="Times New Roman" w:hAnsi="Times New Roman" w:cs="Times New Roman"/>
          <w:sz w:val="28"/>
          <w:szCs w:val="28"/>
          <w:lang w:val="uk-UA" w:eastAsia="ru-RU"/>
        </w:rPr>
        <w:t xml:space="preserve">сесії </w:t>
      </w:r>
      <w:r w:rsidRPr="00FC4B8B">
        <w:rPr>
          <w:rFonts w:ascii="Times New Roman" w:eastAsia="Times New Roman" w:hAnsi="Times New Roman" w:cs="Times New Roman"/>
          <w:sz w:val="28"/>
          <w:szCs w:val="28"/>
          <w:lang w:val="uk-UA" w:eastAsia="ru-RU"/>
        </w:rPr>
        <w:t>Сєвєродонецької міської ради п’ятого скликання від 22 жовтня 2009 року № 3488 «Про створення комунального закладу «Сєвєродонецька міська бібліотека для юнацтва імені Й.Б. Курлата», шляхом виділу з відділу культури Сєвєродонецької міської ради, його структурного підрозділу «Центральна міська бібліотека для юнацтва ім. Й.Б. Курлата», та є правонаступником частин прав, обов’язків та майна відділу культури Сєвєродонецької міської ради згідно розподільного балансу, має статус комунального Закладу культури.</w:t>
      </w:r>
    </w:p>
    <w:p w:rsidR="00FC4B8B" w:rsidRDefault="00FC4B8B" w:rsidP="00B26B2A">
      <w:pPr>
        <w:spacing w:after="0" w:line="240" w:lineRule="auto"/>
        <w:ind w:firstLine="708"/>
        <w:jc w:val="both"/>
        <w:rPr>
          <w:rFonts w:ascii="Times New Roman" w:eastAsia="Times New Roman" w:hAnsi="Times New Roman" w:cs="Times New Roman"/>
          <w:sz w:val="28"/>
          <w:szCs w:val="28"/>
          <w:lang w:val="uk-UA" w:eastAsia="ru-RU"/>
        </w:rPr>
      </w:pPr>
    </w:p>
    <w:p w:rsidR="00D122B9" w:rsidRPr="00FC4B8B" w:rsidRDefault="00D122B9" w:rsidP="00B26B2A">
      <w:pPr>
        <w:spacing w:after="0" w:line="240" w:lineRule="auto"/>
        <w:ind w:firstLine="708"/>
        <w:jc w:val="both"/>
        <w:rPr>
          <w:rFonts w:ascii="Times New Roman" w:eastAsia="Times New Roman" w:hAnsi="Times New Roman" w:cs="Times New Roman"/>
          <w:sz w:val="28"/>
          <w:szCs w:val="28"/>
          <w:lang w:val="uk-UA" w:eastAsia="ru-RU"/>
        </w:rPr>
      </w:pPr>
    </w:p>
    <w:p w:rsidR="00FC4B8B" w:rsidRPr="00B26B2A" w:rsidRDefault="00FC4B8B" w:rsidP="00B26B2A">
      <w:pPr>
        <w:spacing w:after="0" w:line="240" w:lineRule="auto"/>
        <w:ind w:firstLine="708"/>
        <w:jc w:val="both"/>
        <w:rPr>
          <w:rFonts w:ascii="Times New Roman" w:eastAsia="Times New Roman" w:hAnsi="Times New Roman" w:cs="Times New Roman"/>
          <w:b/>
          <w:sz w:val="28"/>
          <w:szCs w:val="28"/>
          <w:lang w:val="uk-UA" w:eastAsia="ru-RU"/>
        </w:rPr>
      </w:pPr>
      <w:r w:rsidRPr="00B26B2A">
        <w:rPr>
          <w:rFonts w:ascii="Times New Roman" w:eastAsia="Times New Roman" w:hAnsi="Times New Roman" w:cs="Times New Roman"/>
          <w:b/>
          <w:sz w:val="28"/>
          <w:szCs w:val="28"/>
          <w:lang w:val="uk-UA" w:eastAsia="ru-RU"/>
        </w:rPr>
        <w:lastRenderedPageBreak/>
        <w:t>2. ОРГАНІЗАЦІЙНО-ПРАВОВІ ЗАСАДИ ДІЯЛЬНОСТІ</w:t>
      </w:r>
    </w:p>
    <w:p w:rsidR="00FC4B8B" w:rsidRPr="00FC4B8B" w:rsidRDefault="00FC4B8B" w:rsidP="00B26B2A">
      <w:pPr>
        <w:spacing w:after="0" w:line="240" w:lineRule="auto"/>
        <w:ind w:firstLine="708"/>
        <w:jc w:val="both"/>
        <w:rPr>
          <w:rFonts w:ascii="Times New Roman" w:eastAsia="Times New Roman" w:hAnsi="Times New Roman" w:cs="Times New Roman"/>
          <w:b/>
          <w:sz w:val="32"/>
          <w:szCs w:val="32"/>
          <w:lang w:val="uk-UA" w:eastAsia="ru-RU"/>
        </w:rPr>
      </w:pPr>
    </w:p>
    <w:p w:rsidR="003113B6" w:rsidRPr="003113B6" w:rsidRDefault="003113B6" w:rsidP="003113B6">
      <w:pPr>
        <w:spacing w:after="0"/>
        <w:jc w:val="both"/>
        <w:rPr>
          <w:rFonts w:ascii="Times New Roman" w:hAnsi="Times New Roman" w:cs="Times New Roman"/>
          <w:sz w:val="28"/>
          <w:szCs w:val="28"/>
          <w:lang w:val="uk-UA"/>
        </w:rPr>
      </w:pPr>
      <w:r w:rsidRPr="003113B6">
        <w:rPr>
          <w:rFonts w:ascii="Times New Roman" w:hAnsi="Times New Roman" w:cs="Times New Roman"/>
          <w:spacing w:val="-12"/>
          <w:sz w:val="28"/>
          <w:szCs w:val="28"/>
          <w:lang w:val="uk-UA"/>
        </w:rPr>
        <w:t xml:space="preserve">2.1. Заклад </w:t>
      </w:r>
      <w:r w:rsidRPr="003113B6">
        <w:rPr>
          <w:rFonts w:ascii="Times New Roman" w:hAnsi="Times New Roman" w:cs="Times New Roman"/>
          <w:spacing w:val="-11"/>
          <w:sz w:val="28"/>
          <w:szCs w:val="28"/>
          <w:lang w:val="uk-UA"/>
        </w:rPr>
        <w:t xml:space="preserve">є юридичною особою,  діє на підставі Статуту, затвердженого </w:t>
      </w:r>
      <w:r w:rsidRPr="003113B6">
        <w:rPr>
          <w:rFonts w:ascii="Times New Roman" w:hAnsi="Times New Roman" w:cs="Times New Roman"/>
          <w:spacing w:val="-7"/>
          <w:sz w:val="28"/>
          <w:szCs w:val="28"/>
          <w:lang w:val="uk-UA"/>
        </w:rPr>
        <w:t xml:space="preserve">Засновником,  розрахункові рахунки (у Головному управлінні Державної казначейської служби України), </w:t>
      </w:r>
      <w:r w:rsidRPr="003113B6">
        <w:rPr>
          <w:rFonts w:ascii="Times New Roman" w:hAnsi="Times New Roman" w:cs="Times New Roman"/>
          <w:sz w:val="28"/>
          <w:szCs w:val="28"/>
          <w:lang w:val="uk-UA"/>
        </w:rPr>
        <w:t>круглу печатку, кутовий штамп, інші штампи, бланки зі своїм найменуванням та інші реквізити.</w:t>
      </w:r>
    </w:p>
    <w:p w:rsidR="003113B6" w:rsidRPr="003113B6" w:rsidRDefault="003113B6" w:rsidP="003113B6">
      <w:pPr>
        <w:shd w:val="clear" w:color="auto" w:fill="FFFFFF"/>
        <w:spacing w:after="0"/>
        <w:ind w:right="141"/>
        <w:jc w:val="both"/>
        <w:rPr>
          <w:rFonts w:ascii="Times New Roman" w:hAnsi="Times New Roman" w:cs="Times New Roman"/>
          <w:spacing w:val="-10"/>
          <w:sz w:val="28"/>
          <w:szCs w:val="28"/>
          <w:lang w:val="uk-UA"/>
        </w:rPr>
      </w:pPr>
      <w:r w:rsidRPr="003113B6">
        <w:rPr>
          <w:rFonts w:ascii="Times New Roman" w:hAnsi="Times New Roman" w:cs="Times New Roman"/>
          <w:sz w:val="28"/>
          <w:szCs w:val="28"/>
          <w:lang w:val="uk-UA"/>
        </w:rPr>
        <w:t xml:space="preserve">2.2. </w:t>
      </w:r>
      <w:r w:rsidRPr="003113B6">
        <w:rPr>
          <w:rFonts w:ascii="Times New Roman" w:hAnsi="Times New Roman" w:cs="Times New Roman"/>
          <w:spacing w:val="-10"/>
          <w:sz w:val="28"/>
          <w:szCs w:val="28"/>
          <w:lang w:val="uk-UA"/>
        </w:rPr>
        <w:t xml:space="preserve">Заклад є установою культури, яку створено з урахуванням соціально-економічних, культурно-освітніх потреб територіальної громади міста Сєвєродонецька згідно з соціальними нормативами, встановленими відповідними органами державної влади. </w:t>
      </w:r>
    </w:p>
    <w:p w:rsidR="003113B6" w:rsidRPr="003113B6" w:rsidRDefault="003113B6" w:rsidP="003113B6">
      <w:pPr>
        <w:shd w:val="clear" w:color="auto" w:fill="FFFFFF"/>
        <w:tabs>
          <w:tab w:val="left" w:pos="524"/>
        </w:tabs>
        <w:spacing w:after="0" w:line="322" w:lineRule="exact"/>
        <w:ind w:left="10"/>
        <w:jc w:val="both"/>
        <w:rPr>
          <w:rFonts w:ascii="Times New Roman" w:hAnsi="Times New Roman" w:cs="Times New Roman"/>
          <w:spacing w:val="-9"/>
          <w:sz w:val="28"/>
          <w:szCs w:val="28"/>
          <w:lang w:val="uk-UA"/>
        </w:rPr>
      </w:pPr>
      <w:r w:rsidRPr="003113B6">
        <w:rPr>
          <w:rFonts w:ascii="Times New Roman" w:hAnsi="Times New Roman" w:cs="Times New Roman"/>
          <w:sz w:val="28"/>
          <w:szCs w:val="28"/>
          <w:lang w:val="uk-UA"/>
        </w:rPr>
        <w:t>2.3.</w:t>
      </w:r>
      <w:r w:rsidRPr="003113B6">
        <w:rPr>
          <w:rFonts w:ascii="Times New Roman" w:hAnsi="Times New Roman" w:cs="Times New Roman"/>
          <w:sz w:val="28"/>
          <w:szCs w:val="28"/>
          <w:lang w:val="uk-UA"/>
        </w:rPr>
        <w:tab/>
      </w:r>
      <w:r w:rsidRPr="003113B6">
        <w:rPr>
          <w:rFonts w:ascii="Times New Roman" w:hAnsi="Times New Roman" w:cs="Times New Roman"/>
          <w:sz w:val="28"/>
          <w:szCs w:val="28"/>
          <w:lang w:val="uk-UA"/>
        </w:rPr>
        <w:tab/>
        <w:t xml:space="preserve">Заклад входить у сферу управління </w:t>
      </w:r>
      <w:r w:rsidRPr="003113B6">
        <w:rPr>
          <w:rFonts w:ascii="Times New Roman" w:hAnsi="Times New Roman" w:cs="Times New Roman"/>
          <w:spacing w:val="-9"/>
          <w:sz w:val="28"/>
          <w:szCs w:val="28"/>
          <w:lang w:val="uk-UA"/>
        </w:rPr>
        <w:t>Засновника. Вищій орган управління та Засновник Закладу – Сєвєродонецька міська рада, уповноважений орган з управління Закладом – відділ культури Сєвєродонецької міської ради.</w:t>
      </w:r>
    </w:p>
    <w:p w:rsidR="003113B6" w:rsidRPr="003113B6" w:rsidRDefault="003113B6" w:rsidP="003113B6">
      <w:pPr>
        <w:spacing w:after="0"/>
        <w:jc w:val="both"/>
        <w:rPr>
          <w:rFonts w:ascii="Times New Roman" w:hAnsi="Times New Roman" w:cs="Times New Roman"/>
          <w:sz w:val="28"/>
          <w:szCs w:val="28"/>
          <w:lang w:val="uk-UA"/>
        </w:rPr>
      </w:pPr>
      <w:r w:rsidRPr="003113B6">
        <w:rPr>
          <w:rFonts w:ascii="Times New Roman" w:hAnsi="Times New Roman" w:cs="Times New Roman"/>
          <w:spacing w:val="-9"/>
          <w:sz w:val="28"/>
          <w:szCs w:val="28"/>
          <w:lang w:val="uk-UA"/>
        </w:rPr>
        <w:t xml:space="preserve">2.4. </w:t>
      </w:r>
      <w:r w:rsidRPr="003113B6">
        <w:rPr>
          <w:rFonts w:ascii="Times New Roman" w:hAnsi="Times New Roman" w:cs="Times New Roman"/>
          <w:spacing w:val="-9"/>
          <w:sz w:val="28"/>
          <w:szCs w:val="28"/>
          <w:lang w:val="uk-UA"/>
        </w:rPr>
        <w:tab/>
        <w:t>Засновник приймає рішення міської ради або виконавчого комітету міської ради, відділ культури Сєвєродонецької міської ради здійснює управління діяльністю Закладу та приймає рішення у вигляді наказів.</w:t>
      </w:r>
    </w:p>
    <w:p w:rsidR="003113B6" w:rsidRPr="003113B6" w:rsidRDefault="003113B6" w:rsidP="003113B6">
      <w:pPr>
        <w:shd w:val="clear" w:color="auto" w:fill="FFFFFF"/>
        <w:tabs>
          <w:tab w:val="left" w:pos="556"/>
        </w:tabs>
        <w:spacing w:after="0" w:line="322" w:lineRule="exact"/>
        <w:ind w:left="19"/>
        <w:jc w:val="both"/>
        <w:rPr>
          <w:rFonts w:ascii="Times New Roman" w:hAnsi="Times New Roman" w:cs="Times New Roman"/>
          <w:spacing w:val="-14"/>
          <w:sz w:val="28"/>
          <w:szCs w:val="28"/>
          <w:lang w:val="uk-UA"/>
        </w:rPr>
      </w:pPr>
      <w:r w:rsidRPr="003113B6">
        <w:rPr>
          <w:rFonts w:ascii="Times New Roman" w:hAnsi="Times New Roman" w:cs="Times New Roman"/>
          <w:sz w:val="28"/>
          <w:szCs w:val="28"/>
          <w:u w:val="single"/>
          <w:lang w:val="uk-UA"/>
        </w:rPr>
        <w:t>2.5. Основна мета діяльності Закладу</w:t>
      </w:r>
      <w:r w:rsidRPr="003113B6">
        <w:rPr>
          <w:rFonts w:ascii="Times New Roman" w:hAnsi="Times New Roman" w:cs="Times New Roman"/>
          <w:sz w:val="28"/>
          <w:szCs w:val="28"/>
          <w:lang w:val="uk-UA"/>
        </w:rPr>
        <w:t xml:space="preserve"> – створення умов для реалізації прав  дітей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3113B6" w:rsidRPr="003113B6" w:rsidRDefault="003113B6" w:rsidP="003113B6">
      <w:pPr>
        <w:shd w:val="clear" w:color="auto" w:fill="FFFFFF"/>
        <w:tabs>
          <w:tab w:val="left" w:pos="518"/>
        </w:tabs>
        <w:spacing w:after="0" w:line="322" w:lineRule="exact"/>
        <w:jc w:val="both"/>
        <w:rPr>
          <w:rFonts w:ascii="Times New Roman" w:hAnsi="Times New Roman" w:cs="Times New Roman"/>
          <w:spacing w:val="-11"/>
          <w:sz w:val="28"/>
          <w:szCs w:val="28"/>
          <w:u w:val="single"/>
          <w:lang w:val="uk-UA"/>
        </w:rPr>
      </w:pPr>
      <w:r w:rsidRPr="003113B6">
        <w:rPr>
          <w:rFonts w:ascii="Times New Roman" w:hAnsi="Times New Roman" w:cs="Times New Roman"/>
          <w:sz w:val="28"/>
          <w:szCs w:val="28"/>
          <w:u w:val="single"/>
          <w:lang w:val="uk-UA"/>
        </w:rPr>
        <w:t>2</w:t>
      </w:r>
      <w:r w:rsidRPr="003113B6">
        <w:rPr>
          <w:rFonts w:ascii="Times New Roman" w:hAnsi="Times New Roman" w:cs="Times New Roman"/>
          <w:spacing w:val="-14"/>
          <w:sz w:val="28"/>
          <w:szCs w:val="28"/>
          <w:u w:val="single"/>
          <w:lang w:val="uk-UA"/>
        </w:rPr>
        <w:t xml:space="preserve">.6. </w:t>
      </w:r>
      <w:r w:rsidRPr="003113B6">
        <w:rPr>
          <w:rFonts w:ascii="Times New Roman" w:hAnsi="Times New Roman" w:cs="Times New Roman"/>
          <w:spacing w:val="-11"/>
          <w:sz w:val="28"/>
          <w:szCs w:val="28"/>
          <w:u w:val="single"/>
          <w:lang w:val="uk-UA"/>
        </w:rPr>
        <w:tab/>
        <w:t>Головними видами діяльності Закладу є:</w:t>
      </w:r>
    </w:p>
    <w:p w:rsidR="003113B6" w:rsidRPr="003113B6" w:rsidRDefault="003113B6" w:rsidP="003113B6">
      <w:pPr>
        <w:shd w:val="clear" w:color="auto" w:fill="FFFFFF"/>
        <w:tabs>
          <w:tab w:val="left" w:pos="518"/>
        </w:tabs>
        <w:spacing w:after="0" w:line="322" w:lineRule="exact"/>
        <w:jc w:val="both"/>
        <w:rPr>
          <w:rFonts w:ascii="Times New Roman" w:hAnsi="Times New Roman" w:cs="Times New Roman"/>
          <w:spacing w:val="-11"/>
          <w:sz w:val="28"/>
          <w:szCs w:val="28"/>
          <w:lang w:val="uk-UA"/>
        </w:rPr>
      </w:pPr>
      <w:r w:rsidRPr="003113B6">
        <w:rPr>
          <w:rFonts w:ascii="Times New Roman" w:hAnsi="Times New Roman" w:cs="Times New Roman"/>
          <w:spacing w:val="-11"/>
          <w:sz w:val="28"/>
          <w:szCs w:val="28"/>
          <w:lang w:val="uk-UA"/>
        </w:rPr>
        <w:tab/>
        <w:t>- «Функціонування бібліотек та архівів».</w:t>
      </w:r>
    </w:p>
    <w:p w:rsidR="003113B6" w:rsidRPr="003113B6" w:rsidRDefault="003113B6" w:rsidP="003113B6">
      <w:pPr>
        <w:shd w:val="clear" w:color="auto" w:fill="FFFFFF"/>
        <w:spacing w:after="0" w:line="322" w:lineRule="exact"/>
        <w:jc w:val="both"/>
        <w:rPr>
          <w:rFonts w:ascii="Times New Roman" w:hAnsi="Times New Roman" w:cs="Times New Roman"/>
          <w:spacing w:val="-12"/>
          <w:sz w:val="28"/>
          <w:szCs w:val="28"/>
          <w:u w:val="single"/>
          <w:lang w:val="uk-UA"/>
        </w:rPr>
      </w:pPr>
      <w:r w:rsidRPr="003113B6">
        <w:rPr>
          <w:rFonts w:ascii="Times New Roman" w:hAnsi="Times New Roman" w:cs="Times New Roman"/>
          <w:spacing w:val="-12"/>
          <w:sz w:val="28"/>
          <w:szCs w:val="28"/>
          <w:u w:val="single"/>
          <w:lang w:val="uk-UA"/>
        </w:rPr>
        <w:t>2.7. Основними завданнями Закладу є:</w:t>
      </w:r>
    </w:p>
    <w:p w:rsidR="003113B6" w:rsidRPr="003113B6" w:rsidRDefault="003113B6" w:rsidP="003113B6">
      <w:pPr>
        <w:shd w:val="clear" w:color="auto" w:fill="FFFFFF"/>
        <w:spacing w:after="0" w:line="322" w:lineRule="exact"/>
        <w:jc w:val="both"/>
        <w:rPr>
          <w:rFonts w:ascii="Times New Roman" w:hAnsi="Times New Roman" w:cs="Times New Roman"/>
          <w:spacing w:val="-12"/>
          <w:sz w:val="28"/>
          <w:szCs w:val="28"/>
          <w:lang w:val="uk-UA"/>
        </w:rPr>
      </w:pPr>
      <w:r w:rsidRPr="003113B6">
        <w:rPr>
          <w:rFonts w:ascii="Times New Roman" w:hAnsi="Times New Roman" w:cs="Times New Roman"/>
          <w:spacing w:val="-12"/>
          <w:sz w:val="28"/>
          <w:szCs w:val="28"/>
          <w:lang w:val="uk-UA"/>
        </w:rPr>
        <w:t>- формування, зберігання і надання в користування найбільш повного зібрання інформації, здійснення загальнодоступного бібліотечно-бібліографічного,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3113B6" w:rsidRPr="003113B6" w:rsidRDefault="003113B6" w:rsidP="003113B6">
      <w:pPr>
        <w:shd w:val="clear" w:color="auto" w:fill="FFFFFF"/>
        <w:spacing w:after="0" w:line="322" w:lineRule="exact"/>
        <w:jc w:val="both"/>
        <w:rPr>
          <w:rFonts w:ascii="Times New Roman" w:hAnsi="Times New Roman" w:cs="Times New Roman"/>
          <w:spacing w:val="-12"/>
          <w:sz w:val="28"/>
          <w:szCs w:val="28"/>
          <w:lang w:val="uk-UA"/>
        </w:rPr>
      </w:pPr>
      <w:r w:rsidRPr="003113B6">
        <w:rPr>
          <w:rFonts w:ascii="Times New Roman" w:hAnsi="Times New Roman" w:cs="Times New Roman"/>
          <w:spacing w:val="-12"/>
          <w:sz w:val="28"/>
          <w:szCs w:val="28"/>
          <w:lang w:val="uk-UA"/>
        </w:rPr>
        <w:t>- сприяння відродженню та збереженню національних, культурно-історичних традицій;</w:t>
      </w:r>
    </w:p>
    <w:p w:rsidR="003113B6" w:rsidRPr="003113B6" w:rsidRDefault="003113B6" w:rsidP="003113B6">
      <w:pPr>
        <w:shd w:val="clear" w:color="auto" w:fill="FFFFFF"/>
        <w:spacing w:after="0" w:line="322" w:lineRule="exact"/>
        <w:jc w:val="both"/>
        <w:rPr>
          <w:rFonts w:ascii="Times New Roman" w:hAnsi="Times New Roman" w:cs="Times New Roman"/>
          <w:spacing w:val="-12"/>
          <w:sz w:val="28"/>
          <w:szCs w:val="28"/>
          <w:lang w:val="uk-UA"/>
        </w:rPr>
      </w:pPr>
      <w:r w:rsidRPr="003113B6">
        <w:rPr>
          <w:rFonts w:ascii="Times New Roman" w:hAnsi="Times New Roman" w:cs="Times New Roman"/>
          <w:spacing w:val="-12"/>
          <w:sz w:val="28"/>
          <w:szCs w:val="28"/>
          <w:lang w:val="uk-UA"/>
        </w:rPr>
        <w:t>- сприяння формуванню правової культури населення та розповсюдження інформації з питань місцевого самоврядування;</w:t>
      </w:r>
    </w:p>
    <w:p w:rsidR="003113B6" w:rsidRPr="003113B6" w:rsidRDefault="003113B6" w:rsidP="003113B6">
      <w:pPr>
        <w:shd w:val="clear" w:color="auto" w:fill="FFFFFF"/>
        <w:spacing w:after="0" w:line="322" w:lineRule="exact"/>
        <w:jc w:val="both"/>
        <w:rPr>
          <w:rFonts w:ascii="Times New Roman" w:hAnsi="Times New Roman" w:cs="Times New Roman"/>
          <w:spacing w:val="-12"/>
          <w:sz w:val="28"/>
          <w:szCs w:val="28"/>
          <w:lang w:val="uk-UA"/>
        </w:rPr>
      </w:pPr>
      <w:r w:rsidRPr="003113B6">
        <w:rPr>
          <w:rFonts w:ascii="Times New Roman" w:hAnsi="Times New Roman" w:cs="Times New Roman"/>
          <w:spacing w:val="-12"/>
          <w:sz w:val="28"/>
          <w:szCs w:val="28"/>
          <w:lang w:val="uk-UA"/>
        </w:rPr>
        <w:t>- формування фондів краєзнавчих та місцевих видань.</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u w:val="single"/>
          <w:lang w:val="uk-UA"/>
        </w:rPr>
      </w:pPr>
      <w:r w:rsidRPr="003113B6">
        <w:rPr>
          <w:rFonts w:ascii="Times New Roman" w:hAnsi="Times New Roman" w:cs="Times New Roman"/>
          <w:spacing w:val="-9"/>
          <w:sz w:val="28"/>
          <w:szCs w:val="28"/>
          <w:u w:val="single"/>
          <w:lang w:val="uk-UA"/>
        </w:rPr>
        <w:t>2.8. З метою виконання  завдань, що стоять перед Закладом:</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проводиться організація  та формування літератури для дітей,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xml:space="preserve">- надається користувачам усіх вікових категорій </w:t>
      </w:r>
      <w:r w:rsidR="009C19AB">
        <w:rPr>
          <w:rFonts w:ascii="Times New Roman" w:hAnsi="Times New Roman" w:cs="Times New Roman"/>
          <w:spacing w:val="-9"/>
          <w:sz w:val="28"/>
          <w:szCs w:val="28"/>
          <w:lang w:val="uk-UA"/>
        </w:rPr>
        <w:t xml:space="preserve">умови </w:t>
      </w:r>
      <w:r w:rsidRPr="003113B6">
        <w:rPr>
          <w:rFonts w:ascii="Times New Roman" w:hAnsi="Times New Roman" w:cs="Times New Roman"/>
          <w:spacing w:val="-9"/>
          <w:sz w:val="28"/>
          <w:szCs w:val="28"/>
          <w:lang w:val="uk-UA"/>
        </w:rPr>
        <w:t>для використання будь-яких частин бібліотечного фонду;</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забезпечується свобода вибору творів друку та інших документів у поєднанні з цілеспрямованим формуванням читацьких потреб;</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здійснюється облік, зберігання та використання документів відповідно до правил, затверджених Міністерством культури і туризму України, встановлених стандартів, нормативних документів;</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xml:space="preserve">- забезпечується наукова обробка і систематизація, </w:t>
      </w:r>
      <w:r w:rsidR="009C19AB">
        <w:rPr>
          <w:rFonts w:ascii="Times New Roman" w:hAnsi="Times New Roman" w:cs="Times New Roman"/>
          <w:spacing w:val="-9"/>
          <w:sz w:val="28"/>
          <w:szCs w:val="28"/>
          <w:lang w:val="uk-UA"/>
        </w:rPr>
        <w:t>зберігання</w:t>
      </w:r>
      <w:r w:rsidRPr="003113B6">
        <w:rPr>
          <w:rFonts w:ascii="Times New Roman" w:hAnsi="Times New Roman" w:cs="Times New Roman"/>
          <w:spacing w:val="-9"/>
          <w:sz w:val="28"/>
          <w:szCs w:val="28"/>
          <w:lang w:val="uk-UA"/>
        </w:rPr>
        <w:t xml:space="preserve"> фондів на різних носіях інформації;</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lastRenderedPageBreak/>
        <w:t>- створюються каталоги, бази і банки даних про склад фондів, надається право користуватися довідково-бібліографічним апаратом усім користувачам бібліотеки;</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забезпечується загальнодоступність до бібліотечних фондів і безкоштовне надання основних бібліотечно-бібліографічних послуг;</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залучаються до систематичного читання діти, ведеться робота з формування культури читання, розвитку читацьких інтересів;</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організується змістовне дозвілля, робота клубів, гуртків за інтересами;</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xml:space="preserve">- здійснюється бібліотечне, довідково-бібліографічне та інформаційне обслуговування користувачів різними формами (абонементи і читальні зали, МБА); </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надаються додаткові (сервісні) послуги на платній основі згідно чинного законодавства України;</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узагальнюється досвід роботи бібліотеки, вживаються заходи щодо підвищення кваліфікації бібліотечних працівників;</w:t>
      </w:r>
    </w:p>
    <w:p w:rsidR="003113B6" w:rsidRPr="003113B6" w:rsidRDefault="003113B6" w:rsidP="003113B6">
      <w:pPr>
        <w:shd w:val="clear" w:color="auto" w:fill="FFFFFF"/>
        <w:spacing w:after="0" w:line="322" w:lineRule="exact"/>
        <w:jc w:val="both"/>
        <w:rPr>
          <w:rFonts w:ascii="Times New Roman" w:hAnsi="Times New Roman" w:cs="Times New Roman"/>
          <w:spacing w:val="-9"/>
          <w:sz w:val="28"/>
          <w:szCs w:val="28"/>
          <w:lang w:val="uk-UA"/>
        </w:rPr>
      </w:pPr>
      <w:r w:rsidRPr="003113B6">
        <w:rPr>
          <w:rFonts w:ascii="Times New Roman" w:hAnsi="Times New Roman" w:cs="Times New Roman"/>
          <w:spacing w:val="-9"/>
          <w:sz w:val="28"/>
          <w:szCs w:val="28"/>
          <w:lang w:val="uk-UA"/>
        </w:rPr>
        <w:t>- ведеться облік та планування роботи бібліотеки.</w:t>
      </w:r>
    </w:p>
    <w:p w:rsidR="003113B6" w:rsidRPr="003113B6" w:rsidRDefault="003113B6" w:rsidP="003113B6">
      <w:pPr>
        <w:shd w:val="clear" w:color="auto" w:fill="FFFFFF"/>
        <w:tabs>
          <w:tab w:val="left" w:pos="835"/>
        </w:tabs>
        <w:spacing w:after="0" w:line="322" w:lineRule="exact"/>
        <w:jc w:val="both"/>
        <w:rPr>
          <w:rFonts w:ascii="Times New Roman" w:hAnsi="Times New Roman" w:cs="Times New Roman"/>
          <w:spacing w:val="-10"/>
          <w:sz w:val="28"/>
          <w:szCs w:val="28"/>
          <w:lang w:val="uk-UA"/>
        </w:rPr>
      </w:pPr>
      <w:r w:rsidRPr="003113B6">
        <w:rPr>
          <w:rFonts w:ascii="Times New Roman" w:hAnsi="Times New Roman" w:cs="Times New Roman"/>
          <w:spacing w:val="-10"/>
          <w:sz w:val="28"/>
          <w:szCs w:val="28"/>
          <w:lang w:val="uk-UA"/>
        </w:rPr>
        <w:t>2.9. Заклад може мати філії. Рішення про створення філій приймається Закладом після погодження з місцевими органами виконавчої влади питань про надання приміщення, забезпечення фінансування, обладнанням тощо.</w:t>
      </w:r>
    </w:p>
    <w:p w:rsidR="003113B6" w:rsidRPr="003113B6" w:rsidRDefault="003113B6" w:rsidP="003113B6">
      <w:pPr>
        <w:shd w:val="clear" w:color="auto" w:fill="FFFFFF"/>
        <w:tabs>
          <w:tab w:val="left" w:pos="984"/>
          <w:tab w:val="left" w:pos="9639"/>
        </w:tabs>
        <w:spacing w:after="0" w:line="322" w:lineRule="exact"/>
        <w:jc w:val="both"/>
        <w:rPr>
          <w:rFonts w:ascii="Times New Roman" w:hAnsi="Times New Roman" w:cs="Times New Roman"/>
          <w:sz w:val="28"/>
          <w:szCs w:val="28"/>
          <w:lang w:val="uk-UA"/>
        </w:rPr>
      </w:pPr>
      <w:r w:rsidRPr="003113B6">
        <w:rPr>
          <w:rFonts w:ascii="Times New Roman" w:hAnsi="Times New Roman" w:cs="Times New Roman"/>
          <w:spacing w:val="-10"/>
          <w:sz w:val="28"/>
          <w:szCs w:val="28"/>
          <w:lang w:val="uk-UA"/>
        </w:rPr>
        <w:t xml:space="preserve">2.10. Заклад подає статистичні звіти у відповідності до вимог органів </w:t>
      </w:r>
      <w:r w:rsidRPr="003113B6">
        <w:rPr>
          <w:rFonts w:ascii="Times New Roman" w:hAnsi="Times New Roman" w:cs="Times New Roman"/>
          <w:sz w:val="28"/>
          <w:szCs w:val="28"/>
          <w:lang w:val="uk-UA"/>
        </w:rPr>
        <w:t>державної статистики.</w:t>
      </w:r>
    </w:p>
    <w:p w:rsidR="00FC4B8B" w:rsidRDefault="00FC4B8B" w:rsidP="003113B6">
      <w:pPr>
        <w:spacing w:after="0" w:line="240" w:lineRule="auto"/>
        <w:ind w:firstLine="708"/>
        <w:jc w:val="center"/>
        <w:rPr>
          <w:rFonts w:ascii="Times New Roman" w:eastAsia="Times New Roman" w:hAnsi="Times New Roman" w:cs="Times New Roman"/>
          <w:b/>
          <w:sz w:val="28"/>
          <w:szCs w:val="28"/>
          <w:lang w:val="uk-UA" w:eastAsia="ru-RU"/>
        </w:rPr>
      </w:pPr>
      <w:r w:rsidRPr="003113B6">
        <w:rPr>
          <w:rFonts w:ascii="Times New Roman" w:eastAsia="Times New Roman" w:hAnsi="Times New Roman" w:cs="Times New Roman"/>
          <w:b/>
          <w:sz w:val="28"/>
          <w:szCs w:val="28"/>
          <w:lang w:val="uk-UA" w:eastAsia="ru-RU"/>
        </w:rPr>
        <w:t>3. СТРУКТУРА ЗАКЛАДУ</w:t>
      </w:r>
    </w:p>
    <w:p w:rsidR="009911C0" w:rsidRPr="003113B6" w:rsidRDefault="009911C0" w:rsidP="003113B6">
      <w:pPr>
        <w:spacing w:after="0" w:line="240" w:lineRule="auto"/>
        <w:ind w:firstLine="708"/>
        <w:jc w:val="center"/>
        <w:rPr>
          <w:rFonts w:ascii="Times New Roman" w:eastAsia="Times New Roman" w:hAnsi="Times New Roman" w:cs="Times New Roman"/>
          <w:b/>
          <w:sz w:val="28"/>
          <w:szCs w:val="28"/>
          <w:lang w:val="uk-UA" w:eastAsia="ru-RU"/>
        </w:rPr>
      </w:pPr>
    </w:p>
    <w:p w:rsidR="003113B6" w:rsidRDefault="00FC4B8B" w:rsidP="003113B6">
      <w:pPr>
        <w:spacing w:after="0" w:line="240" w:lineRule="auto"/>
        <w:jc w:val="both"/>
        <w:rPr>
          <w:rFonts w:ascii="Times New Roman" w:eastAsia="Times New Roman" w:hAnsi="Times New Roman" w:cs="Times New Roman"/>
          <w:sz w:val="28"/>
          <w:szCs w:val="28"/>
          <w:lang w:val="uk-UA" w:eastAsia="ru-RU"/>
        </w:rPr>
      </w:pPr>
      <w:r w:rsidRPr="003113B6">
        <w:rPr>
          <w:rFonts w:ascii="Times New Roman" w:eastAsia="Times New Roman" w:hAnsi="Times New Roman" w:cs="Times New Roman"/>
          <w:sz w:val="28"/>
          <w:szCs w:val="28"/>
          <w:lang w:val="uk-UA" w:eastAsia="ru-RU"/>
        </w:rPr>
        <w:t>3.1. Заклад організовує обслуговування користувачів у відділах:</w:t>
      </w:r>
    </w:p>
    <w:p w:rsidR="00FC4B8B" w:rsidRPr="003113B6" w:rsidRDefault="00FE35E5" w:rsidP="003113B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113B6">
        <w:rPr>
          <w:rFonts w:ascii="Times New Roman" w:eastAsia="Times New Roman" w:hAnsi="Times New Roman" w:cs="Times New Roman"/>
          <w:sz w:val="28"/>
          <w:szCs w:val="28"/>
          <w:lang w:val="uk-UA" w:eastAsia="ru-RU"/>
        </w:rPr>
        <w:t>а</w:t>
      </w:r>
      <w:r w:rsidR="00FC4B8B" w:rsidRPr="003113B6">
        <w:rPr>
          <w:rFonts w:ascii="Times New Roman" w:eastAsia="Times New Roman" w:hAnsi="Times New Roman" w:cs="Times New Roman"/>
          <w:sz w:val="28"/>
          <w:szCs w:val="28"/>
          <w:lang w:val="uk-UA" w:eastAsia="ru-RU"/>
        </w:rPr>
        <w:t>бонемент</w:t>
      </w:r>
      <w:r w:rsidR="003113B6">
        <w:rPr>
          <w:rFonts w:ascii="Times New Roman" w:eastAsia="Times New Roman" w:hAnsi="Times New Roman" w:cs="Times New Roman"/>
          <w:sz w:val="28"/>
          <w:szCs w:val="28"/>
          <w:lang w:val="uk-UA" w:eastAsia="ru-RU"/>
        </w:rPr>
        <w:t>;</w:t>
      </w:r>
    </w:p>
    <w:p w:rsidR="00FC4B8B" w:rsidRPr="003113B6" w:rsidRDefault="00FE35E5" w:rsidP="003113B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113B6">
        <w:rPr>
          <w:rFonts w:ascii="Times New Roman" w:eastAsia="Times New Roman" w:hAnsi="Times New Roman" w:cs="Times New Roman"/>
          <w:sz w:val="28"/>
          <w:szCs w:val="28"/>
          <w:lang w:val="uk-UA" w:eastAsia="ru-RU"/>
        </w:rPr>
        <w:t>в</w:t>
      </w:r>
      <w:r w:rsidR="00FC4B8B" w:rsidRPr="003113B6">
        <w:rPr>
          <w:rFonts w:ascii="Times New Roman" w:eastAsia="Times New Roman" w:hAnsi="Times New Roman" w:cs="Times New Roman"/>
          <w:sz w:val="28"/>
          <w:szCs w:val="28"/>
          <w:lang w:val="uk-UA" w:eastAsia="ru-RU"/>
        </w:rPr>
        <w:t>ідділ інформаційного сервісу та дозвілля:</w:t>
      </w:r>
    </w:p>
    <w:p w:rsidR="002C7CED" w:rsidRPr="00FE35E5" w:rsidRDefault="00FE35E5" w:rsidP="00FE35E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3113B6" w:rsidRPr="00FE35E5">
        <w:rPr>
          <w:rFonts w:ascii="Times New Roman" w:eastAsia="Times New Roman" w:hAnsi="Times New Roman" w:cs="Times New Roman"/>
          <w:sz w:val="28"/>
          <w:szCs w:val="28"/>
          <w:lang w:val="uk-UA" w:eastAsia="ru-RU"/>
        </w:rPr>
        <w:t>с</w:t>
      </w:r>
      <w:r w:rsidR="00FC4B8B" w:rsidRPr="00FE35E5">
        <w:rPr>
          <w:rFonts w:ascii="Times New Roman" w:eastAsia="Times New Roman" w:hAnsi="Times New Roman" w:cs="Times New Roman"/>
          <w:sz w:val="28"/>
          <w:szCs w:val="28"/>
          <w:lang w:val="uk-UA" w:eastAsia="ru-RU"/>
        </w:rPr>
        <w:t xml:space="preserve">ектор інформаційно-комп’ютерних та довідково-бібліографічних </w:t>
      </w:r>
    </w:p>
    <w:p w:rsidR="00FC4B8B" w:rsidRPr="002C7CED" w:rsidRDefault="00FC4B8B" w:rsidP="002C7CED">
      <w:pPr>
        <w:spacing w:after="0" w:line="240" w:lineRule="auto"/>
        <w:jc w:val="both"/>
        <w:rPr>
          <w:rFonts w:ascii="Times New Roman" w:eastAsia="Times New Roman" w:hAnsi="Times New Roman" w:cs="Times New Roman"/>
          <w:sz w:val="28"/>
          <w:szCs w:val="28"/>
          <w:lang w:val="uk-UA" w:eastAsia="ru-RU"/>
        </w:rPr>
      </w:pPr>
      <w:r w:rsidRPr="002C7CED">
        <w:rPr>
          <w:rFonts w:ascii="Times New Roman" w:eastAsia="Times New Roman" w:hAnsi="Times New Roman" w:cs="Times New Roman"/>
          <w:sz w:val="28"/>
          <w:szCs w:val="28"/>
          <w:lang w:val="uk-UA" w:eastAsia="ru-RU"/>
        </w:rPr>
        <w:t>послуг;</w:t>
      </w:r>
    </w:p>
    <w:p w:rsidR="00FC4B8B" w:rsidRPr="00FE35E5" w:rsidRDefault="00FE35E5" w:rsidP="00FE35E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C7CED" w:rsidRPr="00FE35E5">
        <w:rPr>
          <w:rFonts w:ascii="Times New Roman" w:eastAsia="Times New Roman" w:hAnsi="Times New Roman" w:cs="Times New Roman"/>
          <w:sz w:val="28"/>
          <w:szCs w:val="28"/>
          <w:lang w:val="uk-UA" w:eastAsia="ru-RU"/>
        </w:rPr>
        <w:t>с</w:t>
      </w:r>
      <w:r w:rsidR="00FC4B8B" w:rsidRPr="00FE35E5">
        <w:rPr>
          <w:rFonts w:ascii="Times New Roman" w:eastAsia="Times New Roman" w:hAnsi="Times New Roman" w:cs="Times New Roman"/>
          <w:sz w:val="28"/>
          <w:szCs w:val="28"/>
          <w:lang w:val="uk-UA" w:eastAsia="ru-RU"/>
        </w:rPr>
        <w:t>ектор універсальних фондів;</w:t>
      </w:r>
    </w:p>
    <w:p w:rsidR="00FC4B8B" w:rsidRPr="00FE35E5" w:rsidRDefault="00FE35E5" w:rsidP="00FE35E5">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C7CED" w:rsidRPr="00FE35E5">
        <w:rPr>
          <w:rFonts w:ascii="Times New Roman" w:eastAsia="Times New Roman" w:hAnsi="Times New Roman" w:cs="Times New Roman"/>
          <w:sz w:val="28"/>
          <w:szCs w:val="28"/>
          <w:lang w:val="uk-UA" w:eastAsia="ru-RU"/>
        </w:rPr>
        <w:t>з</w:t>
      </w:r>
      <w:r w:rsidR="00FC4B8B" w:rsidRPr="00FE35E5">
        <w:rPr>
          <w:rFonts w:ascii="Times New Roman" w:eastAsia="Times New Roman" w:hAnsi="Times New Roman" w:cs="Times New Roman"/>
          <w:sz w:val="28"/>
          <w:szCs w:val="28"/>
          <w:lang w:val="uk-UA" w:eastAsia="ru-RU"/>
        </w:rPr>
        <w:t>ал дозвілля та творчості</w:t>
      </w:r>
      <w:r w:rsidR="002C7CED" w:rsidRPr="00FE35E5">
        <w:rPr>
          <w:rFonts w:ascii="Times New Roman" w:eastAsia="Times New Roman" w:hAnsi="Times New Roman" w:cs="Times New Roman"/>
          <w:sz w:val="28"/>
          <w:szCs w:val="28"/>
          <w:lang w:val="uk-UA" w:eastAsia="ru-RU"/>
        </w:rPr>
        <w:t>.</w:t>
      </w:r>
    </w:p>
    <w:p w:rsidR="00FC4B8B" w:rsidRPr="009911C0" w:rsidRDefault="00FC4B8B" w:rsidP="003113B6">
      <w:pPr>
        <w:spacing w:after="0" w:line="240" w:lineRule="auto"/>
        <w:ind w:firstLine="708"/>
        <w:jc w:val="both"/>
        <w:rPr>
          <w:rFonts w:ascii="Times New Roman" w:eastAsia="Times New Roman" w:hAnsi="Times New Roman" w:cs="Times New Roman"/>
          <w:sz w:val="28"/>
          <w:szCs w:val="28"/>
          <w:lang w:val="uk-UA" w:eastAsia="ru-RU"/>
        </w:rPr>
      </w:pPr>
    </w:p>
    <w:p w:rsidR="00FC4B8B" w:rsidRPr="009911C0" w:rsidRDefault="00FC4B8B" w:rsidP="00FE35E5">
      <w:pPr>
        <w:spacing w:after="0" w:line="240" w:lineRule="auto"/>
        <w:ind w:firstLine="708"/>
        <w:jc w:val="center"/>
        <w:rPr>
          <w:rFonts w:ascii="Times New Roman" w:eastAsia="Times New Roman" w:hAnsi="Times New Roman" w:cs="Times New Roman"/>
          <w:b/>
          <w:sz w:val="28"/>
          <w:szCs w:val="28"/>
          <w:lang w:val="uk-UA" w:eastAsia="ru-RU"/>
        </w:rPr>
      </w:pPr>
      <w:r w:rsidRPr="009911C0">
        <w:rPr>
          <w:rFonts w:ascii="Times New Roman" w:eastAsia="Times New Roman" w:hAnsi="Times New Roman" w:cs="Times New Roman"/>
          <w:b/>
          <w:sz w:val="28"/>
          <w:szCs w:val="28"/>
          <w:lang w:val="uk-UA" w:eastAsia="ru-RU"/>
        </w:rPr>
        <w:t>4. БІБЛІОТЕЧНІ ФОНДИ</w:t>
      </w:r>
    </w:p>
    <w:p w:rsidR="00FC4B8B" w:rsidRPr="009911C0" w:rsidRDefault="00FC4B8B" w:rsidP="00B26B2A">
      <w:pPr>
        <w:spacing w:after="0" w:line="240" w:lineRule="auto"/>
        <w:ind w:firstLine="708"/>
        <w:jc w:val="both"/>
        <w:rPr>
          <w:rFonts w:ascii="Times New Roman" w:eastAsia="Times New Roman" w:hAnsi="Times New Roman" w:cs="Times New Roman"/>
          <w:b/>
          <w:sz w:val="28"/>
          <w:szCs w:val="28"/>
          <w:lang w:val="uk-UA" w:eastAsia="ru-RU"/>
        </w:rPr>
      </w:pP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4.1. Бібліотечні  фонди формуються відповідно до значення, складу користувачів бібліотеки та виду бібліотеки як упорядковане зібрання документів.</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4.2. Фонди Закладу є складовою частиною державного бібліотечного фонду України.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xml:space="preserve">4.3.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Pr="009911C0">
        <w:rPr>
          <w:rFonts w:ascii="Times New Roman" w:hAnsi="Times New Roman" w:cs="Times New Roman"/>
          <w:spacing w:val="-17"/>
          <w:sz w:val="28"/>
          <w:szCs w:val="28"/>
          <w:lang w:val="uk-UA"/>
        </w:rPr>
        <w:t>документообміну</w:t>
      </w:r>
      <w:proofErr w:type="spellEnd"/>
      <w:r w:rsidRPr="009911C0">
        <w:rPr>
          <w:rFonts w:ascii="Times New Roman" w:hAnsi="Times New Roman" w:cs="Times New Roman"/>
          <w:spacing w:val="-17"/>
          <w:sz w:val="28"/>
          <w:szCs w:val="28"/>
          <w:lang w:val="uk-UA"/>
        </w:rPr>
        <w:t>, отримання в дарунок та іншого безкоштовного одержання документів та з інших джерел.</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4.4. Облік, зберігання та використання документів, що знаходяться в бібліотечних фондах, здійснюються відповідно до правил, затверджених спеціально уповноваженим центральним органом виконавчої влади у сфері культури, та встановлених стандартів, технічних умов, інших нормативних документів.</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4.5. Засновник бібліотеки зобов’язаний забезпечувати належні матеріально-технічні умови для зберігання та використання бібліотечних фондів.</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lastRenderedPageBreak/>
        <w:t>4.6.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здійснюється у порядку , визначеному спеціально уповноваженим центральним органом</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виконавчої влади у сфері культури.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Вилучення документів з бібліотечних фондів за ідеологічними чи політичними ознаками забороняється.</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p>
    <w:p w:rsidR="009911C0" w:rsidRPr="009911C0" w:rsidRDefault="009911C0" w:rsidP="009911C0">
      <w:pPr>
        <w:shd w:val="clear" w:color="auto" w:fill="FFFFFF"/>
        <w:spacing w:after="0" w:line="317" w:lineRule="exact"/>
        <w:jc w:val="center"/>
        <w:rPr>
          <w:rFonts w:ascii="Times New Roman" w:hAnsi="Times New Roman" w:cs="Times New Roman"/>
          <w:b/>
          <w:spacing w:val="-17"/>
          <w:sz w:val="28"/>
          <w:szCs w:val="28"/>
          <w:lang w:val="uk-UA"/>
        </w:rPr>
      </w:pPr>
      <w:r w:rsidRPr="009911C0">
        <w:rPr>
          <w:rFonts w:ascii="Times New Roman" w:hAnsi="Times New Roman" w:cs="Times New Roman"/>
          <w:b/>
          <w:spacing w:val="-17"/>
          <w:sz w:val="28"/>
          <w:szCs w:val="28"/>
          <w:lang w:val="uk-UA"/>
        </w:rPr>
        <w:t>5. ОБОВ</w:t>
      </w:r>
      <w:r w:rsidRPr="009911C0">
        <w:rPr>
          <w:rFonts w:ascii="Times New Roman" w:hAnsi="Times New Roman" w:cs="Times New Roman"/>
          <w:b/>
          <w:spacing w:val="-17"/>
          <w:sz w:val="28"/>
          <w:szCs w:val="28"/>
        </w:rPr>
        <w:t>’</w:t>
      </w:r>
      <w:r w:rsidRPr="009911C0">
        <w:rPr>
          <w:rFonts w:ascii="Times New Roman" w:hAnsi="Times New Roman" w:cs="Times New Roman"/>
          <w:b/>
          <w:spacing w:val="-17"/>
          <w:sz w:val="28"/>
          <w:szCs w:val="28"/>
          <w:lang w:val="uk-UA"/>
        </w:rPr>
        <w:t>ЯЗКИ ТА ПРАВА ЗАКЛАДУ</w:t>
      </w:r>
    </w:p>
    <w:p w:rsidR="009911C0" w:rsidRPr="009911C0" w:rsidRDefault="009911C0" w:rsidP="009911C0">
      <w:pPr>
        <w:shd w:val="clear" w:color="auto" w:fill="FFFFFF"/>
        <w:spacing w:after="0" w:line="317" w:lineRule="exact"/>
        <w:jc w:val="both"/>
        <w:rPr>
          <w:rFonts w:ascii="Times New Roman" w:hAnsi="Times New Roman" w:cs="Times New Roman"/>
          <w:b/>
          <w:spacing w:val="-17"/>
          <w:sz w:val="28"/>
          <w:szCs w:val="28"/>
          <w:lang w:val="uk-UA"/>
        </w:rPr>
      </w:pP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5.1. Заклад обслуговує користувачів згідно з правилами користування бібліотекою, розробленими на основі типових правил, затверджених спеціально уповноваженим центральним органом виконавчої влади у сфері культури.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xml:space="preserve">5.3. Якщо, Заклад має у своїх фондах особливо цінні та рідкісні видання, колекції, віднесені до національного культурного надбання, </w:t>
      </w:r>
      <w:r w:rsidR="002977C6">
        <w:rPr>
          <w:rFonts w:ascii="Times New Roman" w:hAnsi="Times New Roman" w:cs="Times New Roman"/>
          <w:spacing w:val="-17"/>
          <w:sz w:val="28"/>
          <w:szCs w:val="28"/>
          <w:lang w:val="uk-UA"/>
        </w:rPr>
        <w:t xml:space="preserve">він </w:t>
      </w:r>
      <w:r w:rsidRPr="009911C0">
        <w:rPr>
          <w:rFonts w:ascii="Times New Roman" w:hAnsi="Times New Roman" w:cs="Times New Roman"/>
          <w:spacing w:val="-17"/>
          <w:sz w:val="28"/>
          <w:szCs w:val="28"/>
          <w:lang w:val="uk-UA"/>
        </w:rPr>
        <w:t>забезпечує їх належне зберігання і несе відповідальність за їх облік, включення до автоматизованих баз даних, а також державну реєстрацію.</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5.4. Заклад 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5.5. Заклад зобов’язаний звітувати про свою діяльність перед Засновником, відділом культури Сєвєродонецької міської ради та громадськістю.</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5.6. Заклад має право, за погодженням з відділом культури Сєвєродонецької міської ради: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визначати зміст, напрями та форми своєї діяльності;</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xml:space="preserve">- здійснювати господарську діяльність, відкривати в порядку визначеному законодавством рахунки  в Державному казначействі та  установах банків, встановлювати перелік платних послуг згідно </w:t>
      </w:r>
      <w:r w:rsidR="00EE7CB4">
        <w:rPr>
          <w:rFonts w:ascii="Times New Roman" w:hAnsi="Times New Roman" w:cs="Times New Roman"/>
          <w:spacing w:val="-17"/>
          <w:sz w:val="28"/>
          <w:szCs w:val="28"/>
          <w:lang w:val="uk-UA"/>
        </w:rPr>
        <w:t xml:space="preserve">з </w:t>
      </w:r>
      <w:r w:rsidRPr="009911C0">
        <w:rPr>
          <w:rFonts w:ascii="Times New Roman" w:hAnsi="Times New Roman" w:cs="Times New Roman"/>
          <w:spacing w:val="-17"/>
          <w:sz w:val="28"/>
          <w:szCs w:val="28"/>
          <w:lang w:val="uk-UA"/>
        </w:rPr>
        <w:t>чинн</w:t>
      </w:r>
      <w:r w:rsidR="00EE7CB4">
        <w:rPr>
          <w:rFonts w:ascii="Times New Roman" w:hAnsi="Times New Roman" w:cs="Times New Roman"/>
          <w:spacing w:val="-17"/>
          <w:sz w:val="28"/>
          <w:szCs w:val="28"/>
          <w:lang w:val="uk-UA"/>
        </w:rPr>
        <w:t>им</w:t>
      </w:r>
      <w:r w:rsidRPr="009911C0">
        <w:rPr>
          <w:rFonts w:ascii="Times New Roman" w:hAnsi="Times New Roman" w:cs="Times New Roman"/>
          <w:spacing w:val="-17"/>
          <w:sz w:val="28"/>
          <w:szCs w:val="28"/>
          <w:lang w:val="uk-UA"/>
        </w:rPr>
        <w:t xml:space="preserve"> законодавств</w:t>
      </w:r>
      <w:r w:rsidR="00EE7CB4">
        <w:rPr>
          <w:rFonts w:ascii="Times New Roman" w:hAnsi="Times New Roman" w:cs="Times New Roman"/>
          <w:spacing w:val="-17"/>
          <w:sz w:val="28"/>
          <w:szCs w:val="28"/>
          <w:lang w:val="uk-UA"/>
        </w:rPr>
        <w:t>ом</w:t>
      </w:r>
      <w:r w:rsidRPr="009911C0">
        <w:rPr>
          <w:rFonts w:ascii="Times New Roman" w:hAnsi="Times New Roman" w:cs="Times New Roman"/>
          <w:spacing w:val="-17"/>
          <w:sz w:val="28"/>
          <w:szCs w:val="28"/>
          <w:lang w:val="uk-UA"/>
        </w:rPr>
        <w:t xml:space="preserve"> України;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визначати джерела комплектування своїх фондів;</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встановлювати пільги для окремих категорій користувачів бібліотеки;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визначати при наданні користувачам бібліотеки документів,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бібліотеками;</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визначати види та розміри компенсації шкоди, заподіяної користувачами бібліотек, у тому числі пені за порушення термінів користування документами;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визначати умови використання бібліотечних фондів на основі договорів з юридичними та фізичними особами;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вилучати та реалізовувати документи із своїх фондів відповідно до нормативно-правових актів;</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xml:space="preserve">-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9911C0">
        <w:rPr>
          <w:rFonts w:ascii="Times New Roman" w:hAnsi="Times New Roman" w:cs="Times New Roman"/>
          <w:spacing w:val="-17"/>
          <w:sz w:val="28"/>
          <w:szCs w:val="28"/>
          <w:lang w:val="uk-UA"/>
        </w:rPr>
        <w:t>документообмін</w:t>
      </w:r>
      <w:proofErr w:type="spellEnd"/>
      <w:r w:rsidRPr="009911C0">
        <w:rPr>
          <w:rFonts w:ascii="Times New Roman" w:hAnsi="Times New Roman" w:cs="Times New Roman"/>
          <w:spacing w:val="-17"/>
          <w:sz w:val="28"/>
          <w:szCs w:val="28"/>
          <w:lang w:val="uk-UA"/>
        </w:rPr>
        <w:t>,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lastRenderedPageBreak/>
        <w:t>- здійснювати іншу діяльність, спрямовану на виконання статутних завдань, яка не суперечить чинному законодавству України;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бібліотека має право на захист створених нею баз даних, інших об'єктів інтелектуальної власності бібліотеки згідно із законодавством.</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p>
    <w:p w:rsidR="009911C0" w:rsidRPr="009911C0" w:rsidRDefault="009911C0" w:rsidP="009911C0">
      <w:pPr>
        <w:shd w:val="clear" w:color="auto" w:fill="FFFFFF"/>
        <w:spacing w:after="0" w:line="317" w:lineRule="exact"/>
        <w:ind w:left="14"/>
        <w:jc w:val="center"/>
        <w:rPr>
          <w:rFonts w:ascii="Times New Roman" w:hAnsi="Times New Roman" w:cs="Times New Roman"/>
          <w:b/>
          <w:spacing w:val="-17"/>
          <w:sz w:val="28"/>
          <w:szCs w:val="28"/>
          <w:lang w:val="uk-UA"/>
        </w:rPr>
      </w:pPr>
      <w:r w:rsidRPr="009911C0">
        <w:rPr>
          <w:rFonts w:ascii="Times New Roman" w:hAnsi="Times New Roman" w:cs="Times New Roman"/>
          <w:b/>
          <w:spacing w:val="-17"/>
          <w:sz w:val="28"/>
          <w:szCs w:val="28"/>
          <w:lang w:val="uk-UA"/>
        </w:rPr>
        <w:t xml:space="preserve">6. ПРАВА ТА ОБОВ'ЯЗКИ ГРОМАДЯН, </w:t>
      </w:r>
      <w:r>
        <w:rPr>
          <w:rFonts w:ascii="Times New Roman" w:hAnsi="Times New Roman" w:cs="Times New Roman"/>
          <w:b/>
          <w:spacing w:val="-17"/>
          <w:sz w:val="28"/>
          <w:szCs w:val="28"/>
          <w:lang w:val="uk-UA"/>
        </w:rPr>
        <w:t xml:space="preserve"> </w:t>
      </w:r>
      <w:r w:rsidRPr="009911C0">
        <w:rPr>
          <w:rFonts w:ascii="Times New Roman" w:hAnsi="Times New Roman" w:cs="Times New Roman"/>
          <w:b/>
          <w:spacing w:val="-17"/>
          <w:sz w:val="28"/>
          <w:szCs w:val="28"/>
          <w:lang w:val="uk-UA"/>
        </w:rPr>
        <w:t>ПІДПРИЄМСТВ, УСТАНОВ І</w:t>
      </w:r>
    </w:p>
    <w:p w:rsidR="009911C0" w:rsidRPr="009911C0" w:rsidRDefault="009911C0" w:rsidP="009911C0">
      <w:pPr>
        <w:shd w:val="clear" w:color="auto" w:fill="FFFFFF"/>
        <w:spacing w:after="0" w:line="317" w:lineRule="exact"/>
        <w:ind w:left="14"/>
        <w:jc w:val="center"/>
        <w:rPr>
          <w:rFonts w:ascii="Times New Roman" w:hAnsi="Times New Roman" w:cs="Times New Roman"/>
          <w:b/>
          <w:spacing w:val="-17"/>
          <w:sz w:val="28"/>
          <w:szCs w:val="28"/>
          <w:lang w:val="uk-UA"/>
        </w:rPr>
      </w:pPr>
      <w:r w:rsidRPr="009911C0">
        <w:rPr>
          <w:rFonts w:ascii="Times New Roman" w:hAnsi="Times New Roman" w:cs="Times New Roman"/>
          <w:b/>
          <w:spacing w:val="-17"/>
          <w:sz w:val="28"/>
          <w:szCs w:val="28"/>
          <w:lang w:val="uk-UA"/>
        </w:rPr>
        <w:t>ОРГАНІЗАЦІЙ НА БІБЛІОТЕЧНЕ ОБСЛУГОВУВАННЯ</w:t>
      </w:r>
    </w:p>
    <w:p w:rsidR="009911C0" w:rsidRPr="009911C0" w:rsidRDefault="009911C0" w:rsidP="009911C0">
      <w:pPr>
        <w:shd w:val="clear" w:color="auto" w:fill="FFFFFF"/>
        <w:spacing w:after="0" w:line="317" w:lineRule="exact"/>
        <w:ind w:left="14"/>
        <w:jc w:val="both"/>
        <w:rPr>
          <w:rFonts w:ascii="Times New Roman" w:hAnsi="Times New Roman" w:cs="Times New Roman"/>
          <w:b/>
          <w:spacing w:val="-17"/>
          <w:sz w:val="28"/>
          <w:szCs w:val="28"/>
          <w:lang w:val="uk-UA"/>
        </w:rPr>
      </w:pP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6.1.</w:t>
      </w:r>
      <w:r w:rsidRPr="009911C0">
        <w:rPr>
          <w:rFonts w:ascii="Times New Roman" w:hAnsi="Times New Roman" w:cs="Times New Roman"/>
          <w:spacing w:val="-17"/>
          <w:sz w:val="28"/>
          <w:szCs w:val="28"/>
          <w:lang w:val="uk-UA"/>
        </w:rPr>
        <w:tab/>
        <w:t>Громадяни України незалежно від статі,віку, національності, освіти, соціального походження, політичних та релігійних переконань, місця проживання мають право на бібліотечне обслуговування, яке може бути у формі:</w:t>
      </w:r>
    </w:p>
    <w:p w:rsidR="009911C0" w:rsidRPr="009911C0" w:rsidRDefault="009911C0" w:rsidP="009911C0">
      <w:pPr>
        <w:shd w:val="clear" w:color="auto" w:fill="FFFFFF"/>
        <w:spacing w:after="0" w:line="317" w:lineRule="exact"/>
        <w:ind w:left="14"/>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абонемента (у тому числі міжбібліотечного);</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системи читальних залів;</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дистанційного обслуговування засобами телекомунікації;</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бібліотечних пунктів;</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пересувних бібліотек.</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6.2.</w:t>
      </w:r>
      <w:r w:rsidRPr="009911C0">
        <w:rPr>
          <w:rFonts w:ascii="Times New Roman" w:hAnsi="Times New Roman" w:cs="Times New Roman"/>
          <w:spacing w:val="-17"/>
          <w:sz w:val="28"/>
          <w:szCs w:val="28"/>
          <w:lang w:val="uk-UA"/>
        </w:rPr>
        <w:tab/>
        <w:t>Громадяни України, підприємства, установи  та організації мають право вільного вибору бібліотек відповідно до своїх потреб.</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6.3. Права громадян України, підприємств, установ і організацій на бібліотечне обслуговування забезпечуються створення</w:t>
      </w:r>
      <w:r w:rsidR="002977C6">
        <w:rPr>
          <w:rFonts w:ascii="Times New Roman" w:hAnsi="Times New Roman" w:cs="Times New Roman"/>
          <w:spacing w:val="-17"/>
          <w:sz w:val="28"/>
          <w:szCs w:val="28"/>
          <w:lang w:val="uk-UA"/>
        </w:rPr>
        <w:t>м</w:t>
      </w:r>
      <w:r w:rsidRPr="009911C0">
        <w:rPr>
          <w:rFonts w:ascii="Times New Roman" w:hAnsi="Times New Roman" w:cs="Times New Roman"/>
          <w:spacing w:val="-17"/>
          <w:sz w:val="28"/>
          <w:szCs w:val="28"/>
          <w:lang w:val="uk-UA"/>
        </w:rPr>
        <w:t xml:space="preserve">  мережі бібліотек та різноманітністю їх видів, безкоштовністю основних бібліотечних послуг.</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xml:space="preserve">6.4. </w:t>
      </w:r>
      <w:r w:rsidRPr="009911C0">
        <w:rPr>
          <w:rFonts w:ascii="Times New Roman" w:hAnsi="Times New Roman" w:cs="Times New Roman"/>
          <w:spacing w:val="-17"/>
          <w:sz w:val="28"/>
          <w:szCs w:val="28"/>
          <w:lang w:val="uk-UA"/>
        </w:rPr>
        <w:tab/>
        <w:t>Іноземці та особи без громадянства, що перебувають в Україні на законних підставах, користуються тими самими правами на бібліотечне обслуговування, що і громадяни України.</w:t>
      </w:r>
    </w:p>
    <w:p w:rsidR="009911C0" w:rsidRPr="009911C0" w:rsidRDefault="009911C0" w:rsidP="009911C0">
      <w:pPr>
        <w:shd w:val="clear" w:color="auto" w:fill="FFFFFF"/>
        <w:spacing w:after="0" w:line="317" w:lineRule="exact"/>
        <w:ind w:left="14"/>
        <w:jc w:val="both"/>
        <w:rPr>
          <w:rFonts w:ascii="Times New Roman" w:hAnsi="Times New Roman" w:cs="Times New Roman"/>
          <w:sz w:val="28"/>
          <w:szCs w:val="28"/>
          <w:lang w:val="uk-UA"/>
        </w:rPr>
      </w:pPr>
      <w:r w:rsidRPr="009911C0">
        <w:rPr>
          <w:rFonts w:ascii="Times New Roman" w:hAnsi="Times New Roman" w:cs="Times New Roman"/>
          <w:spacing w:val="-17"/>
          <w:sz w:val="28"/>
          <w:szCs w:val="28"/>
          <w:lang w:val="uk-UA"/>
        </w:rPr>
        <w:t>6.5.</w:t>
      </w:r>
      <w:r w:rsidRPr="009911C0">
        <w:rPr>
          <w:rFonts w:ascii="Times New Roman" w:hAnsi="Times New Roman" w:cs="Times New Roman"/>
          <w:spacing w:val="-17"/>
          <w:sz w:val="28"/>
          <w:szCs w:val="28"/>
          <w:lang w:val="uk-UA"/>
        </w:rPr>
        <w:tab/>
        <w:t>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правил користування бібліотеками.</w:t>
      </w:r>
    </w:p>
    <w:p w:rsidR="009911C0" w:rsidRPr="009911C0" w:rsidRDefault="009911C0" w:rsidP="009911C0">
      <w:pPr>
        <w:shd w:val="clear" w:color="auto" w:fill="FFFFFF"/>
        <w:spacing w:after="0" w:line="317" w:lineRule="exact"/>
        <w:jc w:val="both"/>
        <w:rPr>
          <w:rFonts w:ascii="Times New Roman" w:hAnsi="Times New Roman" w:cs="Times New Roman"/>
          <w:b/>
          <w:spacing w:val="-17"/>
          <w:sz w:val="28"/>
          <w:szCs w:val="28"/>
          <w:lang w:val="uk-UA"/>
        </w:rPr>
      </w:pPr>
      <w:r w:rsidRPr="009911C0">
        <w:rPr>
          <w:rFonts w:ascii="Times New Roman" w:hAnsi="Times New Roman" w:cs="Times New Roman"/>
          <w:b/>
          <w:spacing w:val="-17"/>
          <w:sz w:val="28"/>
          <w:szCs w:val="28"/>
          <w:lang w:val="uk-UA"/>
        </w:rPr>
        <w:t>6.6.</w:t>
      </w:r>
      <w:r w:rsidRPr="009911C0">
        <w:rPr>
          <w:rFonts w:ascii="Times New Roman" w:hAnsi="Times New Roman" w:cs="Times New Roman"/>
          <w:b/>
          <w:spacing w:val="-17"/>
          <w:sz w:val="28"/>
          <w:szCs w:val="28"/>
          <w:lang w:val="uk-UA"/>
        </w:rPr>
        <w:tab/>
        <w:t>Користувачі бібліотеки мають право:</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безоплатно користуватися інформацією  про склад бібліотечних фондів через довідково-пошуковий апарат (крім комерційних баз даних);</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безоплатно отримувати консультаційну допомогу в пошуку та виборі джерел інформації;</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безоплатно отримувати у тимчасове користування документи із фондів бібліотеки, крім документів, придбаних за кошти, одержані від господарської діяльності бібліотеки;</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одержувати документи або їх копії по міжбібліотечному абонементу;</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одержувати інформацію з інших бібліотек, користуючись каналами зв'язку;</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користуватися іншими видами послуг,  у тому числі на  платній основі;</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брати участь у роботі бібліотечних рад.</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6.7. Користувачі бібліотеки дитячого та юнацького віку мають право на бібліотечне обслуговування у загальнодоступних та спеціалізованих бібліотеках.</w:t>
      </w:r>
    </w:p>
    <w:p w:rsidR="009911C0" w:rsidRPr="009911C0" w:rsidRDefault="009911C0" w:rsidP="009911C0">
      <w:pPr>
        <w:shd w:val="clear" w:color="auto" w:fill="FFFFFF"/>
        <w:spacing w:after="0" w:line="317" w:lineRule="exact"/>
        <w:jc w:val="both"/>
        <w:rPr>
          <w:rFonts w:ascii="Times New Roman" w:hAnsi="Times New Roman" w:cs="Times New Roman"/>
          <w:b/>
          <w:spacing w:val="-17"/>
          <w:sz w:val="28"/>
          <w:szCs w:val="28"/>
          <w:lang w:val="uk-UA"/>
        </w:rPr>
      </w:pPr>
      <w:r w:rsidRPr="009911C0">
        <w:rPr>
          <w:rFonts w:ascii="Times New Roman" w:hAnsi="Times New Roman" w:cs="Times New Roman"/>
          <w:b/>
          <w:spacing w:val="-17"/>
          <w:sz w:val="28"/>
          <w:szCs w:val="28"/>
          <w:lang w:val="uk-UA"/>
        </w:rPr>
        <w:t>6.8.</w:t>
      </w:r>
      <w:r w:rsidRPr="009911C0">
        <w:rPr>
          <w:rFonts w:ascii="Times New Roman" w:hAnsi="Times New Roman" w:cs="Times New Roman"/>
          <w:b/>
          <w:spacing w:val="-17"/>
          <w:sz w:val="28"/>
          <w:szCs w:val="28"/>
          <w:lang w:val="uk-UA"/>
        </w:rPr>
        <w:tab/>
        <w:t>Користувачі бібліотеки зобов'язані:</w:t>
      </w:r>
    </w:p>
    <w:p w:rsidR="009911C0" w:rsidRP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дотримуватися правил користування бібліотеками;</w:t>
      </w:r>
    </w:p>
    <w:p w:rsidR="009911C0" w:rsidRDefault="009911C0" w:rsidP="009911C0">
      <w:pPr>
        <w:shd w:val="clear" w:color="auto" w:fill="FFFFFF"/>
        <w:spacing w:after="0" w:line="317" w:lineRule="exact"/>
        <w:jc w:val="both"/>
        <w:rPr>
          <w:rFonts w:ascii="Times New Roman" w:hAnsi="Times New Roman" w:cs="Times New Roman"/>
          <w:spacing w:val="-17"/>
          <w:sz w:val="28"/>
          <w:szCs w:val="28"/>
          <w:lang w:val="uk-UA"/>
        </w:rPr>
      </w:pPr>
      <w:r w:rsidRPr="009911C0">
        <w:rPr>
          <w:rFonts w:ascii="Times New Roman" w:hAnsi="Times New Roman" w:cs="Times New Roman"/>
          <w:spacing w:val="-17"/>
          <w:sz w:val="28"/>
          <w:szCs w:val="28"/>
          <w:lang w:val="uk-UA"/>
        </w:rPr>
        <w:t>- замінювати втрачені (пошкоджені) документи, одержані з фондів бібліотек, рівноцінними або відшкодовувати їх ринкову вартість  у розмірах, встановлених правилами користування бібліотекою.</w:t>
      </w:r>
    </w:p>
    <w:p w:rsidR="009911C0" w:rsidRPr="009911C0" w:rsidRDefault="009911C0" w:rsidP="009911C0">
      <w:pPr>
        <w:shd w:val="clear" w:color="auto" w:fill="FFFFFF"/>
        <w:spacing w:after="0" w:line="322" w:lineRule="exact"/>
        <w:jc w:val="center"/>
        <w:rPr>
          <w:rFonts w:ascii="Times New Roman" w:hAnsi="Times New Roman" w:cs="Times New Roman"/>
          <w:b/>
          <w:sz w:val="28"/>
          <w:szCs w:val="28"/>
          <w:lang w:val="uk-UA"/>
        </w:rPr>
      </w:pPr>
      <w:r w:rsidRPr="009911C0">
        <w:rPr>
          <w:rFonts w:ascii="Times New Roman" w:hAnsi="Times New Roman" w:cs="Times New Roman"/>
          <w:b/>
          <w:sz w:val="28"/>
          <w:szCs w:val="28"/>
          <w:lang w:val="uk-UA"/>
        </w:rPr>
        <w:lastRenderedPageBreak/>
        <w:t>7. УПРАВЛІННЯ ЗАКЛАДОМ</w:t>
      </w:r>
    </w:p>
    <w:p w:rsidR="009911C0" w:rsidRPr="009911C0" w:rsidRDefault="009911C0" w:rsidP="009911C0">
      <w:pPr>
        <w:shd w:val="clear" w:color="auto" w:fill="FFFFFF"/>
        <w:spacing w:after="0" w:line="322" w:lineRule="exact"/>
        <w:jc w:val="both"/>
        <w:rPr>
          <w:rFonts w:ascii="Times New Roman" w:hAnsi="Times New Roman" w:cs="Times New Roman"/>
          <w:b/>
          <w:sz w:val="28"/>
          <w:szCs w:val="28"/>
          <w:lang w:val="uk-UA"/>
        </w:rPr>
      </w:pPr>
    </w:p>
    <w:p w:rsidR="009911C0" w:rsidRPr="009911C0" w:rsidRDefault="009911C0" w:rsidP="009911C0">
      <w:pPr>
        <w:shd w:val="clear" w:color="auto" w:fill="FFFFFF"/>
        <w:spacing w:after="0" w:line="322" w:lineRule="exact"/>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7.1. Відділ культури Сєвєродонецької міської ради, в підпорядкуванні якого знаходиться Заклад,  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спеціально уповноваженого центрального органу виконавчої влади у сфері культури.</w:t>
      </w:r>
    </w:p>
    <w:p w:rsidR="009911C0" w:rsidRPr="009911C0" w:rsidRDefault="009911C0" w:rsidP="009911C0">
      <w:pPr>
        <w:shd w:val="clear" w:color="auto" w:fill="FFFFFF"/>
        <w:spacing w:after="0" w:line="322" w:lineRule="exact"/>
        <w:jc w:val="both"/>
        <w:rPr>
          <w:rFonts w:ascii="Times New Roman" w:hAnsi="Times New Roman" w:cs="Times New Roman"/>
          <w:i/>
          <w:sz w:val="28"/>
          <w:szCs w:val="28"/>
          <w:lang w:val="uk-UA"/>
        </w:rPr>
      </w:pPr>
      <w:r w:rsidRPr="009911C0">
        <w:rPr>
          <w:rFonts w:ascii="Times New Roman" w:hAnsi="Times New Roman" w:cs="Times New Roman"/>
          <w:spacing w:val="-9"/>
          <w:sz w:val="28"/>
          <w:szCs w:val="28"/>
          <w:lang w:val="uk-UA"/>
        </w:rPr>
        <w:t>7.2.</w:t>
      </w:r>
      <w:r w:rsidRPr="009911C0">
        <w:rPr>
          <w:rFonts w:ascii="Times New Roman" w:hAnsi="Times New Roman" w:cs="Times New Roman"/>
          <w:color w:val="000000"/>
          <w:sz w:val="28"/>
          <w:szCs w:val="28"/>
          <w:shd w:val="clear" w:color="auto" w:fill="FFFFFF"/>
          <w:lang w:val="uk-UA"/>
        </w:rPr>
        <w:tab/>
      </w:r>
      <w:r w:rsidRPr="009911C0">
        <w:rPr>
          <w:rFonts w:ascii="Times New Roman" w:hAnsi="Times New Roman" w:cs="Times New Roman"/>
          <w:spacing w:val="-9"/>
          <w:sz w:val="28"/>
          <w:szCs w:val="28"/>
          <w:lang w:val="uk-UA"/>
        </w:rPr>
        <w:t xml:space="preserve">Керівництво Закладом здійснює Директор, яким може бути тільки </w:t>
      </w:r>
      <w:r w:rsidRPr="009911C0">
        <w:rPr>
          <w:rFonts w:ascii="Times New Roman" w:hAnsi="Times New Roman" w:cs="Times New Roman"/>
          <w:spacing w:val="-10"/>
          <w:sz w:val="28"/>
          <w:szCs w:val="28"/>
          <w:lang w:val="uk-UA"/>
        </w:rPr>
        <w:t xml:space="preserve">громадянин України, що має вищу фахову освіту і стаж бібліотечної роботи </w:t>
      </w:r>
      <w:r w:rsidRPr="009911C0">
        <w:rPr>
          <w:rFonts w:ascii="Times New Roman" w:hAnsi="Times New Roman" w:cs="Times New Roman"/>
          <w:spacing w:val="-8"/>
          <w:sz w:val="28"/>
          <w:szCs w:val="28"/>
          <w:lang w:val="uk-UA"/>
        </w:rPr>
        <w:t>не менш як три роки</w:t>
      </w:r>
      <w:r w:rsidRPr="009911C0">
        <w:rPr>
          <w:rFonts w:ascii="Times New Roman" w:hAnsi="Times New Roman" w:cs="Times New Roman"/>
          <w:sz w:val="28"/>
          <w:szCs w:val="28"/>
          <w:lang w:val="uk-UA"/>
        </w:rPr>
        <w:t xml:space="preserve">, </w:t>
      </w:r>
      <w:r w:rsidRPr="009911C0">
        <w:rPr>
          <w:rFonts w:ascii="Times New Roman" w:hAnsi="Times New Roman" w:cs="Times New Roman"/>
          <w:color w:val="000000"/>
          <w:sz w:val="28"/>
          <w:szCs w:val="28"/>
          <w:shd w:val="clear" w:color="auto" w:fill="FFFFFF"/>
          <w:lang w:val="uk-UA"/>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9911C0" w:rsidRPr="009911C0" w:rsidRDefault="009911C0" w:rsidP="009911C0">
      <w:pPr>
        <w:shd w:val="clear" w:color="auto" w:fill="FFFFFF"/>
        <w:tabs>
          <w:tab w:val="left" w:pos="524"/>
        </w:tabs>
        <w:spacing w:after="0" w:line="322" w:lineRule="exact"/>
        <w:ind w:left="1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 xml:space="preserve">7.3. Директор Закладу призначається на посаду та звільняється з посади розпорядженням міського голови </w:t>
      </w:r>
      <w:r w:rsidRPr="009911C0">
        <w:rPr>
          <w:rFonts w:ascii="Times New Roman" w:hAnsi="Times New Roman" w:cs="Times New Roman"/>
          <w:color w:val="000000"/>
          <w:sz w:val="28"/>
          <w:szCs w:val="28"/>
          <w:shd w:val="clear" w:color="auto" w:fill="FFFFFF"/>
          <w:lang w:val="uk-UA"/>
        </w:rPr>
        <w:t>шляхом укладення з ним контракту строком на п’ять років за результатами конкурсу. Порядок проведення конкурсу та вимоги до кандидатів на посаду керівника бібліотеки визначаються</w:t>
      </w:r>
      <w:r w:rsidRPr="009911C0">
        <w:rPr>
          <w:rStyle w:val="apple-converted-space"/>
          <w:rFonts w:ascii="Times New Roman" w:hAnsi="Times New Roman" w:cs="Times New Roman"/>
          <w:color w:val="000000"/>
          <w:sz w:val="28"/>
          <w:szCs w:val="28"/>
          <w:shd w:val="clear" w:color="auto" w:fill="FFFFFF"/>
          <w:lang w:val="uk-UA"/>
        </w:rPr>
        <w:t> </w:t>
      </w:r>
      <w:r w:rsidRPr="009911C0">
        <w:rPr>
          <w:rFonts w:ascii="Times New Roman" w:hAnsi="Times New Roman" w:cs="Times New Roman"/>
          <w:color w:val="000000"/>
          <w:sz w:val="28"/>
          <w:szCs w:val="28"/>
          <w:shd w:val="clear" w:color="auto" w:fill="FFFFFF"/>
          <w:lang w:val="uk-UA"/>
        </w:rPr>
        <w:t xml:space="preserve"> Законом України «Про культуру».</w:t>
      </w:r>
    </w:p>
    <w:p w:rsidR="009911C0" w:rsidRPr="009911C0" w:rsidRDefault="009911C0" w:rsidP="009911C0">
      <w:pPr>
        <w:shd w:val="clear" w:color="auto" w:fill="FFFFFF"/>
        <w:tabs>
          <w:tab w:val="left" w:pos="524"/>
          <w:tab w:val="left" w:pos="3600"/>
        </w:tabs>
        <w:spacing w:after="0" w:line="322" w:lineRule="exact"/>
        <w:ind w:left="1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7.4. Директор Закладу:</w:t>
      </w:r>
    </w:p>
    <w:p w:rsidR="009911C0" w:rsidRPr="009911C0" w:rsidRDefault="009911C0" w:rsidP="009911C0">
      <w:pPr>
        <w:shd w:val="clear" w:color="auto" w:fill="FFFFFF"/>
        <w:tabs>
          <w:tab w:val="left" w:pos="504"/>
        </w:tabs>
        <w:spacing w:after="0" w:line="322" w:lineRule="exact"/>
        <w:ind w:right="4608"/>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здійснює керівництво колективом;</w:t>
      </w:r>
    </w:p>
    <w:p w:rsidR="009911C0" w:rsidRPr="009911C0" w:rsidRDefault="009911C0" w:rsidP="009911C0">
      <w:pPr>
        <w:shd w:val="clear" w:color="auto" w:fill="FFFFFF"/>
        <w:spacing w:after="0" w:line="322" w:lineRule="exact"/>
        <w:ind w:left="19"/>
        <w:jc w:val="both"/>
        <w:rPr>
          <w:rFonts w:ascii="Times New Roman" w:hAnsi="Times New Roman" w:cs="Times New Roman"/>
          <w:spacing w:val="-8"/>
          <w:sz w:val="28"/>
          <w:szCs w:val="28"/>
          <w:lang w:val="uk-UA"/>
        </w:rPr>
      </w:pPr>
      <w:r w:rsidRPr="009911C0">
        <w:rPr>
          <w:rFonts w:ascii="Times New Roman" w:hAnsi="Times New Roman" w:cs="Times New Roman"/>
          <w:spacing w:val="-8"/>
          <w:sz w:val="28"/>
          <w:szCs w:val="28"/>
          <w:lang w:val="uk-UA"/>
        </w:rPr>
        <w:t>- призначає на посади та звільняє з посад працівників Закладу;</w:t>
      </w:r>
    </w:p>
    <w:p w:rsidR="009911C0" w:rsidRPr="009911C0" w:rsidRDefault="009911C0" w:rsidP="009911C0">
      <w:pPr>
        <w:shd w:val="clear" w:color="auto" w:fill="FFFFFF"/>
        <w:spacing w:after="0" w:line="322" w:lineRule="exact"/>
        <w:ind w:left="19"/>
        <w:jc w:val="both"/>
        <w:rPr>
          <w:rFonts w:ascii="Times New Roman" w:hAnsi="Times New Roman" w:cs="Times New Roman"/>
          <w:spacing w:val="-8"/>
          <w:sz w:val="28"/>
          <w:szCs w:val="28"/>
          <w:lang w:val="uk-UA"/>
        </w:rPr>
      </w:pPr>
      <w:r w:rsidRPr="009911C0">
        <w:rPr>
          <w:rFonts w:ascii="Times New Roman" w:hAnsi="Times New Roman" w:cs="Times New Roman"/>
          <w:color w:val="000000"/>
          <w:sz w:val="28"/>
          <w:szCs w:val="28"/>
          <w:shd w:val="clear" w:color="auto" w:fill="FFFFFF"/>
          <w:lang w:val="uk-UA"/>
        </w:rPr>
        <w:t>- проводить атестацію бібліотечних кадрів та визначає порядок її проведення;</w:t>
      </w:r>
    </w:p>
    <w:p w:rsidR="009911C0" w:rsidRPr="009911C0" w:rsidRDefault="009911C0" w:rsidP="009911C0">
      <w:pPr>
        <w:shd w:val="clear" w:color="auto" w:fill="FFFFFF"/>
        <w:spacing w:after="0" w:line="322" w:lineRule="exact"/>
        <w:ind w:left="24"/>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створює належні умови для підвищення фахового рівня працівників;</w:t>
      </w:r>
    </w:p>
    <w:p w:rsidR="009911C0" w:rsidRPr="009911C0" w:rsidRDefault="009911C0" w:rsidP="009911C0">
      <w:pPr>
        <w:shd w:val="clear" w:color="auto" w:fill="FFFFFF"/>
        <w:spacing w:after="0" w:line="322" w:lineRule="exact"/>
        <w:ind w:left="24"/>
        <w:jc w:val="both"/>
        <w:rPr>
          <w:rFonts w:ascii="Times New Roman" w:hAnsi="Times New Roman" w:cs="Times New Roman"/>
          <w:spacing w:val="-8"/>
          <w:sz w:val="28"/>
          <w:szCs w:val="28"/>
          <w:lang w:val="uk-UA"/>
        </w:rPr>
      </w:pPr>
      <w:r w:rsidRPr="009911C0">
        <w:rPr>
          <w:rFonts w:ascii="Times New Roman" w:hAnsi="Times New Roman" w:cs="Times New Roman"/>
          <w:spacing w:val="-8"/>
          <w:sz w:val="28"/>
          <w:szCs w:val="28"/>
          <w:lang w:val="uk-UA"/>
        </w:rPr>
        <w:t>- створює належні умови для забезпечення роботи Закладу;</w:t>
      </w:r>
    </w:p>
    <w:p w:rsidR="009911C0" w:rsidRPr="009911C0" w:rsidRDefault="009911C0" w:rsidP="009911C0">
      <w:pPr>
        <w:shd w:val="clear" w:color="auto" w:fill="FFFFFF"/>
        <w:spacing w:after="0" w:line="322" w:lineRule="exact"/>
        <w:ind w:left="38"/>
        <w:jc w:val="both"/>
        <w:rPr>
          <w:rFonts w:ascii="Times New Roman" w:hAnsi="Times New Roman" w:cs="Times New Roman"/>
          <w:spacing w:val="-9"/>
          <w:sz w:val="28"/>
          <w:szCs w:val="28"/>
          <w:lang w:val="uk-UA"/>
        </w:rPr>
      </w:pPr>
      <w:r w:rsidRPr="009911C0">
        <w:rPr>
          <w:rFonts w:ascii="Times New Roman" w:hAnsi="Times New Roman" w:cs="Times New Roman"/>
          <w:spacing w:val="-8"/>
          <w:sz w:val="28"/>
          <w:szCs w:val="28"/>
          <w:lang w:val="uk-UA"/>
        </w:rPr>
        <w:t xml:space="preserve">- відповідає за охорону праці та пожежну безпеку і забезпечує  дотримання вимог техніки безпеки та пожежної безпеки у Закладі, забезпечує охорону праці, </w:t>
      </w:r>
      <w:proofErr w:type="spellStart"/>
      <w:r w:rsidRPr="009911C0">
        <w:rPr>
          <w:rFonts w:ascii="Times New Roman" w:hAnsi="Times New Roman" w:cs="Times New Roman"/>
          <w:spacing w:val="-8"/>
          <w:sz w:val="28"/>
          <w:szCs w:val="28"/>
          <w:lang w:val="uk-UA"/>
        </w:rPr>
        <w:t>санітарно-</w:t>
      </w:r>
      <w:proofErr w:type="spellEnd"/>
      <w:r w:rsidRPr="009911C0">
        <w:rPr>
          <w:rFonts w:ascii="Times New Roman" w:hAnsi="Times New Roman" w:cs="Times New Roman"/>
          <w:spacing w:val="-8"/>
          <w:sz w:val="28"/>
          <w:szCs w:val="28"/>
          <w:lang w:val="uk-UA"/>
        </w:rPr>
        <w:t xml:space="preserve"> гігієнічні норми</w:t>
      </w:r>
      <w:r w:rsidRPr="009911C0">
        <w:rPr>
          <w:rFonts w:ascii="Times New Roman" w:hAnsi="Times New Roman" w:cs="Times New Roman"/>
          <w:spacing w:val="-9"/>
          <w:sz w:val="28"/>
          <w:szCs w:val="28"/>
          <w:lang w:val="uk-UA"/>
        </w:rPr>
        <w:t>;</w:t>
      </w:r>
    </w:p>
    <w:p w:rsidR="009911C0" w:rsidRPr="009911C0" w:rsidRDefault="009911C0" w:rsidP="009911C0">
      <w:pPr>
        <w:shd w:val="clear" w:color="auto" w:fill="FFFFFF"/>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розпорядж</w:t>
      </w:r>
      <w:r w:rsidR="00D16E7E">
        <w:rPr>
          <w:rFonts w:ascii="Times New Roman" w:hAnsi="Times New Roman" w:cs="Times New Roman"/>
          <w:spacing w:val="-9"/>
          <w:sz w:val="28"/>
          <w:szCs w:val="28"/>
          <w:lang w:val="uk-UA"/>
        </w:rPr>
        <w:t>у</w:t>
      </w:r>
      <w:r w:rsidRPr="009911C0">
        <w:rPr>
          <w:rFonts w:ascii="Times New Roman" w:hAnsi="Times New Roman" w:cs="Times New Roman"/>
          <w:spacing w:val="-9"/>
          <w:sz w:val="28"/>
          <w:szCs w:val="28"/>
          <w:lang w:val="uk-UA"/>
        </w:rPr>
        <w:t>ється в установленому порядку майном і коштами Закладу;</w:t>
      </w:r>
    </w:p>
    <w:p w:rsidR="009911C0" w:rsidRPr="009911C0" w:rsidRDefault="009911C0" w:rsidP="009911C0">
      <w:pPr>
        <w:shd w:val="clear" w:color="auto" w:fill="FFFFFF"/>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розробляє  та затверджує річний план роботи Закладу, за погодженням з начальником відділу культури Сєвєродонецької міської ради;</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організовує виконання кошторису доходів і видатків Закладу,</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за погодженням з відділом культури Сєвєродонецької міської ради укладає договори на надання платних послуг з юридичними та фізичними особами;</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xml:space="preserve">- подає на узгодження начальнику відділу культури Сєвєродонецької міської ради </w:t>
      </w:r>
      <w:r w:rsidR="00D16E7E">
        <w:rPr>
          <w:rFonts w:ascii="Times New Roman" w:hAnsi="Times New Roman" w:cs="Times New Roman"/>
          <w:spacing w:val="-9"/>
          <w:sz w:val="28"/>
          <w:szCs w:val="28"/>
          <w:lang w:val="uk-UA"/>
        </w:rPr>
        <w:t xml:space="preserve">встановлення </w:t>
      </w:r>
      <w:r w:rsidRPr="009911C0">
        <w:rPr>
          <w:rFonts w:ascii="Times New Roman" w:hAnsi="Times New Roman" w:cs="Times New Roman"/>
          <w:spacing w:val="-9"/>
          <w:sz w:val="28"/>
          <w:szCs w:val="28"/>
          <w:lang w:val="uk-UA"/>
        </w:rPr>
        <w:t>надбав</w:t>
      </w:r>
      <w:r w:rsidR="00D16E7E">
        <w:rPr>
          <w:rFonts w:ascii="Times New Roman" w:hAnsi="Times New Roman" w:cs="Times New Roman"/>
          <w:spacing w:val="-9"/>
          <w:sz w:val="28"/>
          <w:szCs w:val="28"/>
          <w:lang w:val="uk-UA"/>
        </w:rPr>
        <w:t>о</w:t>
      </w:r>
      <w:r w:rsidRPr="009911C0">
        <w:rPr>
          <w:rFonts w:ascii="Times New Roman" w:hAnsi="Times New Roman" w:cs="Times New Roman"/>
          <w:spacing w:val="-9"/>
          <w:sz w:val="28"/>
          <w:szCs w:val="28"/>
          <w:lang w:val="uk-UA"/>
        </w:rPr>
        <w:t>к, доплат, премі</w:t>
      </w:r>
      <w:r w:rsidR="00D16E7E">
        <w:rPr>
          <w:rFonts w:ascii="Times New Roman" w:hAnsi="Times New Roman" w:cs="Times New Roman"/>
          <w:spacing w:val="-9"/>
          <w:sz w:val="28"/>
          <w:szCs w:val="28"/>
          <w:lang w:val="uk-UA"/>
        </w:rPr>
        <w:t>й</w:t>
      </w:r>
      <w:r w:rsidRPr="009911C0">
        <w:rPr>
          <w:rFonts w:ascii="Times New Roman" w:hAnsi="Times New Roman" w:cs="Times New Roman"/>
          <w:spacing w:val="-9"/>
          <w:sz w:val="28"/>
          <w:szCs w:val="28"/>
          <w:lang w:val="uk-UA"/>
        </w:rPr>
        <w:t xml:space="preserve"> та надання матеріальної допомог</w:t>
      </w:r>
      <w:r w:rsidR="00D16E7E">
        <w:rPr>
          <w:rFonts w:ascii="Times New Roman" w:hAnsi="Times New Roman" w:cs="Times New Roman"/>
          <w:spacing w:val="-9"/>
          <w:sz w:val="28"/>
          <w:szCs w:val="28"/>
          <w:lang w:val="uk-UA"/>
        </w:rPr>
        <w:t>и</w:t>
      </w:r>
      <w:r w:rsidRPr="009911C0">
        <w:rPr>
          <w:rFonts w:ascii="Times New Roman" w:hAnsi="Times New Roman" w:cs="Times New Roman"/>
          <w:spacing w:val="-9"/>
          <w:sz w:val="28"/>
          <w:szCs w:val="28"/>
          <w:lang w:val="uk-UA"/>
        </w:rPr>
        <w:t xml:space="preserve"> працівникам Закладу відповідно до законодавства;</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подає на затвердження  начальнику відділу культури Сєвєродонецької міської ради структуру управління Закладу та штатний розклад;</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без довіреності діє від імені Закладу, представляє його в усіх підприємствах, установах та організаціях і відповідає перед Засновником за результати діяльності Закладу;</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10"/>
          <w:sz w:val="28"/>
          <w:szCs w:val="28"/>
          <w:lang w:val="uk-UA"/>
        </w:rPr>
      </w:pPr>
      <w:r w:rsidRPr="009911C0">
        <w:rPr>
          <w:rFonts w:ascii="Times New Roman" w:hAnsi="Times New Roman" w:cs="Times New Roman"/>
          <w:spacing w:val="-8"/>
          <w:sz w:val="28"/>
          <w:szCs w:val="28"/>
          <w:lang w:val="uk-UA"/>
        </w:rPr>
        <w:t>- видає в межах своєї компетенції накази та розпорядження і контролює їх ви</w:t>
      </w:r>
      <w:r w:rsidRPr="009911C0">
        <w:rPr>
          <w:rFonts w:ascii="Times New Roman" w:hAnsi="Times New Roman" w:cs="Times New Roman"/>
          <w:spacing w:val="-10"/>
          <w:sz w:val="28"/>
          <w:szCs w:val="28"/>
          <w:lang w:val="uk-UA"/>
        </w:rPr>
        <w:t>конання, видає доручення;</w:t>
      </w:r>
    </w:p>
    <w:p w:rsidR="009911C0" w:rsidRPr="009911C0" w:rsidRDefault="009911C0" w:rsidP="009911C0">
      <w:pPr>
        <w:shd w:val="clear" w:color="auto" w:fill="FFFFFF"/>
        <w:spacing w:after="0" w:line="322" w:lineRule="exact"/>
        <w:ind w:left="29" w:right="22"/>
        <w:jc w:val="both"/>
        <w:rPr>
          <w:rFonts w:ascii="Times New Roman" w:hAnsi="Times New Roman" w:cs="Times New Roman"/>
          <w:spacing w:val="-12"/>
          <w:sz w:val="28"/>
          <w:szCs w:val="28"/>
          <w:lang w:val="uk-UA"/>
        </w:rPr>
      </w:pPr>
      <w:r w:rsidRPr="009911C0">
        <w:rPr>
          <w:rFonts w:ascii="Times New Roman" w:hAnsi="Times New Roman" w:cs="Times New Roman"/>
          <w:spacing w:val="-8"/>
          <w:sz w:val="28"/>
          <w:szCs w:val="28"/>
          <w:lang w:val="uk-UA"/>
        </w:rPr>
        <w:lastRenderedPageBreak/>
        <w:t xml:space="preserve">- застосовує заходи заохочення та дисциплінарні стягнення до працівників </w:t>
      </w:r>
      <w:r w:rsidRPr="009911C0">
        <w:rPr>
          <w:rFonts w:ascii="Times New Roman" w:hAnsi="Times New Roman" w:cs="Times New Roman"/>
          <w:sz w:val="28"/>
          <w:szCs w:val="28"/>
          <w:lang w:val="uk-UA"/>
        </w:rPr>
        <w:t>Закладу</w:t>
      </w:r>
      <w:r w:rsidRPr="009911C0">
        <w:rPr>
          <w:rFonts w:ascii="Times New Roman" w:hAnsi="Times New Roman" w:cs="Times New Roman"/>
          <w:spacing w:val="-12"/>
          <w:sz w:val="28"/>
          <w:szCs w:val="28"/>
          <w:lang w:val="uk-UA"/>
        </w:rPr>
        <w:t>;</w:t>
      </w:r>
    </w:p>
    <w:p w:rsidR="009911C0" w:rsidRPr="009911C0" w:rsidRDefault="009911C0" w:rsidP="009911C0">
      <w:pPr>
        <w:shd w:val="clear" w:color="auto" w:fill="FFFFFF"/>
        <w:spacing w:after="0" w:line="322" w:lineRule="exact"/>
        <w:ind w:left="29" w:right="22"/>
        <w:jc w:val="both"/>
        <w:rPr>
          <w:rFonts w:ascii="Times New Roman" w:hAnsi="Times New Roman" w:cs="Times New Roman"/>
          <w:spacing w:val="-12"/>
          <w:sz w:val="28"/>
          <w:szCs w:val="28"/>
          <w:lang w:val="uk-UA"/>
        </w:rPr>
      </w:pPr>
      <w:r w:rsidRPr="009911C0">
        <w:rPr>
          <w:rFonts w:ascii="Times New Roman" w:hAnsi="Times New Roman" w:cs="Times New Roman"/>
          <w:spacing w:val="-12"/>
          <w:sz w:val="28"/>
          <w:szCs w:val="28"/>
          <w:lang w:val="uk-UA"/>
        </w:rPr>
        <w:t>- звітує перед обласним управлінням культури, національностей та релігій облдержадміністрації в межах своєї компетенції;</w:t>
      </w:r>
    </w:p>
    <w:p w:rsidR="009911C0" w:rsidRPr="009911C0" w:rsidRDefault="009911C0" w:rsidP="009911C0">
      <w:pPr>
        <w:shd w:val="clear" w:color="auto" w:fill="FFFFFF"/>
        <w:spacing w:after="0" w:line="322" w:lineRule="exact"/>
        <w:ind w:left="38"/>
        <w:jc w:val="both"/>
        <w:rPr>
          <w:rFonts w:ascii="Times New Roman" w:hAnsi="Times New Roman" w:cs="Times New Roman"/>
          <w:spacing w:val="-8"/>
          <w:sz w:val="28"/>
          <w:szCs w:val="28"/>
          <w:lang w:val="uk-UA"/>
        </w:rPr>
      </w:pPr>
      <w:r w:rsidRPr="009911C0">
        <w:rPr>
          <w:rFonts w:ascii="Times New Roman" w:hAnsi="Times New Roman" w:cs="Times New Roman"/>
          <w:spacing w:val="-8"/>
          <w:sz w:val="28"/>
          <w:szCs w:val="28"/>
          <w:lang w:val="uk-UA"/>
        </w:rPr>
        <w:t>- складає та затверджує посадові та робочі інструкції працівників Закладу.</w:t>
      </w:r>
    </w:p>
    <w:p w:rsidR="009911C0" w:rsidRPr="009911C0" w:rsidRDefault="009911C0" w:rsidP="009911C0">
      <w:pPr>
        <w:shd w:val="clear" w:color="auto" w:fill="FFFFFF"/>
        <w:spacing w:after="0" w:line="322" w:lineRule="exact"/>
        <w:ind w:left="38"/>
        <w:jc w:val="both"/>
        <w:rPr>
          <w:rFonts w:ascii="Times New Roman" w:hAnsi="Times New Roman" w:cs="Times New Roman"/>
          <w:spacing w:val="-8"/>
          <w:sz w:val="28"/>
          <w:szCs w:val="28"/>
          <w:lang w:val="uk-UA"/>
        </w:rPr>
      </w:pPr>
      <w:r w:rsidRPr="009911C0">
        <w:rPr>
          <w:rFonts w:ascii="Times New Roman" w:hAnsi="Times New Roman" w:cs="Times New Roman"/>
          <w:spacing w:val="-8"/>
          <w:sz w:val="28"/>
          <w:szCs w:val="28"/>
          <w:lang w:val="uk-UA"/>
        </w:rPr>
        <w:t>7.5. Директор Закладу несе персональну відповідальність перед Засновником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 завдані Закладу його рішеннями.</w:t>
      </w:r>
    </w:p>
    <w:p w:rsidR="009911C0" w:rsidRPr="009911C0" w:rsidRDefault="009911C0" w:rsidP="009911C0">
      <w:pPr>
        <w:shd w:val="clear" w:color="auto" w:fill="FFFFFF"/>
        <w:spacing w:after="0" w:line="322" w:lineRule="exact"/>
        <w:ind w:left="38"/>
        <w:jc w:val="both"/>
        <w:rPr>
          <w:rFonts w:ascii="Times New Roman" w:hAnsi="Times New Roman" w:cs="Times New Roman"/>
          <w:spacing w:val="-8"/>
          <w:sz w:val="28"/>
          <w:szCs w:val="28"/>
          <w:lang w:val="uk-UA"/>
        </w:rPr>
      </w:pPr>
      <w:r w:rsidRPr="009911C0">
        <w:rPr>
          <w:rFonts w:ascii="Times New Roman" w:hAnsi="Times New Roman" w:cs="Times New Roman"/>
          <w:spacing w:val="-8"/>
          <w:sz w:val="28"/>
          <w:szCs w:val="28"/>
          <w:lang w:val="uk-UA"/>
        </w:rPr>
        <w:t>7.6.</w:t>
      </w:r>
      <w:r w:rsidRPr="009911C0">
        <w:rPr>
          <w:rFonts w:ascii="Times New Roman" w:hAnsi="Times New Roman" w:cs="Times New Roman"/>
          <w:spacing w:val="-8"/>
          <w:sz w:val="28"/>
          <w:szCs w:val="28"/>
          <w:lang w:val="uk-UA"/>
        </w:rPr>
        <w:tab/>
        <w:t>Директор укладає від імені Закладу колективний договір та несе відповідальність за його виконання.</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z w:val="28"/>
          <w:szCs w:val="28"/>
          <w:lang w:val="uk-UA"/>
        </w:rPr>
      </w:pPr>
      <w:r w:rsidRPr="009911C0">
        <w:rPr>
          <w:rFonts w:ascii="Times New Roman" w:hAnsi="Times New Roman" w:cs="Times New Roman"/>
          <w:spacing w:val="-10"/>
          <w:sz w:val="28"/>
          <w:szCs w:val="28"/>
          <w:lang w:val="uk-UA"/>
        </w:rPr>
        <w:t>7.7.</w:t>
      </w:r>
      <w:r w:rsidRPr="009911C0">
        <w:rPr>
          <w:rFonts w:ascii="Times New Roman" w:hAnsi="Times New Roman" w:cs="Times New Roman"/>
          <w:spacing w:val="-10"/>
          <w:sz w:val="28"/>
          <w:szCs w:val="28"/>
          <w:lang w:val="uk-UA"/>
        </w:rPr>
        <w:tab/>
        <w:t xml:space="preserve">Органом громадського самоврядування Закладу є Загальні збори </w:t>
      </w:r>
      <w:r w:rsidRPr="009911C0">
        <w:rPr>
          <w:rFonts w:ascii="Times New Roman" w:hAnsi="Times New Roman" w:cs="Times New Roman"/>
          <w:sz w:val="28"/>
          <w:szCs w:val="28"/>
          <w:lang w:val="uk-UA"/>
        </w:rPr>
        <w:t>трудового колективу.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7.8.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9911C0" w:rsidRPr="009911C0" w:rsidRDefault="009911C0" w:rsidP="009911C0">
      <w:pPr>
        <w:shd w:val="clear" w:color="auto" w:fill="FFFFFF"/>
        <w:tabs>
          <w:tab w:val="left" w:pos="524"/>
        </w:tabs>
        <w:spacing w:after="0" w:line="322" w:lineRule="exact"/>
        <w:ind w:left="10"/>
        <w:jc w:val="both"/>
        <w:rPr>
          <w:rFonts w:ascii="Times New Roman" w:hAnsi="Times New Roman" w:cs="Times New Roman"/>
          <w:b/>
          <w:spacing w:val="-9"/>
          <w:sz w:val="28"/>
          <w:szCs w:val="28"/>
          <w:lang w:val="uk-UA"/>
        </w:rPr>
      </w:pPr>
      <w:r w:rsidRPr="009911C0">
        <w:rPr>
          <w:rFonts w:ascii="Times New Roman" w:hAnsi="Times New Roman" w:cs="Times New Roman"/>
          <w:b/>
          <w:spacing w:val="-9"/>
          <w:sz w:val="28"/>
          <w:szCs w:val="28"/>
          <w:lang w:val="uk-UA"/>
        </w:rPr>
        <w:t>7.9. Відділ культури Сєвєродонецької міської ради має право:</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формувати програми розвитку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xml:space="preserve">- готувати пропозиції щодо нормативів </w:t>
      </w:r>
      <w:proofErr w:type="spellStart"/>
      <w:r w:rsidRPr="009911C0">
        <w:rPr>
          <w:rFonts w:ascii="Times New Roman" w:hAnsi="Times New Roman" w:cs="Times New Roman"/>
          <w:spacing w:val="-9"/>
          <w:sz w:val="28"/>
          <w:szCs w:val="28"/>
          <w:lang w:val="uk-UA"/>
        </w:rPr>
        <w:t>матеріально–технічного</w:t>
      </w:r>
      <w:proofErr w:type="spellEnd"/>
      <w:r w:rsidRPr="009911C0">
        <w:rPr>
          <w:rFonts w:ascii="Times New Roman" w:hAnsi="Times New Roman" w:cs="Times New Roman"/>
          <w:spacing w:val="-9"/>
          <w:sz w:val="28"/>
          <w:szCs w:val="28"/>
          <w:lang w:val="uk-UA"/>
        </w:rPr>
        <w:t>, фінансового забезпечення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xml:space="preserve">- здійснювати </w:t>
      </w:r>
      <w:proofErr w:type="spellStart"/>
      <w:r w:rsidRPr="009911C0">
        <w:rPr>
          <w:rFonts w:ascii="Times New Roman" w:hAnsi="Times New Roman" w:cs="Times New Roman"/>
          <w:spacing w:val="-9"/>
          <w:sz w:val="28"/>
          <w:szCs w:val="28"/>
          <w:lang w:val="uk-UA"/>
        </w:rPr>
        <w:t>навчально–методичне</w:t>
      </w:r>
      <w:proofErr w:type="spellEnd"/>
      <w:r w:rsidRPr="009911C0">
        <w:rPr>
          <w:rFonts w:ascii="Times New Roman" w:hAnsi="Times New Roman" w:cs="Times New Roman"/>
          <w:spacing w:val="-9"/>
          <w:sz w:val="28"/>
          <w:szCs w:val="28"/>
          <w:lang w:val="uk-UA"/>
        </w:rPr>
        <w:t xml:space="preserve"> керівництво, контроль та державне інспектування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перевіряти і безперешкодно в будь-який час відвідувати Заклад;</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одержувати від працівників необхідні відомості, документи і пояснення (письмово або усно) з питань роботи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погоджувати Статут Закладу, контролювати його дотримання</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b/>
          <w:spacing w:val="-9"/>
          <w:sz w:val="28"/>
          <w:szCs w:val="28"/>
          <w:lang w:val="uk-UA"/>
        </w:rPr>
        <w:t>7.10.</w:t>
      </w:r>
      <w:r w:rsidRPr="009911C0">
        <w:rPr>
          <w:rFonts w:ascii="Times New Roman" w:hAnsi="Times New Roman" w:cs="Times New Roman"/>
          <w:b/>
          <w:spacing w:val="-9"/>
          <w:sz w:val="28"/>
          <w:szCs w:val="28"/>
          <w:lang w:val="uk-UA"/>
        </w:rPr>
        <w:tab/>
        <w:t>Засновник зобов’язаний</w:t>
      </w:r>
      <w:r w:rsidRPr="009911C0">
        <w:rPr>
          <w:rFonts w:ascii="Times New Roman" w:hAnsi="Times New Roman" w:cs="Times New Roman"/>
          <w:spacing w:val="-9"/>
          <w:sz w:val="28"/>
          <w:szCs w:val="28"/>
          <w:lang w:val="uk-UA"/>
        </w:rPr>
        <w:t>:</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забезпечити матеріально-технічну базу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забезпечити обладнання Закладу засобами охоронно-пожежної сигналізації;</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фінансувати Заклад в обсязі</w:t>
      </w:r>
      <w:r w:rsidR="00D16E7E">
        <w:rPr>
          <w:rFonts w:ascii="Times New Roman" w:hAnsi="Times New Roman" w:cs="Times New Roman"/>
          <w:spacing w:val="-9"/>
          <w:sz w:val="28"/>
          <w:szCs w:val="28"/>
          <w:lang w:val="uk-UA"/>
        </w:rPr>
        <w:t>,</w:t>
      </w:r>
      <w:r w:rsidRPr="009911C0">
        <w:rPr>
          <w:rFonts w:ascii="Times New Roman" w:hAnsi="Times New Roman" w:cs="Times New Roman"/>
          <w:spacing w:val="-9"/>
          <w:sz w:val="28"/>
          <w:szCs w:val="28"/>
          <w:lang w:val="uk-UA"/>
        </w:rPr>
        <w:t xml:space="preserve"> необхідному для належного функціонування.</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9"/>
          <w:sz w:val="28"/>
          <w:szCs w:val="28"/>
          <w:lang w:val="uk-UA"/>
        </w:rPr>
      </w:pPr>
    </w:p>
    <w:p w:rsidR="009911C0" w:rsidRPr="009911C0" w:rsidRDefault="009911C0" w:rsidP="009911C0">
      <w:pPr>
        <w:shd w:val="clear" w:color="auto" w:fill="FFFFFF"/>
        <w:tabs>
          <w:tab w:val="left" w:pos="504"/>
        </w:tabs>
        <w:spacing w:after="0" w:line="322" w:lineRule="exact"/>
        <w:jc w:val="center"/>
        <w:rPr>
          <w:rFonts w:ascii="Times New Roman" w:hAnsi="Times New Roman" w:cs="Times New Roman"/>
          <w:b/>
          <w:bCs/>
          <w:spacing w:val="-11"/>
          <w:sz w:val="28"/>
          <w:szCs w:val="28"/>
          <w:lang w:val="uk-UA"/>
        </w:rPr>
      </w:pPr>
      <w:r w:rsidRPr="009911C0">
        <w:rPr>
          <w:rFonts w:ascii="Times New Roman" w:hAnsi="Times New Roman" w:cs="Times New Roman"/>
          <w:b/>
          <w:bCs/>
          <w:spacing w:val="-11"/>
          <w:sz w:val="28"/>
          <w:szCs w:val="28"/>
          <w:lang w:val="uk-UA"/>
        </w:rPr>
        <w:t>8. ФІНАНСОВО-ГОСПОДАРСЬКА ДІЯЛЬНІСТЬ</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
          <w:bCs/>
          <w:spacing w:val="-11"/>
          <w:sz w:val="28"/>
          <w:szCs w:val="28"/>
          <w:lang w:val="uk-UA"/>
        </w:rPr>
      </w:pP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8.1. Фінансово-господарська діяльність Закладу проводиться відповідно до чинного законодавства України, Положення про Централізовану бухгалтерію відділу культури Сєвєродонецької міської ради та цього Статуту з дотриманням вимог щодо збереження бібліотечних фондів.</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lastRenderedPageBreak/>
        <w:t>8.2. Фінансування Закладу здійснюється за рахунок коштів міс</w:t>
      </w:r>
      <w:r w:rsidR="00D16E7E">
        <w:rPr>
          <w:rFonts w:ascii="Times New Roman" w:hAnsi="Times New Roman" w:cs="Times New Roman"/>
          <w:bCs/>
          <w:spacing w:val="-11"/>
          <w:sz w:val="28"/>
          <w:szCs w:val="28"/>
          <w:lang w:val="uk-UA"/>
        </w:rPr>
        <w:t>ьк</w:t>
      </w:r>
      <w:r w:rsidRPr="009911C0">
        <w:rPr>
          <w:rFonts w:ascii="Times New Roman" w:hAnsi="Times New Roman" w:cs="Times New Roman"/>
          <w:bCs/>
          <w:spacing w:val="-11"/>
          <w:sz w:val="28"/>
          <w:szCs w:val="28"/>
          <w:lang w:val="uk-UA"/>
        </w:rPr>
        <w:t>ого бюджету та додаткових джерел не заборонених чинним законодавством України.</w:t>
      </w:r>
    </w:p>
    <w:p w:rsidR="009911C0" w:rsidRPr="009911C0" w:rsidRDefault="009911C0" w:rsidP="009911C0">
      <w:pPr>
        <w:shd w:val="clear" w:color="auto" w:fill="FFFFFF"/>
        <w:spacing w:after="0" w:line="322" w:lineRule="exact"/>
        <w:jc w:val="both"/>
        <w:rPr>
          <w:rFonts w:ascii="Times New Roman" w:hAnsi="Times New Roman" w:cs="Times New Roman"/>
          <w:b/>
          <w:sz w:val="28"/>
          <w:szCs w:val="28"/>
          <w:lang w:val="uk-UA"/>
        </w:rPr>
      </w:pPr>
      <w:r w:rsidRPr="009911C0">
        <w:rPr>
          <w:rFonts w:ascii="Times New Roman" w:hAnsi="Times New Roman" w:cs="Times New Roman"/>
          <w:sz w:val="28"/>
          <w:szCs w:val="28"/>
          <w:lang w:val="uk-UA"/>
        </w:rPr>
        <w:t>8.3. 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9911C0">
        <w:rPr>
          <w:rFonts w:ascii="Times New Roman" w:hAnsi="Times New Roman" w:cs="Times New Roman"/>
          <w:b/>
          <w:sz w:val="28"/>
          <w:szCs w:val="28"/>
          <w:lang w:val="uk-UA"/>
        </w:rPr>
        <w:t>.</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8.4. Основним джерелом фінансування Закладу є кошти міського бюджету.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Фінансування Закладу може здійснюватися також за рахунок додаткових джерел фінансування, не заборонених законодавством.</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8.5.</w:t>
      </w:r>
      <w:r w:rsidRPr="009911C0">
        <w:rPr>
          <w:rFonts w:ascii="Times New Roman" w:hAnsi="Times New Roman" w:cs="Times New Roman"/>
          <w:bCs/>
          <w:spacing w:val="-11"/>
          <w:sz w:val="28"/>
          <w:szCs w:val="28"/>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8.6.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8.7.</w:t>
      </w:r>
      <w:r w:rsidRPr="009911C0">
        <w:rPr>
          <w:rFonts w:ascii="Times New Roman" w:hAnsi="Times New Roman" w:cs="Times New Roman"/>
          <w:bCs/>
          <w:spacing w:val="-11"/>
          <w:sz w:val="28"/>
          <w:szCs w:val="28"/>
          <w:lang w:val="uk-UA"/>
        </w:rPr>
        <w:tab/>
        <w:t>Основою для розрахунку фонду заробітної плати є:</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штатний розпис.</w:t>
      </w:r>
    </w:p>
    <w:p w:rsidR="009911C0" w:rsidRPr="009911C0" w:rsidRDefault="009911C0" w:rsidP="009911C0">
      <w:pPr>
        <w:shd w:val="clear" w:color="auto" w:fill="FFFFFF"/>
        <w:tabs>
          <w:tab w:val="left" w:pos="518"/>
        </w:tabs>
        <w:spacing w:before="5"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bCs/>
          <w:spacing w:val="-11"/>
          <w:sz w:val="28"/>
          <w:szCs w:val="28"/>
          <w:lang w:val="uk-UA"/>
        </w:rPr>
        <w:t xml:space="preserve">8.8. </w:t>
      </w:r>
      <w:r w:rsidRPr="009911C0">
        <w:rPr>
          <w:rFonts w:ascii="Times New Roman" w:hAnsi="Times New Roman" w:cs="Times New Roman"/>
          <w:spacing w:val="-10"/>
          <w:sz w:val="28"/>
          <w:szCs w:val="28"/>
          <w:lang w:val="uk-UA"/>
        </w:rPr>
        <w:t>Додатковими джерелами формування коштів Закладу є:</w:t>
      </w:r>
    </w:p>
    <w:p w:rsidR="009911C0" w:rsidRPr="009911C0" w:rsidRDefault="009911C0" w:rsidP="009911C0">
      <w:pPr>
        <w:shd w:val="clear" w:color="auto" w:fill="FFFFFF"/>
        <w:spacing w:after="0" w:line="322" w:lineRule="exact"/>
        <w:ind w:left="34"/>
        <w:jc w:val="both"/>
        <w:rPr>
          <w:rFonts w:ascii="Times New Roman" w:hAnsi="Times New Roman" w:cs="Times New Roman"/>
          <w:spacing w:val="-9"/>
          <w:sz w:val="28"/>
          <w:szCs w:val="28"/>
          <w:lang w:val="uk-UA"/>
        </w:rPr>
      </w:pPr>
      <w:r w:rsidRPr="009911C0">
        <w:rPr>
          <w:rFonts w:ascii="Times New Roman" w:hAnsi="Times New Roman" w:cs="Times New Roman"/>
          <w:spacing w:val="-11"/>
          <w:sz w:val="28"/>
          <w:szCs w:val="28"/>
          <w:lang w:val="uk-UA"/>
        </w:rPr>
        <w:t xml:space="preserve">- кошти, отримані від надання платних послуг відповідно до переліку платних </w:t>
      </w:r>
      <w:r w:rsidRPr="009911C0">
        <w:rPr>
          <w:rFonts w:ascii="Times New Roman" w:hAnsi="Times New Roman" w:cs="Times New Roman"/>
          <w:spacing w:val="-9"/>
          <w:sz w:val="28"/>
          <w:szCs w:val="28"/>
          <w:lang w:val="uk-UA"/>
        </w:rPr>
        <w:t>послуг, відповідно до чинного законодавства України;</w:t>
      </w:r>
    </w:p>
    <w:p w:rsidR="009911C0" w:rsidRPr="009911C0" w:rsidRDefault="009911C0" w:rsidP="009911C0">
      <w:pPr>
        <w:shd w:val="clear" w:color="auto" w:fill="FFFFFF"/>
        <w:spacing w:after="0" w:line="322" w:lineRule="exact"/>
        <w:ind w:left="34"/>
        <w:jc w:val="both"/>
        <w:rPr>
          <w:rFonts w:ascii="Times New Roman" w:hAnsi="Times New Roman" w:cs="Times New Roman"/>
          <w:spacing w:val="-9"/>
          <w:sz w:val="28"/>
          <w:szCs w:val="28"/>
          <w:lang w:val="uk-UA"/>
        </w:rPr>
      </w:pPr>
      <w:r w:rsidRPr="009911C0">
        <w:rPr>
          <w:rFonts w:ascii="Times New Roman" w:hAnsi="Times New Roman" w:cs="Times New Roman"/>
          <w:spacing w:val="-9"/>
          <w:sz w:val="28"/>
          <w:szCs w:val="28"/>
          <w:lang w:val="uk-UA"/>
        </w:rPr>
        <w:t>- благодійні внески юридичних та фізичних осіб;</w:t>
      </w:r>
    </w:p>
    <w:p w:rsidR="009911C0" w:rsidRPr="009911C0" w:rsidRDefault="009911C0" w:rsidP="009911C0">
      <w:pPr>
        <w:shd w:val="clear" w:color="auto" w:fill="FFFFFF"/>
        <w:spacing w:after="0" w:line="322" w:lineRule="exact"/>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 інші кошти, не заборонені законодавством.</w:t>
      </w:r>
    </w:p>
    <w:p w:rsidR="009911C0" w:rsidRPr="009911C0" w:rsidRDefault="00E05B18" w:rsidP="009911C0">
      <w:pPr>
        <w:shd w:val="clear" w:color="auto" w:fill="FFFFFF"/>
        <w:spacing w:after="0" w:line="322" w:lineRule="exact"/>
        <w:ind w:left="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11C0" w:rsidRPr="009911C0">
        <w:rPr>
          <w:rFonts w:ascii="Times New Roman" w:hAnsi="Times New Roman" w:cs="Times New Roman"/>
          <w:sz w:val="28"/>
          <w:szCs w:val="28"/>
          <w:lang w:val="uk-UA"/>
        </w:rPr>
        <w:t>Д</w:t>
      </w:r>
      <w:r w:rsidR="009911C0" w:rsidRPr="009911C0">
        <w:rPr>
          <w:rFonts w:ascii="Times New Roman" w:hAnsi="Times New Roman" w:cs="Times New Roman"/>
          <w:spacing w:val="-11"/>
          <w:sz w:val="28"/>
          <w:szCs w:val="28"/>
          <w:lang w:val="uk-UA"/>
        </w:rPr>
        <w:t>оходи</w:t>
      </w:r>
      <w:r>
        <w:rPr>
          <w:rFonts w:ascii="Times New Roman" w:hAnsi="Times New Roman" w:cs="Times New Roman"/>
          <w:spacing w:val="-11"/>
          <w:sz w:val="28"/>
          <w:szCs w:val="28"/>
          <w:lang w:val="uk-UA"/>
        </w:rPr>
        <w:t xml:space="preserve"> або їх частини</w:t>
      </w:r>
      <w:r w:rsidR="009911C0" w:rsidRPr="009911C0">
        <w:rPr>
          <w:rFonts w:ascii="Times New Roman" w:hAnsi="Times New Roman" w:cs="Times New Roman"/>
          <w:spacing w:val="-11"/>
          <w:sz w:val="28"/>
          <w:szCs w:val="28"/>
          <w:lang w:val="uk-UA"/>
        </w:rPr>
        <w:t xml:space="preserve">, </w:t>
      </w:r>
      <w:r w:rsidR="009911C0" w:rsidRPr="009911C0">
        <w:rPr>
          <w:rFonts w:ascii="Times New Roman" w:hAnsi="Times New Roman" w:cs="Times New Roman"/>
          <w:sz w:val="28"/>
          <w:szCs w:val="28"/>
          <w:lang w:val="uk-UA"/>
        </w:rPr>
        <w:t xml:space="preserve">отримані Закладом з </w:t>
      </w:r>
      <w:r>
        <w:rPr>
          <w:rFonts w:ascii="Times New Roman" w:hAnsi="Times New Roman" w:cs="Times New Roman"/>
          <w:sz w:val="28"/>
          <w:szCs w:val="28"/>
          <w:lang w:val="uk-UA"/>
        </w:rPr>
        <w:t xml:space="preserve">у тому числі </w:t>
      </w:r>
      <w:r w:rsidR="009911C0" w:rsidRPr="009911C0">
        <w:rPr>
          <w:rFonts w:ascii="Times New Roman" w:hAnsi="Times New Roman" w:cs="Times New Roman"/>
          <w:sz w:val="28"/>
          <w:szCs w:val="28"/>
          <w:lang w:val="uk-UA"/>
        </w:rPr>
        <w:t>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законодавства.</w:t>
      </w:r>
    </w:p>
    <w:p w:rsidR="009911C0" w:rsidRPr="009911C0" w:rsidRDefault="00E05B18" w:rsidP="009911C0">
      <w:pPr>
        <w:shd w:val="clear" w:color="auto" w:fill="FFFFFF"/>
        <w:spacing w:after="0" w:line="322" w:lineRule="exact"/>
        <w:ind w:left="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911C0" w:rsidRPr="009911C0">
        <w:rPr>
          <w:rFonts w:ascii="Times New Roman" w:hAnsi="Times New Roman" w:cs="Times New Roman"/>
          <w:sz w:val="28"/>
          <w:szCs w:val="28"/>
          <w:lang w:val="uk-UA"/>
        </w:rPr>
        <w:t>Доходи або їх частини, у тому числі отримані за рахунок додаткових джерел фінансування, заборонено розподіляти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9911C0" w:rsidRPr="009911C0" w:rsidRDefault="009911C0" w:rsidP="009911C0">
      <w:pPr>
        <w:shd w:val="clear" w:color="auto" w:fill="FFFFFF"/>
        <w:spacing w:after="0" w:line="322" w:lineRule="exact"/>
        <w:ind w:left="43"/>
        <w:jc w:val="both"/>
        <w:rPr>
          <w:rFonts w:ascii="Times New Roman" w:hAnsi="Times New Roman" w:cs="Times New Roman"/>
          <w:sz w:val="28"/>
          <w:szCs w:val="28"/>
          <w:lang w:val="uk-UA"/>
        </w:rPr>
      </w:pPr>
      <w:r w:rsidRPr="009911C0">
        <w:rPr>
          <w:rFonts w:ascii="Times New Roman" w:hAnsi="Times New Roman" w:cs="Times New Roman"/>
          <w:spacing w:val="-10"/>
          <w:sz w:val="28"/>
          <w:szCs w:val="28"/>
          <w:lang w:val="uk-UA"/>
        </w:rPr>
        <w:t>Розмір оплати за надання платних  послуг  визначається  розрахунком</w:t>
      </w:r>
      <w:r w:rsidRPr="009911C0">
        <w:rPr>
          <w:rFonts w:ascii="Times New Roman" w:hAnsi="Times New Roman" w:cs="Times New Roman"/>
          <w:bCs/>
          <w:spacing w:val="-11"/>
          <w:sz w:val="28"/>
          <w:szCs w:val="28"/>
          <w:lang w:val="uk-UA"/>
        </w:rPr>
        <w:t xml:space="preserve"> централізованої бухгалтерії відділу культури Сєвєродонецької міської ради</w:t>
      </w:r>
      <w:r w:rsidRPr="009911C0">
        <w:rPr>
          <w:rFonts w:ascii="Times New Roman" w:hAnsi="Times New Roman" w:cs="Times New Roman"/>
          <w:spacing w:val="-10"/>
          <w:sz w:val="28"/>
          <w:szCs w:val="28"/>
          <w:lang w:val="uk-UA"/>
        </w:rPr>
        <w:t xml:space="preserve">, </w:t>
      </w:r>
      <w:r w:rsidRPr="009911C0">
        <w:rPr>
          <w:rFonts w:ascii="Times New Roman" w:hAnsi="Times New Roman" w:cs="Times New Roman"/>
          <w:sz w:val="28"/>
          <w:szCs w:val="28"/>
          <w:lang w:val="uk-UA"/>
        </w:rPr>
        <w:t>відповідно до чинного законодавства України</w:t>
      </w:r>
    </w:p>
    <w:p w:rsidR="009911C0" w:rsidRPr="009911C0" w:rsidRDefault="009911C0" w:rsidP="009911C0">
      <w:pPr>
        <w:shd w:val="clear" w:color="auto" w:fill="FFFFFF"/>
        <w:spacing w:after="0" w:line="322" w:lineRule="exact"/>
        <w:ind w:left="43"/>
        <w:jc w:val="both"/>
        <w:rPr>
          <w:rFonts w:ascii="Times New Roman" w:hAnsi="Times New Roman" w:cs="Times New Roman"/>
          <w:sz w:val="28"/>
          <w:szCs w:val="28"/>
          <w:lang w:val="uk-UA"/>
        </w:rPr>
      </w:pPr>
    </w:p>
    <w:p w:rsidR="009911C0" w:rsidRPr="009911C0" w:rsidRDefault="009911C0" w:rsidP="009911C0">
      <w:pPr>
        <w:shd w:val="clear" w:color="auto" w:fill="FFFFFF"/>
        <w:spacing w:after="0" w:line="322" w:lineRule="exact"/>
        <w:ind w:left="43"/>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911C0">
        <w:rPr>
          <w:rFonts w:ascii="Times New Roman" w:hAnsi="Times New Roman" w:cs="Times New Roman"/>
          <w:sz w:val="28"/>
          <w:szCs w:val="28"/>
          <w:lang w:val="uk-UA"/>
        </w:rPr>
        <w:t>Установлення для Закладу у будь-якій формі планових завдань з надання платних послуг не дозволяється.</w:t>
      </w:r>
    </w:p>
    <w:p w:rsidR="009911C0" w:rsidRPr="009911C0" w:rsidRDefault="009911C0" w:rsidP="009911C0">
      <w:pPr>
        <w:shd w:val="clear" w:color="auto" w:fill="FFFFFF"/>
        <w:tabs>
          <w:tab w:val="left" w:pos="566"/>
        </w:tabs>
        <w:spacing w:before="5" w:after="0" w:line="322" w:lineRule="exact"/>
        <w:ind w:left="24"/>
        <w:jc w:val="both"/>
        <w:rPr>
          <w:rFonts w:ascii="Times New Roman" w:hAnsi="Times New Roman" w:cs="Times New Roman"/>
          <w:spacing w:val="-10"/>
          <w:sz w:val="28"/>
          <w:szCs w:val="28"/>
          <w:lang w:val="uk-UA"/>
        </w:rPr>
      </w:pPr>
      <w:r w:rsidRPr="009911C0">
        <w:rPr>
          <w:rFonts w:ascii="Times New Roman" w:hAnsi="Times New Roman" w:cs="Times New Roman"/>
          <w:sz w:val="28"/>
          <w:szCs w:val="28"/>
          <w:lang w:val="uk-UA"/>
        </w:rPr>
        <w:t xml:space="preserve">8.9. </w:t>
      </w:r>
      <w:r w:rsidRPr="009911C0">
        <w:rPr>
          <w:rFonts w:ascii="Times New Roman" w:hAnsi="Times New Roman" w:cs="Times New Roman"/>
          <w:sz w:val="28"/>
          <w:szCs w:val="28"/>
          <w:lang w:val="uk-UA"/>
        </w:rPr>
        <w:tab/>
        <w:t xml:space="preserve">Заклад </w:t>
      </w:r>
      <w:r w:rsidRPr="009911C0">
        <w:rPr>
          <w:rFonts w:ascii="Times New Roman" w:hAnsi="Times New Roman" w:cs="Times New Roman"/>
          <w:spacing w:val="-10"/>
          <w:sz w:val="28"/>
          <w:szCs w:val="28"/>
          <w:lang w:val="uk-UA"/>
        </w:rPr>
        <w:t>є бюджетною неприбутковою організацією.</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xml:space="preserve">Доходи Закладу у вигляді коштів, матеріальних цінностей та нематеріальних </w:t>
      </w:r>
      <w:r w:rsidRPr="009911C0">
        <w:rPr>
          <w:rFonts w:ascii="Times New Roman" w:hAnsi="Times New Roman" w:cs="Times New Roman"/>
          <w:spacing w:val="-9"/>
          <w:sz w:val="28"/>
          <w:szCs w:val="28"/>
          <w:lang w:val="uk-UA"/>
        </w:rPr>
        <w:t xml:space="preserve">активів, одержаних Закладом від здійснення або на здійснення діяльності, </w:t>
      </w:r>
      <w:r w:rsidRPr="009911C0">
        <w:rPr>
          <w:rFonts w:ascii="Times New Roman" w:hAnsi="Times New Roman" w:cs="Times New Roman"/>
          <w:spacing w:val="-10"/>
          <w:sz w:val="28"/>
          <w:szCs w:val="28"/>
          <w:lang w:val="uk-UA"/>
        </w:rPr>
        <w:t>передбаченою його Статутом, звільнюються від оподаткування.</w:t>
      </w:r>
    </w:p>
    <w:p w:rsidR="009911C0" w:rsidRPr="009911C0" w:rsidRDefault="009911C0" w:rsidP="009911C0">
      <w:pPr>
        <w:shd w:val="clear" w:color="auto" w:fill="FFFFFF"/>
        <w:spacing w:after="0" w:line="322" w:lineRule="exact"/>
        <w:ind w:right="22"/>
        <w:jc w:val="both"/>
        <w:rPr>
          <w:rFonts w:ascii="Times New Roman" w:hAnsi="Times New Roman" w:cs="Times New Roman"/>
          <w:sz w:val="28"/>
          <w:szCs w:val="28"/>
          <w:lang w:val="uk-UA"/>
        </w:rPr>
      </w:pPr>
      <w:r w:rsidRPr="009911C0">
        <w:rPr>
          <w:rFonts w:ascii="Times New Roman" w:hAnsi="Times New Roman" w:cs="Times New Roman"/>
          <w:spacing w:val="-10"/>
          <w:sz w:val="28"/>
          <w:szCs w:val="28"/>
          <w:lang w:val="uk-UA"/>
        </w:rPr>
        <w:lastRenderedPageBreak/>
        <w:t xml:space="preserve">8.10. Заклад </w:t>
      </w:r>
      <w:r w:rsidRPr="009911C0">
        <w:rPr>
          <w:rFonts w:ascii="Times New Roman" w:hAnsi="Times New Roman" w:cs="Times New Roman"/>
          <w:spacing w:val="-11"/>
          <w:sz w:val="28"/>
          <w:szCs w:val="28"/>
          <w:lang w:val="uk-UA"/>
        </w:rPr>
        <w:t xml:space="preserve">у процесі провадження фінансово-господарської діяльності має </w:t>
      </w:r>
      <w:r w:rsidRPr="009911C0">
        <w:rPr>
          <w:rFonts w:ascii="Times New Roman" w:hAnsi="Times New Roman" w:cs="Times New Roman"/>
          <w:sz w:val="28"/>
          <w:szCs w:val="28"/>
          <w:lang w:val="uk-UA"/>
        </w:rPr>
        <w:t>право:</w:t>
      </w:r>
    </w:p>
    <w:p w:rsidR="009911C0" w:rsidRPr="009911C0" w:rsidRDefault="009911C0" w:rsidP="009911C0">
      <w:pPr>
        <w:shd w:val="clear" w:color="auto" w:fill="FFFFFF"/>
        <w:spacing w:after="0" w:line="322" w:lineRule="exact"/>
        <w:ind w:left="43"/>
        <w:jc w:val="both"/>
        <w:rPr>
          <w:rFonts w:ascii="Times New Roman" w:hAnsi="Times New Roman" w:cs="Times New Roman"/>
          <w:spacing w:val="-9"/>
          <w:sz w:val="28"/>
          <w:szCs w:val="28"/>
          <w:lang w:val="uk-UA"/>
        </w:rPr>
      </w:pPr>
      <w:r w:rsidRPr="009911C0">
        <w:rPr>
          <w:rFonts w:ascii="Times New Roman" w:hAnsi="Times New Roman" w:cs="Times New Roman"/>
          <w:spacing w:val="-10"/>
          <w:sz w:val="28"/>
          <w:szCs w:val="28"/>
          <w:lang w:val="uk-UA"/>
        </w:rPr>
        <w:t xml:space="preserve">- самостійно розпоряджатися коштами, одержаними від господарської та іншої </w:t>
      </w:r>
      <w:r w:rsidRPr="009911C0">
        <w:rPr>
          <w:rFonts w:ascii="Times New Roman" w:hAnsi="Times New Roman" w:cs="Times New Roman"/>
          <w:spacing w:val="-9"/>
          <w:sz w:val="28"/>
          <w:szCs w:val="28"/>
          <w:lang w:val="uk-UA"/>
        </w:rPr>
        <w:t>діяльності відповідно до цього Статуту;</w:t>
      </w:r>
    </w:p>
    <w:p w:rsidR="009911C0" w:rsidRPr="009911C0" w:rsidRDefault="009911C0" w:rsidP="009911C0">
      <w:pPr>
        <w:shd w:val="clear" w:color="auto" w:fill="FFFFFF"/>
        <w:spacing w:after="0" w:line="322" w:lineRule="exact"/>
        <w:ind w:left="29"/>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користуватися безоплатно земельними ділянками, на яких він розташований ;</w:t>
      </w:r>
    </w:p>
    <w:p w:rsidR="009911C0" w:rsidRPr="009911C0" w:rsidRDefault="009911C0" w:rsidP="009911C0">
      <w:pPr>
        <w:shd w:val="clear" w:color="auto" w:fill="FFFFFF"/>
        <w:spacing w:after="0" w:line="322" w:lineRule="exact"/>
        <w:ind w:left="24"/>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розвивати власну матеріальну базу;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користуватися та розпоряджатися майном відповідно до законодавства та цього Статуту;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виконувати інші дії, що не суперечать законодавству та цьому Статуту.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 xml:space="preserve">8.11. Порядок діловодства і бухгалтерського обліку в Закладі визначається чинним законодавством України, нормативно-правовими актами Міністерства культури України, </w:t>
      </w:r>
      <w:r w:rsidRPr="009911C0">
        <w:rPr>
          <w:rFonts w:ascii="Times New Roman" w:hAnsi="Times New Roman" w:cs="Times New Roman"/>
          <w:bCs/>
          <w:spacing w:val="-11"/>
          <w:sz w:val="28"/>
          <w:szCs w:val="28"/>
          <w:lang w:val="uk-UA"/>
        </w:rPr>
        <w:t xml:space="preserve">Положенням про Централізовану бухгалтерію відділу культури Сєвєродонецької міської ради </w:t>
      </w:r>
      <w:r w:rsidRPr="009911C0">
        <w:rPr>
          <w:rFonts w:ascii="Times New Roman" w:hAnsi="Times New Roman" w:cs="Times New Roman"/>
          <w:spacing w:val="-10"/>
          <w:sz w:val="28"/>
          <w:szCs w:val="28"/>
          <w:lang w:val="uk-UA"/>
        </w:rPr>
        <w:t xml:space="preserve"> та інших органів виконавчої влади, яким підпорядкований Заклад.</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8.12. Облік майна та бухгалтерський облік здійснюється через Централізовану бухгалтерію відділу культури Сєвєродонецької міської  ради.</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p>
    <w:p w:rsidR="009911C0" w:rsidRPr="009911C0" w:rsidRDefault="009911C0" w:rsidP="009911C0">
      <w:pPr>
        <w:shd w:val="clear" w:color="auto" w:fill="FFFFFF"/>
        <w:tabs>
          <w:tab w:val="left" w:pos="504"/>
        </w:tabs>
        <w:spacing w:after="0" w:line="322" w:lineRule="exact"/>
        <w:jc w:val="center"/>
        <w:rPr>
          <w:rFonts w:ascii="Times New Roman" w:hAnsi="Times New Roman" w:cs="Times New Roman"/>
          <w:b/>
          <w:spacing w:val="-10"/>
          <w:sz w:val="28"/>
          <w:szCs w:val="28"/>
          <w:lang w:val="uk-UA"/>
        </w:rPr>
      </w:pPr>
      <w:r w:rsidRPr="009911C0">
        <w:rPr>
          <w:rFonts w:ascii="Times New Roman" w:hAnsi="Times New Roman" w:cs="Times New Roman"/>
          <w:b/>
          <w:spacing w:val="-10"/>
          <w:sz w:val="28"/>
          <w:szCs w:val="28"/>
          <w:lang w:val="uk-UA"/>
        </w:rPr>
        <w:t>9. МАТЕРІАЛЬНО - ТЕХНІЧНА БАЗА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
          <w:spacing w:val="-10"/>
          <w:sz w:val="28"/>
          <w:szCs w:val="28"/>
          <w:lang w:val="uk-UA"/>
        </w:rPr>
      </w:pP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9.1.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Засновником.</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spacing w:val="-10"/>
          <w:sz w:val="28"/>
          <w:szCs w:val="28"/>
          <w:lang w:val="uk-UA"/>
        </w:rPr>
      </w:pPr>
      <w:r w:rsidRPr="009911C0">
        <w:rPr>
          <w:rFonts w:ascii="Times New Roman" w:hAnsi="Times New Roman" w:cs="Times New Roman"/>
          <w:spacing w:val="-10"/>
          <w:sz w:val="28"/>
          <w:szCs w:val="28"/>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9.4. Майно Закладу є власністю територіальної громади міста Сєвєродонецька та закріплено за ним на праві оперативного управління відповідно до чинного законодавства.</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9.5. Засновник здійснює контроль за використанням та збереженням закріпленого за Закладом майна через уповноважений ним орган, не втручаючись в оперативно-господарську діяльність.</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9.6. Джерелами утворення майна Закладу є:</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грошові та матеріальні внески Засновника;</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капітальні вкладення і фінансування з бюджету;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безоплатні та благодійні внески, пожертвування організацій і громадян;</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інші джерела, не заборонені законодавством.</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9.7.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 xml:space="preserve">9.8. Списання, надання в оренду,  продаж, передача майна, що закріплене за Закладом, здійснюється відповідно до чинного законодавства України за </w:t>
      </w:r>
      <w:r w:rsidRPr="009911C0">
        <w:rPr>
          <w:rFonts w:ascii="Times New Roman" w:hAnsi="Times New Roman" w:cs="Times New Roman"/>
          <w:bCs/>
          <w:spacing w:val="-11"/>
          <w:sz w:val="28"/>
          <w:szCs w:val="28"/>
          <w:lang w:val="uk-UA"/>
        </w:rPr>
        <w:lastRenderedPageBreak/>
        <w:t>погодженням з органом, що уповноважений Сєвєродонецькою міською радою управляти комунальною власністю - Фондом комунального майна Сєвєродонецької міської ради.</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p>
    <w:p w:rsidR="009911C0" w:rsidRPr="009911C0" w:rsidRDefault="009911C0" w:rsidP="009911C0">
      <w:pPr>
        <w:shd w:val="clear" w:color="auto" w:fill="FFFFFF"/>
        <w:tabs>
          <w:tab w:val="left" w:pos="504"/>
        </w:tabs>
        <w:spacing w:after="0" w:line="322" w:lineRule="exact"/>
        <w:jc w:val="center"/>
        <w:rPr>
          <w:rFonts w:ascii="Times New Roman" w:hAnsi="Times New Roman" w:cs="Times New Roman"/>
          <w:b/>
          <w:bCs/>
          <w:spacing w:val="-11"/>
          <w:sz w:val="28"/>
          <w:szCs w:val="28"/>
          <w:lang w:val="uk-UA"/>
        </w:rPr>
      </w:pPr>
      <w:r w:rsidRPr="009911C0">
        <w:rPr>
          <w:rFonts w:ascii="Times New Roman" w:hAnsi="Times New Roman" w:cs="Times New Roman"/>
          <w:b/>
          <w:bCs/>
          <w:spacing w:val="-11"/>
          <w:sz w:val="28"/>
          <w:szCs w:val="28"/>
          <w:lang w:val="uk-UA"/>
        </w:rPr>
        <w:t>10. ГОСПОДАРСЬКА ДІЯЛЬНІСТЬ ЗАКЛАДУ</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
          <w:bCs/>
          <w:spacing w:val="-11"/>
          <w:sz w:val="28"/>
          <w:szCs w:val="28"/>
          <w:lang w:val="uk-UA"/>
        </w:rPr>
      </w:pP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10.1. Заклад здійснює господарську діяльність  відповідно  до чинного законодавства України та цього Статуту, з дотриманням вимог щодо збереження бібліотечних фондів.</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Cs/>
          <w:spacing w:val="-11"/>
          <w:sz w:val="28"/>
          <w:szCs w:val="28"/>
          <w:lang w:val="uk-UA"/>
        </w:rPr>
      </w:pPr>
      <w:r w:rsidRPr="009911C0">
        <w:rPr>
          <w:rFonts w:ascii="Times New Roman" w:hAnsi="Times New Roman" w:cs="Times New Roman"/>
          <w:bCs/>
          <w:spacing w:val="-11"/>
          <w:sz w:val="28"/>
          <w:szCs w:val="28"/>
          <w:lang w:val="uk-UA"/>
        </w:rPr>
        <w:t>10.2. Заклад має право самостійно розпоряджатися відповідно до законодавства доходами від господарської  діяльності, у тому числі від надання платних послуг, і майном,  придбаним за рахунок цих доходів.</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
          <w:spacing w:val="-9"/>
          <w:sz w:val="28"/>
          <w:szCs w:val="28"/>
          <w:lang w:val="uk-UA"/>
        </w:rPr>
      </w:pPr>
    </w:p>
    <w:p w:rsidR="009911C0" w:rsidRPr="009911C0" w:rsidRDefault="009911C0" w:rsidP="009911C0">
      <w:pPr>
        <w:shd w:val="clear" w:color="auto" w:fill="FFFFFF"/>
        <w:tabs>
          <w:tab w:val="left" w:pos="504"/>
        </w:tabs>
        <w:spacing w:after="0" w:line="322" w:lineRule="exact"/>
        <w:jc w:val="center"/>
        <w:rPr>
          <w:rFonts w:ascii="Times New Roman" w:hAnsi="Times New Roman" w:cs="Times New Roman"/>
          <w:b/>
          <w:spacing w:val="-9"/>
          <w:sz w:val="28"/>
          <w:szCs w:val="28"/>
          <w:lang w:val="uk-UA"/>
        </w:rPr>
      </w:pPr>
      <w:r w:rsidRPr="009911C0">
        <w:rPr>
          <w:rFonts w:ascii="Times New Roman" w:hAnsi="Times New Roman" w:cs="Times New Roman"/>
          <w:b/>
          <w:spacing w:val="-9"/>
          <w:sz w:val="28"/>
          <w:szCs w:val="28"/>
          <w:lang w:val="uk-UA"/>
        </w:rPr>
        <w:t>11. ДІЯЛЬНІСТЬ ЗАКЛАДУ У РАМКАХ</w:t>
      </w:r>
    </w:p>
    <w:p w:rsidR="009911C0" w:rsidRPr="009911C0" w:rsidRDefault="009911C0" w:rsidP="009911C0">
      <w:pPr>
        <w:shd w:val="clear" w:color="auto" w:fill="FFFFFF"/>
        <w:tabs>
          <w:tab w:val="left" w:pos="504"/>
        </w:tabs>
        <w:spacing w:after="0" w:line="322" w:lineRule="exact"/>
        <w:jc w:val="center"/>
        <w:rPr>
          <w:rFonts w:ascii="Times New Roman" w:hAnsi="Times New Roman" w:cs="Times New Roman"/>
          <w:b/>
          <w:spacing w:val="-11"/>
          <w:sz w:val="28"/>
          <w:szCs w:val="28"/>
          <w:lang w:val="uk-UA"/>
        </w:rPr>
      </w:pPr>
      <w:r w:rsidRPr="009911C0">
        <w:rPr>
          <w:rFonts w:ascii="Times New Roman" w:hAnsi="Times New Roman" w:cs="Times New Roman"/>
          <w:b/>
          <w:spacing w:val="-9"/>
          <w:sz w:val="28"/>
          <w:szCs w:val="28"/>
          <w:lang w:val="uk-UA"/>
        </w:rPr>
        <w:t xml:space="preserve">МІЖНАРОДНОГО </w:t>
      </w:r>
      <w:r w:rsidRPr="009911C0">
        <w:rPr>
          <w:rFonts w:ascii="Times New Roman" w:hAnsi="Times New Roman" w:cs="Times New Roman"/>
          <w:b/>
          <w:spacing w:val="-11"/>
          <w:sz w:val="28"/>
          <w:szCs w:val="28"/>
          <w:lang w:val="uk-UA"/>
        </w:rPr>
        <w:t>СПІВРОБІТНИЦТВА</w:t>
      </w:r>
    </w:p>
    <w:p w:rsidR="009911C0" w:rsidRPr="009911C0" w:rsidRDefault="009911C0" w:rsidP="009911C0">
      <w:pPr>
        <w:shd w:val="clear" w:color="auto" w:fill="FFFFFF"/>
        <w:tabs>
          <w:tab w:val="left" w:pos="504"/>
        </w:tabs>
        <w:spacing w:after="0" w:line="322" w:lineRule="exact"/>
        <w:jc w:val="both"/>
        <w:rPr>
          <w:rFonts w:ascii="Times New Roman" w:hAnsi="Times New Roman" w:cs="Times New Roman"/>
          <w:b/>
          <w:spacing w:val="-11"/>
          <w:sz w:val="28"/>
          <w:szCs w:val="28"/>
          <w:lang w:val="uk-UA"/>
        </w:rPr>
      </w:pP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11.1.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11.2. Основними напрямами  міжнародного співробітництва в бібліотечній справі є:</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проведення спільних наукових досліджень;</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організація міжнародних конференцій, симпозіумів, конгресів та інших заходів;</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участь у роботі міжнародних організацій;</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xml:space="preserve">- </w:t>
      </w:r>
      <w:proofErr w:type="spellStart"/>
      <w:r w:rsidRPr="009911C0">
        <w:rPr>
          <w:rFonts w:ascii="Times New Roman" w:hAnsi="Times New Roman" w:cs="Times New Roman"/>
          <w:spacing w:val="-11"/>
          <w:sz w:val="28"/>
          <w:szCs w:val="28"/>
          <w:lang w:val="uk-UA"/>
        </w:rPr>
        <w:t>документообмін</w:t>
      </w:r>
      <w:proofErr w:type="spellEnd"/>
      <w:r w:rsidRPr="009911C0">
        <w:rPr>
          <w:rFonts w:ascii="Times New Roman" w:hAnsi="Times New Roman" w:cs="Times New Roman"/>
          <w:spacing w:val="-11"/>
          <w:sz w:val="28"/>
          <w:szCs w:val="28"/>
          <w:lang w:val="uk-UA"/>
        </w:rPr>
        <w:t>;</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 спільна видавнича діяльність.</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pacing w:val="-11"/>
          <w:sz w:val="28"/>
          <w:szCs w:val="28"/>
          <w:lang w:val="uk-UA"/>
        </w:rPr>
      </w:pPr>
      <w:r w:rsidRPr="009911C0">
        <w:rPr>
          <w:rFonts w:ascii="Times New Roman" w:hAnsi="Times New Roman" w:cs="Times New Roman"/>
          <w:spacing w:val="-11"/>
          <w:sz w:val="28"/>
          <w:szCs w:val="28"/>
          <w:lang w:val="uk-UA"/>
        </w:rPr>
        <w:t>11.3. Заклад  має  право укладати договори про співробітництво з бібліотеками інших держав відповідно до законодавства.</w:t>
      </w:r>
    </w:p>
    <w:p w:rsidR="009911C0" w:rsidRPr="009911C0" w:rsidRDefault="009911C0" w:rsidP="009911C0">
      <w:pPr>
        <w:shd w:val="clear" w:color="auto" w:fill="FFFFFF"/>
        <w:tabs>
          <w:tab w:val="left" w:pos="2385"/>
        </w:tabs>
        <w:spacing w:after="0" w:line="317" w:lineRule="exact"/>
        <w:jc w:val="both"/>
        <w:rPr>
          <w:rFonts w:ascii="Times New Roman" w:hAnsi="Times New Roman" w:cs="Times New Roman"/>
          <w:sz w:val="28"/>
          <w:szCs w:val="28"/>
        </w:rPr>
      </w:pPr>
    </w:p>
    <w:p w:rsidR="009911C0" w:rsidRPr="009911C0" w:rsidRDefault="009911C0" w:rsidP="009911C0">
      <w:pPr>
        <w:shd w:val="clear" w:color="auto" w:fill="FFFFFF"/>
        <w:tabs>
          <w:tab w:val="left" w:pos="499"/>
        </w:tabs>
        <w:spacing w:after="0" w:line="317" w:lineRule="exact"/>
        <w:jc w:val="center"/>
        <w:rPr>
          <w:rFonts w:ascii="Times New Roman" w:hAnsi="Times New Roman" w:cs="Times New Roman"/>
          <w:b/>
          <w:spacing w:val="-11"/>
          <w:sz w:val="28"/>
          <w:szCs w:val="28"/>
          <w:lang w:val="uk-UA"/>
        </w:rPr>
      </w:pPr>
      <w:r w:rsidRPr="009911C0">
        <w:rPr>
          <w:rFonts w:ascii="Times New Roman" w:hAnsi="Times New Roman" w:cs="Times New Roman"/>
          <w:b/>
          <w:spacing w:val="-11"/>
          <w:sz w:val="28"/>
          <w:szCs w:val="28"/>
          <w:lang w:val="uk-UA"/>
        </w:rPr>
        <w:t>12. ДЕРЖАВНИЙ КОНТРОЛЬ ЗА ДІЯЛЬНІСТЮ ЗАКЛАДУ</w:t>
      </w:r>
    </w:p>
    <w:p w:rsidR="009911C0" w:rsidRPr="009911C0" w:rsidRDefault="009911C0" w:rsidP="009911C0">
      <w:pPr>
        <w:shd w:val="clear" w:color="auto" w:fill="FFFFFF"/>
        <w:tabs>
          <w:tab w:val="left" w:pos="499"/>
        </w:tabs>
        <w:spacing w:after="0" w:line="317" w:lineRule="exact"/>
        <w:jc w:val="both"/>
        <w:rPr>
          <w:rFonts w:ascii="Times New Roman" w:hAnsi="Times New Roman" w:cs="Times New Roman"/>
          <w:b/>
          <w:spacing w:val="-11"/>
          <w:sz w:val="28"/>
          <w:szCs w:val="28"/>
          <w:lang w:val="uk-UA"/>
        </w:rPr>
      </w:pPr>
    </w:p>
    <w:p w:rsidR="009911C0" w:rsidRPr="009911C0" w:rsidRDefault="009911C0" w:rsidP="009911C0">
      <w:pPr>
        <w:shd w:val="clear" w:color="auto" w:fill="FFFFFF"/>
        <w:tabs>
          <w:tab w:val="left" w:pos="499"/>
        </w:tabs>
        <w:spacing w:after="0" w:line="317" w:lineRule="exact"/>
        <w:ind w:right="22"/>
        <w:jc w:val="both"/>
        <w:rPr>
          <w:rFonts w:ascii="Times New Roman" w:hAnsi="Times New Roman" w:cs="Times New Roman"/>
          <w:spacing w:val="-7"/>
          <w:sz w:val="28"/>
          <w:szCs w:val="28"/>
          <w:lang w:val="uk-UA"/>
        </w:rPr>
      </w:pPr>
      <w:r w:rsidRPr="009911C0">
        <w:rPr>
          <w:rFonts w:ascii="Times New Roman" w:hAnsi="Times New Roman" w:cs="Times New Roman"/>
          <w:spacing w:val="-11"/>
          <w:sz w:val="28"/>
          <w:szCs w:val="28"/>
          <w:lang w:val="uk-UA"/>
        </w:rPr>
        <w:t xml:space="preserve">12.1. Державний контроль за діяльністю Закладу здійснюється </w:t>
      </w:r>
      <w:r w:rsidRPr="009911C0">
        <w:rPr>
          <w:rFonts w:ascii="Times New Roman" w:hAnsi="Times New Roman" w:cs="Times New Roman"/>
          <w:spacing w:val="-7"/>
          <w:sz w:val="28"/>
          <w:szCs w:val="28"/>
          <w:lang w:val="uk-UA"/>
        </w:rPr>
        <w:t>Міністерством культури України, Управлінням культури, національностей та релігій Луганської обласної державної адміністрації, Сєвєродонецькою міською радою та відділом культури Сєвєродонецької міської ради.</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12.2. Комплексна та поточні перевірки діяльності Закладу проводяться за ініціативою Засновника Закладу та відділу культури Сєвєродонецької міської ради.</w:t>
      </w:r>
    </w:p>
    <w:p w:rsidR="009911C0" w:rsidRPr="009911C0" w:rsidRDefault="009911C0" w:rsidP="009911C0">
      <w:pPr>
        <w:spacing w:after="0"/>
        <w:jc w:val="center"/>
        <w:rPr>
          <w:rFonts w:ascii="Times New Roman" w:hAnsi="Times New Roman" w:cs="Times New Roman"/>
          <w:b/>
          <w:sz w:val="28"/>
          <w:szCs w:val="28"/>
          <w:lang w:val="uk-UA"/>
        </w:rPr>
      </w:pPr>
      <w:r w:rsidRPr="009911C0">
        <w:rPr>
          <w:rFonts w:ascii="Times New Roman" w:hAnsi="Times New Roman" w:cs="Times New Roman"/>
          <w:b/>
          <w:sz w:val="28"/>
          <w:szCs w:val="28"/>
          <w:lang w:val="uk-UA"/>
        </w:rPr>
        <w:t>13.  ПОРЯДОК ПРИПИНЕННЯ  ЗАКЛАДУ</w:t>
      </w:r>
    </w:p>
    <w:p w:rsidR="009911C0" w:rsidRPr="009911C0" w:rsidRDefault="009911C0" w:rsidP="009911C0">
      <w:pPr>
        <w:spacing w:after="0"/>
        <w:jc w:val="both"/>
        <w:rPr>
          <w:rFonts w:ascii="Times New Roman" w:hAnsi="Times New Roman" w:cs="Times New Roman"/>
          <w:b/>
          <w:sz w:val="28"/>
          <w:szCs w:val="28"/>
          <w:lang w:val="uk-UA"/>
        </w:rPr>
      </w:pP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13.1. Припинення Закладу відбувається шляхом його реорганізації (злиття, приєднання, поділу, перетворення) або ліквідації.</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13.2. Приєднання, злиття Закладу здійснюється за рішенням Засновника Закладу. При цьому майнові права та обов’язки Закладу переходять до суб’єкта, що утворений внаслідок злиття.</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lastRenderedPageBreak/>
        <w:t>13.3. Перетворення Закладу здійснюється за рішенням Засновником Закладу. У разі перетворення Закладу в інший суб’єкт діяльності до новоутвореного суб’єкта господарювання переходять усі майнові права та обов’язки Закладу.</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13.4. Заклад ліквідується за рішенням:</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 Засновника;</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 в інших випадках, передбачених законодавством.</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13.5. Доцільність реорганізації та ліквідації  Закладу (бібліотеки), що є у комунальній власності, визначається відповідними органами виконавчої влади та органами місцевого самоврядування за погодженням із спеціально</w:t>
      </w:r>
      <w:r>
        <w:rPr>
          <w:rFonts w:ascii="Times New Roman" w:hAnsi="Times New Roman" w:cs="Times New Roman"/>
          <w:sz w:val="28"/>
          <w:szCs w:val="28"/>
          <w:lang w:val="uk-UA"/>
        </w:rPr>
        <w:t xml:space="preserve"> </w:t>
      </w:r>
      <w:r w:rsidRPr="009911C0">
        <w:rPr>
          <w:rFonts w:ascii="Times New Roman" w:hAnsi="Times New Roman" w:cs="Times New Roman"/>
          <w:sz w:val="28"/>
          <w:szCs w:val="28"/>
          <w:lang w:val="uk-UA"/>
        </w:rPr>
        <w:t>уповноваженим центральним органом виконавчої влади у сфері культури.</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13.6. Ліквідація Закладу здійснюється призначеною Засновником ліквідаційною комісією, а у випадках банкрутства та припинення діяльності Закладу за рішенням господарського суду.</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13.7. З моменту утворення ліквідаційної комісії до неї переходять повноваження з управління справами Закладом.</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13.8.При реорганізації або ліквідації Закладу робітникам, які звільнюються, гарантується дотримання їх прав та інтересів відповідно до чинного законодавства України.</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13.9. У разі ліквідації, злиття, поділу, приєднання або перетворення неприбуткової організації  її активи повинні бути передані іншій неприбутковій організації відповідного виду або зараховані до доходу бюджету.</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13.10. Ліквідація Закладу здійснюється відповідно до чинного законодавства України. Питання, не врегульовані чинним законодавством вирішуються Засновником, або рішенням іншого уповноваженого на це органу. Ліквідація вважається завершеною, а Заклад таким, що припинив свою діяльність, з моменту внесення запису про це до державного реєстру.</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 xml:space="preserve">13.11. При ліквідації  Закладу документи </w:t>
      </w:r>
      <w:r w:rsidR="008B379B">
        <w:rPr>
          <w:rFonts w:ascii="Times New Roman" w:hAnsi="Times New Roman" w:cs="Times New Roman"/>
          <w:sz w:val="28"/>
          <w:szCs w:val="28"/>
          <w:lang w:val="uk-UA"/>
        </w:rPr>
        <w:t>передаються</w:t>
      </w:r>
      <w:r w:rsidRPr="009911C0">
        <w:rPr>
          <w:rFonts w:ascii="Times New Roman" w:hAnsi="Times New Roman" w:cs="Times New Roman"/>
          <w:sz w:val="28"/>
          <w:szCs w:val="28"/>
          <w:lang w:val="uk-UA"/>
        </w:rPr>
        <w:t xml:space="preserve"> в міський архів.</w:t>
      </w:r>
    </w:p>
    <w:p w:rsidR="009911C0" w:rsidRPr="009911C0" w:rsidRDefault="009911C0" w:rsidP="009911C0">
      <w:pPr>
        <w:spacing w:after="0"/>
        <w:jc w:val="both"/>
        <w:rPr>
          <w:rFonts w:ascii="Times New Roman" w:hAnsi="Times New Roman" w:cs="Times New Roman"/>
          <w:b/>
          <w:sz w:val="28"/>
          <w:szCs w:val="28"/>
          <w:lang w:val="uk-UA"/>
        </w:rPr>
      </w:pPr>
      <w:bookmarkStart w:id="0" w:name="_GoBack"/>
      <w:bookmarkEnd w:id="0"/>
    </w:p>
    <w:p w:rsidR="009911C0" w:rsidRPr="009911C0" w:rsidRDefault="009911C0" w:rsidP="009911C0">
      <w:pPr>
        <w:spacing w:after="0"/>
        <w:jc w:val="both"/>
        <w:rPr>
          <w:rFonts w:ascii="Times New Roman" w:hAnsi="Times New Roman" w:cs="Times New Roman"/>
          <w:b/>
          <w:sz w:val="28"/>
          <w:szCs w:val="28"/>
          <w:lang w:val="uk-UA"/>
        </w:rPr>
      </w:pPr>
      <w:r w:rsidRPr="009911C0">
        <w:rPr>
          <w:rFonts w:ascii="Times New Roman" w:hAnsi="Times New Roman" w:cs="Times New Roman"/>
          <w:b/>
          <w:sz w:val="28"/>
          <w:szCs w:val="28"/>
          <w:lang w:val="uk-UA"/>
        </w:rPr>
        <w:t>14. ЗАТВЕРДЖЕННЯ, РЕЄСТРАЦІЯ ТА ЗМІНИ ДО СТАТУТУ</w:t>
      </w:r>
    </w:p>
    <w:p w:rsidR="009911C0" w:rsidRPr="009911C0" w:rsidRDefault="009911C0" w:rsidP="009911C0">
      <w:pPr>
        <w:spacing w:after="0"/>
        <w:jc w:val="both"/>
        <w:rPr>
          <w:rFonts w:ascii="Times New Roman" w:hAnsi="Times New Roman" w:cs="Times New Roman"/>
          <w:b/>
          <w:sz w:val="28"/>
          <w:szCs w:val="28"/>
          <w:lang w:val="uk-UA"/>
        </w:rPr>
      </w:pP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14.1. Статут Закладу, доповнення та зміни до нього затверджуються рішенням Засновника.</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14.2. Статут Закладу та зміни до Статуту реєструються у відповідності до чинного законодавства України.</w:t>
      </w:r>
    </w:p>
    <w:p w:rsidR="009911C0" w:rsidRPr="009911C0" w:rsidRDefault="009911C0" w:rsidP="009911C0">
      <w:pPr>
        <w:spacing w:after="0"/>
        <w:jc w:val="both"/>
        <w:rPr>
          <w:rFonts w:ascii="Times New Roman" w:hAnsi="Times New Roman" w:cs="Times New Roman"/>
          <w:sz w:val="28"/>
          <w:szCs w:val="28"/>
          <w:lang w:val="uk-UA"/>
        </w:rPr>
      </w:pPr>
      <w:r w:rsidRPr="009911C0">
        <w:rPr>
          <w:rFonts w:ascii="Times New Roman" w:hAnsi="Times New Roman" w:cs="Times New Roman"/>
          <w:sz w:val="28"/>
          <w:szCs w:val="28"/>
          <w:lang w:val="uk-UA"/>
        </w:rPr>
        <w:t>14.3. Зміни до Статуту Закладу набирають чинності з дня їх державної реєстрації.</w:t>
      </w:r>
    </w:p>
    <w:p w:rsidR="002977C6" w:rsidRPr="009911C0" w:rsidRDefault="002977C6" w:rsidP="009911C0">
      <w:pPr>
        <w:spacing w:after="0" w:line="240" w:lineRule="auto"/>
        <w:ind w:firstLine="708"/>
        <w:jc w:val="both"/>
        <w:rPr>
          <w:rFonts w:ascii="Times New Roman" w:hAnsi="Times New Roman" w:cs="Times New Roman"/>
          <w:sz w:val="28"/>
          <w:szCs w:val="28"/>
          <w:lang w:val="uk-UA"/>
        </w:rPr>
      </w:pPr>
    </w:p>
    <w:sectPr w:rsidR="002977C6" w:rsidRPr="009911C0" w:rsidSect="0078741B">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7C6" w:rsidRDefault="002977C6" w:rsidP="004C7B58">
      <w:pPr>
        <w:spacing w:after="0" w:line="240" w:lineRule="auto"/>
      </w:pPr>
      <w:r>
        <w:separator/>
      </w:r>
    </w:p>
  </w:endnote>
  <w:endnote w:type="continuationSeparator" w:id="1">
    <w:p w:rsidR="002977C6" w:rsidRDefault="002977C6" w:rsidP="004C7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48162"/>
      <w:docPartObj>
        <w:docPartGallery w:val="Page Numbers (Bottom of Page)"/>
        <w:docPartUnique/>
      </w:docPartObj>
    </w:sdtPr>
    <w:sdtContent>
      <w:p w:rsidR="002977C6" w:rsidRDefault="002977C6">
        <w:pPr>
          <w:pStyle w:val="a3"/>
          <w:jc w:val="right"/>
        </w:pPr>
        <w:fldSimple w:instr="PAGE   \* MERGEFORMAT">
          <w:r w:rsidR="00D122B9">
            <w:rPr>
              <w:noProof/>
            </w:rPr>
            <w:t>14</w:t>
          </w:r>
        </w:fldSimple>
      </w:p>
    </w:sdtContent>
  </w:sdt>
  <w:p w:rsidR="002977C6" w:rsidRDefault="002977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7C6" w:rsidRDefault="002977C6" w:rsidP="004C7B58">
      <w:pPr>
        <w:spacing w:after="0" w:line="240" w:lineRule="auto"/>
      </w:pPr>
      <w:r>
        <w:separator/>
      </w:r>
    </w:p>
  </w:footnote>
  <w:footnote w:type="continuationSeparator" w:id="1">
    <w:p w:rsidR="002977C6" w:rsidRDefault="002977C6" w:rsidP="004C7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486F"/>
    <w:multiLevelType w:val="hybridMultilevel"/>
    <w:tmpl w:val="8FAE822E"/>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1">
    <w:nsid w:val="40732FA2"/>
    <w:multiLevelType w:val="hybridMultilevel"/>
    <w:tmpl w:val="A928E5A6"/>
    <w:lvl w:ilvl="0" w:tplc="B53C5D7A">
      <w:start w:val="1"/>
      <w:numFmt w:val="decimal"/>
      <w:lvlText w:val="%1."/>
      <w:lvlJc w:val="left"/>
      <w:pPr>
        <w:ind w:left="2134"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635BB0"/>
    <w:multiLevelType w:val="hybridMultilevel"/>
    <w:tmpl w:val="3342E6AC"/>
    <w:lvl w:ilvl="0" w:tplc="097405BA">
      <w:start w:val="3"/>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72E8"/>
    <w:rsid w:val="000A546F"/>
    <w:rsid w:val="001C79DE"/>
    <w:rsid w:val="002859C8"/>
    <w:rsid w:val="002977C6"/>
    <w:rsid w:val="002C7CED"/>
    <w:rsid w:val="003113B6"/>
    <w:rsid w:val="003345F4"/>
    <w:rsid w:val="004C7B58"/>
    <w:rsid w:val="0051164C"/>
    <w:rsid w:val="005741E6"/>
    <w:rsid w:val="007514FD"/>
    <w:rsid w:val="00751FD4"/>
    <w:rsid w:val="0078741B"/>
    <w:rsid w:val="00887F00"/>
    <w:rsid w:val="008B379B"/>
    <w:rsid w:val="009911C0"/>
    <w:rsid w:val="009C19AB"/>
    <w:rsid w:val="00B26B2A"/>
    <w:rsid w:val="00CB0A70"/>
    <w:rsid w:val="00D122B9"/>
    <w:rsid w:val="00D16E7E"/>
    <w:rsid w:val="00E05B18"/>
    <w:rsid w:val="00EE7CB4"/>
    <w:rsid w:val="00F572E8"/>
    <w:rsid w:val="00FC4B8B"/>
    <w:rsid w:val="00FE3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B58"/>
  </w:style>
  <w:style w:type="paragraph" w:styleId="1">
    <w:name w:val="heading 1"/>
    <w:basedOn w:val="a"/>
    <w:next w:val="a"/>
    <w:link w:val="10"/>
    <w:qFormat/>
    <w:rsid w:val="0078741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4B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C4B8B"/>
    <w:rPr>
      <w:rFonts w:ascii="Times New Roman" w:eastAsia="Times New Roman" w:hAnsi="Times New Roman" w:cs="Times New Roman"/>
      <w:sz w:val="24"/>
      <w:szCs w:val="24"/>
      <w:lang w:eastAsia="ru-RU"/>
    </w:rPr>
  </w:style>
  <w:style w:type="paragraph" w:styleId="a5">
    <w:name w:val="List Paragraph"/>
    <w:basedOn w:val="a"/>
    <w:uiPriority w:val="34"/>
    <w:qFormat/>
    <w:rsid w:val="003113B6"/>
    <w:pPr>
      <w:ind w:left="720"/>
      <w:contextualSpacing/>
    </w:pPr>
  </w:style>
  <w:style w:type="character" w:customStyle="1" w:styleId="apple-converted-space">
    <w:name w:val="apple-converted-space"/>
    <w:basedOn w:val="a0"/>
    <w:rsid w:val="009911C0"/>
  </w:style>
  <w:style w:type="character" w:customStyle="1" w:styleId="10">
    <w:name w:val="Заголовок 1 Знак"/>
    <w:basedOn w:val="a0"/>
    <w:link w:val="1"/>
    <w:rsid w:val="0078741B"/>
    <w:rPr>
      <w:rFonts w:ascii="Arial" w:eastAsia="Times New Roman" w:hAnsi="Arial" w:cs="Arial"/>
      <w:b/>
      <w:bCs/>
      <w:kern w:val="32"/>
      <w:sz w:val="32"/>
      <w:szCs w:val="32"/>
      <w:lang w:eastAsia="ru-RU"/>
    </w:rPr>
  </w:style>
  <w:style w:type="paragraph" w:styleId="a6">
    <w:name w:val="Title"/>
    <w:basedOn w:val="a"/>
    <w:link w:val="a7"/>
    <w:qFormat/>
    <w:rsid w:val="0078741B"/>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78741B"/>
    <w:rPr>
      <w:rFonts w:ascii="Times New Roman" w:eastAsia="Times New Roman" w:hAnsi="Times New Roman" w:cs="Times New Roman"/>
      <w:b/>
      <w:sz w:val="28"/>
      <w:szCs w:val="20"/>
      <w:lang w:eastAsia="ru-RU"/>
    </w:rPr>
  </w:style>
  <w:style w:type="paragraph" w:styleId="a8">
    <w:name w:val="Body Text"/>
    <w:basedOn w:val="a"/>
    <w:link w:val="a9"/>
    <w:semiHidden/>
    <w:unhideWhenUsed/>
    <w:rsid w:val="0078741B"/>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78741B"/>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78741B"/>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78741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01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BC83-CF18-4F83-8A5E-2CF3513CE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4877</Words>
  <Characters>27802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 им. И. Курлата</dc:creator>
  <cp:keywords/>
  <dc:description/>
  <cp:lastModifiedBy>Гаврилова</cp:lastModifiedBy>
  <cp:revision>16</cp:revision>
  <cp:lastPrinted>2016-12-02T14:00:00Z</cp:lastPrinted>
  <dcterms:created xsi:type="dcterms:W3CDTF">2016-11-18T09:47:00Z</dcterms:created>
  <dcterms:modified xsi:type="dcterms:W3CDTF">2016-12-02T14:17:00Z</dcterms:modified>
</cp:coreProperties>
</file>