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C" w:rsidRDefault="0019175C" w:rsidP="0019175C">
      <w:pPr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9175C" w:rsidRPr="002C7B52" w:rsidRDefault="0019175C" w:rsidP="0019175C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B2A99"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973C0" w:rsidRDefault="00A973C0" w:rsidP="00A973C0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 (чергова) </w:t>
      </w:r>
      <w:r>
        <w:rPr>
          <w:b/>
          <w:sz w:val="28"/>
          <w:szCs w:val="28"/>
        </w:rPr>
        <w:t>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C47928" w:rsidRPr="00C47928">
        <w:rPr>
          <w:rFonts w:ascii="Times New Roman" w:hAnsi="Times New Roman"/>
          <w:b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C47928" w:rsidRPr="00C47928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550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21.07.2016р. «Про затвердження рішень виконкому»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4C74CF">
        <w:rPr>
          <w:rFonts w:ascii="Times New Roman" w:hAnsi="Times New Roman"/>
          <w:sz w:val="24"/>
          <w:szCs w:val="24"/>
          <w:lang w:val="uk-UA"/>
        </w:rPr>
        <w:t>1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, Закону України «Про засади державної регуляторної політики у сфері господарської діяльності»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4CF">
        <w:rPr>
          <w:rFonts w:ascii="Times New Roman" w:hAnsi="Times New Roman"/>
          <w:sz w:val="24"/>
          <w:szCs w:val="24"/>
          <w:lang w:val="uk-UA"/>
        </w:rPr>
        <w:t xml:space="preserve">від 11.09.2003р. № 1160-ІV та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на підставі листа </w:t>
      </w:r>
      <w:r w:rsidR="004C74CF">
        <w:rPr>
          <w:rFonts w:ascii="Times New Roman" w:hAnsi="Times New Roman"/>
          <w:sz w:val="24"/>
          <w:szCs w:val="24"/>
          <w:lang w:val="uk-UA"/>
        </w:rPr>
        <w:t>Державної регуляторної служби України від 25.082016р. № 5423/0/20-16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2016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="00D76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виключити з </w:t>
      </w:r>
      <w:r>
        <w:rPr>
          <w:rFonts w:ascii="Times New Roman" w:hAnsi="Times New Roman"/>
          <w:sz w:val="24"/>
          <w:szCs w:val="24"/>
          <w:lang w:val="uk-UA"/>
        </w:rPr>
        <w:t>перелік</w:t>
      </w:r>
      <w:r w:rsidR="004537B4">
        <w:rPr>
          <w:rFonts w:ascii="Times New Roman" w:hAnsi="Times New Roman"/>
          <w:sz w:val="24"/>
          <w:szCs w:val="24"/>
          <w:lang w:val="uk-UA"/>
        </w:rPr>
        <w:t>у регуляторних актів проект</w:t>
      </w:r>
      <w:r>
        <w:rPr>
          <w:rFonts w:ascii="Times New Roman" w:hAnsi="Times New Roman"/>
          <w:sz w:val="24"/>
          <w:szCs w:val="24"/>
          <w:lang w:val="uk-UA"/>
        </w:rPr>
        <w:t xml:space="preserve"> регуляторного акту «</w:t>
      </w:r>
      <w:r w:rsidR="004537B4">
        <w:rPr>
          <w:rFonts w:ascii="Times New Roman" w:hAnsi="Times New Roman"/>
          <w:sz w:val="24"/>
          <w:szCs w:val="24"/>
          <w:lang w:val="uk-UA"/>
        </w:rPr>
        <w:t>Про встановлення тарифу на послугу з перевезення пасажирів міським електротранспортом».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4537B4" w:rsidRDefault="003B2A99" w:rsidP="004537B4">
      <w:pPr>
        <w:pStyle w:val="a7"/>
        <w:numPr>
          <w:ilvl w:val="0"/>
          <w:numId w:val="1"/>
        </w:numPr>
        <w:ind w:left="0" w:firstLine="680"/>
        <w:jc w:val="both"/>
        <w:rPr>
          <w:b/>
          <w:color w:val="000000" w:themeColor="text1"/>
          <w:szCs w:val="24"/>
        </w:rPr>
      </w:pPr>
      <w:r w:rsidRPr="004537B4">
        <w:rPr>
          <w:szCs w:val="24"/>
        </w:rPr>
        <w:t>Контроль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за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виконанням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рішення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 xml:space="preserve">покласти на комісію </w:t>
      </w:r>
      <w:r>
        <w:t xml:space="preserve">з питань </w:t>
      </w:r>
      <w:r w:rsidR="004537B4">
        <w:rPr>
          <w:szCs w:val="24"/>
        </w:rPr>
        <w:t xml:space="preserve">промисловості, </w:t>
      </w:r>
      <w:r w:rsidR="004537B4" w:rsidRPr="00E53F5C">
        <w:rPr>
          <w:szCs w:val="24"/>
        </w:rPr>
        <w:t>транспорту та зв’язку, економічного розвитку, інвестицій та міжнародного співробітництва.</w:t>
      </w:r>
    </w:p>
    <w:p w:rsidR="004537B4" w:rsidRPr="004537B4" w:rsidRDefault="004537B4" w:rsidP="004537B4">
      <w:pPr>
        <w:pStyle w:val="a7"/>
        <w:ind w:left="680"/>
        <w:jc w:val="both"/>
        <w:rPr>
          <w:b/>
          <w:color w:val="000000" w:themeColor="text1"/>
          <w:szCs w:val="24"/>
        </w:rPr>
      </w:pPr>
    </w:p>
    <w:p w:rsidR="004537B4" w:rsidRDefault="004537B4" w:rsidP="004537B4">
      <w:pPr>
        <w:pStyle w:val="a3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5D749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25DB8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425DB8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537B4" w:rsidRPr="00B53C6F" w:rsidRDefault="004537B4" w:rsidP="004537B4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B53C6F">
        <w:rPr>
          <w:b/>
          <w:sz w:val="24"/>
          <w:szCs w:val="24"/>
        </w:rPr>
        <w:t>Підготував:</w:t>
      </w:r>
    </w:p>
    <w:p w:rsidR="004537B4" w:rsidRPr="00B53C6F" w:rsidRDefault="004537B4" w:rsidP="004537B4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B53C6F">
        <w:rPr>
          <w:sz w:val="24"/>
          <w:szCs w:val="24"/>
        </w:rPr>
        <w:t>иректор департаменту</w:t>
      </w:r>
    </w:p>
    <w:p w:rsidR="004537B4" w:rsidRPr="00B53C6F" w:rsidRDefault="004537B4" w:rsidP="004537B4">
      <w:pPr>
        <w:pStyle w:val="a4"/>
        <w:spacing w:line="360" w:lineRule="auto"/>
        <w:ind w:left="0" w:firstLine="708"/>
        <w:jc w:val="both"/>
        <w:rPr>
          <w:sz w:val="24"/>
          <w:szCs w:val="24"/>
        </w:rPr>
      </w:pPr>
      <w:r w:rsidRPr="00B53C6F">
        <w:rPr>
          <w:sz w:val="24"/>
          <w:szCs w:val="24"/>
        </w:rPr>
        <w:t>економічного розвитку та торгівлі</w:t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>
        <w:rPr>
          <w:sz w:val="24"/>
          <w:szCs w:val="24"/>
        </w:rPr>
        <w:t>Н.С.</w:t>
      </w:r>
      <w:proofErr w:type="spellStart"/>
      <w:r>
        <w:rPr>
          <w:sz w:val="24"/>
          <w:szCs w:val="24"/>
        </w:rPr>
        <w:t>Колєснік</w:t>
      </w:r>
      <w:proofErr w:type="spellEnd"/>
    </w:p>
    <w:p w:rsidR="004537B4" w:rsidRPr="00B53C6F" w:rsidRDefault="004537B4" w:rsidP="004537B4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B53C6F">
        <w:rPr>
          <w:b/>
          <w:sz w:val="24"/>
          <w:szCs w:val="24"/>
        </w:rPr>
        <w:t>Узгоджено:</w:t>
      </w:r>
    </w:p>
    <w:p w:rsidR="004537B4" w:rsidRDefault="004537B4" w:rsidP="004537B4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B53C6F">
        <w:rPr>
          <w:sz w:val="24"/>
          <w:szCs w:val="24"/>
        </w:rPr>
        <w:t>Перший заступник міського голови</w:t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  <w:t>А.В.</w:t>
      </w:r>
      <w:proofErr w:type="spellStart"/>
      <w:r w:rsidRPr="00B53C6F">
        <w:rPr>
          <w:sz w:val="24"/>
          <w:szCs w:val="24"/>
        </w:rPr>
        <w:t>Коростельов</w:t>
      </w:r>
      <w:proofErr w:type="spellEnd"/>
    </w:p>
    <w:p w:rsidR="004537B4" w:rsidRPr="00B53C6F" w:rsidRDefault="004537B4" w:rsidP="004537B4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Заступник 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О.Ю.</w:t>
      </w:r>
      <w:proofErr w:type="spellStart"/>
      <w:r>
        <w:rPr>
          <w:sz w:val="24"/>
          <w:szCs w:val="24"/>
        </w:rPr>
        <w:t>Кузьмінов</w:t>
      </w:r>
      <w:proofErr w:type="spellEnd"/>
    </w:p>
    <w:p w:rsidR="004537B4" w:rsidRPr="00B53C6F" w:rsidRDefault="003714BA" w:rsidP="0019175C">
      <w:pPr>
        <w:spacing w:line="360" w:lineRule="auto"/>
        <w:jc w:val="both"/>
      </w:pPr>
      <w:r>
        <w:t xml:space="preserve">           </w:t>
      </w:r>
      <w:r w:rsidR="004537B4" w:rsidRPr="00B53C6F">
        <w:t>Секретар ради</w:t>
      </w:r>
      <w:r w:rsidR="004537B4" w:rsidRPr="00B53C6F">
        <w:tab/>
      </w:r>
      <w:r w:rsidR="004537B4" w:rsidRPr="00B53C6F">
        <w:tab/>
      </w:r>
      <w:r w:rsidR="004537B4" w:rsidRPr="00B53C6F">
        <w:tab/>
      </w:r>
      <w:r w:rsidR="004537B4" w:rsidRPr="00B53C6F">
        <w:tab/>
      </w:r>
      <w:r w:rsidR="004537B4" w:rsidRPr="00B53C6F">
        <w:tab/>
      </w:r>
      <w:r w:rsidR="004537B4" w:rsidRPr="00B53C6F">
        <w:tab/>
      </w:r>
      <w:r w:rsidR="004537B4" w:rsidRPr="00B53C6F">
        <w:tab/>
      </w:r>
      <w:r w:rsidR="004537B4" w:rsidRPr="00B53C6F">
        <w:tab/>
      </w:r>
    </w:p>
    <w:p w:rsidR="004537B4" w:rsidRDefault="004537B4" w:rsidP="004537B4">
      <w:pPr>
        <w:ind w:right="-34" w:firstLine="709"/>
        <w:jc w:val="both"/>
      </w:pPr>
      <w:proofErr w:type="spellStart"/>
      <w:r>
        <w:t>В.о</w:t>
      </w:r>
      <w:proofErr w:type="spellEnd"/>
      <w:r>
        <w:t>. н</w:t>
      </w:r>
      <w:r w:rsidRPr="00B53C6F">
        <w:t>ачальник</w:t>
      </w:r>
      <w:r>
        <w:t xml:space="preserve">а відділу з юридичних </w:t>
      </w:r>
    </w:p>
    <w:p w:rsidR="004537B4" w:rsidRDefault="004537B4" w:rsidP="004537B4">
      <w:pPr>
        <w:spacing w:line="360" w:lineRule="auto"/>
        <w:ind w:right="-34" w:firstLine="709"/>
        <w:jc w:val="both"/>
      </w:pPr>
      <w:r w:rsidRPr="00B53C6F">
        <w:t>правових питань</w:t>
      </w:r>
      <w:r w:rsidRPr="00B53C6F">
        <w:tab/>
      </w:r>
      <w:r w:rsidRPr="00B53C6F">
        <w:tab/>
      </w:r>
      <w:r w:rsidRPr="00B53C6F">
        <w:tab/>
      </w:r>
      <w:r>
        <w:tab/>
      </w:r>
      <w:r>
        <w:tab/>
      </w:r>
      <w:r>
        <w:tab/>
      </w:r>
      <w:r>
        <w:tab/>
      </w:r>
      <w:r>
        <w:tab/>
        <w:t>В.С.</w:t>
      </w:r>
      <w:proofErr w:type="spellStart"/>
      <w:r>
        <w:t>Курганов</w:t>
      </w:r>
      <w:proofErr w:type="spellEnd"/>
    </w:p>
    <w:p w:rsidR="004537B4" w:rsidRDefault="004537B4" w:rsidP="004537B4">
      <w:pPr>
        <w:ind w:right="-34" w:firstLine="709"/>
        <w:jc w:val="both"/>
      </w:pPr>
      <w:r w:rsidRPr="00B53C6F">
        <w:rPr>
          <w:bCs/>
        </w:rPr>
        <w:t xml:space="preserve">Голова </w:t>
      </w:r>
      <w:r w:rsidRPr="00B53C6F">
        <w:t xml:space="preserve">комісії </w:t>
      </w:r>
      <w:r w:rsidRPr="00E53F5C">
        <w:t>з питань промисловості,</w:t>
      </w:r>
    </w:p>
    <w:p w:rsidR="004537B4" w:rsidRDefault="004537B4" w:rsidP="004537B4">
      <w:pPr>
        <w:ind w:right="-34" w:firstLine="709"/>
        <w:jc w:val="both"/>
      </w:pPr>
      <w:r w:rsidRPr="00E53F5C">
        <w:t>транспорту та зв’язку, економічного</w:t>
      </w:r>
    </w:p>
    <w:p w:rsidR="004537B4" w:rsidRDefault="004537B4" w:rsidP="004537B4">
      <w:pPr>
        <w:ind w:right="-34" w:firstLine="709"/>
        <w:jc w:val="both"/>
      </w:pPr>
      <w:r w:rsidRPr="00E53F5C">
        <w:t>розвитку, інвестицій та міжнародного співробітництва</w:t>
      </w:r>
      <w:r>
        <w:tab/>
      </w:r>
      <w:r>
        <w:tab/>
      </w:r>
      <w:r>
        <w:tab/>
        <w:t>С.В.Самарський</w:t>
      </w: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4537B4" w:rsidRDefault="004537B4" w:rsidP="004537B4">
      <w:pPr>
        <w:jc w:val="both"/>
        <w:rPr>
          <w:b/>
          <w:sz w:val="22"/>
          <w:szCs w:val="22"/>
          <w:u w:val="single"/>
        </w:rPr>
      </w:pPr>
    </w:p>
    <w:p w:rsidR="00EC6069" w:rsidRDefault="004537B4" w:rsidP="004537B4">
      <w:pPr>
        <w:jc w:val="both"/>
      </w:pPr>
      <w:r w:rsidRPr="00A4332A">
        <w:rPr>
          <w:b/>
          <w:sz w:val="22"/>
          <w:szCs w:val="22"/>
          <w:u w:val="single"/>
        </w:rPr>
        <w:t>Рішення надіслати:</w:t>
      </w:r>
      <w:r w:rsidRPr="00A4332A">
        <w:rPr>
          <w:sz w:val="22"/>
          <w:szCs w:val="22"/>
        </w:rPr>
        <w:t xml:space="preserve"> </w:t>
      </w:r>
      <w:r>
        <w:rPr>
          <w:sz w:val="22"/>
          <w:szCs w:val="22"/>
        </w:rPr>
        <w:t>ДЕР</w:t>
      </w:r>
      <w:r w:rsidRPr="00A4332A">
        <w:rPr>
          <w:sz w:val="22"/>
          <w:szCs w:val="22"/>
        </w:rPr>
        <w:t xml:space="preserve">, </w:t>
      </w:r>
      <w:proofErr w:type="spellStart"/>
      <w:r w:rsidRPr="00A4332A">
        <w:rPr>
          <w:sz w:val="22"/>
          <w:szCs w:val="22"/>
        </w:rPr>
        <w:t>КП</w:t>
      </w:r>
      <w:proofErr w:type="spellEnd"/>
      <w:r w:rsidRPr="00A4332A">
        <w:rPr>
          <w:sz w:val="22"/>
          <w:szCs w:val="22"/>
        </w:rPr>
        <w:t xml:space="preserve"> «</w:t>
      </w:r>
      <w:proofErr w:type="spellStart"/>
      <w:r w:rsidRPr="00A4332A">
        <w:rPr>
          <w:sz w:val="22"/>
          <w:szCs w:val="22"/>
        </w:rPr>
        <w:t>СТрУ</w:t>
      </w:r>
      <w:proofErr w:type="spellEnd"/>
      <w:r w:rsidRPr="00A4332A">
        <w:rPr>
          <w:sz w:val="22"/>
          <w:szCs w:val="22"/>
        </w:rPr>
        <w:t>»</w:t>
      </w:r>
      <w:r>
        <w:rPr>
          <w:sz w:val="22"/>
          <w:szCs w:val="22"/>
        </w:rPr>
        <w:t>, УЖКГ,</w:t>
      </w:r>
      <w:r w:rsidRPr="00354363">
        <w:rPr>
          <w:sz w:val="22"/>
          <w:szCs w:val="22"/>
        </w:rPr>
        <w:t xml:space="preserve"> </w:t>
      </w:r>
      <w:r w:rsidRPr="00AB54E8">
        <w:rPr>
          <w:sz w:val="22"/>
          <w:szCs w:val="22"/>
        </w:rPr>
        <w:t>організаційн</w:t>
      </w:r>
      <w:r>
        <w:rPr>
          <w:sz w:val="22"/>
          <w:szCs w:val="22"/>
        </w:rPr>
        <w:t>ий</w:t>
      </w:r>
      <w:r w:rsidRPr="00AB54E8">
        <w:rPr>
          <w:sz w:val="22"/>
          <w:szCs w:val="22"/>
        </w:rPr>
        <w:t xml:space="preserve"> відділ, відділ внутрішньої політики</w:t>
      </w:r>
      <w:r>
        <w:rPr>
          <w:sz w:val="22"/>
          <w:szCs w:val="22"/>
        </w:rPr>
        <w:t>.</w:t>
      </w:r>
    </w:p>
    <w:sectPr w:rsidR="00EC6069" w:rsidSect="0019175C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E018D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9175C"/>
    <w:rsid w:val="0023068E"/>
    <w:rsid w:val="002507C7"/>
    <w:rsid w:val="002A07D2"/>
    <w:rsid w:val="003348C2"/>
    <w:rsid w:val="003714BA"/>
    <w:rsid w:val="003B2A99"/>
    <w:rsid w:val="004406A8"/>
    <w:rsid w:val="004537B4"/>
    <w:rsid w:val="004C74CF"/>
    <w:rsid w:val="004E51EF"/>
    <w:rsid w:val="00530B41"/>
    <w:rsid w:val="0064202A"/>
    <w:rsid w:val="00673363"/>
    <w:rsid w:val="00750632"/>
    <w:rsid w:val="00840464"/>
    <w:rsid w:val="00872BDA"/>
    <w:rsid w:val="009D7675"/>
    <w:rsid w:val="00A973C0"/>
    <w:rsid w:val="00BD1AE2"/>
    <w:rsid w:val="00BE52B7"/>
    <w:rsid w:val="00C47928"/>
    <w:rsid w:val="00D35BF0"/>
    <w:rsid w:val="00D76BD7"/>
    <w:rsid w:val="00D82B71"/>
    <w:rsid w:val="00DC35C7"/>
    <w:rsid w:val="00DE5C93"/>
    <w:rsid w:val="00E11C43"/>
    <w:rsid w:val="00E5322A"/>
    <w:rsid w:val="00EC6069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C74C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C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3</cp:revision>
  <cp:lastPrinted>2016-09-02T05:02:00Z</cp:lastPrinted>
  <dcterms:created xsi:type="dcterms:W3CDTF">2016-09-08T07:15:00Z</dcterms:created>
  <dcterms:modified xsi:type="dcterms:W3CDTF">2016-09-08T07:16:00Z</dcterms:modified>
</cp:coreProperties>
</file>