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07D60B4C" w:rsidR="006C00F1" w:rsidRDefault="007108E3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 травня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742</w:t>
      </w:r>
      <w:r w:rsidR="006C00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8326410" w14:textId="5CC938A6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1F2500C" w14:textId="55A53711" w:rsidR="000F3A9A" w:rsidRPr="000F3A9A" w:rsidRDefault="000F3A9A" w:rsidP="000F3A9A">
      <w:pPr>
        <w:spacing w:before="0"/>
        <w:ind w:left="0" w:right="2408"/>
        <w:rPr>
          <w:rFonts w:ascii="Times New Roman" w:hAnsi="Times New Roman" w:cs="Times New Roman"/>
          <w:b/>
          <w:sz w:val="24"/>
          <w:szCs w:val="24"/>
        </w:rPr>
      </w:pPr>
      <w:r w:rsidRPr="000F3A9A">
        <w:rPr>
          <w:rFonts w:ascii="Times New Roman" w:hAnsi="Times New Roman" w:cs="Times New Roman"/>
          <w:b/>
          <w:sz w:val="28"/>
          <w:szCs w:val="28"/>
        </w:rPr>
        <w:t xml:space="preserve">Про затвердження передавального акту майна, активів та зобов’язань від </w:t>
      </w:r>
      <w:proofErr w:type="spellStart"/>
      <w:r w:rsidRPr="000F3A9A">
        <w:rPr>
          <w:rFonts w:ascii="Times New Roman" w:hAnsi="Times New Roman" w:cs="Times New Roman"/>
          <w:b/>
          <w:sz w:val="28"/>
          <w:szCs w:val="28"/>
        </w:rPr>
        <w:t>Єпіфанівської</w:t>
      </w:r>
      <w:proofErr w:type="spellEnd"/>
      <w:r w:rsidRPr="000F3A9A">
        <w:rPr>
          <w:rFonts w:ascii="Times New Roman" w:hAnsi="Times New Roman" w:cs="Times New Roman"/>
          <w:b/>
          <w:sz w:val="28"/>
          <w:szCs w:val="28"/>
        </w:rPr>
        <w:t xml:space="preserve"> сільської ради до правонаступника – Сєвєродонецької міської військово-цивільної адміністрації Сєвєродонецького району Луганської області</w:t>
      </w:r>
    </w:p>
    <w:p w14:paraId="57F5B2AD" w14:textId="77777777" w:rsidR="000F3A9A" w:rsidRDefault="000F3A9A" w:rsidP="000F3A9A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14:paraId="07D47A48" w14:textId="3700121F" w:rsidR="000F3A9A" w:rsidRDefault="000F3A9A" w:rsidP="000F3A9A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104, 105, 107, 108 Цивільного кодексу України, Законом України «Про добровільне об’єднання територіальних громад», пунктом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 утворення та ліквідацію районів», на виконання розпорядження керівника Сєвєродонецької міської військово-цивільної адміністрації Сєвєродонецького району Луганської області від 11.03.2021 № 46 «Про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Єпіфанівської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шляхом приєднання до Сєвєродонецької міської військово-цивільної адміністрації Сєвєродонецького району Луганської області», </w:t>
      </w:r>
    </w:p>
    <w:p w14:paraId="18C40AAD" w14:textId="77777777" w:rsidR="000F3A9A" w:rsidRDefault="000F3A9A" w:rsidP="000F3A9A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3034AA5B" w14:textId="23189C2F" w:rsidR="000F3A9A" w:rsidRDefault="000F3A9A" w:rsidP="000F3A9A">
      <w:pPr>
        <w:pStyle w:val="a8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майна, активів та зобов’язань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Єпіфанівської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(код ЄДРПОУ 04336145) до правонаступника – Сєвєродонецької міської військово-цивільної адміністрації Сєвєродонецького району Луганської області (код ЄДРПОУ 44083662), яка здійснює повноваження Сєвєродонецької міської ради (код ЄДРПОУ</w:t>
      </w:r>
      <w:r>
        <w:rPr>
          <w:rStyle w:val="10"/>
          <w:rFonts w:cs="Arial"/>
          <w:sz w:val="28"/>
          <w:szCs w:val="28"/>
        </w:rPr>
        <w:t xml:space="preserve"> </w:t>
      </w:r>
      <w:r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>
        <w:rPr>
          <w:rFonts w:ascii="Times New Roman" w:hAnsi="Times New Roman" w:cs="Times New Roman"/>
          <w:sz w:val="28"/>
          <w:szCs w:val="28"/>
        </w:rPr>
        <w:t xml:space="preserve">), та прийняти майно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Єпіфанівської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до комунальної власності Сєвєродонецької міської територіальної громади згідно  з передавальним актом (додається).</w:t>
      </w:r>
    </w:p>
    <w:p w14:paraId="6F784530" w14:textId="06C4C9CA" w:rsidR="000F3A9A" w:rsidRDefault="000F3A9A" w:rsidP="000F3A9A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Комісії з реорганізації вжити необхідні заходи щодо державної реєстрації припинення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Єпіфанівської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(код ЄДРПОУ 04336145) в результаті реорганізації шляхом приєднання до Сєвєродонецької міської військово-цивільної адміністрації Сєвєродонецького району Луганської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області. </w:t>
      </w:r>
    </w:p>
    <w:p w14:paraId="7403445C" w14:textId="77777777" w:rsidR="000F3A9A" w:rsidRDefault="000F3A9A" w:rsidP="000F3A9A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C627C6D" w14:textId="77777777" w:rsidR="000F3A9A" w:rsidRDefault="000F3A9A" w:rsidP="000F3A9A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294C36F1" w14:textId="77777777" w:rsidR="000F3A9A" w:rsidRDefault="000F3A9A" w:rsidP="000F3A9A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BE4911E" w14:textId="1704A135" w:rsidR="000F3A9A" w:rsidRDefault="000F3A9A" w:rsidP="000F3A9A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                  </w:t>
      </w:r>
      <w:r w:rsidR="00324C6F">
        <w:rPr>
          <w:rFonts w:ascii="Times New Roman" w:hAnsi="Times New Roman" w:cs="Times New Roman"/>
          <w:sz w:val="28"/>
          <w:szCs w:val="28"/>
        </w:rPr>
        <w:t xml:space="preserve">першого </w:t>
      </w:r>
      <w:r>
        <w:rPr>
          <w:rFonts w:ascii="Times New Roman" w:hAnsi="Times New Roman" w:cs="Times New Roman"/>
          <w:sz w:val="28"/>
          <w:szCs w:val="28"/>
        </w:rPr>
        <w:t xml:space="preserve">заступника керівника Сєвєродонецької міської військово-цивільної адміністрації </w:t>
      </w:r>
      <w:r w:rsidR="00F02613">
        <w:rPr>
          <w:rFonts w:ascii="Times New Roman" w:hAnsi="Times New Roman" w:cs="Times New Roman"/>
          <w:sz w:val="28"/>
          <w:szCs w:val="28"/>
        </w:rPr>
        <w:t>Ігоря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13">
        <w:rPr>
          <w:rFonts w:ascii="Times New Roman" w:hAnsi="Times New Roman" w:cs="Times New Roman"/>
          <w:sz w:val="28"/>
          <w:szCs w:val="28"/>
        </w:rPr>
        <w:t>РОБОЧОГО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A0165F" w14:textId="77777777" w:rsidR="000F3A9A" w:rsidRDefault="000F3A9A" w:rsidP="000F3A9A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A8718B3" w14:textId="77777777" w:rsidR="000F3A9A" w:rsidRDefault="000F3A9A" w:rsidP="000F3A9A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BCB4ADE" w14:textId="77777777" w:rsidR="000F3A9A" w:rsidRDefault="000F3A9A" w:rsidP="000F3A9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6103F732" w14:textId="77777777" w:rsidR="000F3A9A" w:rsidRDefault="000F3A9A" w:rsidP="000F3A9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AD406" w14:textId="77777777" w:rsidR="000F3A9A" w:rsidRDefault="000F3A9A" w:rsidP="000F3A9A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2E8F2195" w14:textId="77777777" w:rsidR="000F3A9A" w:rsidRPr="00C11F73" w:rsidRDefault="000F3A9A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F5FDAB4" w14:textId="1AF6B752" w:rsidR="00954CC7" w:rsidRDefault="00954CC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23736C" w14:textId="77777777" w:rsidR="00954CC7" w:rsidRPr="00954CC7" w:rsidRDefault="00954CC7" w:rsidP="004F34A1">
      <w:pPr>
        <w:widowControl/>
        <w:autoSpaceDE/>
        <w:autoSpaceDN/>
        <w:adjustRightInd/>
        <w:spacing w:before="0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14:paraId="480FAF7B" w14:textId="77777777" w:rsidR="00954CC7" w:rsidRPr="00954CC7" w:rsidRDefault="00954CC7" w:rsidP="004F34A1">
      <w:pPr>
        <w:widowControl/>
        <w:autoSpaceDE/>
        <w:autoSpaceDN/>
        <w:adjustRightInd/>
        <w:spacing w:before="0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14:paraId="1CCBD2D6" w14:textId="77777777" w:rsidR="00954CC7" w:rsidRPr="00954CC7" w:rsidRDefault="00954CC7" w:rsidP="004F34A1">
      <w:pPr>
        <w:widowControl/>
        <w:autoSpaceDE/>
        <w:autoSpaceDN/>
        <w:adjustRightInd/>
        <w:spacing w:before="0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52640FD1" w14:textId="77777777" w:rsidR="00954CC7" w:rsidRPr="00954CC7" w:rsidRDefault="00954CC7" w:rsidP="004F34A1">
      <w:pPr>
        <w:widowControl/>
        <w:autoSpaceDE/>
        <w:autoSpaceDN/>
        <w:adjustRightInd/>
        <w:spacing w:before="0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63BFA7FB" w14:textId="15898B98" w:rsidR="00954CC7" w:rsidRPr="00954CC7" w:rsidRDefault="00954CC7" w:rsidP="004F34A1">
      <w:pPr>
        <w:widowControl/>
        <w:autoSpaceDE/>
        <w:autoSpaceDN/>
        <w:adjustRightInd/>
        <w:spacing w:before="0"/>
        <w:ind w:left="524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54CC7">
        <w:rPr>
          <w:rFonts w:ascii="Times New Roman" w:hAnsi="Times New Roman" w:cs="Times New Roman"/>
          <w:sz w:val="28"/>
          <w:szCs w:val="28"/>
        </w:rPr>
        <w:t xml:space="preserve">.05.2021 № </w:t>
      </w:r>
      <w:r>
        <w:rPr>
          <w:rFonts w:ascii="Times New Roman" w:hAnsi="Times New Roman" w:cs="Times New Roman"/>
          <w:sz w:val="28"/>
          <w:szCs w:val="28"/>
          <w:lang w:val="ru-RU"/>
        </w:rPr>
        <w:t>742</w:t>
      </w:r>
    </w:p>
    <w:p w14:paraId="4A9C26F8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38FC950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C7"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14:paraId="1E2AFE5F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C7">
        <w:rPr>
          <w:rFonts w:ascii="Times New Roman" w:hAnsi="Times New Roman" w:cs="Times New Roman"/>
          <w:b/>
          <w:sz w:val="28"/>
          <w:szCs w:val="28"/>
        </w:rPr>
        <w:t>МАЙНА, АКТИВІВ ТА ЗОБОВ’ЯЗАНЬ  ВІД ЄПІФАНІВСЬКОЇ СІЛЬСЬКОЇ РАДИ ДО ПРАВОНАСТУПНИКА СЄВЄРОДОНЕЦЬКОЇ МІСЬКОЇ ВІЙСЬКОВО-ЦИВІЛЬНОЇ АДМІНІСТРАЦІЇ СЄВЄРОДОНЕЦЬКОГО РАЙОНУ ЛУГАНСЬКОЇ ОБЛАСТІ</w:t>
      </w:r>
    </w:p>
    <w:p w14:paraId="726D4319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405F3" w14:textId="3A4C41F5" w:rsidR="00954CC7" w:rsidRPr="00954CC7" w:rsidRDefault="00954CC7" w:rsidP="00954CC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20 </w:t>
      </w:r>
      <w:r w:rsidRPr="00954CC7">
        <w:rPr>
          <w:rFonts w:ascii="Times New Roman" w:hAnsi="Times New Roman" w:cs="Times New Roman"/>
          <w:b/>
          <w:sz w:val="28"/>
          <w:szCs w:val="28"/>
        </w:rPr>
        <w:t>травня 2021 р.</w:t>
      </w:r>
    </w:p>
    <w:p w14:paraId="69551C75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131A4E7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Ми, що нижче підписалися, комісія з реорганізації, яка створена розпорядженням керівника Сєвєродонецької міської військово-цивільної адміністрації «Про реорганізацію</w:t>
      </w:r>
      <w:r w:rsidRPr="00954C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CC7">
        <w:rPr>
          <w:rFonts w:ascii="Times New Roman" w:hAnsi="Times New Roman" w:cs="Times New Roman"/>
          <w:sz w:val="28"/>
          <w:szCs w:val="28"/>
        </w:rPr>
        <w:t>Єпіфанівської</w:t>
      </w:r>
      <w:proofErr w:type="spellEnd"/>
      <w:r w:rsidRPr="00954CC7">
        <w:rPr>
          <w:rFonts w:ascii="Times New Roman" w:hAnsi="Times New Roman" w:cs="Times New Roman"/>
          <w:sz w:val="28"/>
          <w:szCs w:val="28"/>
        </w:rPr>
        <w:t xml:space="preserve"> сільської ради шляхом приєднання до Сєвєродонецької міської військово-цивільної адміністрації Сєвєродонецького району Луганської області» від 11.03.2021 № 46 у складі:</w:t>
      </w:r>
    </w:p>
    <w:p w14:paraId="688FD0B6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54CC7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7046C90E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54CC7">
        <w:rPr>
          <w:rFonts w:ascii="Times New Roman" w:hAnsi="Times New Roman" w:cs="Times New Roman"/>
          <w:bCs/>
          <w:sz w:val="28"/>
          <w:szCs w:val="28"/>
        </w:rPr>
        <w:t>Керівник Сєвєродонецької міської військово-цивільної адміністрації Сєвєродонецького району Луганської області - О.С. СТРЮК</w:t>
      </w:r>
    </w:p>
    <w:p w14:paraId="669C1BD0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54CC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0DE3F2FA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54CC7">
        <w:rPr>
          <w:rFonts w:ascii="Times New Roman" w:hAnsi="Times New Roman" w:cs="Times New Roman"/>
          <w:bCs/>
          <w:sz w:val="28"/>
          <w:szCs w:val="28"/>
        </w:rPr>
        <w:t>Перший заступник керівника Сєвєродонецької міської військово-цивільної адміністрації Сєвєродонецького району Луганської області – І.В. РОБОЧИЙ;</w:t>
      </w:r>
    </w:p>
    <w:p w14:paraId="7CED1052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54CC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2D982023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54CC7">
        <w:rPr>
          <w:rFonts w:ascii="Times New Roman" w:hAnsi="Times New Roman" w:cs="Times New Roman"/>
          <w:bCs/>
          <w:sz w:val="28"/>
          <w:szCs w:val="28"/>
        </w:rPr>
        <w:t>Начальник фінансового управління Сєвєродонецької міської військово-цивільної адміністрації Сєвєродонецького району Луганської області – М.І. БАГРІНЦЕВА;</w:t>
      </w:r>
    </w:p>
    <w:p w14:paraId="4015AC6A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54CC7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14:paraId="1A844636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 xml:space="preserve">СЕРДЮКОВА Олена Євгенівна; КРИЖНЯ </w:t>
      </w:r>
      <w:proofErr w:type="spellStart"/>
      <w:r w:rsidRPr="00954CC7">
        <w:rPr>
          <w:rFonts w:ascii="Times New Roman" w:hAnsi="Times New Roman" w:cs="Times New Roman"/>
          <w:sz w:val="28"/>
          <w:szCs w:val="28"/>
        </w:rPr>
        <w:t>Ріта</w:t>
      </w:r>
      <w:proofErr w:type="spellEnd"/>
      <w:r w:rsidRPr="0095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CC7">
        <w:rPr>
          <w:rFonts w:ascii="Times New Roman" w:hAnsi="Times New Roman" w:cs="Times New Roman"/>
          <w:sz w:val="28"/>
          <w:szCs w:val="28"/>
        </w:rPr>
        <w:t>Григоріївна</w:t>
      </w:r>
      <w:proofErr w:type="spellEnd"/>
      <w:r w:rsidRPr="00954CC7">
        <w:rPr>
          <w:rFonts w:ascii="Times New Roman" w:hAnsi="Times New Roman" w:cs="Times New Roman"/>
          <w:sz w:val="28"/>
          <w:szCs w:val="28"/>
        </w:rPr>
        <w:t xml:space="preserve">; КУРІЛОВА Ольга Олександрівна; ЄВСТРАТЕНКОВА Ірина Миколаївна; ШОРОХОВА Юлія Сергіївна; ЕРЕМЄЄНКО Олена Миколаївна; ТАРАКАНОВА Анастасія Сергіївна; ШАХАНОВА Ірина Василівна; САЄНКО </w:t>
      </w:r>
      <w:proofErr w:type="spellStart"/>
      <w:r w:rsidRPr="00954CC7">
        <w:rPr>
          <w:rFonts w:ascii="Times New Roman" w:hAnsi="Times New Roman" w:cs="Times New Roman"/>
          <w:sz w:val="28"/>
          <w:szCs w:val="28"/>
        </w:rPr>
        <w:t>Владіслав</w:t>
      </w:r>
      <w:proofErr w:type="spellEnd"/>
      <w:r w:rsidRPr="00954CC7">
        <w:rPr>
          <w:rFonts w:ascii="Times New Roman" w:hAnsi="Times New Roman" w:cs="Times New Roman"/>
          <w:sz w:val="28"/>
          <w:szCs w:val="28"/>
        </w:rPr>
        <w:t xml:space="preserve"> Анатолійович;</w:t>
      </w:r>
      <w:r w:rsidRPr="00954CC7">
        <w:rPr>
          <w:rFonts w:ascii="Times New Roman" w:hAnsi="Times New Roman" w:cs="Times New Roman"/>
          <w:color w:val="000000"/>
          <w:sz w:val="28"/>
          <w:szCs w:val="28"/>
        </w:rPr>
        <w:t xml:space="preserve"> ОСТРОВЕРХОВА Наталія Анатоліївна</w:t>
      </w:r>
      <w:r w:rsidRPr="00954CC7">
        <w:rPr>
          <w:rFonts w:ascii="Times New Roman" w:hAnsi="Times New Roman" w:cs="Times New Roman"/>
          <w:bCs/>
          <w:sz w:val="28"/>
          <w:szCs w:val="28"/>
        </w:rPr>
        <w:t>;</w:t>
      </w:r>
      <w:r w:rsidRPr="00954CC7">
        <w:rPr>
          <w:rFonts w:ascii="Times New Roman" w:hAnsi="Times New Roman" w:cs="Times New Roman"/>
          <w:color w:val="000000"/>
          <w:sz w:val="28"/>
          <w:szCs w:val="28"/>
        </w:rPr>
        <w:t xml:space="preserve"> ЛЯШЕНКО Тамара Сергіївна.</w:t>
      </w:r>
    </w:p>
    <w:p w14:paraId="5F864814" w14:textId="3F5065A2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керуючись статтями 104, 105, 106, 107 Цивільного кодексу України, ст.</w:t>
      </w:r>
      <w:r w:rsidR="004F34A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54CC7">
        <w:rPr>
          <w:rFonts w:ascii="Times New Roman" w:hAnsi="Times New Roman" w:cs="Times New Roman"/>
          <w:sz w:val="28"/>
          <w:szCs w:val="28"/>
        </w:rPr>
        <w:t>8 Закону України «Про добровільне об`єднання територіальних громад», Законом України «Про військово-цивільні адміністрації», п.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</w:t>
      </w:r>
      <w:r w:rsidRPr="00954CC7">
        <w:rPr>
          <w:rFonts w:ascii="Times New Roman" w:hAnsi="Times New Roman" w:cs="Times New Roman"/>
          <w:bCs/>
          <w:sz w:val="28"/>
          <w:szCs w:val="28"/>
        </w:rPr>
        <w:t xml:space="preserve"> утворення та ліквідацію районів» </w:t>
      </w:r>
      <w:r w:rsidRPr="00954CC7">
        <w:rPr>
          <w:rFonts w:ascii="Times New Roman" w:hAnsi="Times New Roman" w:cs="Times New Roman"/>
          <w:sz w:val="28"/>
          <w:szCs w:val="28"/>
        </w:rPr>
        <w:t>склала цей акт про таке:</w:t>
      </w:r>
    </w:p>
    <w:p w14:paraId="3D880587" w14:textId="77777777" w:rsidR="00954CC7" w:rsidRPr="00954CC7" w:rsidRDefault="00954CC7" w:rsidP="00954CC7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lastRenderedPageBreak/>
        <w:t xml:space="preserve">Все майно, активи та зобов’язання </w:t>
      </w:r>
      <w:proofErr w:type="spellStart"/>
      <w:r w:rsidRPr="00954CC7">
        <w:rPr>
          <w:rFonts w:ascii="Times New Roman" w:hAnsi="Times New Roman" w:cs="Times New Roman"/>
          <w:bCs/>
          <w:sz w:val="28"/>
          <w:szCs w:val="28"/>
        </w:rPr>
        <w:t>Єпіфанівської</w:t>
      </w:r>
      <w:proofErr w:type="spellEnd"/>
      <w:r w:rsidRPr="00954CC7">
        <w:rPr>
          <w:rFonts w:ascii="Times New Roman" w:hAnsi="Times New Roman" w:cs="Times New Roman"/>
          <w:bCs/>
          <w:sz w:val="28"/>
          <w:szCs w:val="28"/>
        </w:rPr>
        <w:t xml:space="preserve"> сільської ради балансовою вартістю 777338,14 (сімсот сімдесят сім тисяч триста тридцять вісім грн.14 </w:t>
      </w:r>
      <w:proofErr w:type="spellStart"/>
      <w:r w:rsidRPr="00954CC7">
        <w:rPr>
          <w:rFonts w:ascii="Times New Roman" w:hAnsi="Times New Roman" w:cs="Times New Roman"/>
          <w:bCs/>
          <w:sz w:val="28"/>
          <w:szCs w:val="28"/>
        </w:rPr>
        <w:t>коп</w:t>
      </w:r>
      <w:proofErr w:type="spellEnd"/>
      <w:r w:rsidRPr="00954CC7">
        <w:rPr>
          <w:rFonts w:ascii="Times New Roman" w:hAnsi="Times New Roman" w:cs="Times New Roman"/>
          <w:sz w:val="28"/>
          <w:szCs w:val="28"/>
        </w:rPr>
        <w:t>) (згідно з додатком 1) після</w:t>
      </w:r>
      <w:r w:rsidRPr="00954CC7">
        <w:rPr>
          <w:rFonts w:ascii="Times New Roman" w:hAnsi="Times New Roman" w:cs="Times New Roman"/>
          <w:bCs/>
          <w:sz w:val="28"/>
          <w:szCs w:val="28"/>
        </w:rPr>
        <w:t xml:space="preserve"> її припинення в результаті реорганізації шляхом приєднання переходять до правонаступника Сєвєродонецької міської військово-цивільної адміністрації Сєвєродонецького району Луганської області,</w:t>
      </w:r>
      <w:r w:rsidRPr="00954CC7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2648D2DA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основні засоби –  732986,14 грн.;</w:t>
      </w:r>
    </w:p>
    <w:p w14:paraId="52CDC19F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інші необоротні матеріальні активи – 44352,00 грн.;</w:t>
      </w:r>
    </w:p>
    <w:p w14:paraId="3A89D517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дебіторська заборгованість – 0 грн.;</w:t>
      </w:r>
    </w:p>
    <w:p w14:paraId="54C0B583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кредиторська заборгованість – 0 грн.</w:t>
      </w:r>
    </w:p>
    <w:p w14:paraId="00003A7C" w14:textId="77777777" w:rsidR="00954CC7" w:rsidRPr="00954CC7" w:rsidRDefault="00954CC7" w:rsidP="00954CC7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 xml:space="preserve">Земельні ділянки (згідно з додатком 2) комунальної власності </w:t>
      </w:r>
      <w:proofErr w:type="spellStart"/>
      <w:r w:rsidRPr="00954CC7">
        <w:rPr>
          <w:rFonts w:ascii="Times New Roman" w:hAnsi="Times New Roman" w:cs="Times New Roman"/>
          <w:bCs/>
          <w:sz w:val="28"/>
          <w:szCs w:val="28"/>
        </w:rPr>
        <w:t>Єпіфанівської</w:t>
      </w:r>
      <w:proofErr w:type="spellEnd"/>
      <w:r w:rsidRPr="00954CC7">
        <w:rPr>
          <w:rFonts w:ascii="Times New Roman" w:hAnsi="Times New Roman" w:cs="Times New Roman"/>
          <w:bCs/>
          <w:sz w:val="28"/>
          <w:szCs w:val="28"/>
        </w:rPr>
        <w:t xml:space="preserve"> сільської ради переходять до комунальної власності Сєвєродонецької міської  </w:t>
      </w:r>
      <w:r w:rsidRPr="00954CC7">
        <w:rPr>
          <w:rFonts w:ascii="Times New Roman" w:hAnsi="Times New Roman" w:cs="Times New Roman"/>
          <w:sz w:val="28"/>
          <w:szCs w:val="28"/>
        </w:rPr>
        <w:t>територіальної громади.</w:t>
      </w:r>
    </w:p>
    <w:p w14:paraId="23D05CFF" w14:textId="77777777" w:rsidR="00954CC7" w:rsidRPr="00954CC7" w:rsidRDefault="00954CC7" w:rsidP="00954CC7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 xml:space="preserve">Разом із майном від </w:t>
      </w:r>
      <w:proofErr w:type="spellStart"/>
      <w:r w:rsidRPr="00954CC7">
        <w:rPr>
          <w:rFonts w:ascii="Times New Roman" w:hAnsi="Times New Roman" w:cs="Times New Roman"/>
          <w:bCs/>
          <w:sz w:val="28"/>
          <w:szCs w:val="28"/>
        </w:rPr>
        <w:t>Єпіфанівської</w:t>
      </w:r>
      <w:proofErr w:type="spellEnd"/>
      <w:r w:rsidRPr="00954CC7">
        <w:rPr>
          <w:rFonts w:ascii="Times New Roman" w:hAnsi="Times New Roman" w:cs="Times New Roman"/>
          <w:bCs/>
          <w:sz w:val="28"/>
          <w:szCs w:val="28"/>
        </w:rPr>
        <w:t xml:space="preserve"> сільської ради до правонаступника Сєвєродонецької міської військово-цивільної адміністрації Сєвєродонецького району Луганської області</w:t>
      </w:r>
      <w:r w:rsidRPr="00954CC7">
        <w:rPr>
          <w:rFonts w:ascii="Times New Roman" w:hAnsi="Times New Roman" w:cs="Times New Roman"/>
          <w:sz w:val="28"/>
          <w:szCs w:val="28"/>
        </w:rPr>
        <w:t xml:space="preserve"> передається:</w:t>
      </w:r>
    </w:p>
    <w:p w14:paraId="0B8C7417" w14:textId="2CB3F771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 xml:space="preserve">- чинні договори на оренду нерухомого майна, що передаються від </w:t>
      </w:r>
      <w:proofErr w:type="spellStart"/>
      <w:r w:rsidRPr="00954CC7">
        <w:rPr>
          <w:rFonts w:ascii="Times New Roman" w:hAnsi="Times New Roman" w:cs="Times New Roman"/>
          <w:sz w:val="28"/>
          <w:szCs w:val="28"/>
        </w:rPr>
        <w:t>Єпіфанівської</w:t>
      </w:r>
      <w:proofErr w:type="spellEnd"/>
      <w:r w:rsidRPr="00954CC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954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CC7">
        <w:rPr>
          <w:rFonts w:ascii="Times New Roman" w:hAnsi="Times New Roman" w:cs="Times New Roman"/>
          <w:sz w:val="28"/>
          <w:szCs w:val="28"/>
        </w:rPr>
        <w:t>до Сєвєродонецької міської військово-цивільної адміністрації Сєвєродонецького району Луганської області (перелік у додатку</w:t>
      </w:r>
      <w:r w:rsidR="004F34A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54CC7">
        <w:rPr>
          <w:rFonts w:ascii="Times New Roman" w:hAnsi="Times New Roman" w:cs="Times New Roman"/>
          <w:sz w:val="28"/>
          <w:szCs w:val="28"/>
        </w:rPr>
        <w:t>3).</w:t>
      </w:r>
    </w:p>
    <w:p w14:paraId="264E4244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</w:rPr>
        <w:t>- документація за земельним напрямком та договори оренди землі  (перелік у додатку 4).</w:t>
      </w:r>
    </w:p>
    <w:p w14:paraId="2350EF1D" w14:textId="12C0AFC9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54CC7">
        <w:rPr>
          <w:rFonts w:ascii="Times New Roman" w:hAnsi="Times New Roman" w:cs="Times New Roman"/>
          <w:sz w:val="28"/>
          <w:szCs w:val="28"/>
        </w:rPr>
        <w:t xml:space="preserve">акт приймання-передачі документів, що нагромадилися під час діяльності </w:t>
      </w:r>
      <w:proofErr w:type="spellStart"/>
      <w:r w:rsidRPr="00954CC7">
        <w:rPr>
          <w:rFonts w:ascii="Times New Roman" w:hAnsi="Times New Roman" w:cs="Times New Roman"/>
          <w:sz w:val="28"/>
          <w:szCs w:val="28"/>
          <w:lang w:val="ru-RU"/>
        </w:rPr>
        <w:t>Єпіфанівської</w:t>
      </w:r>
      <w:proofErr w:type="spellEnd"/>
      <w:r w:rsidRPr="00954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CC7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954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54CC7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Pr="00954C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54CC7">
        <w:rPr>
          <w:rFonts w:ascii="Times New Roman" w:hAnsi="Times New Roman" w:cs="Times New Roman"/>
          <w:sz w:val="28"/>
          <w:szCs w:val="28"/>
        </w:rPr>
        <w:t>станом</w:t>
      </w:r>
      <w:proofErr w:type="gramEnd"/>
      <w:r w:rsidRPr="00954CC7">
        <w:rPr>
          <w:rFonts w:ascii="Times New Roman" w:hAnsi="Times New Roman" w:cs="Times New Roman"/>
          <w:sz w:val="28"/>
          <w:szCs w:val="28"/>
        </w:rPr>
        <w:t xml:space="preserve"> на 31.03.2021 (згідно з додатком 5).</w:t>
      </w:r>
    </w:p>
    <w:p w14:paraId="72F1FF27" w14:textId="77777777" w:rsidR="00954CC7" w:rsidRPr="00954CC7" w:rsidRDefault="00954CC7" w:rsidP="00954CC7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 xml:space="preserve">Комісією з реорганізації вчинено всі передбачені чинним законодавством України дії стосовно порядку  припинення юридичної  особи. </w:t>
      </w:r>
    </w:p>
    <w:p w14:paraId="057F3585" w14:textId="77777777" w:rsidR="00954CC7" w:rsidRPr="00954CC7" w:rsidRDefault="00954CC7" w:rsidP="00954CC7">
      <w:pPr>
        <w:widowControl/>
        <w:autoSpaceDE/>
        <w:autoSpaceDN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7C34E855" w14:textId="77777777" w:rsidR="00954CC7" w:rsidRPr="00954CC7" w:rsidRDefault="00954CC7" w:rsidP="00954CC7">
      <w:pPr>
        <w:widowControl/>
        <w:autoSpaceDE/>
        <w:autoSpaceDN/>
        <w:adjustRightInd/>
        <w:spacing w:before="0" w:line="360" w:lineRule="auto"/>
        <w:ind w:left="0"/>
        <w:jc w:val="left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  <w:r w:rsidRPr="00954C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Голова </w:t>
      </w:r>
      <w:proofErr w:type="spellStart"/>
      <w:r w:rsidRPr="00954CC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комісії</w:t>
      </w:r>
      <w:proofErr w:type="spellEnd"/>
      <w:r w:rsidRPr="00954CC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54CC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____________ О.С. СТРЮК</w:t>
      </w:r>
    </w:p>
    <w:p w14:paraId="14C20DDA" w14:textId="77777777" w:rsidR="00954CC7" w:rsidRPr="00954CC7" w:rsidRDefault="00954CC7" w:rsidP="00954CC7">
      <w:pPr>
        <w:widowControl/>
        <w:autoSpaceDE/>
        <w:autoSpaceDN/>
        <w:adjustRightInd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</w:t>
      </w:r>
      <w:proofErr w:type="spellStart"/>
      <w:r w:rsidRPr="00954CC7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954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CC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954CC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54CC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sz w:val="28"/>
          <w:szCs w:val="28"/>
          <w:lang w:val="ru-RU"/>
        </w:rPr>
        <w:tab/>
        <w:t>____________ І.В. РОБОЧИЙ</w:t>
      </w:r>
    </w:p>
    <w:p w14:paraId="739A192B" w14:textId="77777777" w:rsidR="00954CC7" w:rsidRPr="00954CC7" w:rsidRDefault="00954CC7" w:rsidP="00954CC7">
      <w:pPr>
        <w:widowControl/>
        <w:autoSpaceDE/>
        <w:autoSpaceDN/>
        <w:adjustRightInd/>
        <w:spacing w:before="0" w:line="360" w:lineRule="auto"/>
        <w:ind w:left="0" w:right="-42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</w:t>
      </w:r>
      <w:proofErr w:type="spellStart"/>
      <w:r w:rsidRPr="00954CC7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954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CC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954CC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54CC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54CC7">
        <w:rPr>
          <w:rFonts w:ascii="Times New Roman" w:hAnsi="Times New Roman" w:cs="Times New Roman"/>
          <w:sz w:val="28"/>
          <w:szCs w:val="28"/>
          <w:lang w:val="ru-RU"/>
        </w:rPr>
        <w:tab/>
        <w:t>____________ М.І. БАГРІНЦЕВА</w:t>
      </w:r>
    </w:p>
    <w:p w14:paraId="7E97706B" w14:textId="77777777" w:rsidR="00954CC7" w:rsidRDefault="00954CC7" w:rsidP="00954CC7">
      <w:pPr>
        <w:widowControl/>
        <w:tabs>
          <w:tab w:val="left" w:pos="4678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001F64E3" w14:textId="00209F99" w:rsidR="00954CC7" w:rsidRPr="00954CC7" w:rsidRDefault="00954CC7" w:rsidP="004F34A1">
      <w:pPr>
        <w:widowControl/>
        <w:tabs>
          <w:tab w:val="left" w:pos="4678"/>
        </w:tabs>
        <w:autoSpaceDE/>
        <w:autoSpaceDN/>
        <w:adjustRightInd/>
        <w:spacing w:before="0" w:line="276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 xml:space="preserve">Члени </w:t>
      </w:r>
      <w:proofErr w:type="spellStart"/>
      <w:proofErr w:type="gramStart"/>
      <w:r w:rsidRPr="00954CC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954CC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954CC7">
        <w:rPr>
          <w:rFonts w:ascii="Times New Roman" w:hAnsi="Times New Roman" w:cs="Times New Roman"/>
          <w:sz w:val="28"/>
          <w:szCs w:val="28"/>
          <w:lang w:val="ru-RU"/>
        </w:rPr>
        <w:t>____________ О.Є. СЕРДЮКОВА</w:t>
      </w:r>
    </w:p>
    <w:p w14:paraId="4F6E15D5" w14:textId="77777777" w:rsidR="00954CC7" w:rsidRPr="00954CC7" w:rsidRDefault="00954CC7" w:rsidP="004F34A1">
      <w:pPr>
        <w:widowControl/>
        <w:autoSpaceDE/>
        <w:autoSpaceDN/>
        <w:adjustRightInd/>
        <w:spacing w:before="0" w:line="276" w:lineRule="auto"/>
        <w:ind w:left="453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>____________ Р.Г. КРИЖНЯ</w:t>
      </w:r>
    </w:p>
    <w:p w14:paraId="4D485D27" w14:textId="77777777" w:rsidR="00954CC7" w:rsidRPr="00954CC7" w:rsidRDefault="00954CC7" w:rsidP="004F34A1">
      <w:pPr>
        <w:widowControl/>
        <w:autoSpaceDE/>
        <w:autoSpaceDN/>
        <w:adjustRightInd/>
        <w:spacing w:before="0" w:line="276" w:lineRule="auto"/>
        <w:ind w:left="453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>____________ О.О. КУРІЛОВА</w:t>
      </w:r>
    </w:p>
    <w:p w14:paraId="6C2A820C" w14:textId="77777777" w:rsidR="00954CC7" w:rsidRPr="00954CC7" w:rsidRDefault="00954CC7" w:rsidP="004F34A1">
      <w:pPr>
        <w:widowControl/>
        <w:autoSpaceDE/>
        <w:autoSpaceDN/>
        <w:adjustRightInd/>
        <w:spacing w:before="0" w:line="276" w:lineRule="auto"/>
        <w:ind w:left="453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>____________ І.М. ЄВСТРАТЕНКОВА</w:t>
      </w:r>
    </w:p>
    <w:p w14:paraId="35CC013E" w14:textId="77777777" w:rsidR="00954CC7" w:rsidRPr="00954CC7" w:rsidRDefault="00954CC7" w:rsidP="004F34A1">
      <w:pPr>
        <w:widowControl/>
        <w:autoSpaceDE/>
        <w:autoSpaceDN/>
        <w:adjustRightInd/>
        <w:spacing w:before="0" w:line="276" w:lineRule="auto"/>
        <w:ind w:left="453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>____________ Ю.С. ШОРОХОВА</w:t>
      </w:r>
    </w:p>
    <w:p w14:paraId="6E587D2A" w14:textId="77777777" w:rsidR="00954CC7" w:rsidRPr="00954CC7" w:rsidRDefault="00954CC7" w:rsidP="004F34A1">
      <w:pPr>
        <w:widowControl/>
        <w:autoSpaceDE/>
        <w:autoSpaceDN/>
        <w:adjustRightInd/>
        <w:spacing w:before="0" w:line="276" w:lineRule="auto"/>
        <w:ind w:left="453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>____________ О.М. ЄРЕМЄЄНКО</w:t>
      </w:r>
    </w:p>
    <w:p w14:paraId="53C6A5B3" w14:textId="77777777" w:rsidR="00954CC7" w:rsidRPr="00954CC7" w:rsidRDefault="00954CC7" w:rsidP="004F34A1">
      <w:pPr>
        <w:widowControl/>
        <w:autoSpaceDE/>
        <w:autoSpaceDN/>
        <w:adjustRightInd/>
        <w:spacing w:before="0" w:line="276" w:lineRule="auto"/>
        <w:ind w:left="453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>____________ А.С. ТАРАКАНОВА</w:t>
      </w:r>
    </w:p>
    <w:p w14:paraId="06CF9E2B" w14:textId="77777777" w:rsidR="00954CC7" w:rsidRPr="00954CC7" w:rsidRDefault="00954CC7" w:rsidP="004F34A1">
      <w:pPr>
        <w:widowControl/>
        <w:autoSpaceDE/>
        <w:autoSpaceDN/>
        <w:adjustRightInd/>
        <w:spacing w:before="0" w:line="276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  <w:lang w:val="ru-RU"/>
        </w:rPr>
        <w:t>____________ І.В. ШАХАНОВА</w:t>
      </w:r>
    </w:p>
    <w:p w14:paraId="65F39ECD" w14:textId="77777777" w:rsidR="00954CC7" w:rsidRPr="00954CC7" w:rsidRDefault="00954CC7" w:rsidP="004F34A1">
      <w:pPr>
        <w:widowControl/>
        <w:autoSpaceDE/>
        <w:autoSpaceDN/>
        <w:adjustRightInd/>
        <w:spacing w:before="0" w:line="276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____________ В.А. САЄНКО</w:t>
      </w:r>
    </w:p>
    <w:p w14:paraId="4E200DBE" w14:textId="77777777" w:rsidR="00954CC7" w:rsidRPr="00954CC7" w:rsidRDefault="00954CC7" w:rsidP="004F34A1">
      <w:pPr>
        <w:widowControl/>
        <w:autoSpaceDE/>
        <w:autoSpaceDN/>
        <w:adjustRightInd/>
        <w:spacing w:before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54CC7">
        <w:rPr>
          <w:rFonts w:ascii="Times New Roman" w:hAnsi="Times New Roman" w:cs="Times New Roman"/>
          <w:sz w:val="28"/>
          <w:szCs w:val="28"/>
        </w:rPr>
        <w:t>____________ Н. А. ОСТРОВЕРХОВА</w:t>
      </w:r>
    </w:p>
    <w:p w14:paraId="05E37CB0" w14:textId="5228BE7D" w:rsidR="006E293D" w:rsidRPr="00C11F73" w:rsidRDefault="00954CC7" w:rsidP="004F34A1">
      <w:pPr>
        <w:widowControl/>
        <w:autoSpaceDE/>
        <w:autoSpaceDN/>
        <w:adjustRightInd/>
        <w:spacing w:before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954CC7">
        <w:rPr>
          <w:rFonts w:ascii="Times New Roman" w:hAnsi="Times New Roman" w:cs="Times New Roman"/>
          <w:sz w:val="28"/>
          <w:szCs w:val="28"/>
        </w:rPr>
        <w:t>____________ Т.С. ЛЯШЕНКО</w:t>
      </w:r>
    </w:p>
    <w:sectPr w:rsidR="006E293D" w:rsidRPr="00C11F73" w:rsidSect="00A95BB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168D"/>
    <w:multiLevelType w:val="hybridMultilevel"/>
    <w:tmpl w:val="71B0EC34"/>
    <w:lvl w:ilvl="0" w:tplc="34CCF9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4D13"/>
    <w:rsid w:val="00087AA1"/>
    <w:rsid w:val="00097D90"/>
    <w:rsid w:val="000A2A10"/>
    <w:rsid w:val="000A6C3F"/>
    <w:rsid w:val="000B413C"/>
    <w:rsid w:val="000D01FD"/>
    <w:rsid w:val="000E0CBE"/>
    <w:rsid w:val="000E745B"/>
    <w:rsid w:val="000F3A9A"/>
    <w:rsid w:val="000F514C"/>
    <w:rsid w:val="00102B47"/>
    <w:rsid w:val="00111FF8"/>
    <w:rsid w:val="001426D8"/>
    <w:rsid w:val="00152A44"/>
    <w:rsid w:val="00160AFD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5112"/>
    <w:rsid w:val="00241318"/>
    <w:rsid w:val="0024506C"/>
    <w:rsid w:val="00260281"/>
    <w:rsid w:val="00263D5D"/>
    <w:rsid w:val="00264E1D"/>
    <w:rsid w:val="00273B8E"/>
    <w:rsid w:val="002861A9"/>
    <w:rsid w:val="002A7AE2"/>
    <w:rsid w:val="002B7CA7"/>
    <w:rsid w:val="002C3339"/>
    <w:rsid w:val="002C6465"/>
    <w:rsid w:val="002C72EE"/>
    <w:rsid w:val="003038A6"/>
    <w:rsid w:val="00306A34"/>
    <w:rsid w:val="00316851"/>
    <w:rsid w:val="00324C6F"/>
    <w:rsid w:val="00332273"/>
    <w:rsid w:val="00346E3A"/>
    <w:rsid w:val="00374224"/>
    <w:rsid w:val="003929A5"/>
    <w:rsid w:val="003A0D76"/>
    <w:rsid w:val="003B3611"/>
    <w:rsid w:val="00403182"/>
    <w:rsid w:val="00431B39"/>
    <w:rsid w:val="004563B5"/>
    <w:rsid w:val="00465AFB"/>
    <w:rsid w:val="004909E1"/>
    <w:rsid w:val="004929A6"/>
    <w:rsid w:val="004A0100"/>
    <w:rsid w:val="004A251B"/>
    <w:rsid w:val="004A7581"/>
    <w:rsid w:val="004D249D"/>
    <w:rsid w:val="004E7764"/>
    <w:rsid w:val="004F0037"/>
    <w:rsid w:val="004F34A1"/>
    <w:rsid w:val="00516888"/>
    <w:rsid w:val="00525114"/>
    <w:rsid w:val="00560E6E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08E3"/>
    <w:rsid w:val="00714E32"/>
    <w:rsid w:val="00721F67"/>
    <w:rsid w:val="0073405C"/>
    <w:rsid w:val="00735647"/>
    <w:rsid w:val="007371EA"/>
    <w:rsid w:val="00747646"/>
    <w:rsid w:val="0075228B"/>
    <w:rsid w:val="007670E4"/>
    <w:rsid w:val="00781B23"/>
    <w:rsid w:val="007A37C1"/>
    <w:rsid w:val="007A458F"/>
    <w:rsid w:val="007B23B8"/>
    <w:rsid w:val="007C0032"/>
    <w:rsid w:val="007E0E02"/>
    <w:rsid w:val="007E48B6"/>
    <w:rsid w:val="00805E7D"/>
    <w:rsid w:val="00825975"/>
    <w:rsid w:val="00854101"/>
    <w:rsid w:val="00870C06"/>
    <w:rsid w:val="00872BC6"/>
    <w:rsid w:val="008872A4"/>
    <w:rsid w:val="008917CB"/>
    <w:rsid w:val="008B3463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54CC7"/>
    <w:rsid w:val="00996C4C"/>
    <w:rsid w:val="009A6276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8128E"/>
    <w:rsid w:val="00A84D0E"/>
    <w:rsid w:val="00A92093"/>
    <w:rsid w:val="00A95BB0"/>
    <w:rsid w:val="00AA13E2"/>
    <w:rsid w:val="00AA39A1"/>
    <w:rsid w:val="00AC28B3"/>
    <w:rsid w:val="00AC709D"/>
    <w:rsid w:val="00AF09E9"/>
    <w:rsid w:val="00B27EAD"/>
    <w:rsid w:val="00B302D5"/>
    <w:rsid w:val="00B4580A"/>
    <w:rsid w:val="00B6641D"/>
    <w:rsid w:val="00B71179"/>
    <w:rsid w:val="00B72CB4"/>
    <w:rsid w:val="00B94C66"/>
    <w:rsid w:val="00BD1D35"/>
    <w:rsid w:val="00BF42CE"/>
    <w:rsid w:val="00BF6569"/>
    <w:rsid w:val="00C11F73"/>
    <w:rsid w:val="00C13B80"/>
    <w:rsid w:val="00C24122"/>
    <w:rsid w:val="00C36334"/>
    <w:rsid w:val="00C4503F"/>
    <w:rsid w:val="00C507D6"/>
    <w:rsid w:val="00C51F28"/>
    <w:rsid w:val="00C621D6"/>
    <w:rsid w:val="00C719EB"/>
    <w:rsid w:val="00CA2D33"/>
    <w:rsid w:val="00CC03D0"/>
    <w:rsid w:val="00CD6145"/>
    <w:rsid w:val="00CE12F2"/>
    <w:rsid w:val="00CE6885"/>
    <w:rsid w:val="00D146A0"/>
    <w:rsid w:val="00D443E0"/>
    <w:rsid w:val="00D572C4"/>
    <w:rsid w:val="00D91290"/>
    <w:rsid w:val="00DA082F"/>
    <w:rsid w:val="00DA0FAD"/>
    <w:rsid w:val="00DA0FD0"/>
    <w:rsid w:val="00DB3FB9"/>
    <w:rsid w:val="00DB4EEC"/>
    <w:rsid w:val="00DC2C88"/>
    <w:rsid w:val="00DD24C2"/>
    <w:rsid w:val="00DE014F"/>
    <w:rsid w:val="00DF2890"/>
    <w:rsid w:val="00E01035"/>
    <w:rsid w:val="00E04086"/>
    <w:rsid w:val="00E06BED"/>
    <w:rsid w:val="00E1482D"/>
    <w:rsid w:val="00E41F9F"/>
    <w:rsid w:val="00E65730"/>
    <w:rsid w:val="00E819C0"/>
    <w:rsid w:val="00E8551D"/>
    <w:rsid w:val="00EA4D0D"/>
    <w:rsid w:val="00ED00E6"/>
    <w:rsid w:val="00ED77AF"/>
    <w:rsid w:val="00EE2219"/>
    <w:rsid w:val="00EE7590"/>
    <w:rsid w:val="00F02613"/>
    <w:rsid w:val="00F16405"/>
    <w:rsid w:val="00F32E07"/>
    <w:rsid w:val="00F41FBA"/>
    <w:rsid w:val="00F53513"/>
    <w:rsid w:val="00F65507"/>
    <w:rsid w:val="00F6568C"/>
    <w:rsid w:val="00F675BC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0F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5</cp:revision>
  <cp:lastPrinted>2021-05-19T10:58:00Z</cp:lastPrinted>
  <dcterms:created xsi:type="dcterms:W3CDTF">2021-05-21T07:37:00Z</dcterms:created>
  <dcterms:modified xsi:type="dcterms:W3CDTF">2021-05-21T07:41:00Z</dcterms:modified>
</cp:coreProperties>
</file>