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67" w:tblpY="751"/>
        <w:tblW w:w="10173" w:type="dxa"/>
        <w:tblLook w:val="00A0"/>
      </w:tblPr>
      <w:tblGrid>
        <w:gridCol w:w="4928"/>
        <w:gridCol w:w="255"/>
        <w:gridCol w:w="4990"/>
      </w:tblGrid>
      <w:tr w:rsidR="00DB60DC" w:rsidRPr="0086699D" w:rsidTr="00BE4883">
        <w:tc>
          <w:tcPr>
            <w:tcW w:w="4928" w:type="dxa"/>
          </w:tcPr>
          <w:p w:rsidR="00DB60DC" w:rsidRPr="0086699D" w:rsidRDefault="00DB60DC" w:rsidP="00DB60DC">
            <w:pPr>
              <w:spacing w:after="0" w:line="240" w:lineRule="auto"/>
              <w:ind w:left="37"/>
              <w:rPr>
                <w:rFonts w:ascii="Times New Roman" w:eastAsia="Times New Roman" w:hAnsi="Times New Roman" w:cs="Times New Roman"/>
                <w:b/>
                <w:sz w:val="28"/>
                <w:szCs w:val="28"/>
                <w:lang w:val="uk-UA" w:eastAsia="ru-RU"/>
              </w:rPr>
            </w:pPr>
            <w:r w:rsidRPr="0086699D">
              <w:rPr>
                <w:rFonts w:ascii="Times New Roman" w:eastAsia="Times New Roman" w:hAnsi="Times New Roman" w:cs="Times New Roman"/>
                <w:b/>
                <w:sz w:val="28"/>
                <w:szCs w:val="28"/>
                <w:lang w:val="uk-UA" w:eastAsia="ru-RU"/>
              </w:rPr>
              <w:t>ПОГОДЖЕНО</w:t>
            </w:r>
          </w:p>
        </w:tc>
        <w:tc>
          <w:tcPr>
            <w:tcW w:w="255" w:type="dxa"/>
          </w:tcPr>
          <w:p w:rsidR="00DB60DC" w:rsidRPr="0086699D" w:rsidRDefault="00DB60DC" w:rsidP="00DB60DC">
            <w:pPr>
              <w:spacing w:after="0" w:line="240" w:lineRule="auto"/>
              <w:rPr>
                <w:rFonts w:ascii="Times New Roman" w:eastAsia="Times New Roman" w:hAnsi="Times New Roman" w:cs="Times New Roman"/>
                <w:b/>
                <w:sz w:val="28"/>
                <w:szCs w:val="28"/>
                <w:lang w:val="uk-UA" w:eastAsia="ru-RU"/>
              </w:rPr>
            </w:pPr>
          </w:p>
        </w:tc>
        <w:tc>
          <w:tcPr>
            <w:tcW w:w="4990" w:type="dxa"/>
          </w:tcPr>
          <w:p w:rsidR="00DB60DC" w:rsidRPr="0086699D" w:rsidRDefault="00DB60DC" w:rsidP="00DB60DC">
            <w:pPr>
              <w:spacing w:after="0" w:line="240" w:lineRule="auto"/>
              <w:ind w:left="32"/>
              <w:rPr>
                <w:rFonts w:ascii="Times New Roman" w:eastAsia="Times New Roman" w:hAnsi="Times New Roman" w:cs="Times New Roman"/>
                <w:b/>
                <w:sz w:val="28"/>
                <w:szCs w:val="28"/>
                <w:lang w:val="uk-UA" w:eastAsia="ru-RU"/>
              </w:rPr>
            </w:pPr>
            <w:r w:rsidRPr="0086699D">
              <w:rPr>
                <w:rFonts w:ascii="Times New Roman" w:eastAsia="Times New Roman" w:hAnsi="Times New Roman" w:cs="Times New Roman"/>
                <w:b/>
                <w:sz w:val="28"/>
                <w:szCs w:val="28"/>
                <w:lang w:val="uk-UA" w:eastAsia="ru-RU"/>
              </w:rPr>
              <w:t>ЗАТВЕРДЖЕНО</w:t>
            </w:r>
          </w:p>
        </w:tc>
      </w:tr>
      <w:tr w:rsidR="00DB60DC" w:rsidRPr="004E62D4" w:rsidTr="00BE4883">
        <w:trPr>
          <w:trHeight w:val="1457"/>
        </w:trPr>
        <w:tc>
          <w:tcPr>
            <w:tcW w:w="4928" w:type="dxa"/>
          </w:tcPr>
          <w:p w:rsidR="00DB60DC" w:rsidRPr="0086699D" w:rsidRDefault="00DB60DC" w:rsidP="00DB60DC">
            <w:pPr>
              <w:spacing w:after="0" w:line="240" w:lineRule="auto"/>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 xml:space="preserve">начальник Управління освіти Сєвєродонецької міської військово-цивільної адміністрації Сєвєродонецького району </w:t>
            </w:r>
          </w:p>
          <w:p w:rsidR="00DB60DC" w:rsidRPr="0086699D" w:rsidRDefault="00DB60DC" w:rsidP="00DB60DC">
            <w:pPr>
              <w:spacing w:after="0" w:line="240" w:lineRule="auto"/>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 xml:space="preserve">Луганської області </w:t>
            </w:r>
          </w:p>
          <w:p w:rsidR="00DB60DC" w:rsidRPr="0086699D" w:rsidRDefault="00DB60DC" w:rsidP="00DB60DC">
            <w:pPr>
              <w:spacing w:after="0" w:line="240" w:lineRule="auto"/>
              <w:rPr>
                <w:rFonts w:ascii="Times New Roman" w:eastAsia="Times New Roman" w:hAnsi="Times New Roman" w:cs="Times New Roman"/>
                <w:sz w:val="28"/>
                <w:szCs w:val="28"/>
                <w:lang w:val="uk-UA" w:eastAsia="ru-RU"/>
              </w:rPr>
            </w:pPr>
          </w:p>
          <w:p w:rsidR="00DB60DC" w:rsidRPr="0086699D" w:rsidRDefault="00DB60DC" w:rsidP="00DB60DC">
            <w:pPr>
              <w:spacing w:after="0" w:line="240" w:lineRule="auto"/>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_____________Лариса ВОЛЧЕНКО</w:t>
            </w:r>
          </w:p>
        </w:tc>
        <w:tc>
          <w:tcPr>
            <w:tcW w:w="255" w:type="dxa"/>
          </w:tcPr>
          <w:p w:rsidR="00DB60DC" w:rsidRPr="0086699D" w:rsidRDefault="00DB60DC" w:rsidP="00DB60DC">
            <w:pPr>
              <w:spacing w:after="0" w:line="240" w:lineRule="auto"/>
              <w:rPr>
                <w:rFonts w:ascii="Times New Roman" w:eastAsia="Times New Roman" w:hAnsi="Times New Roman" w:cs="Times New Roman"/>
                <w:sz w:val="28"/>
                <w:szCs w:val="28"/>
                <w:lang w:val="uk-UA" w:eastAsia="ru-RU"/>
              </w:rPr>
            </w:pPr>
          </w:p>
        </w:tc>
        <w:tc>
          <w:tcPr>
            <w:tcW w:w="4990" w:type="dxa"/>
          </w:tcPr>
          <w:p w:rsidR="00DB60DC" w:rsidRPr="0086699D" w:rsidRDefault="00DB60DC" w:rsidP="00DB60DC">
            <w:pPr>
              <w:spacing w:after="0" w:line="240" w:lineRule="auto"/>
              <w:ind w:left="32"/>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 xml:space="preserve">Розпорядження керівника       </w:t>
            </w:r>
          </w:p>
          <w:p w:rsidR="00DB60DC" w:rsidRPr="0086699D" w:rsidRDefault="00DB60DC" w:rsidP="00DB60DC">
            <w:pPr>
              <w:spacing w:after="0" w:line="240" w:lineRule="auto"/>
              <w:ind w:left="32"/>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 xml:space="preserve">Сєвєродонецької міської військово-цивільної адміністрації Сєвєродонецького району </w:t>
            </w:r>
          </w:p>
          <w:p w:rsidR="00DB60DC" w:rsidRPr="0086699D" w:rsidRDefault="00DB60DC" w:rsidP="00DB60DC">
            <w:pPr>
              <w:spacing w:after="0" w:line="240" w:lineRule="auto"/>
              <w:ind w:left="32"/>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Луганської області</w:t>
            </w:r>
          </w:p>
          <w:p w:rsidR="00DB60DC" w:rsidRDefault="00DB60DC" w:rsidP="00DB60DC">
            <w:pPr>
              <w:spacing w:after="0" w:line="240" w:lineRule="auto"/>
              <w:ind w:left="32"/>
              <w:rPr>
                <w:rFonts w:ascii="Times New Roman" w:eastAsia="Times New Roman" w:hAnsi="Times New Roman" w:cs="Times New Roman"/>
                <w:sz w:val="28"/>
                <w:szCs w:val="28"/>
                <w:u w:val="single"/>
                <w:lang w:val="uk-UA" w:eastAsia="ru-RU"/>
              </w:rPr>
            </w:pPr>
            <w:r w:rsidRPr="0086699D">
              <w:rPr>
                <w:rFonts w:ascii="Times New Roman" w:eastAsia="Times New Roman" w:hAnsi="Times New Roman" w:cs="Times New Roman"/>
                <w:sz w:val="28"/>
                <w:szCs w:val="28"/>
                <w:lang w:val="uk-UA" w:eastAsia="ru-RU"/>
              </w:rPr>
              <w:t xml:space="preserve">від   </w:t>
            </w:r>
            <w:r w:rsidR="004F17BF" w:rsidRPr="00CB2016">
              <w:rPr>
                <w:rFonts w:ascii="Times New Roman" w:eastAsia="Times New Roman" w:hAnsi="Times New Roman" w:cs="Times New Roman"/>
                <w:sz w:val="28"/>
                <w:szCs w:val="28"/>
                <w:lang w:val="uk-UA" w:eastAsia="ru-RU"/>
              </w:rPr>
              <w:t>07 грудня</w:t>
            </w:r>
            <w:r w:rsidR="004F17BF">
              <w:rPr>
                <w:rFonts w:ascii="Times New Roman" w:eastAsia="Times New Roman" w:hAnsi="Times New Roman" w:cs="Times New Roman"/>
                <w:sz w:val="28"/>
                <w:szCs w:val="28"/>
                <w:lang w:val="uk-UA" w:eastAsia="ru-RU"/>
              </w:rPr>
              <w:t xml:space="preserve"> </w:t>
            </w:r>
            <w:r w:rsidRPr="0086699D">
              <w:rPr>
                <w:rFonts w:ascii="Times New Roman" w:eastAsia="Times New Roman" w:hAnsi="Times New Roman" w:cs="Times New Roman"/>
                <w:sz w:val="28"/>
                <w:szCs w:val="28"/>
                <w:lang w:val="uk-UA" w:eastAsia="ru-RU"/>
              </w:rPr>
              <w:t xml:space="preserve">2021 року </w:t>
            </w:r>
            <w:r w:rsidRPr="00CB2016">
              <w:rPr>
                <w:rFonts w:ascii="Times New Roman" w:eastAsia="Times New Roman" w:hAnsi="Times New Roman" w:cs="Times New Roman"/>
                <w:sz w:val="28"/>
                <w:szCs w:val="28"/>
                <w:lang w:val="uk-UA" w:eastAsia="ru-RU"/>
              </w:rPr>
              <w:t xml:space="preserve">№ </w:t>
            </w:r>
            <w:r w:rsidR="004F17BF" w:rsidRPr="00CB2016">
              <w:rPr>
                <w:rFonts w:ascii="Times New Roman" w:eastAsia="Times New Roman" w:hAnsi="Times New Roman" w:cs="Times New Roman"/>
                <w:sz w:val="28"/>
                <w:szCs w:val="28"/>
                <w:lang w:val="uk-UA" w:eastAsia="ru-RU"/>
              </w:rPr>
              <w:t>2528</w:t>
            </w:r>
          </w:p>
          <w:p w:rsidR="004F17BF" w:rsidRPr="0086699D" w:rsidRDefault="004F17BF" w:rsidP="00DB60DC">
            <w:pPr>
              <w:spacing w:after="0" w:line="240" w:lineRule="auto"/>
              <w:ind w:left="32"/>
              <w:rPr>
                <w:rFonts w:ascii="Times New Roman" w:eastAsia="Times New Roman" w:hAnsi="Times New Roman" w:cs="Times New Roman"/>
                <w:sz w:val="28"/>
                <w:szCs w:val="28"/>
                <w:lang w:val="uk-UA" w:eastAsia="ru-RU"/>
              </w:rPr>
            </w:pPr>
          </w:p>
          <w:p w:rsidR="00DB60DC" w:rsidRPr="0086699D" w:rsidRDefault="00DB60DC" w:rsidP="00DB60DC">
            <w:pPr>
              <w:spacing w:after="0" w:line="240" w:lineRule="auto"/>
              <w:ind w:left="32"/>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 xml:space="preserve">Керівник     </w:t>
            </w:r>
          </w:p>
          <w:p w:rsidR="00DB60DC" w:rsidRPr="0086699D" w:rsidRDefault="00DB60DC" w:rsidP="00DB60DC">
            <w:pPr>
              <w:spacing w:after="0" w:line="240" w:lineRule="auto"/>
              <w:ind w:left="32"/>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Сєвєродонецької міської  військово-цивільної адміністрації</w:t>
            </w:r>
          </w:p>
          <w:p w:rsidR="00DB60DC" w:rsidRPr="0086699D" w:rsidRDefault="00DB60DC" w:rsidP="00DB60DC">
            <w:pPr>
              <w:spacing w:after="0" w:line="240" w:lineRule="auto"/>
              <w:ind w:left="32"/>
              <w:rPr>
                <w:rFonts w:ascii="Times New Roman" w:eastAsia="Times New Roman" w:hAnsi="Times New Roman" w:cs="Times New Roman"/>
                <w:sz w:val="28"/>
                <w:szCs w:val="28"/>
                <w:lang w:val="uk-UA" w:eastAsia="ru-RU"/>
              </w:rPr>
            </w:pPr>
          </w:p>
        </w:tc>
      </w:tr>
      <w:tr w:rsidR="00DB60DC" w:rsidRPr="0086699D" w:rsidTr="00BE4883">
        <w:trPr>
          <w:trHeight w:val="486"/>
        </w:trPr>
        <w:tc>
          <w:tcPr>
            <w:tcW w:w="4928" w:type="dxa"/>
          </w:tcPr>
          <w:p w:rsidR="00DB60DC" w:rsidRPr="0086699D" w:rsidRDefault="00DB60DC" w:rsidP="00DB60DC">
            <w:pPr>
              <w:spacing w:after="0" w:line="240" w:lineRule="auto"/>
              <w:rPr>
                <w:rFonts w:ascii="Times New Roman" w:eastAsia="Times New Roman" w:hAnsi="Times New Roman" w:cs="Times New Roman"/>
                <w:sz w:val="28"/>
                <w:szCs w:val="28"/>
                <w:lang w:val="uk-UA" w:eastAsia="ru-RU"/>
              </w:rPr>
            </w:pPr>
          </w:p>
        </w:tc>
        <w:tc>
          <w:tcPr>
            <w:tcW w:w="255" w:type="dxa"/>
          </w:tcPr>
          <w:p w:rsidR="00DB60DC" w:rsidRPr="0086699D" w:rsidRDefault="00DB60DC" w:rsidP="00DB60DC">
            <w:pPr>
              <w:spacing w:after="0" w:line="240" w:lineRule="auto"/>
              <w:rPr>
                <w:rFonts w:ascii="Times New Roman" w:eastAsia="Times New Roman" w:hAnsi="Times New Roman" w:cs="Times New Roman"/>
                <w:sz w:val="28"/>
                <w:szCs w:val="28"/>
                <w:lang w:val="uk-UA" w:eastAsia="ru-RU"/>
              </w:rPr>
            </w:pPr>
          </w:p>
        </w:tc>
        <w:tc>
          <w:tcPr>
            <w:tcW w:w="4990" w:type="dxa"/>
          </w:tcPr>
          <w:p w:rsidR="00DB60DC" w:rsidRPr="0086699D" w:rsidRDefault="00DB60DC" w:rsidP="00DB60DC">
            <w:pPr>
              <w:spacing w:after="0" w:line="240" w:lineRule="auto"/>
              <w:ind w:left="32"/>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_____________Олександр СТРЮК</w:t>
            </w:r>
          </w:p>
        </w:tc>
      </w:tr>
    </w:tbl>
    <w:p w:rsidR="007912F3" w:rsidRPr="0086699D" w:rsidRDefault="007912F3" w:rsidP="007912F3">
      <w:pPr>
        <w:spacing w:before="120" w:after="0" w:line="240" w:lineRule="auto"/>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7912F3" w:rsidRPr="0086699D" w:rsidRDefault="007912F3" w:rsidP="007912F3">
      <w:pPr>
        <w:spacing w:before="120" w:after="0" w:line="240" w:lineRule="auto"/>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7912F3" w:rsidRPr="0086699D" w:rsidRDefault="007912F3" w:rsidP="007912F3">
      <w:pPr>
        <w:spacing w:before="120" w:after="0" w:line="240" w:lineRule="auto"/>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C57FD1" w:rsidRPr="0086699D" w:rsidRDefault="00C57FD1" w:rsidP="007912F3">
      <w:pPr>
        <w:spacing w:before="120" w:after="0" w:line="240" w:lineRule="auto"/>
        <w:rPr>
          <w:rFonts w:ascii="Times New Roman" w:eastAsia="Times New Roman" w:hAnsi="Times New Roman" w:cs="Times New Roman"/>
          <w:sz w:val="24"/>
          <w:szCs w:val="24"/>
          <w:lang w:val="uk-UA" w:eastAsia="ru-RU"/>
        </w:rPr>
      </w:pPr>
    </w:p>
    <w:p w:rsidR="007912F3" w:rsidRPr="0086699D" w:rsidRDefault="007912F3" w:rsidP="007912F3">
      <w:pPr>
        <w:spacing w:before="120" w:after="0" w:line="240" w:lineRule="auto"/>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7912F3" w:rsidRPr="0086699D" w:rsidRDefault="007912F3" w:rsidP="007912F3">
      <w:pPr>
        <w:spacing w:before="120" w:after="0" w:line="240" w:lineRule="auto"/>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7912F3" w:rsidRPr="0086699D" w:rsidRDefault="007912F3" w:rsidP="007912F3">
      <w:pPr>
        <w:spacing w:before="120" w:after="0" w:line="240" w:lineRule="auto"/>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7912F3" w:rsidRPr="0086699D" w:rsidRDefault="007912F3" w:rsidP="007912F3">
      <w:pPr>
        <w:spacing w:before="120" w:after="0" w:line="240" w:lineRule="auto"/>
        <w:jc w:val="center"/>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7912F3" w:rsidRPr="0086699D" w:rsidRDefault="007912F3" w:rsidP="007912F3">
      <w:pPr>
        <w:spacing w:before="120" w:after="0" w:line="240" w:lineRule="auto"/>
        <w:jc w:val="center"/>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b/>
          <w:bCs/>
          <w:color w:val="000000"/>
          <w:sz w:val="28"/>
          <w:szCs w:val="28"/>
          <w:lang w:val="uk-UA" w:eastAsia="ru-RU"/>
        </w:rPr>
        <w:t>СТАТУТ</w:t>
      </w:r>
    </w:p>
    <w:p w:rsidR="007912F3" w:rsidRPr="0086699D" w:rsidRDefault="00786C06" w:rsidP="00786C06">
      <w:pPr>
        <w:spacing w:before="120" w:after="0" w:line="240" w:lineRule="auto"/>
        <w:jc w:val="center"/>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b/>
          <w:bCs/>
          <w:sz w:val="28"/>
          <w:szCs w:val="28"/>
          <w:lang w:val="uk-UA" w:eastAsia="ru-RU"/>
        </w:rPr>
        <w:t>ЛІЦЕЮ</w:t>
      </w:r>
      <w:r w:rsidRPr="0086699D">
        <w:rPr>
          <w:rFonts w:ascii="Times New Roman" w:eastAsia="Times New Roman" w:hAnsi="Times New Roman" w:cs="Times New Roman"/>
          <w:sz w:val="24"/>
          <w:szCs w:val="24"/>
          <w:lang w:val="uk-UA" w:eastAsia="ru-RU"/>
        </w:rPr>
        <w:t xml:space="preserve"> </w:t>
      </w:r>
      <w:r w:rsidR="007912F3" w:rsidRPr="0086699D">
        <w:rPr>
          <w:rFonts w:ascii="Times New Roman" w:eastAsia="Times New Roman" w:hAnsi="Times New Roman" w:cs="Times New Roman"/>
          <w:b/>
          <w:bCs/>
          <w:sz w:val="28"/>
          <w:szCs w:val="28"/>
          <w:lang w:val="uk-UA" w:eastAsia="ru-RU"/>
        </w:rPr>
        <w:t xml:space="preserve">БАГАТОПРОФІЛЬНОГО </w:t>
      </w:r>
    </w:p>
    <w:p w:rsidR="007912F3" w:rsidRPr="0086699D" w:rsidRDefault="007912F3" w:rsidP="007912F3">
      <w:pPr>
        <w:spacing w:before="120" w:after="0" w:line="240" w:lineRule="auto"/>
        <w:jc w:val="center"/>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b/>
          <w:bCs/>
          <w:sz w:val="28"/>
          <w:szCs w:val="28"/>
          <w:lang w:val="uk-UA" w:eastAsia="ru-RU"/>
        </w:rPr>
        <w:t>МІСТА СЄВЄРОДОНЕЦЬКА ЛУГАНСЬКОЇ ОБЛАСТІ</w:t>
      </w:r>
    </w:p>
    <w:p w:rsidR="007912F3" w:rsidRPr="0086699D" w:rsidRDefault="007912F3" w:rsidP="007912F3">
      <w:pPr>
        <w:spacing w:before="120" w:after="0" w:line="240" w:lineRule="auto"/>
        <w:jc w:val="center"/>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b/>
          <w:bCs/>
          <w:sz w:val="28"/>
          <w:szCs w:val="28"/>
          <w:lang w:val="uk-UA" w:eastAsia="ru-RU"/>
        </w:rPr>
        <w:t>Код ЄДРПОУ 25061296</w:t>
      </w:r>
    </w:p>
    <w:p w:rsidR="007912F3" w:rsidRPr="0086699D" w:rsidRDefault="007912F3" w:rsidP="007912F3">
      <w:pPr>
        <w:spacing w:before="120" w:after="0" w:line="240" w:lineRule="auto"/>
        <w:jc w:val="center"/>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b/>
          <w:bCs/>
          <w:color w:val="000000"/>
          <w:sz w:val="28"/>
          <w:szCs w:val="28"/>
          <w:lang w:val="uk-UA" w:eastAsia="ru-RU"/>
        </w:rPr>
        <w:t>(Нова редакція)</w:t>
      </w:r>
    </w:p>
    <w:p w:rsidR="007912F3" w:rsidRPr="0086699D" w:rsidRDefault="007912F3" w:rsidP="007912F3">
      <w:pPr>
        <w:spacing w:after="0" w:line="240" w:lineRule="auto"/>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7912F3" w:rsidRPr="0086699D" w:rsidRDefault="007912F3" w:rsidP="007912F3">
      <w:pPr>
        <w:spacing w:after="0" w:line="240" w:lineRule="auto"/>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7912F3" w:rsidRPr="0086699D" w:rsidRDefault="007912F3" w:rsidP="007912F3">
      <w:pPr>
        <w:spacing w:after="0" w:line="240" w:lineRule="auto"/>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7912F3" w:rsidRPr="0086699D" w:rsidRDefault="007912F3" w:rsidP="007912F3">
      <w:pPr>
        <w:spacing w:after="0" w:line="240" w:lineRule="auto"/>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7912F3" w:rsidRPr="0086699D" w:rsidRDefault="007912F3" w:rsidP="007912F3">
      <w:pPr>
        <w:spacing w:after="0" w:line="240" w:lineRule="auto"/>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7912F3" w:rsidRPr="0086699D" w:rsidRDefault="007912F3" w:rsidP="007912F3">
      <w:pPr>
        <w:spacing w:after="0" w:line="240" w:lineRule="auto"/>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7912F3" w:rsidRPr="0086699D" w:rsidRDefault="007912F3" w:rsidP="007912F3">
      <w:pPr>
        <w:spacing w:after="0" w:line="240" w:lineRule="auto"/>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7912F3" w:rsidRPr="0086699D" w:rsidRDefault="007912F3" w:rsidP="007912F3">
      <w:pPr>
        <w:spacing w:after="0" w:line="240" w:lineRule="auto"/>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7912F3" w:rsidRPr="0086699D" w:rsidRDefault="007912F3" w:rsidP="007912F3">
      <w:pPr>
        <w:spacing w:after="0" w:line="240" w:lineRule="auto"/>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7912F3" w:rsidRPr="0086699D" w:rsidRDefault="007912F3" w:rsidP="007912F3">
      <w:pPr>
        <w:spacing w:after="0" w:line="240" w:lineRule="auto"/>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7912F3" w:rsidRPr="0086699D" w:rsidRDefault="007912F3" w:rsidP="007912F3">
      <w:pPr>
        <w:spacing w:before="120" w:after="0" w:line="240" w:lineRule="auto"/>
        <w:jc w:val="center"/>
        <w:rPr>
          <w:rFonts w:ascii="Times New Roman" w:eastAsia="Times New Roman" w:hAnsi="Times New Roman" w:cs="Times New Roman"/>
          <w:sz w:val="24"/>
          <w:szCs w:val="24"/>
          <w:lang w:val="uk-UA" w:eastAsia="ru-RU"/>
        </w:rPr>
      </w:pPr>
    </w:p>
    <w:p w:rsidR="00A9711A" w:rsidRPr="0086699D" w:rsidRDefault="00A9711A" w:rsidP="007912F3">
      <w:pPr>
        <w:spacing w:before="120" w:after="0" w:line="240" w:lineRule="auto"/>
        <w:jc w:val="center"/>
        <w:rPr>
          <w:rFonts w:ascii="Times New Roman" w:eastAsia="Times New Roman" w:hAnsi="Times New Roman" w:cs="Times New Roman"/>
          <w:sz w:val="24"/>
          <w:szCs w:val="24"/>
          <w:lang w:val="uk-UA" w:eastAsia="ru-RU"/>
        </w:rPr>
      </w:pPr>
    </w:p>
    <w:p w:rsidR="007912F3" w:rsidRPr="0086699D" w:rsidRDefault="007912F3" w:rsidP="007912F3">
      <w:pPr>
        <w:spacing w:before="120" w:after="0" w:line="240" w:lineRule="auto"/>
        <w:jc w:val="center"/>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7912F3" w:rsidRPr="0086699D" w:rsidRDefault="007912F3" w:rsidP="007912F3">
      <w:pPr>
        <w:spacing w:before="120" w:after="0" w:line="240" w:lineRule="auto"/>
        <w:jc w:val="center"/>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color w:val="000000"/>
          <w:sz w:val="28"/>
          <w:szCs w:val="28"/>
          <w:lang w:val="uk-UA" w:eastAsia="ru-RU"/>
        </w:rPr>
        <w:t>м. Сєвєродонецьк</w:t>
      </w:r>
    </w:p>
    <w:p w:rsidR="00A9711A" w:rsidRPr="0086699D" w:rsidRDefault="007912F3" w:rsidP="007912F3">
      <w:pPr>
        <w:spacing w:before="120" w:after="0" w:line="240" w:lineRule="auto"/>
        <w:jc w:val="center"/>
        <w:rPr>
          <w:rFonts w:ascii="Times New Roman" w:eastAsia="Times New Roman" w:hAnsi="Times New Roman" w:cs="Times New Roman"/>
          <w:color w:val="000000"/>
          <w:sz w:val="28"/>
          <w:szCs w:val="28"/>
          <w:lang w:val="uk-UA" w:eastAsia="ru-RU"/>
        </w:rPr>
      </w:pPr>
      <w:r w:rsidRPr="0086699D">
        <w:rPr>
          <w:rFonts w:ascii="Times New Roman" w:eastAsia="Times New Roman" w:hAnsi="Times New Roman" w:cs="Times New Roman"/>
          <w:color w:val="000000"/>
          <w:sz w:val="28"/>
          <w:szCs w:val="28"/>
          <w:lang w:val="uk-UA" w:eastAsia="ru-RU"/>
        </w:rPr>
        <w:t>2021 рік</w:t>
      </w:r>
    </w:p>
    <w:p w:rsidR="00A9711A" w:rsidRPr="0086699D" w:rsidRDefault="00A9711A">
      <w:pPr>
        <w:rPr>
          <w:rFonts w:ascii="Times New Roman" w:eastAsia="Times New Roman" w:hAnsi="Times New Roman" w:cs="Times New Roman"/>
          <w:color w:val="000000"/>
          <w:sz w:val="28"/>
          <w:szCs w:val="28"/>
          <w:lang w:val="uk-UA" w:eastAsia="ru-RU"/>
        </w:rPr>
      </w:pPr>
      <w:r w:rsidRPr="0086699D">
        <w:rPr>
          <w:rFonts w:ascii="Times New Roman" w:eastAsia="Times New Roman" w:hAnsi="Times New Roman" w:cs="Times New Roman"/>
          <w:color w:val="000000"/>
          <w:sz w:val="28"/>
          <w:szCs w:val="28"/>
          <w:lang w:val="uk-UA" w:eastAsia="ru-RU"/>
        </w:rPr>
        <w:br w:type="page"/>
      </w:r>
    </w:p>
    <w:p w:rsidR="004E62D4" w:rsidRPr="004E62D4" w:rsidRDefault="004E62D4" w:rsidP="004E62D4">
      <w:pPr>
        <w:spacing w:after="0" w:line="240" w:lineRule="auto"/>
        <w:ind w:left="1440"/>
        <w:jc w:val="center"/>
        <w:rPr>
          <w:rFonts w:ascii="Times New Roman" w:eastAsia="Times New Roman" w:hAnsi="Times New Roman" w:cs="Times New Roman"/>
          <w:sz w:val="24"/>
          <w:szCs w:val="24"/>
          <w:lang w:val="uk-UA" w:eastAsia="ru-RU"/>
        </w:rPr>
      </w:pPr>
    </w:p>
    <w:p w:rsidR="007912F3" w:rsidRPr="0086699D" w:rsidRDefault="007912F3" w:rsidP="007912F3">
      <w:pPr>
        <w:numPr>
          <w:ilvl w:val="0"/>
          <w:numId w:val="1"/>
        </w:numPr>
        <w:spacing w:after="0" w:line="240" w:lineRule="auto"/>
        <w:ind w:left="1440"/>
        <w:jc w:val="center"/>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b/>
          <w:bCs/>
          <w:color w:val="000000"/>
          <w:sz w:val="28"/>
          <w:szCs w:val="28"/>
          <w:lang w:val="uk-UA" w:eastAsia="ru-RU"/>
        </w:rPr>
        <w:t>ЗАГАЛЬНІ ПОЛОЖЕННЯ</w:t>
      </w:r>
    </w:p>
    <w:p w:rsidR="007912F3" w:rsidRPr="0086699D" w:rsidRDefault="007912F3" w:rsidP="007912F3">
      <w:pPr>
        <w:widowControl w:val="0"/>
        <w:spacing w:after="0" w:line="240" w:lineRule="auto"/>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4E62D4" w:rsidRDefault="007912F3" w:rsidP="00570752">
      <w:pPr>
        <w:spacing w:after="0" w:line="240" w:lineRule="auto"/>
        <w:ind w:firstLine="709"/>
        <w:jc w:val="both"/>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8"/>
          <w:szCs w:val="28"/>
          <w:lang w:val="uk-UA" w:eastAsia="ru-RU"/>
        </w:rPr>
        <w:t>1.1.</w:t>
      </w:r>
      <w:r w:rsidR="002747E2">
        <w:rPr>
          <w:rFonts w:ascii="Times New Roman" w:eastAsia="Times New Roman" w:hAnsi="Times New Roman" w:cs="Times New Roman"/>
          <w:sz w:val="28"/>
          <w:szCs w:val="28"/>
          <w:lang w:val="uk-UA" w:eastAsia="ru-RU"/>
        </w:rPr>
        <w:t xml:space="preserve"> </w:t>
      </w:r>
      <w:r w:rsidR="00786C06" w:rsidRPr="0086699D">
        <w:rPr>
          <w:rFonts w:ascii="Times New Roman" w:eastAsia="Times New Roman" w:hAnsi="Times New Roman" w:cs="Times New Roman"/>
          <w:sz w:val="28"/>
          <w:szCs w:val="28"/>
          <w:lang w:val="uk-UA" w:eastAsia="ru-RU"/>
        </w:rPr>
        <w:t>Ліцей б</w:t>
      </w:r>
      <w:r w:rsidRPr="0086699D">
        <w:rPr>
          <w:rFonts w:ascii="Times New Roman" w:eastAsia="Times New Roman" w:hAnsi="Times New Roman" w:cs="Times New Roman"/>
          <w:sz w:val="28"/>
          <w:szCs w:val="28"/>
          <w:lang w:val="uk-UA" w:eastAsia="ru-RU"/>
        </w:rPr>
        <w:t xml:space="preserve">агатопрофільний міста Сєвєродонецька Луганської області (надалі </w:t>
      </w:r>
      <w:r w:rsidR="008F3A6F" w:rsidRPr="0086699D">
        <w:rPr>
          <w:rFonts w:ascii="Times New Roman" w:eastAsia="Times New Roman" w:hAnsi="Times New Roman" w:cs="Times New Roman"/>
          <w:sz w:val="28"/>
          <w:szCs w:val="28"/>
          <w:lang w:val="uk-UA" w:eastAsia="ru-RU"/>
        </w:rPr>
        <w:t>Л</w:t>
      </w:r>
      <w:r w:rsidRPr="0086699D">
        <w:rPr>
          <w:rFonts w:ascii="Times New Roman" w:eastAsia="Times New Roman" w:hAnsi="Times New Roman" w:cs="Times New Roman"/>
          <w:sz w:val="28"/>
          <w:szCs w:val="28"/>
          <w:lang w:val="uk-UA" w:eastAsia="ru-RU"/>
        </w:rPr>
        <w:t>іцей</w:t>
      </w:r>
      <w:r w:rsidR="0086699D">
        <w:rPr>
          <w:rFonts w:ascii="Times New Roman" w:eastAsia="Times New Roman" w:hAnsi="Times New Roman" w:cs="Times New Roman"/>
          <w:sz w:val="28"/>
          <w:szCs w:val="28"/>
          <w:lang w:val="uk-UA" w:eastAsia="ru-RU"/>
        </w:rPr>
        <w:t>, заклад</w:t>
      </w:r>
      <w:r w:rsidRPr="0086699D">
        <w:rPr>
          <w:rFonts w:ascii="Times New Roman" w:eastAsia="Times New Roman" w:hAnsi="Times New Roman" w:cs="Times New Roman"/>
          <w:sz w:val="28"/>
          <w:szCs w:val="28"/>
          <w:lang w:val="uk-UA" w:eastAsia="ru-RU"/>
        </w:rPr>
        <w:t xml:space="preserve">) – комунальний заклад Сєвєродонецької міської територіальної громади </w:t>
      </w:r>
      <w:proofErr w:type="spellStart"/>
      <w:r w:rsidRPr="0086699D">
        <w:rPr>
          <w:rFonts w:ascii="Times New Roman" w:eastAsia="Times New Roman" w:hAnsi="Times New Roman" w:cs="Times New Roman"/>
          <w:sz w:val="28"/>
          <w:szCs w:val="28"/>
          <w:lang w:val="uk-UA" w:eastAsia="ru-RU"/>
        </w:rPr>
        <w:t>Сєвєродонецького</w:t>
      </w:r>
      <w:proofErr w:type="spellEnd"/>
      <w:r w:rsidRPr="0086699D">
        <w:rPr>
          <w:rFonts w:ascii="Times New Roman" w:eastAsia="Times New Roman" w:hAnsi="Times New Roman" w:cs="Times New Roman"/>
          <w:sz w:val="28"/>
          <w:szCs w:val="28"/>
          <w:lang w:val="uk-UA" w:eastAsia="ru-RU"/>
        </w:rPr>
        <w:t xml:space="preserve"> району Луганської області.</w:t>
      </w:r>
    </w:p>
    <w:p w:rsidR="007912F3" w:rsidRPr="004E62D4" w:rsidRDefault="004E62D4" w:rsidP="00570752">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1.2</w:t>
      </w:r>
      <w:r w:rsidR="007912F3" w:rsidRPr="0086699D">
        <w:rPr>
          <w:rFonts w:ascii="Times New Roman" w:eastAsia="Times New Roman" w:hAnsi="Times New Roman" w:cs="Times New Roman"/>
          <w:sz w:val="28"/>
          <w:szCs w:val="28"/>
          <w:lang w:val="uk-UA" w:eastAsia="ru-RU"/>
        </w:rPr>
        <w:t xml:space="preserve">. Сєвєродонецький багатопрофільний ліцей Сєвєродонецької міської ради Луганської області перейменовано у </w:t>
      </w:r>
      <w:r w:rsidR="00786C06" w:rsidRPr="0086699D">
        <w:rPr>
          <w:rFonts w:ascii="Times New Roman" w:eastAsia="Times New Roman" w:hAnsi="Times New Roman" w:cs="Times New Roman"/>
          <w:sz w:val="28"/>
          <w:szCs w:val="28"/>
          <w:lang w:val="uk-UA" w:eastAsia="ru-RU"/>
        </w:rPr>
        <w:t>Ліцей б</w:t>
      </w:r>
      <w:r w:rsidR="007912F3" w:rsidRPr="0086699D">
        <w:rPr>
          <w:rFonts w:ascii="Times New Roman" w:eastAsia="Times New Roman" w:hAnsi="Times New Roman" w:cs="Times New Roman"/>
          <w:sz w:val="28"/>
          <w:szCs w:val="28"/>
          <w:lang w:val="uk-UA" w:eastAsia="ru-RU"/>
        </w:rPr>
        <w:t xml:space="preserve">агатопрофільний  міста Сєвєродонецька Луганської області на підставі розпорядження керівника Сєвєродонецької міської військово-цивільної адміністрації Сєвєродонецького району Луганської області від </w:t>
      </w:r>
      <w:r w:rsidR="002E1796" w:rsidRPr="00CB2016">
        <w:rPr>
          <w:rFonts w:ascii="Times New Roman" w:eastAsia="Times New Roman" w:hAnsi="Times New Roman" w:cs="Times New Roman"/>
          <w:sz w:val="28"/>
          <w:szCs w:val="28"/>
          <w:lang w:val="uk-UA" w:eastAsia="ru-RU"/>
        </w:rPr>
        <w:t xml:space="preserve">07 грудня </w:t>
      </w:r>
      <w:r w:rsidR="007912F3" w:rsidRPr="00CB2016">
        <w:rPr>
          <w:rFonts w:ascii="Times New Roman" w:eastAsia="Times New Roman" w:hAnsi="Times New Roman" w:cs="Times New Roman"/>
          <w:sz w:val="28"/>
          <w:szCs w:val="28"/>
          <w:lang w:val="uk-UA" w:eastAsia="ru-RU"/>
        </w:rPr>
        <w:t>2021 року №</w:t>
      </w:r>
      <w:bookmarkStart w:id="0" w:name="_GoBack"/>
      <w:r w:rsidR="00CB2016">
        <w:rPr>
          <w:rFonts w:ascii="Times New Roman" w:eastAsia="Times New Roman" w:hAnsi="Times New Roman" w:cs="Times New Roman"/>
          <w:sz w:val="28"/>
          <w:szCs w:val="28"/>
          <w:lang w:val="uk-UA" w:eastAsia="ru-RU"/>
        </w:rPr>
        <w:t xml:space="preserve"> </w:t>
      </w:r>
      <w:r w:rsidR="002E1796" w:rsidRPr="00CB2016">
        <w:rPr>
          <w:rFonts w:ascii="Times New Roman" w:eastAsia="Times New Roman" w:hAnsi="Times New Roman" w:cs="Times New Roman"/>
          <w:sz w:val="28"/>
          <w:szCs w:val="28"/>
          <w:lang w:val="uk-UA" w:eastAsia="ru-RU"/>
        </w:rPr>
        <w:t>2528.</w:t>
      </w:r>
    </w:p>
    <w:bookmarkEnd w:id="0"/>
    <w:p w:rsidR="004E62D4" w:rsidRDefault="007912F3" w:rsidP="004E62D4">
      <w:pPr>
        <w:tabs>
          <w:tab w:val="left" w:pos="1276"/>
        </w:tabs>
        <w:spacing w:after="0" w:line="240" w:lineRule="auto"/>
        <w:ind w:firstLine="709"/>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1.</w:t>
      </w:r>
      <w:r w:rsidR="004E62D4">
        <w:rPr>
          <w:rFonts w:ascii="Times New Roman" w:eastAsia="Times New Roman" w:hAnsi="Times New Roman" w:cs="Times New Roman"/>
          <w:sz w:val="28"/>
          <w:szCs w:val="28"/>
          <w:lang w:val="uk-UA" w:eastAsia="ru-RU"/>
        </w:rPr>
        <w:t>3</w:t>
      </w:r>
      <w:r w:rsidRPr="0086699D">
        <w:rPr>
          <w:rFonts w:ascii="Times New Roman" w:eastAsia="Times New Roman" w:hAnsi="Times New Roman" w:cs="Times New Roman"/>
          <w:sz w:val="28"/>
          <w:szCs w:val="28"/>
          <w:lang w:val="uk-UA" w:eastAsia="ru-RU"/>
        </w:rPr>
        <w:t>.  Засновником</w:t>
      </w:r>
      <w:r w:rsidR="009F62CA">
        <w:rPr>
          <w:rFonts w:ascii="Times New Roman" w:eastAsia="Times New Roman" w:hAnsi="Times New Roman" w:cs="Times New Roman"/>
          <w:sz w:val="28"/>
          <w:szCs w:val="28"/>
          <w:lang w:val="uk-UA" w:eastAsia="ru-RU"/>
        </w:rPr>
        <w:t xml:space="preserve"> </w:t>
      </w:r>
      <w:r w:rsidR="001E0983">
        <w:rPr>
          <w:rFonts w:ascii="Times New Roman" w:eastAsia="Times New Roman" w:hAnsi="Times New Roman" w:cs="Times New Roman"/>
          <w:sz w:val="28"/>
          <w:szCs w:val="28"/>
          <w:lang w:val="uk-UA" w:eastAsia="ru-RU"/>
        </w:rPr>
        <w:t>Л</w:t>
      </w:r>
      <w:r w:rsidR="009F62CA">
        <w:rPr>
          <w:rFonts w:ascii="Times New Roman" w:eastAsia="Times New Roman" w:hAnsi="Times New Roman" w:cs="Times New Roman"/>
          <w:sz w:val="28"/>
          <w:szCs w:val="28"/>
          <w:lang w:val="uk-UA" w:eastAsia="ru-RU"/>
        </w:rPr>
        <w:t>іцею</w:t>
      </w:r>
      <w:r w:rsidRPr="0086699D">
        <w:rPr>
          <w:rFonts w:ascii="Times New Roman" w:eastAsia="Times New Roman" w:hAnsi="Times New Roman" w:cs="Times New Roman"/>
          <w:sz w:val="28"/>
          <w:szCs w:val="28"/>
          <w:lang w:val="uk-UA" w:eastAsia="ru-RU"/>
        </w:rPr>
        <w:t xml:space="preserve"> є Сєвєродонецька міська рада. </w:t>
      </w:r>
    </w:p>
    <w:p w:rsidR="007912F3" w:rsidRPr="0086699D" w:rsidRDefault="004E62D4" w:rsidP="004E62D4">
      <w:pPr>
        <w:tabs>
          <w:tab w:val="left" w:pos="1276"/>
        </w:tabs>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 xml:space="preserve">1.4. </w:t>
      </w:r>
      <w:r w:rsidR="007912F3" w:rsidRPr="0086699D">
        <w:rPr>
          <w:rFonts w:ascii="Times New Roman" w:eastAsia="Times New Roman" w:hAnsi="Times New Roman" w:cs="Times New Roman"/>
          <w:sz w:val="28"/>
          <w:szCs w:val="28"/>
          <w:lang w:val="uk-UA" w:eastAsia="ru-RU"/>
        </w:rPr>
        <w:t xml:space="preserve">Власником </w:t>
      </w:r>
      <w:r w:rsidR="008F3A6F" w:rsidRPr="0086699D">
        <w:rPr>
          <w:rFonts w:ascii="Times New Roman" w:eastAsia="Times New Roman" w:hAnsi="Times New Roman" w:cs="Times New Roman"/>
          <w:sz w:val="28"/>
          <w:szCs w:val="28"/>
          <w:lang w:val="uk-UA" w:eastAsia="ru-RU"/>
        </w:rPr>
        <w:t>Л</w:t>
      </w:r>
      <w:r w:rsidR="007912F3" w:rsidRPr="0086699D">
        <w:rPr>
          <w:rFonts w:ascii="Times New Roman" w:eastAsia="Times New Roman" w:hAnsi="Times New Roman" w:cs="Times New Roman"/>
          <w:sz w:val="28"/>
          <w:szCs w:val="28"/>
          <w:lang w:val="uk-UA" w:eastAsia="ru-RU"/>
        </w:rPr>
        <w:t xml:space="preserve">іцею є </w:t>
      </w:r>
      <w:proofErr w:type="spellStart"/>
      <w:r w:rsidR="007912F3" w:rsidRPr="0086699D">
        <w:rPr>
          <w:rFonts w:ascii="Times New Roman" w:eastAsia="Times New Roman" w:hAnsi="Times New Roman" w:cs="Times New Roman"/>
          <w:sz w:val="28"/>
          <w:szCs w:val="28"/>
          <w:lang w:val="uk-UA" w:eastAsia="ru-RU"/>
        </w:rPr>
        <w:t>Сєвєродонецька</w:t>
      </w:r>
      <w:proofErr w:type="spellEnd"/>
      <w:r w:rsidR="007912F3" w:rsidRPr="0086699D">
        <w:rPr>
          <w:rFonts w:ascii="Times New Roman" w:eastAsia="Times New Roman" w:hAnsi="Times New Roman" w:cs="Times New Roman"/>
          <w:sz w:val="28"/>
          <w:szCs w:val="28"/>
          <w:lang w:val="uk-UA" w:eastAsia="ru-RU"/>
        </w:rPr>
        <w:t xml:space="preserve"> міська територіальна</w:t>
      </w:r>
      <w:r w:rsidR="00743D1F" w:rsidRPr="0086699D">
        <w:rPr>
          <w:rFonts w:ascii="Times New Roman" w:eastAsia="Times New Roman" w:hAnsi="Times New Roman" w:cs="Times New Roman"/>
          <w:sz w:val="28"/>
          <w:szCs w:val="28"/>
          <w:lang w:val="uk-UA" w:eastAsia="ru-RU"/>
        </w:rPr>
        <w:t xml:space="preserve"> </w:t>
      </w:r>
      <w:r w:rsidR="007912F3" w:rsidRPr="0086699D">
        <w:rPr>
          <w:rFonts w:ascii="Times New Roman" w:eastAsia="Times New Roman" w:hAnsi="Times New Roman" w:cs="Times New Roman"/>
          <w:sz w:val="28"/>
          <w:szCs w:val="28"/>
          <w:lang w:val="uk-UA" w:eastAsia="ru-RU"/>
        </w:rPr>
        <w:t>громада</w:t>
      </w:r>
      <w:r w:rsidR="00786C06" w:rsidRPr="0086699D">
        <w:rPr>
          <w:rFonts w:ascii="Times New Roman" w:eastAsia="Times New Roman" w:hAnsi="Times New Roman" w:cs="Times New Roman"/>
          <w:sz w:val="28"/>
          <w:szCs w:val="28"/>
          <w:lang w:val="uk-UA" w:eastAsia="ru-RU"/>
        </w:rPr>
        <w:t xml:space="preserve"> </w:t>
      </w:r>
      <w:r w:rsidR="007912F3" w:rsidRPr="0086699D">
        <w:rPr>
          <w:rFonts w:ascii="Times New Roman" w:eastAsia="Times New Roman" w:hAnsi="Times New Roman" w:cs="Times New Roman"/>
          <w:sz w:val="28"/>
          <w:szCs w:val="28"/>
          <w:lang w:val="uk-UA" w:eastAsia="ru-RU"/>
        </w:rPr>
        <w:t xml:space="preserve">Сєвєродонецького району Луганської області (надалі - Сєвєродонецька міська територіальна громада) </w:t>
      </w:r>
      <w:r w:rsidR="00A733B6" w:rsidRPr="00A733B6">
        <w:rPr>
          <w:rFonts w:ascii="Times New Roman" w:eastAsia="Times New Roman" w:hAnsi="Times New Roman" w:cs="Times New Roman"/>
          <w:sz w:val="28"/>
          <w:szCs w:val="28"/>
          <w:lang w:val="uk-UA" w:eastAsia="ru-RU"/>
        </w:rPr>
        <w:t>в особі Сєвєродонецької міської ради, повноваження якої здійснює Сєвєродонецька міська військово-цивільна адміністрація Сєвєродонецького району Луганської області</w:t>
      </w:r>
      <w:r w:rsidR="007912F3" w:rsidRPr="0086699D">
        <w:rPr>
          <w:rFonts w:ascii="Times New Roman" w:eastAsia="Times New Roman" w:hAnsi="Times New Roman" w:cs="Times New Roman"/>
          <w:sz w:val="28"/>
          <w:szCs w:val="28"/>
          <w:lang w:val="uk-UA" w:eastAsia="ru-RU"/>
        </w:rPr>
        <w:t>.</w:t>
      </w:r>
    </w:p>
    <w:p w:rsidR="007912F3" w:rsidRPr="0086699D" w:rsidRDefault="004E62D4" w:rsidP="00570752">
      <w:pPr>
        <w:tabs>
          <w:tab w:val="left" w:pos="709"/>
        </w:tabs>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1.5.</w:t>
      </w:r>
      <w:r w:rsidR="007912F3" w:rsidRPr="0086699D">
        <w:rPr>
          <w:rFonts w:ascii="Times New Roman" w:eastAsia="Times New Roman" w:hAnsi="Times New Roman" w:cs="Times New Roman"/>
          <w:color w:val="000000"/>
          <w:sz w:val="28"/>
          <w:szCs w:val="28"/>
          <w:lang w:val="uk-UA" w:eastAsia="ru-RU"/>
        </w:rPr>
        <w:t xml:space="preserve"> Вищим органом управління від імені Сєвєродонецької міської територіальної громади є Сєвєродонецька міська військово-цивільна адміністрація Сєвєродонецького району Луганської області, яка здійснює повноваження Сєвєродонецької міської ради.</w:t>
      </w:r>
    </w:p>
    <w:p w:rsidR="007912F3" w:rsidRPr="0086699D" w:rsidRDefault="007912F3" w:rsidP="00570752">
      <w:pPr>
        <w:tabs>
          <w:tab w:val="left" w:pos="709"/>
          <w:tab w:val="left" w:pos="1418"/>
        </w:tabs>
        <w:spacing w:after="0" w:line="240" w:lineRule="auto"/>
        <w:ind w:firstLine="709"/>
        <w:jc w:val="both"/>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color w:val="000000"/>
          <w:sz w:val="28"/>
          <w:szCs w:val="28"/>
          <w:lang w:val="uk-UA" w:eastAsia="ru-RU"/>
        </w:rPr>
        <w:t>1.</w:t>
      </w:r>
      <w:r w:rsidR="004E62D4">
        <w:rPr>
          <w:rFonts w:ascii="Times New Roman" w:eastAsia="Times New Roman" w:hAnsi="Times New Roman" w:cs="Times New Roman"/>
          <w:color w:val="000000"/>
          <w:sz w:val="28"/>
          <w:szCs w:val="28"/>
          <w:lang w:val="uk-UA" w:eastAsia="ru-RU"/>
        </w:rPr>
        <w:t>6</w:t>
      </w:r>
      <w:r w:rsidRPr="0086699D">
        <w:rPr>
          <w:rFonts w:ascii="Times New Roman" w:eastAsia="Times New Roman" w:hAnsi="Times New Roman" w:cs="Times New Roman"/>
          <w:color w:val="000000"/>
          <w:sz w:val="28"/>
          <w:szCs w:val="28"/>
          <w:lang w:val="uk-UA" w:eastAsia="ru-RU"/>
        </w:rPr>
        <w:t>. Органом управління та головним розпорядником бюджетних коштів є Управління освіти Сєвєродонецької міської військово-цивільної адміністрації Сєвєродонецького району Луганської області.</w:t>
      </w:r>
    </w:p>
    <w:p w:rsidR="007912F3" w:rsidRPr="0086699D" w:rsidRDefault="00C57FD1" w:rsidP="00570752">
      <w:pPr>
        <w:tabs>
          <w:tab w:val="left" w:pos="1276"/>
        </w:tabs>
        <w:spacing w:after="0" w:line="240" w:lineRule="auto"/>
        <w:ind w:firstLine="709"/>
        <w:jc w:val="both"/>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color w:val="000000"/>
          <w:sz w:val="28"/>
          <w:szCs w:val="28"/>
          <w:lang w:val="uk-UA" w:eastAsia="ru-RU"/>
        </w:rPr>
        <w:t>1</w:t>
      </w:r>
      <w:r w:rsidR="004E62D4">
        <w:rPr>
          <w:rFonts w:ascii="Times New Roman" w:eastAsia="Times New Roman" w:hAnsi="Times New Roman" w:cs="Times New Roman"/>
          <w:color w:val="000000"/>
          <w:sz w:val="28"/>
          <w:szCs w:val="28"/>
          <w:lang w:val="uk-UA" w:eastAsia="ru-RU"/>
        </w:rPr>
        <w:t>.7</w:t>
      </w:r>
      <w:r w:rsidR="007912F3" w:rsidRPr="0086699D">
        <w:rPr>
          <w:rFonts w:ascii="Times New Roman" w:eastAsia="Times New Roman" w:hAnsi="Times New Roman" w:cs="Times New Roman"/>
          <w:color w:val="000000"/>
          <w:sz w:val="28"/>
          <w:szCs w:val="28"/>
          <w:lang w:val="uk-UA" w:eastAsia="ru-RU"/>
        </w:rPr>
        <w:t>. Орган, уповноважений управляти комунальним майном – Фонд комунального майна Сєвєродонецької міської військово-цивільної адміністрації Сєвєродонецького району Луганської області.</w:t>
      </w:r>
    </w:p>
    <w:p w:rsidR="007912F3" w:rsidRPr="0086699D" w:rsidRDefault="007912F3" w:rsidP="00570752">
      <w:pPr>
        <w:tabs>
          <w:tab w:val="left" w:pos="1276"/>
          <w:tab w:val="left" w:pos="1418"/>
        </w:tabs>
        <w:spacing w:after="0" w:line="240" w:lineRule="auto"/>
        <w:ind w:firstLine="709"/>
        <w:jc w:val="both"/>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color w:val="000000"/>
          <w:sz w:val="28"/>
          <w:szCs w:val="28"/>
          <w:lang w:val="uk-UA" w:eastAsia="ru-RU"/>
        </w:rPr>
        <w:t>1.</w:t>
      </w:r>
      <w:r w:rsidR="004E62D4">
        <w:rPr>
          <w:rFonts w:ascii="Times New Roman" w:eastAsia="Times New Roman" w:hAnsi="Times New Roman" w:cs="Times New Roman"/>
          <w:color w:val="000000"/>
          <w:sz w:val="28"/>
          <w:szCs w:val="28"/>
          <w:lang w:val="uk-UA" w:eastAsia="ru-RU"/>
        </w:rPr>
        <w:t>8</w:t>
      </w:r>
      <w:r w:rsidR="008F3A6F" w:rsidRPr="0086699D">
        <w:rPr>
          <w:rFonts w:ascii="Times New Roman" w:eastAsia="Times New Roman" w:hAnsi="Times New Roman" w:cs="Times New Roman"/>
          <w:color w:val="000000"/>
          <w:sz w:val="28"/>
          <w:szCs w:val="28"/>
          <w:lang w:val="uk-UA" w:eastAsia="ru-RU"/>
        </w:rPr>
        <w:t>.</w:t>
      </w:r>
      <w:r w:rsidR="00C57FD1" w:rsidRPr="0086699D">
        <w:rPr>
          <w:rFonts w:ascii="Times New Roman" w:eastAsia="Times New Roman" w:hAnsi="Times New Roman" w:cs="Times New Roman"/>
          <w:color w:val="000000"/>
          <w:sz w:val="28"/>
          <w:szCs w:val="28"/>
          <w:lang w:val="uk-UA" w:eastAsia="ru-RU"/>
        </w:rPr>
        <w:t xml:space="preserve"> </w:t>
      </w:r>
      <w:r w:rsidR="008F3A6F" w:rsidRPr="0086699D">
        <w:rPr>
          <w:rFonts w:ascii="Times New Roman" w:eastAsia="Times New Roman" w:hAnsi="Times New Roman" w:cs="Times New Roman"/>
          <w:sz w:val="28"/>
          <w:szCs w:val="28"/>
          <w:lang w:val="uk-UA" w:eastAsia="ru-RU"/>
        </w:rPr>
        <w:t>Л</w:t>
      </w:r>
      <w:r w:rsidRPr="0086699D">
        <w:rPr>
          <w:rFonts w:ascii="Times New Roman" w:eastAsia="Times New Roman" w:hAnsi="Times New Roman" w:cs="Times New Roman"/>
          <w:sz w:val="28"/>
          <w:szCs w:val="28"/>
          <w:lang w:val="uk-UA" w:eastAsia="ru-RU"/>
        </w:rPr>
        <w:t>іцей підзвітний та підконтрольний Сєвєродонецькій міській військово-цивільній адміністрації Сєвєродонецького району Луганської області та органу управління – Управлінню освіти Сєвєродонецької міської військово-цивільної адміністрації Сєвєродонецького району Луганської області.</w:t>
      </w:r>
    </w:p>
    <w:p w:rsidR="007912F3" w:rsidRPr="0086699D" w:rsidRDefault="007912F3" w:rsidP="00570752">
      <w:pPr>
        <w:tabs>
          <w:tab w:val="left" w:pos="1276"/>
          <w:tab w:val="left" w:pos="1418"/>
        </w:tabs>
        <w:spacing w:after="0" w:line="240" w:lineRule="auto"/>
        <w:ind w:firstLine="709"/>
        <w:jc w:val="both"/>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8"/>
          <w:szCs w:val="28"/>
          <w:lang w:val="uk-UA" w:eastAsia="ru-RU"/>
        </w:rPr>
        <w:t>1.</w:t>
      </w:r>
      <w:r w:rsidR="004E62D4">
        <w:rPr>
          <w:rFonts w:ascii="Times New Roman" w:eastAsia="Times New Roman" w:hAnsi="Times New Roman" w:cs="Times New Roman"/>
          <w:sz w:val="28"/>
          <w:szCs w:val="28"/>
          <w:lang w:val="uk-UA" w:eastAsia="ru-RU"/>
        </w:rPr>
        <w:t>9</w:t>
      </w:r>
      <w:r w:rsidRPr="0086699D">
        <w:rPr>
          <w:rFonts w:ascii="Times New Roman" w:eastAsia="Times New Roman" w:hAnsi="Times New Roman" w:cs="Times New Roman"/>
          <w:sz w:val="28"/>
          <w:szCs w:val="28"/>
          <w:lang w:val="uk-UA" w:eastAsia="ru-RU"/>
        </w:rPr>
        <w:t>.</w:t>
      </w:r>
      <w:r w:rsidR="008F3A6F" w:rsidRPr="0086699D">
        <w:rPr>
          <w:rFonts w:ascii="Times New Roman" w:eastAsia="Times New Roman" w:hAnsi="Times New Roman" w:cs="Times New Roman"/>
          <w:sz w:val="28"/>
          <w:szCs w:val="28"/>
          <w:lang w:val="uk-UA" w:eastAsia="ru-RU"/>
        </w:rPr>
        <w:t xml:space="preserve"> </w:t>
      </w:r>
      <w:r w:rsidRPr="0086699D">
        <w:rPr>
          <w:rFonts w:ascii="Times New Roman" w:eastAsia="Times New Roman" w:hAnsi="Times New Roman" w:cs="Times New Roman"/>
          <w:sz w:val="28"/>
          <w:szCs w:val="28"/>
          <w:lang w:val="uk-UA" w:eastAsia="ru-RU"/>
        </w:rPr>
        <w:t xml:space="preserve">Ліцей – юридична особа публічного права, </w:t>
      </w:r>
      <w:r w:rsidRPr="0086699D">
        <w:rPr>
          <w:rFonts w:ascii="Times New Roman" w:eastAsia="Times New Roman" w:hAnsi="Times New Roman" w:cs="Times New Roman"/>
          <w:sz w:val="28"/>
          <w:szCs w:val="28"/>
          <w:shd w:val="clear" w:color="auto" w:fill="FFFFFF"/>
          <w:lang w:val="uk-UA" w:eastAsia="ru-RU"/>
        </w:rPr>
        <w:t>основним видом діяльності якої є освітня діяльність, що впроваджується на певному рівні (рівнях) повної загальної середньої освіти.</w:t>
      </w:r>
    </w:p>
    <w:p w:rsidR="007912F3" w:rsidRPr="0086699D" w:rsidRDefault="007912F3" w:rsidP="00570752">
      <w:pPr>
        <w:tabs>
          <w:tab w:val="left" w:pos="709"/>
          <w:tab w:val="left" w:pos="1418"/>
        </w:tabs>
        <w:spacing w:after="0" w:line="240" w:lineRule="auto"/>
        <w:ind w:firstLine="709"/>
        <w:jc w:val="both"/>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8"/>
          <w:szCs w:val="28"/>
          <w:lang w:val="uk-UA" w:eastAsia="ru-RU"/>
        </w:rPr>
        <w:t>1.</w:t>
      </w:r>
      <w:r w:rsidR="005275DB" w:rsidRPr="0086699D">
        <w:rPr>
          <w:rFonts w:ascii="Times New Roman" w:eastAsia="Times New Roman" w:hAnsi="Times New Roman" w:cs="Times New Roman"/>
          <w:sz w:val="28"/>
          <w:szCs w:val="28"/>
          <w:lang w:val="uk-UA" w:eastAsia="ru-RU"/>
        </w:rPr>
        <w:t>1</w:t>
      </w:r>
      <w:r w:rsidR="004E62D4">
        <w:rPr>
          <w:rFonts w:ascii="Times New Roman" w:eastAsia="Times New Roman" w:hAnsi="Times New Roman" w:cs="Times New Roman"/>
          <w:sz w:val="28"/>
          <w:szCs w:val="28"/>
          <w:lang w:val="uk-UA" w:eastAsia="ru-RU"/>
        </w:rPr>
        <w:t>0</w:t>
      </w:r>
      <w:r w:rsidRPr="0086699D">
        <w:rPr>
          <w:rFonts w:ascii="Times New Roman" w:eastAsia="Times New Roman" w:hAnsi="Times New Roman" w:cs="Times New Roman"/>
          <w:sz w:val="28"/>
          <w:szCs w:val="28"/>
          <w:lang w:val="uk-UA" w:eastAsia="ru-RU"/>
        </w:rPr>
        <w:t>.</w:t>
      </w:r>
      <w:r w:rsidR="005275DB" w:rsidRPr="0086699D">
        <w:rPr>
          <w:rFonts w:ascii="Times New Roman" w:eastAsia="Times New Roman" w:hAnsi="Times New Roman" w:cs="Times New Roman"/>
          <w:sz w:val="28"/>
          <w:szCs w:val="28"/>
          <w:lang w:val="uk-UA" w:eastAsia="ru-RU"/>
        </w:rPr>
        <w:t xml:space="preserve"> </w:t>
      </w:r>
      <w:r w:rsidR="008F3A6F" w:rsidRPr="0086699D">
        <w:rPr>
          <w:rFonts w:ascii="Times New Roman" w:eastAsia="Times New Roman" w:hAnsi="Times New Roman" w:cs="Times New Roman"/>
          <w:sz w:val="28"/>
          <w:szCs w:val="28"/>
          <w:lang w:val="uk-UA" w:eastAsia="ru-RU"/>
        </w:rPr>
        <w:t>Л</w:t>
      </w:r>
      <w:r w:rsidRPr="0086699D">
        <w:rPr>
          <w:rFonts w:ascii="Times New Roman" w:eastAsia="Times New Roman" w:hAnsi="Times New Roman" w:cs="Times New Roman"/>
          <w:sz w:val="28"/>
          <w:szCs w:val="28"/>
          <w:lang w:val="uk-UA" w:eastAsia="ru-RU"/>
        </w:rPr>
        <w:t xml:space="preserve">іцей має </w:t>
      </w:r>
      <w:r w:rsidRPr="0086699D">
        <w:rPr>
          <w:rFonts w:ascii="Times New Roman" w:eastAsia="Times New Roman" w:hAnsi="Times New Roman" w:cs="Times New Roman"/>
          <w:color w:val="000000"/>
          <w:sz w:val="28"/>
          <w:szCs w:val="28"/>
          <w:lang w:val="uk-UA" w:eastAsia="ru-RU"/>
        </w:rPr>
        <w:t>самостійний баланс, печатку, кутовий штамп, фірмовий бланк, обслуговується централізованою бухгалтерією Управління освіти Сєвєродонецької міської військово-цивільної адміністрації Сєвєродонецького району Луганської області на договірних засадах відповідно до чинного законодавства.</w:t>
      </w:r>
    </w:p>
    <w:p w:rsidR="007912F3" w:rsidRPr="0086699D" w:rsidRDefault="007912F3" w:rsidP="00570752">
      <w:pPr>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color w:val="000000"/>
          <w:sz w:val="28"/>
          <w:szCs w:val="28"/>
          <w:lang w:val="uk-UA" w:eastAsia="ru-RU"/>
        </w:rPr>
        <w:t>1.1</w:t>
      </w:r>
      <w:r w:rsidR="004E62D4">
        <w:rPr>
          <w:rFonts w:ascii="Times New Roman" w:eastAsia="Times New Roman" w:hAnsi="Times New Roman" w:cs="Times New Roman"/>
          <w:color w:val="000000"/>
          <w:sz w:val="28"/>
          <w:szCs w:val="28"/>
          <w:lang w:val="uk-UA" w:eastAsia="ru-RU"/>
        </w:rPr>
        <w:t>1</w:t>
      </w:r>
      <w:r w:rsidRPr="0086699D">
        <w:rPr>
          <w:rFonts w:ascii="Times New Roman" w:eastAsia="Times New Roman" w:hAnsi="Times New Roman" w:cs="Times New Roman"/>
          <w:sz w:val="28"/>
          <w:szCs w:val="28"/>
          <w:lang w:val="uk-UA" w:eastAsia="ru-RU"/>
        </w:rPr>
        <w:t>.  </w:t>
      </w:r>
      <w:r w:rsidR="008F3A6F" w:rsidRPr="0086699D">
        <w:rPr>
          <w:rFonts w:ascii="Times New Roman" w:eastAsia="Times New Roman" w:hAnsi="Times New Roman" w:cs="Times New Roman"/>
          <w:sz w:val="28"/>
          <w:szCs w:val="28"/>
          <w:lang w:val="uk-UA" w:eastAsia="ru-RU"/>
        </w:rPr>
        <w:t>Л</w:t>
      </w:r>
      <w:r w:rsidR="005275DB" w:rsidRPr="0086699D">
        <w:rPr>
          <w:rFonts w:ascii="Times New Roman" w:eastAsia="Times New Roman" w:hAnsi="Times New Roman" w:cs="Times New Roman"/>
          <w:sz w:val="28"/>
          <w:szCs w:val="28"/>
          <w:lang w:val="uk-UA" w:eastAsia="ru-RU"/>
        </w:rPr>
        <w:t>іцей</w:t>
      </w:r>
      <w:r w:rsidRPr="0086699D">
        <w:rPr>
          <w:rFonts w:ascii="Times New Roman" w:eastAsia="Times New Roman" w:hAnsi="Times New Roman" w:cs="Times New Roman"/>
          <w:sz w:val="28"/>
          <w:szCs w:val="28"/>
          <w:lang w:val="uk-UA" w:eastAsia="ru-RU"/>
        </w:rPr>
        <w:t xml:space="preserve"> є неприбутковою організацією, якій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 Діяльність </w:t>
      </w:r>
      <w:r w:rsidR="005275DB" w:rsidRPr="0086699D">
        <w:rPr>
          <w:rFonts w:ascii="Times New Roman" w:eastAsia="Times New Roman" w:hAnsi="Times New Roman" w:cs="Times New Roman"/>
          <w:sz w:val="28"/>
          <w:szCs w:val="28"/>
          <w:lang w:val="uk-UA" w:eastAsia="ru-RU"/>
        </w:rPr>
        <w:t xml:space="preserve">  </w:t>
      </w:r>
      <w:r w:rsidR="008F3A6F" w:rsidRPr="0086699D">
        <w:rPr>
          <w:rFonts w:ascii="Times New Roman" w:eastAsia="Times New Roman" w:hAnsi="Times New Roman" w:cs="Times New Roman"/>
          <w:sz w:val="28"/>
          <w:szCs w:val="28"/>
          <w:lang w:val="uk-UA" w:eastAsia="ru-RU"/>
        </w:rPr>
        <w:t>Л</w:t>
      </w:r>
      <w:r w:rsidR="005275DB" w:rsidRPr="0086699D">
        <w:rPr>
          <w:rFonts w:ascii="Times New Roman" w:eastAsia="Times New Roman" w:hAnsi="Times New Roman" w:cs="Times New Roman"/>
          <w:sz w:val="28"/>
          <w:szCs w:val="28"/>
          <w:lang w:val="uk-UA" w:eastAsia="ru-RU"/>
        </w:rPr>
        <w:t>іцею</w:t>
      </w:r>
      <w:r w:rsidRPr="0086699D">
        <w:rPr>
          <w:rFonts w:ascii="Times New Roman" w:eastAsia="Times New Roman" w:hAnsi="Times New Roman" w:cs="Times New Roman"/>
          <w:sz w:val="28"/>
          <w:szCs w:val="28"/>
          <w:lang w:val="uk-UA" w:eastAsia="ru-RU"/>
        </w:rPr>
        <w:t xml:space="preserve"> спрямована на виконання соціально-необхідних функцій і не переслідує цілі отримання прибутку.</w:t>
      </w:r>
    </w:p>
    <w:p w:rsidR="007912F3" w:rsidRPr="0086699D" w:rsidRDefault="007912F3" w:rsidP="004E62D4">
      <w:pPr>
        <w:tabs>
          <w:tab w:val="left" w:pos="709"/>
        </w:tabs>
        <w:spacing w:after="0" w:line="264" w:lineRule="auto"/>
        <w:ind w:firstLine="709"/>
        <w:jc w:val="both"/>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8"/>
          <w:szCs w:val="28"/>
          <w:lang w:val="uk-UA" w:eastAsia="ru-RU"/>
        </w:rPr>
        <w:lastRenderedPageBreak/>
        <w:t>1.1</w:t>
      </w:r>
      <w:r w:rsidR="004E62D4">
        <w:rPr>
          <w:rFonts w:ascii="Times New Roman" w:eastAsia="Times New Roman" w:hAnsi="Times New Roman" w:cs="Times New Roman"/>
          <w:sz w:val="28"/>
          <w:szCs w:val="28"/>
          <w:lang w:val="uk-UA" w:eastAsia="ru-RU"/>
        </w:rPr>
        <w:t>2</w:t>
      </w:r>
      <w:r w:rsidRPr="0086699D">
        <w:rPr>
          <w:rFonts w:ascii="Times New Roman" w:eastAsia="Times New Roman" w:hAnsi="Times New Roman" w:cs="Times New Roman"/>
          <w:sz w:val="28"/>
          <w:szCs w:val="28"/>
          <w:lang w:val="uk-UA" w:eastAsia="ru-RU"/>
        </w:rPr>
        <w:t xml:space="preserve">. Фінансування </w:t>
      </w:r>
      <w:r w:rsidR="008F3A6F" w:rsidRPr="0086699D">
        <w:rPr>
          <w:rFonts w:ascii="Times New Roman" w:eastAsia="Times New Roman" w:hAnsi="Times New Roman" w:cs="Times New Roman"/>
          <w:sz w:val="28"/>
          <w:szCs w:val="28"/>
          <w:lang w:val="uk-UA" w:eastAsia="ru-RU"/>
        </w:rPr>
        <w:t>Л</w:t>
      </w:r>
      <w:r w:rsidR="005275DB" w:rsidRPr="0086699D">
        <w:rPr>
          <w:rFonts w:ascii="Times New Roman" w:eastAsia="Times New Roman" w:hAnsi="Times New Roman" w:cs="Times New Roman"/>
          <w:sz w:val="28"/>
          <w:szCs w:val="28"/>
          <w:lang w:val="uk-UA" w:eastAsia="ru-RU"/>
        </w:rPr>
        <w:t>іцею</w:t>
      </w:r>
      <w:r w:rsidRPr="0086699D">
        <w:rPr>
          <w:rFonts w:ascii="Times New Roman" w:eastAsia="Times New Roman" w:hAnsi="Times New Roman" w:cs="Times New Roman"/>
          <w:sz w:val="28"/>
          <w:szCs w:val="28"/>
          <w:lang w:val="uk-UA" w:eastAsia="ru-RU"/>
        </w:rPr>
        <w:t xml:space="preserve"> здійснюється за рахунок коштів місцевого бюджету Сєвєродонецької міської територіальної громади, а також інших надходжень, пов’язаних з реалізацією основних напрямів діяльності відповідно до чинного законодавства України.</w:t>
      </w:r>
    </w:p>
    <w:p w:rsidR="007912F3" w:rsidRPr="0086699D" w:rsidRDefault="007912F3" w:rsidP="004E62D4">
      <w:pPr>
        <w:tabs>
          <w:tab w:val="left" w:pos="709"/>
        </w:tabs>
        <w:spacing w:after="0" w:line="264" w:lineRule="auto"/>
        <w:ind w:firstLine="709"/>
        <w:jc w:val="both"/>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8"/>
          <w:szCs w:val="28"/>
          <w:lang w:val="uk-UA" w:eastAsia="ru-RU"/>
        </w:rPr>
        <w:t>1.1</w:t>
      </w:r>
      <w:r w:rsidR="004E62D4">
        <w:rPr>
          <w:rFonts w:ascii="Times New Roman" w:eastAsia="Times New Roman" w:hAnsi="Times New Roman" w:cs="Times New Roman"/>
          <w:sz w:val="28"/>
          <w:szCs w:val="28"/>
          <w:lang w:val="uk-UA" w:eastAsia="ru-RU"/>
        </w:rPr>
        <w:t>3</w:t>
      </w:r>
      <w:r w:rsidRPr="0086699D">
        <w:rPr>
          <w:rFonts w:ascii="Times New Roman" w:eastAsia="Times New Roman" w:hAnsi="Times New Roman" w:cs="Times New Roman"/>
          <w:sz w:val="28"/>
          <w:szCs w:val="28"/>
          <w:lang w:val="uk-UA" w:eastAsia="ru-RU"/>
        </w:rPr>
        <w:t xml:space="preserve">. Доходи (прибутки) використовуються виключно для фінансування видатків на утримання </w:t>
      </w:r>
      <w:r w:rsidR="008F3A6F" w:rsidRPr="0086699D">
        <w:rPr>
          <w:rFonts w:ascii="Times New Roman" w:eastAsia="Times New Roman" w:hAnsi="Times New Roman" w:cs="Times New Roman"/>
          <w:sz w:val="28"/>
          <w:szCs w:val="28"/>
          <w:lang w:val="uk-UA" w:eastAsia="ru-RU"/>
        </w:rPr>
        <w:t>Л</w:t>
      </w:r>
      <w:r w:rsidR="005275DB" w:rsidRPr="0086699D">
        <w:rPr>
          <w:rFonts w:ascii="Times New Roman" w:eastAsia="Times New Roman" w:hAnsi="Times New Roman" w:cs="Times New Roman"/>
          <w:sz w:val="28"/>
          <w:szCs w:val="28"/>
          <w:lang w:val="uk-UA" w:eastAsia="ru-RU"/>
        </w:rPr>
        <w:t>іцею</w:t>
      </w:r>
      <w:r w:rsidRPr="0086699D">
        <w:rPr>
          <w:rFonts w:ascii="Times New Roman" w:eastAsia="Times New Roman" w:hAnsi="Times New Roman" w:cs="Times New Roman"/>
          <w:sz w:val="28"/>
          <w:szCs w:val="28"/>
          <w:lang w:val="uk-UA" w:eastAsia="ru-RU"/>
        </w:rPr>
        <w:t xml:space="preserve">, реалізації мети (цілей, завдань) та напрямів діяльності, визначених </w:t>
      </w:r>
      <w:r w:rsidR="005275DB" w:rsidRPr="0086699D">
        <w:rPr>
          <w:rFonts w:ascii="Times New Roman" w:eastAsia="Times New Roman" w:hAnsi="Times New Roman" w:cs="Times New Roman"/>
          <w:sz w:val="28"/>
          <w:szCs w:val="28"/>
          <w:lang w:val="uk-UA" w:eastAsia="ru-RU"/>
        </w:rPr>
        <w:t>його</w:t>
      </w:r>
      <w:r w:rsidRPr="0086699D">
        <w:rPr>
          <w:rFonts w:ascii="Times New Roman" w:eastAsia="Times New Roman" w:hAnsi="Times New Roman" w:cs="Times New Roman"/>
          <w:sz w:val="28"/>
          <w:szCs w:val="28"/>
          <w:lang w:val="uk-UA" w:eastAsia="ru-RU"/>
        </w:rPr>
        <w:t xml:space="preserve"> установчими документами.</w:t>
      </w:r>
    </w:p>
    <w:p w:rsidR="005275DB" w:rsidRPr="0086699D" w:rsidRDefault="007912F3" w:rsidP="004E62D4">
      <w:pPr>
        <w:tabs>
          <w:tab w:val="left" w:pos="709"/>
        </w:tabs>
        <w:spacing w:after="0" w:line="264" w:lineRule="auto"/>
        <w:ind w:firstLine="709"/>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1.1</w:t>
      </w:r>
      <w:r w:rsidR="004E62D4">
        <w:rPr>
          <w:rFonts w:ascii="Times New Roman" w:eastAsia="Times New Roman" w:hAnsi="Times New Roman" w:cs="Times New Roman"/>
          <w:sz w:val="28"/>
          <w:szCs w:val="28"/>
          <w:lang w:val="uk-UA" w:eastAsia="ru-RU"/>
        </w:rPr>
        <w:t>4</w:t>
      </w:r>
      <w:r w:rsidRPr="0086699D">
        <w:rPr>
          <w:rFonts w:ascii="Times New Roman" w:eastAsia="Times New Roman" w:hAnsi="Times New Roman" w:cs="Times New Roman"/>
          <w:sz w:val="28"/>
          <w:szCs w:val="28"/>
          <w:lang w:val="uk-UA" w:eastAsia="ru-RU"/>
        </w:rPr>
        <w:t>.</w:t>
      </w:r>
      <w:r w:rsidR="00C57FD1" w:rsidRPr="0086699D">
        <w:rPr>
          <w:rFonts w:ascii="Times New Roman" w:eastAsia="Times New Roman" w:hAnsi="Times New Roman" w:cs="Times New Roman"/>
          <w:sz w:val="28"/>
          <w:szCs w:val="28"/>
          <w:lang w:val="uk-UA" w:eastAsia="ru-RU"/>
        </w:rPr>
        <w:t xml:space="preserve"> </w:t>
      </w:r>
      <w:r w:rsidRPr="0086699D">
        <w:rPr>
          <w:rFonts w:ascii="Times New Roman" w:eastAsia="Times New Roman" w:hAnsi="Times New Roman" w:cs="Times New Roman"/>
          <w:sz w:val="28"/>
          <w:szCs w:val="28"/>
          <w:lang w:val="uk-UA" w:eastAsia="ru-RU"/>
        </w:rPr>
        <w:t xml:space="preserve">Повне найменування: </w:t>
      </w:r>
      <w:r w:rsidR="00786C06" w:rsidRPr="0086699D">
        <w:rPr>
          <w:rFonts w:ascii="Times New Roman" w:eastAsia="Times New Roman" w:hAnsi="Times New Roman" w:cs="Times New Roman"/>
          <w:sz w:val="28"/>
          <w:szCs w:val="28"/>
          <w:lang w:val="uk-UA" w:eastAsia="ru-RU"/>
        </w:rPr>
        <w:t>Ліцей б</w:t>
      </w:r>
      <w:r w:rsidR="005275DB" w:rsidRPr="0086699D">
        <w:rPr>
          <w:rFonts w:ascii="Times New Roman" w:eastAsia="Times New Roman" w:hAnsi="Times New Roman" w:cs="Times New Roman"/>
          <w:sz w:val="28"/>
          <w:szCs w:val="28"/>
          <w:lang w:val="uk-UA" w:eastAsia="ru-RU"/>
        </w:rPr>
        <w:t>агатопрофільний міста Сєвєродонецька Луганської області</w:t>
      </w:r>
      <w:r w:rsidR="00C57FD1" w:rsidRPr="0086699D">
        <w:rPr>
          <w:rFonts w:ascii="Times New Roman" w:eastAsia="Times New Roman" w:hAnsi="Times New Roman" w:cs="Times New Roman"/>
          <w:sz w:val="28"/>
          <w:szCs w:val="28"/>
          <w:lang w:val="uk-UA" w:eastAsia="ru-RU"/>
        </w:rPr>
        <w:t>.</w:t>
      </w:r>
      <w:r w:rsidR="005275DB" w:rsidRPr="0086699D">
        <w:rPr>
          <w:rFonts w:ascii="Times New Roman" w:eastAsia="Times New Roman" w:hAnsi="Times New Roman" w:cs="Times New Roman"/>
          <w:sz w:val="28"/>
          <w:szCs w:val="28"/>
          <w:lang w:val="uk-UA" w:eastAsia="ru-RU"/>
        </w:rPr>
        <w:t xml:space="preserve"> </w:t>
      </w:r>
    </w:p>
    <w:p w:rsidR="007912F3" w:rsidRPr="0086699D" w:rsidRDefault="005275DB" w:rsidP="004E62D4">
      <w:pPr>
        <w:tabs>
          <w:tab w:val="left" w:pos="709"/>
        </w:tabs>
        <w:spacing w:after="0" w:line="264" w:lineRule="auto"/>
        <w:ind w:firstLine="709"/>
        <w:jc w:val="both"/>
        <w:rPr>
          <w:rFonts w:ascii="Times New Roman" w:eastAsia="Times New Roman" w:hAnsi="Times New Roman" w:cs="Times New Roman"/>
          <w:sz w:val="24"/>
          <w:szCs w:val="24"/>
          <w:lang w:val="uk-UA" w:eastAsia="ru-RU"/>
        </w:rPr>
      </w:pPr>
      <w:r w:rsidRPr="00DE045E">
        <w:rPr>
          <w:rFonts w:ascii="Times New Roman" w:eastAsia="Times New Roman" w:hAnsi="Times New Roman" w:cs="Times New Roman"/>
          <w:sz w:val="28"/>
          <w:szCs w:val="28"/>
          <w:lang w:val="uk-UA" w:eastAsia="ru-RU"/>
        </w:rPr>
        <w:t>1.1</w:t>
      </w:r>
      <w:r w:rsidR="004E62D4">
        <w:rPr>
          <w:rFonts w:ascii="Times New Roman" w:eastAsia="Times New Roman" w:hAnsi="Times New Roman" w:cs="Times New Roman"/>
          <w:sz w:val="28"/>
          <w:szCs w:val="28"/>
          <w:lang w:val="uk-UA" w:eastAsia="ru-RU"/>
        </w:rPr>
        <w:t>5</w:t>
      </w:r>
      <w:r w:rsidRPr="00DE045E">
        <w:rPr>
          <w:rFonts w:ascii="Times New Roman" w:eastAsia="Times New Roman" w:hAnsi="Times New Roman" w:cs="Times New Roman"/>
          <w:sz w:val="28"/>
          <w:szCs w:val="28"/>
          <w:lang w:val="uk-UA" w:eastAsia="ru-RU"/>
        </w:rPr>
        <w:t xml:space="preserve">. </w:t>
      </w:r>
      <w:r w:rsidR="007912F3" w:rsidRPr="00DE045E">
        <w:rPr>
          <w:rFonts w:ascii="Times New Roman" w:eastAsia="Times New Roman" w:hAnsi="Times New Roman" w:cs="Times New Roman"/>
          <w:sz w:val="28"/>
          <w:szCs w:val="28"/>
          <w:lang w:val="uk-UA" w:eastAsia="ru-RU"/>
        </w:rPr>
        <w:t>Скорочене найменування: Ліцей</w:t>
      </w:r>
      <w:r w:rsidR="00DE045E" w:rsidRPr="00DE045E">
        <w:rPr>
          <w:rFonts w:ascii="Times New Roman" w:eastAsia="Times New Roman" w:hAnsi="Times New Roman" w:cs="Times New Roman"/>
          <w:sz w:val="28"/>
          <w:szCs w:val="28"/>
          <w:lang w:val="uk-UA" w:eastAsia="ru-RU"/>
        </w:rPr>
        <w:t xml:space="preserve"> багатопрофільний</w:t>
      </w:r>
      <w:r w:rsidR="00C57FD1" w:rsidRPr="00DE045E">
        <w:rPr>
          <w:rFonts w:ascii="Times New Roman" w:eastAsia="Times New Roman" w:hAnsi="Times New Roman" w:cs="Times New Roman"/>
          <w:sz w:val="28"/>
          <w:szCs w:val="28"/>
          <w:lang w:val="uk-UA" w:eastAsia="ru-RU"/>
        </w:rPr>
        <w:t>.</w:t>
      </w:r>
    </w:p>
    <w:p w:rsidR="004E62D4" w:rsidRPr="0086699D" w:rsidRDefault="005275DB" w:rsidP="004E62D4">
      <w:pPr>
        <w:spacing w:after="0" w:line="264" w:lineRule="auto"/>
        <w:ind w:firstLine="709"/>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1.1</w:t>
      </w:r>
      <w:r w:rsidR="004E62D4">
        <w:rPr>
          <w:rFonts w:ascii="Times New Roman" w:eastAsia="Times New Roman" w:hAnsi="Times New Roman" w:cs="Times New Roman"/>
          <w:sz w:val="28"/>
          <w:szCs w:val="28"/>
          <w:lang w:val="uk-UA" w:eastAsia="ru-RU"/>
        </w:rPr>
        <w:t>6</w:t>
      </w:r>
      <w:r w:rsidRPr="0086699D">
        <w:rPr>
          <w:rFonts w:ascii="Times New Roman" w:eastAsia="Times New Roman" w:hAnsi="Times New Roman" w:cs="Times New Roman"/>
          <w:sz w:val="28"/>
          <w:szCs w:val="28"/>
          <w:lang w:val="uk-UA" w:eastAsia="ru-RU"/>
        </w:rPr>
        <w:t>.</w:t>
      </w:r>
      <w:r w:rsidR="00307BC5" w:rsidRPr="0086699D">
        <w:rPr>
          <w:rFonts w:ascii="Times New Roman" w:eastAsia="Times New Roman" w:hAnsi="Times New Roman" w:cs="Times New Roman"/>
          <w:sz w:val="28"/>
          <w:szCs w:val="28"/>
          <w:lang w:val="uk-UA" w:eastAsia="ru-RU"/>
        </w:rPr>
        <w:t xml:space="preserve"> </w:t>
      </w:r>
      <w:r w:rsidR="007912F3" w:rsidRPr="0086699D">
        <w:rPr>
          <w:rFonts w:ascii="Times New Roman" w:eastAsia="Times New Roman" w:hAnsi="Times New Roman" w:cs="Times New Roman"/>
          <w:sz w:val="28"/>
          <w:szCs w:val="28"/>
          <w:lang w:val="uk-UA" w:eastAsia="ru-RU"/>
        </w:rPr>
        <w:t>Юридична адреса: 934</w:t>
      </w:r>
      <w:r w:rsidR="00C57FD1" w:rsidRPr="0086699D">
        <w:rPr>
          <w:rFonts w:ascii="Times New Roman" w:eastAsia="Times New Roman" w:hAnsi="Times New Roman" w:cs="Times New Roman"/>
          <w:sz w:val="28"/>
          <w:szCs w:val="28"/>
          <w:lang w:val="uk-UA" w:eastAsia="ru-RU"/>
        </w:rPr>
        <w:t>12</w:t>
      </w:r>
      <w:r w:rsidR="007912F3" w:rsidRPr="0086699D">
        <w:rPr>
          <w:rFonts w:ascii="Times New Roman" w:eastAsia="Times New Roman" w:hAnsi="Times New Roman" w:cs="Times New Roman"/>
          <w:sz w:val="28"/>
          <w:szCs w:val="28"/>
          <w:lang w:val="uk-UA" w:eastAsia="ru-RU"/>
        </w:rPr>
        <w:t xml:space="preserve">, Луганська область, </w:t>
      </w:r>
      <w:r w:rsidR="004E62D4">
        <w:rPr>
          <w:rFonts w:ascii="Times New Roman" w:eastAsia="Times New Roman" w:hAnsi="Times New Roman" w:cs="Times New Roman"/>
          <w:sz w:val="28"/>
          <w:szCs w:val="28"/>
          <w:lang w:val="uk-UA" w:eastAsia="ru-RU"/>
        </w:rPr>
        <w:t xml:space="preserve">Сєвєродонецький район, </w:t>
      </w:r>
      <w:r w:rsidR="007912F3" w:rsidRPr="0086699D">
        <w:rPr>
          <w:rFonts w:ascii="Times New Roman" w:eastAsia="Times New Roman" w:hAnsi="Times New Roman" w:cs="Times New Roman"/>
          <w:sz w:val="28"/>
          <w:szCs w:val="28"/>
          <w:lang w:val="uk-UA" w:eastAsia="ru-RU"/>
        </w:rPr>
        <w:t xml:space="preserve">місто </w:t>
      </w:r>
      <w:proofErr w:type="spellStart"/>
      <w:r w:rsidR="007912F3" w:rsidRPr="0086699D">
        <w:rPr>
          <w:rFonts w:ascii="Times New Roman" w:eastAsia="Times New Roman" w:hAnsi="Times New Roman" w:cs="Times New Roman"/>
          <w:sz w:val="28"/>
          <w:szCs w:val="28"/>
          <w:lang w:val="uk-UA" w:eastAsia="ru-RU"/>
        </w:rPr>
        <w:t>Сєвєродонецьк</w:t>
      </w:r>
      <w:proofErr w:type="spellEnd"/>
      <w:r w:rsidR="007912F3" w:rsidRPr="0086699D">
        <w:rPr>
          <w:rFonts w:ascii="Times New Roman" w:eastAsia="Times New Roman" w:hAnsi="Times New Roman" w:cs="Times New Roman"/>
          <w:sz w:val="28"/>
          <w:szCs w:val="28"/>
          <w:lang w:val="uk-UA" w:eastAsia="ru-RU"/>
        </w:rPr>
        <w:t xml:space="preserve">, </w:t>
      </w:r>
      <w:r w:rsidRPr="0086699D">
        <w:rPr>
          <w:rFonts w:ascii="Times New Roman" w:eastAsia="Times New Roman" w:hAnsi="Times New Roman" w:cs="Times New Roman"/>
          <w:sz w:val="28"/>
          <w:szCs w:val="28"/>
          <w:lang w:val="uk-UA" w:eastAsia="ru-RU"/>
        </w:rPr>
        <w:t>вулиця Гагаріна</w:t>
      </w:r>
      <w:r w:rsidR="007912F3" w:rsidRPr="0086699D">
        <w:rPr>
          <w:rFonts w:ascii="Times New Roman" w:eastAsia="Times New Roman" w:hAnsi="Times New Roman" w:cs="Times New Roman"/>
          <w:sz w:val="28"/>
          <w:szCs w:val="28"/>
          <w:lang w:val="uk-UA" w:eastAsia="ru-RU"/>
        </w:rPr>
        <w:t>, буд.</w:t>
      </w:r>
      <w:r w:rsidR="00C57FD1" w:rsidRPr="0086699D">
        <w:rPr>
          <w:rFonts w:ascii="Times New Roman" w:eastAsia="Times New Roman" w:hAnsi="Times New Roman" w:cs="Times New Roman"/>
          <w:sz w:val="28"/>
          <w:szCs w:val="28"/>
          <w:lang w:val="uk-UA" w:eastAsia="ru-RU"/>
        </w:rPr>
        <w:t xml:space="preserve"> </w:t>
      </w:r>
      <w:r w:rsidRPr="0086699D">
        <w:rPr>
          <w:rFonts w:ascii="Times New Roman" w:eastAsia="Times New Roman" w:hAnsi="Times New Roman" w:cs="Times New Roman"/>
          <w:sz w:val="28"/>
          <w:szCs w:val="28"/>
          <w:lang w:val="uk-UA" w:eastAsia="ru-RU"/>
        </w:rPr>
        <w:t>9</w:t>
      </w:r>
      <w:r w:rsidR="007912F3" w:rsidRPr="0086699D">
        <w:rPr>
          <w:rFonts w:ascii="Times New Roman" w:eastAsia="Times New Roman" w:hAnsi="Times New Roman" w:cs="Times New Roman"/>
          <w:sz w:val="28"/>
          <w:szCs w:val="28"/>
          <w:lang w:val="uk-UA" w:eastAsia="ru-RU"/>
        </w:rPr>
        <w:t xml:space="preserve">7, телефон: (06452) </w:t>
      </w:r>
      <w:r w:rsidRPr="0086699D">
        <w:rPr>
          <w:rFonts w:ascii="Times New Roman" w:eastAsia="Times New Roman" w:hAnsi="Times New Roman" w:cs="Times New Roman"/>
          <w:sz w:val="28"/>
          <w:szCs w:val="28"/>
          <w:lang w:val="uk-UA" w:eastAsia="ru-RU"/>
        </w:rPr>
        <w:t>33051</w:t>
      </w:r>
      <w:r w:rsidR="007912F3" w:rsidRPr="0086699D">
        <w:rPr>
          <w:rFonts w:ascii="Times New Roman" w:eastAsia="Times New Roman" w:hAnsi="Times New Roman" w:cs="Times New Roman"/>
          <w:sz w:val="28"/>
          <w:szCs w:val="28"/>
          <w:lang w:val="uk-UA" w:eastAsia="ru-RU"/>
        </w:rPr>
        <w:t>, електронна пошта: </w:t>
      </w:r>
      <w:r w:rsidR="00307BC5" w:rsidRPr="0086699D">
        <w:rPr>
          <w:rFonts w:ascii="Times New Roman" w:hAnsi="Times New Roman" w:cs="Times New Roman"/>
          <w:bCs/>
          <w:sz w:val="28"/>
          <w:szCs w:val="28"/>
          <w:shd w:val="clear" w:color="auto" w:fill="FFFFFF"/>
          <w:lang w:val="uk-UA"/>
        </w:rPr>
        <w:t>licey_97@ukr.net</w:t>
      </w:r>
      <w:r w:rsidR="007912F3" w:rsidRPr="0086699D">
        <w:rPr>
          <w:rFonts w:ascii="Times New Roman" w:eastAsia="Times New Roman" w:hAnsi="Times New Roman" w:cs="Times New Roman"/>
          <w:sz w:val="28"/>
          <w:szCs w:val="28"/>
          <w:lang w:val="uk-UA" w:eastAsia="ru-RU"/>
        </w:rPr>
        <w:t>.</w:t>
      </w:r>
    </w:p>
    <w:p w:rsidR="007912F3" w:rsidRPr="0086699D" w:rsidRDefault="00C57FD1" w:rsidP="004E62D4">
      <w:pPr>
        <w:spacing w:after="0" w:line="264" w:lineRule="auto"/>
        <w:ind w:firstLine="709"/>
        <w:jc w:val="both"/>
        <w:rPr>
          <w:rFonts w:ascii="Times New Roman" w:eastAsia="Times New Roman" w:hAnsi="Times New Roman" w:cs="Times New Roman"/>
          <w:sz w:val="24"/>
          <w:szCs w:val="24"/>
          <w:lang w:val="uk-UA" w:eastAsia="ru-RU"/>
        </w:rPr>
      </w:pPr>
      <w:r w:rsidRPr="00DE045E">
        <w:rPr>
          <w:rFonts w:ascii="Times New Roman" w:eastAsia="Times New Roman" w:hAnsi="Times New Roman" w:cs="Times New Roman"/>
          <w:sz w:val="28"/>
          <w:szCs w:val="28"/>
          <w:lang w:val="uk-UA" w:eastAsia="ru-RU"/>
        </w:rPr>
        <w:t>1.1</w:t>
      </w:r>
      <w:r w:rsidR="004E62D4">
        <w:rPr>
          <w:rFonts w:ascii="Times New Roman" w:eastAsia="Times New Roman" w:hAnsi="Times New Roman" w:cs="Times New Roman"/>
          <w:sz w:val="28"/>
          <w:szCs w:val="28"/>
          <w:lang w:val="uk-UA" w:eastAsia="ru-RU"/>
        </w:rPr>
        <w:t>7</w:t>
      </w:r>
      <w:r w:rsidRPr="00DE045E">
        <w:rPr>
          <w:rFonts w:ascii="Times New Roman" w:eastAsia="Times New Roman" w:hAnsi="Times New Roman" w:cs="Times New Roman"/>
          <w:sz w:val="28"/>
          <w:szCs w:val="28"/>
          <w:lang w:val="uk-UA" w:eastAsia="ru-RU"/>
        </w:rPr>
        <w:t xml:space="preserve">. </w:t>
      </w:r>
      <w:r w:rsidR="007912F3" w:rsidRPr="00DE045E">
        <w:rPr>
          <w:rFonts w:ascii="Times New Roman" w:eastAsia="Times New Roman" w:hAnsi="Times New Roman" w:cs="Times New Roman"/>
          <w:sz w:val="28"/>
          <w:szCs w:val="28"/>
          <w:lang w:val="uk-UA" w:eastAsia="ru-RU"/>
        </w:rPr>
        <w:t xml:space="preserve">Види діяльності </w:t>
      </w:r>
      <w:r w:rsidR="00786C06" w:rsidRPr="00DE045E">
        <w:rPr>
          <w:rFonts w:ascii="Times New Roman" w:eastAsia="Times New Roman" w:hAnsi="Times New Roman" w:cs="Times New Roman"/>
          <w:sz w:val="28"/>
          <w:szCs w:val="28"/>
          <w:lang w:val="uk-UA" w:eastAsia="ru-RU"/>
        </w:rPr>
        <w:t>Ліцею б</w:t>
      </w:r>
      <w:r w:rsidR="00307BC5" w:rsidRPr="00DE045E">
        <w:rPr>
          <w:rFonts w:ascii="Times New Roman" w:eastAsia="Times New Roman" w:hAnsi="Times New Roman" w:cs="Times New Roman"/>
          <w:sz w:val="28"/>
          <w:szCs w:val="28"/>
          <w:lang w:val="uk-UA" w:eastAsia="ru-RU"/>
        </w:rPr>
        <w:t xml:space="preserve">агатопрофільного </w:t>
      </w:r>
      <w:r w:rsidR="007912F3" w:rsidRPr="00DE045E">
        <w:rPr>
          <w:rFonts w:ascii="Times New Roman" w:eastAsia="Times New Roman" w:hAnsi="Times New Roman" w:cs="Times New Roman"/>
          <w:sz w:val="28"/>
          <w:szCs w:val="28"/>
          <w:lang w:val="uk-UA" w:eastAsia="ru-RU"/>
        </w:rPr>
        <w:t>за КВЕД:</w:t>
      </w:r>
    </w:p>
    <w:p w:rsidR="007912F3" w:rsidRPr="0086699D" w:rsidRDefault="007912F3" w:rsidP="004E62D4">
      <w:pPr>
        <w:spacing w:after="0" w:line="264" w:lineRule="auto"/>
        <w:ind w:firstLine="709"/>
        <w:jc w:val="both"/>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8"/>
          <w:szCs w:val="28"/>
          <w:shd w:val="clear" w:color="auto" w:fill="FFFFFF"/>
          <w:lang w:val="uk-UA" w:eastAsia="ru-RU"/>
        </w:rPr>
        <w:t>85.31 Загальна середня освіта</w:t>
      </w:r>
      <w:r w:rsidRPr="0086699D">
        <w:rPr>
          <w:rFonts w:ascii="Times New Roman" w:eastAsia="Times New Roman" w:hAnsi="Times New Roman" w:cs="Times New Roman"/>
          <w:sz w:val="28"/>
          <w:szCs w:val="28"/>
          <w:lang w:val="uk-UA" w:eastAsia="ru-RU"/>
        </w:rPr>
        <w:t>.</w:t>
      </w:r>
    </w:p>
    <w:p w:rsidR="007912F3" w:rsidRDefault="007912F3" w:rsidP="007912F3">
      <w:pPr>
        <w:widowControl w:val="0"/>
        <w:tabs>
          <w:tab w:val="left" w:pos="993"/>
          <w:tab w:val="left" w:pos="1276"/>
        </w:tabs>
        <w:spacing w:after="0" w:line="240" w:lineRule="auto"/>
        <w:ind w:left="709"/>
        <w:jc w:val="both"/>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4E62D4" w:rsidRPr="0086699D" w:rsidRDefault="004E62D4" w:rsidP="007912F3">
      <w:pPr>
        <w:widowControl w:val="0"/>
        <w:tabs>
          <w:tab w:val="left" w:pos="993"/>
          <w:tab w:val="left" w:pos="1276"/>
        </w:tabs>
        <w:spacing w:after="0" w:line="240" w:lineRule="auto"/>
        <w:ind w:left="709"/>
        <w:jc w:val="both"/>
        <w:rPr>
          <w:rFonts w:ascii="Times New Roman" w:eastAsia="Times New Roman" w:hAnsi="Times New Roman" w:cs="Times New Roman"/>
          <w:sz w:val="24"/>
          <w:szCs w:val="24"/>
          <w:lang w:val="uk-UA" w:eastAsia="ru-RU"/>
        </w:rPr>
      </w:pPr>
    </w:p>
    <w:p w:rsidR="00C57FD1" w:rsidRPr="0086699D" w:rsidRDefault="00C57FD1" w:rsidP="00C57FD1">
      <w:pPr>
        <w:widowControl w:val="0"/>
        <w:spacing w:after="0" w:line="240" w:lineRule="auto"/>
        <w:ind w:firstLine="709"/>
        <w:jc w:val="center"/>
        <w:rPr>
          <w:rFonts w:ascii="Times New Roman" w:eastAsia="Times New Roman" w:hAnsi="Times New Roman" w:cs="Times New Roman"/>
          <w:b/>
          <w:sz w:val="28"/>
          <w:szCs w:val="28"/>
          <w:lang w:val="uk-UA" w:eastAsia="ru-RU"/>
        </w:rPr>
      </w:pPr>
      <w:bookmarkStart w:id="1" w:name="bookmark0"/>
      <w:r w:rsidRPr="0086699D">
        <w:rPr>
          <w:rFonts w:ascii="Times New Roman" w:eastAsia="Calibri" w:hAnsi="Times New Roman" w:cs="Times New Roman"/>
          <w:b/>
          <w:sz w:val="28"/>
          <w:szCs w:val="28"/>
          <w:lang w:val="uk-UA" w:eastAsia="ru-RU"/>
        </w:rPr>
        <w:t xml:space="preserve">2. </w:t>
      </w:r>
      <w:bookmarkEnd w:id="1"/>
      <w:r w:rsidRPr="0086699D">
        <w:rPr>
          <w:rFonts w:ascii="Times New Roman" w:eastAsia="Times New Roman" w:hAnsi="Times New Roman" w:cs="Times New Roman"/>
          <w:b/>
          <w:sz w:val="28"/>
          <w:szCs w:val="28"/>
          <w:lang w:val="uk-UA" w:eastAsia="ru-RU"/>
        </w:rPr>
        <w:t>ОРГАНІЗАЦІЙНО-ПРАВОВІ ЗАСАДИ ДІЯЛЬНОСТІ</w:t>
      </w:r>
    </w:p>
    <w:p w:rsidR="00C57FD1" w:rsidRPr="0086699D" w:rsidRDefault="00C57FD1" w:rsidP="00C57FD1">
      <w:pPr>
        <w:keepNext/>
        <w:keepLines/>
        <w:widowControl w:val="0"/>
        <w:tabs>
          <w:tab w:val="left" w:pos="362"/>
        </w:tabs>
        <w:spacing w:after="0" w:line="240" w:lineRule="auto"/>
        <w:ind w:firstLine="709"/>
        <w:jc w:val="both"/>
        <w:outlineLvl w:val="0"/>
        <w:rPr>
          <w:rFonts w:ascii="Times New Roman" w:eastAsia="Times New Roman" w:hAnsi="Times New Roman" w:cs="Times New Roman"/>
          <w:b/>
          <w:bCs/>
          <w:sz w:val="28"/>
          <w:szCs w:val="28"/>
          <w:lang w:val="uk-UA"/>
        </w:rPr>
      </w:pPr>
    </w:p>
    <w:p w:rsidR="00C57FD1" w:rsidRPr="0086699D" w:rsidRDefault="00C57FD1" w:rsidP="004E62D4">
      <w:pPr>
        <w:widowControl w:val="0"/>
        <w:numPr>
          <w:ilvl w:val="0"/>
          <w:numId w:val="10"/>
        </w:numPr>
        <w:tabs>
          <w:tab w:val="left" w:pos="540"/>
          <w:tab w:val="left" w:pos="1276"/>
        </w:tabs>
        <w:spacing w:after="0" w:line="28" w:lineRule="atLeast"/>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Ліцей здійснює свою діяльність відповідно до Конституції України, Бюджетного кодексу України, Законів України «Про освіту», «Про повну загальну середню освіту», «Про доступ до публічної інформації», «Про захист персональних даних», «Про охорону праці», інших законів України, актів Президента України, Кабінету Міністрів України, наказів Міністерства освіти і науки України, інших нормативно-правових актів,</w:t>
      </w:r>
      <w:r w:rsidR="00590357" w:rsidRPr="0086699D">
        <w:rPr>
          <w:rFonts w:ascii="Times New Roman" w:eastAsia="Calibri" w:hAnsi="Times New Roman" w:cs="Times New Roman"/>
          <w:sz w:val="28"/>
          <w:szCs w:val="28"/>
          <w:lang w:val="uk-UA" w:eastAsia="ru-RU"/>
        </w:rPr>
        <w:t xml:space="preserve"> </w:t>
      </w:r>
      <w:r w:rsidRPr="0086699D">
        <w:rPr>
          <w:rFonts w:ascii="Times New Roman" w:eastAsia="Calibri" w:hAnsi="Times New Roman" w:cs="Times New Roman"/>
          <w:sz w:val="28"/>
          <w:szCs w:val="28"/>
          <w:lang w:val="uk-UA" w:eastAsia="ru-RU"/>
        </w:rPr>
        <w:t>рішень Сєвєродонецької міської ради та її виконавчого комітету, розпорядчих актів виконавчих органів Сєвєродонецької міської ради, розпорядчих актів керівника Військово-цивільної адміністрації міста Сєвєродонецьк Луганської області, розпорядчих актів керівника Сєвєродонецької міської військово-цивільної адміністрації Сєвєродонецького району Луганської області, а також на підставі цього Статуту.</w:t>
      </w:r>
    </w:p>
    <w:p w:rsidR="00C57FD1" w:rsidRPr="0086699D" w:rsidRDefault="00C57FD1" w:rsidP="004E62D4">
      <w:pPr>
        <w:numPr>
          <w:ilvl w:val="0"/>
          <w:numId w:val="10"/>
        </w:numPr>
        <w:tabs>
          <w:tab w:val="left" w:pos="1276"/>
        </w:tabs>
        <w:spacing w:after="0" w:line="28" w:lineRule="atLeast"/>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Мовою освітнього процесу в Ліцеї є державна мова.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відповідно до чинного законодавства.</w:t>
      </w:r>
    </w:p>
    <w:p w:rsidR="00C57FD1" w:rsidRPr="0086699D" w:rsidRDefault="00C57FD1" w:rsidP="004E62D4">
      <w:pPr>
        <w:numPr>
          <w:ilvl w:val="1"/>
          <w:numId w:val="11"/>
        </w:numPr>
        <w:tabs>
          <w:tab w:val="left" w:pos="1276"/>
        </w:tabs>
        <w:spacing w:after="0" w:line="28" w:lineRule="atLeast"/>
        <w:ind w:firstLine="709"/>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Повна загальна середня освіта в Ліцеї здобувається на таких рівнях:</w:t>
      </w:r>
    </w:p>
    <w:p w:rsidR="00C57FD1" w:rsidRPr="0086699D" w:rsidRDefault="00C57FD1" w:rsidP="004E62D4">
      <w:pPr>
        <w:tabs>
          <w:tab w:val="left" w:pos="1276"/>
        </w:tabs>
        <w:spacing w:after="0" w:line="28" w:lineRule="atLeast"/>
        <w:ind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 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C57FD1" w:rsidRDefault="00C57FD1" w:rsidP="004E62D4">
      <w:pPr>
        <w:widowControl w:val="0"/>
        <w:tabs>
          <w:tab w:val="left" w:pos="540"/>
          <w:tab w:val="left" w:pos="1276"/>
        </w:tabs>
        <w:spacing w:after="0" w:line="28" w:lineRule="atLeast"/>
        <w:ind w:firstLine="709"/>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 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4E62D4" w:rsidRPr="0086699D" w:rsidRDefault="004E62D4" w:rsidP="00570752">
      <w:pPr>
        <w:widowControl w:val="0"/>
        <w:tabs>
          <w:tab w:val="left" w:pos="540"/>
          <w:tab w:val="left" w:pos="1276"/>
        </w:tabs>
        <w:spacing w:after="0" w:line="240" w:lineRule="auto"/>
        <w:ind w:firstLine="709"/>
        <w:jc w:val="both"/>
        <w:rPr>
          <w:rFonts w:ascii="Times New Roman" w:eastAsia="Calibri" w:hAnsi="Times New Roman" w:cs="Times New Roman"/>
          <w:sz w:val="28"/>
          <w:szCs w:val="28"/>
          <w:lang w:val="uk-UA" w:eastAsia="ru-RU"/>
        </w:rPr>
      </w:pPr>
    </w:p>
    <w:p w:rsidR="00C57FD1" w:rsidRPr="0086699D" w:rsidRDefault="00C57FD1" w:rsidP="00570752">
      <w:pPr>
        <w:widowControl w:val="0"/>
        <w:numPr>
          <w:ilvl w:val="0"/>
          <w:numId w:val="12"/>
        </w:numPr>
        <w:tabs>
          <w:tab w:val="left" w:pos="540"/>
          <w:tab w:val="left" w:pos="1276"/>
        </w:tabs>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Times New Roman" w:hAnsi="Times New Roman" w:cs="Times New Roman"/>
          <w:sz w:val="28"/>
          <w:szCs w:val="28"/>
          <w:highlight w:val="white"/>
          <w:lang w:val="uk-UA" w:eastAsia="ru-RU"/>
        </w:rPr>
        <w:lastRenderedPageBreak/>
        <w:t xml:space="preserve">Освітній процес в </w:t>
      </w:r>
      <w:r w:rsidRPr="0086699D">
        <w:rPr>
          <w:rFonts w:ascii="Times New Roman" w:eastAsia="Times New Roman" w:hAnsi="Times New Roman" w:cs="Times New Roman"/>
          <w:sz w:val="28"/>
          <w:szCs w:val="28"/>
          <w:lang w:val="uk-UA" w:eastAsia="ru-RU"/>
        </w:rPr>
        <w:t>Ліцеї може здійснюватися за різними формами відповідно до чинного законодавства.</w:t>
      </w:r>
    </w:p>
    <w:p w:rsidR="00C57FD1" w:rsidRPr="0086699D" w:rsidRDefault="00C57FD1" w:rsidP="00570752">
      <w:pPr>
        <w:numPr>
          <w:ilvl w:val="0"/>
          <w:numId w:val="12"/>
        </w:numPr>
        <w:tabs>
          <w:tab w:val="left" w:pos="1276"/>
        </w:tabs>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 xml:space="preserve">Власником майна Ліцею </w:t>
      </w:r>
      <w:r w:rsidRPr="0086699D">
        <w:rPr>
          <w:rFonts w:ascii="Times New Roman" w:eastAsia="Times New Roman" w:hAnsi="Times New Roman" w:cs="Times New Roman"/>
          <w:sz w:val="28"/>
          <w:szCs w:val="28"/>
          <w:lang w:val="uk-UA" w:eastAsia="ru-RU"/>
        </w:rPr>
        <w:t>є Сєвєродонецька міська територіальна громада Сєвєродонецького району Луганської області в особі Сєвєродонецької  міської військово-цивільної адміністрації Сєвєродонецького району Луганської області на період здійснення її повноважень.</w:t>
      </w:r>
    </w:p>
    <w:p w:rsidR="00C57FD1" w:rsidRPr="0086699D" w:rsidRDefault="00C57FD1" w:rsidP="00570752">
      <w:pPr>
        <w:widowControl w:val="0"/>
        <w:numPr>
          <w:ilvl w:val="0"/>
          <w:numId w:val="12"/>
        </w:numPr>
        <w:tabs>
          <w:tab w:val="left" w:pos="540"/>
          <w:tab w:val="left" w:pos="1276"/>
        </w:tabs>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Власник або уповноважений ним орган:</w:t>
      </w:r>
    </w:p>
    <w:p w:rsidR="00C57FD1" w:rsidRPr="0086699D" w:rsidRDefault="00C57FD1" w:rsidP="00570752">
      <w:pPr>
        <w:widowControl w:val="0"/>
        <w:tabs>
          <w:tab w:val="left" w:pos="540"/>
          <w:tab w:val="left" w:pos="1276"/>
        </w:tabs>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 здійснює фінансування Ліцею та матеріально-технічне забезпечення;</w:t>
      </w:r>
    </w:p>
    <w:p w:rsidR="00C57FD1" w:rsidRPr="0086699D" w:rsidRDefault="00C57FD1" w:rsidP="00570752">
      <w:pPr>
        <w:widowControl w:val="0"/>
        <w:tabs>
          <w:tab w:val="left" w:pos="540"/>
          <w:tab w:val="left" w:pos="1276"/>
        </w:tabs>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w:t>
      </w:r>
      <w:r w:rsidR="00786C06" w:rsidRPr="0086699D">
        <w:rPr>
          <w:rFonts w:ascii="Times New Roman" w:eastAsia="Calibri" w:hAnsi="Times New Roman" w:cs="Times New Roman"/>
          <w:sz w:val="28"/>
          <w:szCs w:val="28"/>
          <w:lang w:val="uk-UA" w:eastAsia="ru-RU"/>
        </w:rPr>
        <w:t xml:space="preserve"> </w:t>
      </w:r>
      <w:r w:rsidRPr="0086699D">
        <w:rPr>
          <w:rFonts w:ascii="Times New Roman" w:eastAsia="Calibri" w:hAnsi="Times New Roman" w:cs="Times New Roman"/>
          <w:sz w:val="28"/>
          <w:szCs w:val="28"/>
          <w:lang w:val="uk-UA" w:eastAsia="ru-RU"/>
        </w:rPr>
        <w:t>надає в оперативне управління комунальне майно (будівлі, приміщення, інженерні комунікації, обладнання, інше майно) для забезпечення діяльності комунального закладу. Земельна ділянка передається закладу в порядку, визначеному чинним законодавством України;</w:t>
      </w:r>
    </w:p>
    <w:p w:rsidR="00C57FD1" w:rsidRPr="0086699D" w:rsidRDefault="00C57FD1" w:rsidP="00570752">
      <w:pPr>
        <w:widowControl w:val="0"/>
        <w:tabs>
          <w:tab w:val="left" w:pos="540"/>
        </w:tabs>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 встановлює його статус для освітньої діяльності.</w:t>
      </w:r>
    </w:p>
    <w:p w:rsidR="00C57FD1" w:rsidRPr="0086699D" w:rsidRDefault="00C57FD1" w:rsidP="00570752">
      <w:pPr>
        <w:widowControl w:val="0"/>
        <w:numPr>
          <w:ilvl w:val="0"/>
          <w:numId w:val="12"/>
        </w:numPr>
        <w:tabs>
          <w:tab w:val="left" w:pos="540"/>
          <w:tab w:val="left" w:pos="1276"/>
        </w:tabs>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 xml:space="preserve">Ліцей </w:t>
      </w:r>
      <w:r w:rsidRPr="0086699D">
        <w:rPr>
          <w:rFonts w:ascii="Times New Roman" w:eastAsia="Times New Roman" w:hAnsi="Times New Roman" w:cs="Times New Roman"/>
          <w:sz w:val="28"/>
          <w:szCs w:val="28"/>
          <w:lang w:val="uk-UA" w:eastAsia="ru-RU"/>
        </w:rPr>
        <w:t>функціонально підпорядковується Управлінню освіти Сєвєродонецької міської військово-цивільної адміністрації Сєвєродонецького району Луганської області, який є головним розпорядником бюджетних коштів і здійснює координацію його діяльності.</w:t>
      </w:r>
    </w:p>
    <w:p w:rsidR="00C57FD1" w:rsidRPr="0086699D" w:rsidRDefault="00C57FD1" w:rsidP="00570752">
      <w:pPr>
        <w:widowControl w:val="0"/>
        <w:numPr>
          <w:ilvl w:val="0"/>
          <w:numId w:val="12"/>
        </w:numPr>
        <w:tabs>
          <w:tab w:val="left" w:pos="540"/>
          <w:tab w:val="left" w:pos="1276"/>
        </w:tabs>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Times New Roman" w:hAnsi="Times New Roman" w:cs="Times New Roman"/>
          <w:sz w:val="28"/>
          <w:szCs w:val="28"/>
          <w:highlight w:val="white"/>
          <w:lang w:val="uk-UA" w:eastAsia="ru-RU"/>
        </w:rPr>
        <w:t xml:space="preserve">Трудовий колектив </w:t>
      </w:r>
      <w:r w:rsidRPr="0086699D">
        <w:rPr>
          <w:rFonts w:ascii="Times New Roman" w:eastAsia="Calibri" w:hAnsi="Times New Roman" w:cs="Times New Roman"/>
          <w:sz w:val="28"/>
          <w:szCs w:val="28"/>
          <w:lang w:val="uk-UA" w:eastAsia="ru-RU"/>
        </w:rPr>
        <w:t xml:space="preserve">Ліцею </w:t>
      </w:r>
      <w:r w:rsidRPr="0086699D">
        <w:rPr>
          <w:rFonts w:ascii="Times New Roman" w:eastAsia="Times New Roman" w:hAnsi="Times New Roman" w:cs="Times New Roman"/>
          <w:sz w:val="28"/>
          <w:szCs w:val="28"/>
          <w:highlight w:val="white"/>
          <w:lang w:val="uk-UA" w:eastAsia="ru-RU"/>
        </w:rPr>
        <w:t>складається з директора Ліцею, педагогічних та інших працівників.</w:t>
      </w:r>
    </w:p>
    <w:p w:rsidR="00C57FD1" w:rsidRPr="0086699D" w:rsidRDefault="00C57FD1" w:rsidP="00570752">
      <w:pPr>
        <w:widowControl w:val="0"/>
        <w:numPr>
          <w:ilvl w:val="0"/>
          <w:numId w:val="12"/>
        </w:numPr>
        <w:tabs>
          <w:tab w:val="left" w:pos="540"/>
          <w:tab w:val="left" w:pos="1276"/>
        </w:tabs>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Службові обов'язки працівників Ліцею визначаються посадовими інструкціями, затвердженими директором.</w:t>
      </w:r>
    </w:p>
    <w:p w:rsidR="00C57FD1" w:rsidRPr="0086699D" w:rsidRDefault="00C57FD1" w:rsidP="00570752">
      <w:pPr>
        <w:widowControl w:val="0"/>
        <w:numPr>
          <w:ilvl w:val="0"/>
          <w:numId w:val="12"/>
        </w:numPr>
        <w:tabs>
          <w:tab w:val="left" w:pos="540"/>
          <w:tab w:val="left" w:pos="1276"/>
        </w:tabs>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 xml:space="preserve">Порядок взаємодії Ліцею </w:t>
      </w:r>
      <w:r w:rsidRPr="0086699D">
        <w:rPr>
          <w:rFonts w:ascii="Times New Roman" w:eastAsia="Times New Roman" w:hAnsi="Times New Roman" w:cs="Times New Roman"/>
          <w:sz w:val="28"/>
          <w:szCs w:val="28"/>
          <w:lang w:val="uk-UA" w:eastAsia="ru-RU"/>
        </w:rPr>
        <w:t>зі структурними підрозділами Сєвєродонецької міської військово-цивільної адміністрації Сєвєродонецького району Луганської області визначається згідно з чинним законодавством.</w:t>
      </w:r>
    </w:p>
    <w:p w:rsidR="00C57FD1" w:rsidRPr="0086699D" w:rsidRDefault="00C57FD1" w:rsidP="00C57FD1">
      <w:pPr>
        <w:widowControl w:val="0"/>
        <w:tabs>
          <w:tab w:val="left" w:pos="540"/>
        </w:tabs>
        <w:spacing w:after="0" w:line="240" w:lineRule="auto"/>
        <w:ind w:firstLine="709"/>
        <w:jc w:val="both"/>
        <w:rPr>
          <w:rFonts w:ascii="Times New Roman" w:eastAsia="Calibri" w:hAnsi="Times New Roman" w:cs="Times New Roman"/>
          <w:sz w:val="28"/>
          <w:szCs w:val="28"/>
          <w:lang w:val="uk-UA" w:eastAsia="ru-RU"/>
        </w:rPr>
      </w:pPr>
    </w:p>
    <w:p w:rsidR="00C57FD1" w:rsidRPr="0086699D" w:rsidRDefault="00C57FD1" w:rsidP="00C57FD1">
      <w:pPr>
        <w:widowControl w:val="0"/>
        <w:tabs>
          <w:tab w:val="left" w:pos="1134"/>
        </w:tabs>
        <w:spacing w:after="0" w:line="240" w:lineRule="auto"/>
        <w:ind w:firstLine="709"/>
        <w:jc w:val="center"/>
        <w:rPr>
          <w:rFonts w:ascii="Times New Roman" w:eastAsia="Calibri" w:hAnsi="Times New Roman" w:cs="Times New Roman"/>
          <w:b/>
          <w:color w:val="0000FF"/>
          <w:sz w:val="28"/>
          <w:szCs w:val="28"/>
          <w:lang w:val="uk-UA" w:eastAsia="ru-RU"/>
        </w:rPr>
      </w:pPr>
      <w:r w:rsidRPr="0086699D">
        <w:rPr>
          <w:rFonts w:ascii="Times New Roman" w:eastAsia="Calibri" w:hAnsi="Times New Roman" w:cs="Times New Roman"/>
          <w:b/>
          <w:sz w:val="28"/>
          <w:szCs w:val="28"/>
          <w:lang w:val="uk-UA" w:eastAsia="ru-RU"/>
        </w:rPr>
        <w:t>3. МЕТА, ЗАВДАННЯ ТА ВИДИ ДІЯЛЬНОСТІ</w:t>
      </w:r>
    </w:p>
    <w:p w:rsidR="00C57FD1" w:rsidRPr="0086699D" w:rsidRDefault="00C57FD1" w:rsidP="00C57FD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FF"/>
          <w:sz w:val="28"/>
          <w:szCs w:val="28"/>
          <w:highlight w:val="white"/>
          <w:lang w:val="uk-UA" w:eastAsia="ru-RU"/>
        </w:rPr>
      </w:pPr>
    </w:p>
    <w:p w:rsidR="00C57FD1" w:rsidRPr="0086699D" w:rsidRDefault="00C57FD1" w:rsidP="00C57FD1">
      <w:pPr>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 xml:space="preserve">3.1. Головною метою Ліцею є забезпечення реалізації права громадян на здобуття повної загальної середньої освіти. </w:t>
      </w:r>
    </w:p>
    <w:p w:rsidR="00C57FD1" w:rsidRPr="0086699D" w:rsidRDefault="00C57FD1" w:rsidP="00C57FD1">
      <w:pPr>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3.2. Головними завданнями Ліцею є:</w:t>
      </w:r>
    </w:p>
    <w:p w:rsidR="00C57FD1" w:rsidRPr="0086699D" w:rsidRDefault="00C57FD1" w:rsidP="00C57FD1">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 xml:space="preserve">виховання громадянина України; </w:t>
      </w:r>
    </w:p>
    <w:p w:rsidR="00C57FD1" w:rsidRPr="0086699D" w:rsidRDefault="00C57FD1" w:rsidP="00C57FD1">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формування особистості здобувача освіти, розвиток його здібностей і обдарувань, наукового світогляду;</w:t>
      </w:r>
    </w:p>
    <w:p w:rsidR="00C57FD1" w:rsidRPr="0086699D" w:rsidRDefault="00C57FD1" w:rsidP="00C57FD1">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C57FD1" w:rsidRPr="0086699D" w:rsidRDefault="00C57FD1" w:rsidP="00C57FD1">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C57FD1" w:rsidRPr="0086699D" w:rsidRDefault="00C57FD1" w:rsidP="00C57FD1">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забезпечення реалізації права здобувачів освіти на вільне формування політичних і світоглядних переконань;</w:t>
      </w:r>
    </w:p>
    <w:p w:rsidR="00C57FD1" w:rsidRPr="0086699D" w:rsidRDefault="00C57FD1" w:rsidP="00C57FD1">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lastRenderedPageBreak/>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C57FD1" w:rsidRPr="0086699D" w:rsidRDefault="00C57FD1" w:rsidP="00C57FD1">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C57FD1" w:rsidRPr="0086699D" w:rsidRDefault="00C57FD1" w:rsidP="00C57FD1">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 xml:space="preserve">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 </w:t>
      </w:r>
    </w:p>
    <w:p w:rsidR="00C57FD1" w:rsidRPr="0086699D" w:rsidRDefault="00C57FD1" w:rsidP="00C57FD1">
      <w:pPr>
        <w:tabs>
          <w:tab w:val="left" w:pos="993"/>
        </w:tabs>
        <w:spacing w:after="0" w:line="240" w:lineRule="auto"/>
        <w:ind w:firstLine="709"/>
        <w:jc w:val="both"/>
        <w:rPr>
          <w:rFonts w:ascii="Times New Roman" w:eastAsia="Calibri" w:hAnsi="Times New Roman" w:cs="Times New Roman"/>
          <w:color w:val="FF0000"/>
          <w:sz w:val="28"/>
          <w:szCs w:val="28"/>
          <w:lang w:val="uk-UA" w:eastAsia="ru-RU"/>
        </w:rPr>
      </w:pPr>
      <w:r w:rsidRPr="0086699D">
        <w:rPr>
          <w:rFonts w:ascii="Times New Roman" w:eastAsia="Times New Roman" w:hAnsi="Times New Roman" w:cs="Times New Roman"/>
          <w:sz w:val="28"/>
          <w:szCs w:val="28"/>
          <w:lang w:val="uk-UA" w:eastAsia="ru-RU"/>
        </w:rPr>
        <w:t>- навчання здійснюється за профілями: математичним,</w:t>
      </w:r>
      <w:r w:rsidR="0023176E" w:rsidRPr="0086699D">
        <w:rPr>
          <w:rFonts w:ascii="Times New Roman" w:eastAsia="Times New Roman" w:hAnsi="Times New Roman" w:cs="Times New Roman"/>
          <w:sz w:val="28"/>
          <w:szCs w:val="28"/>
          <w:lang w:val="uk-UA" w:eastAsia="ru-RU"/>
        </w:rPr>
        <w:t xml:space="preserve"> економічним,</w:t>
      </w:r>
      <w:r w:rsidRPr="0086699D">
        <w:rPr>
          <w:rFonts w:ascii="Times New Roman" w:eastAsia="Times New Roman" w:hAnsi="Times New Roman" w:cs="Times New Roman"/>
          <w:sz w:val="28"/>
          <w:szCs w:val="28"/>
          <w:lang w:val="uk-UA" w:eastAsia="ru-RU"/>
        </w:rPr>
        <w:t xml:space="preserve"> біолого-хімічним,</w:t>
      </w:r>
      <w:r w:rsidR="0023176E" w:rsidRPr="0086699D">
        <w:rPr>
          <w:rFonts w:ascii="Times New Roman" w:eastAsia="Times New Roman" w:hAnsi="Times New Roman" w:cs="Times New Roman"/>
          <w:sz w:val="28"/>
          <w:szCs w:val="28"/>
          <w:lang w:val="uk-UA" w:eastAsia="ru-RU"/>
        </w:rPr>
        <w:t xml:space="preserve"> хіміко-біологічним,</w:t>
      </w:r>
      <w:r w:rsidRPr="0086699D">
        <w:rPr>
          <w:rFonts w:ascii="Times New Roman" w:eastAsia="Times New Roman" w:hAnsi="Times New Roman" w:cs="Times New Roman"/>
          <w:sz w:val="28"/>
          <w:szCs w:val="28"/>
          <w:lang w:val="uk-UA" w:eastAsia="ru-RU"/>
        </w:rPr>
        <w:t xml:space="preserve"> історични</w:t>
      </w:r>
      <w:r w:rsidR="0023176E" w:rsidRPr="0086699D">
        <w:rPr>
          <w:rFonts w:ascii="Times New Roman" w:eastAsia="Times New Roman" w:hAnsi="Times New Roman" w:cs="Times New Roman"/>
          <w:sz w:val="28"/>
          <w:szCs w:val="28"/>
          <w:lang w:val="uk-UA" w:eastAsia="ru-RU"/>
        </w:rPr>
        <w:t>м, філологічним.</w:t>
      </w:r>
      <w:r w:rsidRPr="0086699D">
        <w:rPr>
          <w:rFonts w:ascii="Times New Roman" w:eastAsia="Times New Roman" w:hAnsi="Times New Roman" w:cs="Times New Roman"/>
          <w:sz w:val="28"/>
          <w:szCs w:val="28"/>
          <w:lang w:val="uk-UA" w:eastAsia="ru-RU"/>
        </w:rPr>
        <w:t xml:space="preserve"> Ліцей залишає за собою право змінювати профільні напрями навчання відповідно до змін кадрового складу, контингенту учнів та зміни запитів суспільства.</w:t>
      </w:r>
    </w:p>
    <w:p w:rsidR="00C57FD1" w:rsidRPr="0086699D" w:rsidRDefault="00C57FD1" w:rsidP="00C57FD1">
      <w:pPr>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3.3. Ліцей 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C57FD1" w:rsidRPr="0086699D" w:rsidRDefault="00C57FD1" w:rsidP="00C57FD1">
      <w:pPr>
        <w:widowControl w:val="0"/>
        <w:tabs>
          <w:tab w:val="left" w:pos="993"/>
        </w:tabs>
        <w:spacing w:after="0" w:line="240" w:lineRule="auto"/>
        <w:ind w:firstLine="709"/>
        <w:jc w:val="both"/>
        <w:rPr>
          <w:rFonts w:ascii="Times New Roman" w:eastAsia="Calibri" w:hAnsi="Times New Roman" w:cs="Times New Roman"/>
          <w:color w:val="0000FF"/>
          <w:sz w:val="28"/>
          <w:szCs w:val="28"/>
          <w:lang w:val="uk-UA" w:eastAsia="ru-RU"/>
        </w:rPr>
      </w:pPr>
    </w:p>
    <w:p w:rsidR="00C57FD1" w:rsidRPr="0086699D" w:rsidRDefault="00C57FD1" w:rsidP="00F43867">
      <w:pPr>
        <w:widowControl w:val="0"/>
        <w:numPr>
          <w:ilvl w:val="0"/>
          <w:numId w:val="32"/>
        </w:numPr>
        <w:tabs>
          <w:tab w:val="left" w:pos="993"/>
        </w:tabs>
        <w:spacing w:after="0" w:line="240" w:lineRule="auto"/>
        <w:ind w:left="0" w:firstLine="709"/>
        <w:jc w:val="center"/>
        <w:rPr>
          <w:rFonts w:ascii="Times New Roman" w:eastAsia="Calibri" w:hAnsi="Times New Roman" w:cs="Times New Roman"/>
          <w:b/>
          <w:sz w:val="28"/>
          <w:szCs w:val="28"/>
          <w:lang w:val="uk-UA" w:eastAsia="ru-RU"/>
        </w:rPr>
      </w:pPr>
      <w:r w:rsidRPr="0086699D">
        <w:rPr>
          <w:rFonts w:ascii="Times New Roman" w:eastAsia="Calibri" w:hAnsi="Times New Roman" w:cs="Times New Roman"/>
          <w:b/>
          <w:sz w:val="28"/>
          <w:szCs w:val="28"/>
          <w:lang w:val="uk-UA" w:eastAsia="ru-RU"/>
        </w:rPr>
        <w:t>ПРАВА ТА ОБОВ’ЯЗКИ</w:t>
      </w:r>
    </w:p>
    <w:p w:rsidR="00C57FD1" w:rsidRPr="0086699D" w:rsidRDefault="00C57FD1" w:rsidP="00C57FD1">
      <w:pPr>
        <w:widowControl w:val="0"/>
        <w:tabs>
          <w:tab w:val="left" w:pos="993"/>
        </w:tabs>
        <w:spacing w:after="0" w:line="240" w:lineRule="auto"/>
        <w:ind w:firstLine="709"/>
        <w:jc w:val="both"/>
        <w:rPr>
          <w:rFonts w:ascii="Times New Roman" w:eastAsia="Calibri" w:hAnsi="Times New Roman" w:cs="Times New Roman"/>
          <w:b/>
          <w:color w:val="0000FF"/>
          <w:sz w:val="28"/>
          <w:szCs w:val="28"/>
          <w:lang w:val="uk-UA" w:eastAsia="ru-RU"/>
        </w:rPr>
      </w:pPr>
    </w:p>
    <w:p w:rsidR="00C57FD1" w:rsidRPr="0086699D" w:rsidRDefault="00C57FD1" w:rsidP="00C57FD1">
      <w:pPr>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4.1. Автономія Ліцею визначається його правом:</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брати участь в установленому порядку в моніторингу якості освіти;</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проходити в установленому порядку громадську акредитацію закладу;</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самостійно визначати форми, методи і засоби організації освітнього процесу;</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самостійно формувати освітню програму;</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планувати власну діяльність та формувати стратегію розвитку Ліцею;</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формувати штатний розклад, встановлювати форми заробітної плати і матеріального заохочення відповідно до чинного законодавства та в межах власного кошторису;</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залишати у своєму розпорядженні і використовувати власні надходження у порядку, визначеному законодавством України;</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lastRenderedPageBreak/>
        <w:t>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 Сєвєродонецької міської військово-цивільної адміністрації Сєвєродонецького району Луганської області;</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розвивати власну матеріально-технічну базу та соціальну базу;</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впроваджувати експериментальні програми;</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самостійно забезпечувати добір і розстановку кадрів;</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відповідного до Статуту утворювати, реорганізовувати та ліквідовувати структурні підрозділи</w:t>
      </w:r>
      <w:bookmarkStart w:id="2" w:name="_Hlk53667369"/>
      <w:r w:rsidRPr="0086699D">
        <w:rPr>
          <w:rFonts w:ascii="Times New Roman" w:eastAsia="Times New Roman" w:hAnsi="Times New Roman" w:cs="Times New Roman"/>
          <w:sz w:val="28"/>
          <w:szCs w:val="28"/>
          <w:lang w:val="uk-UA" w:eastAsia="ru-RU"/>
        </w:rPr>
        <w:t>, які не є юридичними особами</w:t>
      </w:r>
      <w:bookmarkEnd w:id="2"/>
      <w:r w:rsidRPr="0086699D">
        <w:rPr>
          <w:rFonts w:ascii="Times New Roman" w:eastAsia="Times New Roman" w:hAnsi="Times New Roman" w:cs="Times New Roman"/>
          <w:sz w:val="28"/>
          <w:szCs w:val="28"/>
          <w:lang w:val="uk-UA" w:eastAsia="ru-RU"/>
        </w:rPr>
        <w:t>;</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об’єднувати на підставі договорів свою діяльність з діяльністю інших закладів, підприємств, установ і організацій;</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установлювати правила внутрішнього розпорядку для працівників та здобувачів освіти Ліцею;</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встановлювати власну символіку та атрибути;</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користуватись пільгами, передбаченими державою;</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C57FD1" w:rsidRPr="0086699D" w:rsidRDefault="00C57FD1" w:rsidP="00C57FD1">
      <w:pPr>
        <w:numPr>
          <w:ilvl w:val="0"/>
          <w:numId w:val="18"/>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здійснювати інші дії, що не суперечать чинному законодавству.</w:t>
      </w:r>
    </w:p>
    <w:p w:rsidR="00C57FD1" w:rsidRPr="0086699D" w:rsidRDefault="00C57FD1" w:rsidP="00C57FD1">
      <w:pPr>
        <w:tabs>
          <w:tab w:val="left" w:pos="851"/>
        </w:tabs>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4.2. Ліцей зобов’язаний:</w:t>
      </w:r>
    </w:p>
    <w:p w:rsidR="00C57FD1" w:rsidRPr="0086699D" w:rsidRDefault="00C57FD1" w:rsidP="00C57FD1">
      <w:pPr>
        <w:numPr>
          <w:ilvl w:val="0"/>
          <w:numId w:val="19"/>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C57FD1" w:rsidRPr="0086699D" w:rsidRDefault="00C57FD1" w:rsidP="00C57FD1">
      <w:pPr>
        <w:numPr>
          <w:ilvl w:val="0"/>
          <w:numId w:val="19"/>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задовольняти потреби громадян в здобутті повної загальної середньої освіти;</w:t>
      </w:r>
    </w:p>
    <w:p w:rsidR="00C57FD1" w:rsidRPr="0086699D" w:rsidRDefault="00C57FD1" w:rsidP="00C57FD1">
      <w:pPr>
        <w:numPr>
          <w:ilvl w:val="0"/>
          <w:numId w:val="19"/>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забезпечувати єдність навчання та виховання;</w:t>
      </w:r>
    </w:p>
    <w:p w:rsidR="00C57FD1" w:rsidRPr="0086699D" w:rsidRDefault="00C57FD1" w:rsidP="00C57FD1">
      <w:pPr>
        <w:numPr>
          <w:ilvl w:val="0"/>
          <w:numId w:val="19"/>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створювати власну науково-методичну і матеріально-технічну базу;</w:t>
      </w:r>
    </w:p>
    <w:p w:rsidR="00C57FD1" w:rsidRPr="0086699D" w:rsidRDefault="00C57FD1" w:rsidP="00C57FD1">
      <w:pPr>
        <w:numPr>
          <w:ilvl w:val="0"/>
          <w:numId w:val="19"/>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проходити плановий інституційний аудит у терміни та в порядку</w:t>
      </w:r>
      <w:r w:rsidR="00F43867" w:rsidRPr="0086699D">
        <w:rPr>
          <w:rFonts w:ascii="Times New Roman" w:eastAsia="Times New Roman" w:hAnsi="Times New Roman" w:cs="Times New Roman"/>
          <w:sz w:val="28"/>
          <w:szCs w:val="28"/>
          <w:lang w:val="uk-UA" w:eastAsia="ru-RU"/>
        </w:rPr>
        <w:t>,</w:t>
      </w:r>
      <w:r w:rsidRPr="0086699D">
        <w:rPr>
          <w:rFonts w:ascii="Times New Roman" w:eastAsia="Times New Roman" w:hAnsi="Times New Roman" w:cs="Times New Roman"/>
          <w:sz w:val="28"/>
          <w:szCs w:val="28"/>
          <w:lang w:val="uk-UA" w:eastAsia="ru-RU"/>
        </w:rPr>
        <w:t xml:space="preserve"> визначеним</w:t>
      </w:r>
      <w:r w:rsidR="00F43867" w:rsidRPr="0086699D">
        <w:rPr>
          <w:rFonts w:ascii="Times New Roman" w:eastAsia="Times New Roman" w:hAnsi="Times New Roman" w:cs="Times New Roman"/>
          <w:sz w:val="28"/>
          <w:szCs w:val="28"/>
          <w:lang w:val="uk-UA" w:eastAsia="ru-RU"/>
        </w:rPr>
        <w:t>и</w:t>
      </w:r>
      <w:r w:rsidRPr="0086699D">
        <w:rPr>
          <w:rFonts w:ascii="Times New Roman" w:eastAsia="Times New Roman" w:hAnsi="Times New Roman" w:cs="Times New Roman"/>
          <w:sz w:val="28"/>
          <w:szCs w:val="28"/>
          <w:lang w:val="uk-UA" w:eastAsia="ru-RU"/>
        </w:rPr>
        <w:t xml:space="preserve"> спеціальним законодавством;</w:t>
      </w:r>
    </w:p>
    <w:p w:rsidR="00C57FD1" w:rsidRPr="0086699D" w:rsidRDefault="00C57FD1" w:rsidP="00C57FD1">
      <w:pPr>
        <w:numPr>
          <w:ilvl w:val="0"/>
          <w:numId w:val="19"/>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забезпечувати відповідність рівня загальної середньої освіти Державним стандартам загальної середньої освіти;</w:t>
      </w:r>
    </w:p>
    <w:p w:rsidR="00C57FD1" w:rsidRPr="0086699D" w:rsidRDefault="00C57FD1" w:rsidP="00C57FD1">
      <w:pPr>
        <w:numPr>
          <w:ilvl w:val="0"/>
          <w:numId w:val="19"/>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охороняти життя і здоров’я здобувачів освіти, педагогічних та інших працівників Ліцею;</w:t>
      </w:r>
    </w:p>
    <w:p w:rsidR="00C57FD1" w:rsidRPr="0086699D" w:rsidRDefault="00C57FD1" w:rsidP="00C57FD1">
      <w:pPr>
        <w:numPr>
          <w:ilvl w:val="0"/>
          <w:numId w:val="19"/>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додержуватись фінансової дисципліни, зберігати матеріальну базу;</w:t>
      </w:r>
    </w:p>
    <w:p w:rsidR="00C57FD1" w:rsidRPr="0086699D" w:rsidRDefault="00C57FD1" w:rsidP="00C57FD1">
      <w:pPr>
        <w:numPr>
          <w:ilvl w:val="0"/>
          <w:numId w:val="19"/>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забезпечувати видачу здобувачам освіти документів про освіту встановленого зразка;</w:t>
      </w:r>
    </w:p>
    <w:p w:rsidR="00C57FD1" w:rsidRPr="0086699D" w:rsidRDefault="00C57FD1" w:rsidP="00C57FD1">
      <w:pPr>
        <w:numPr>
          <w:ilvl w:val="0"/>
          <w:numId w:val="19"/>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здійснювати інші повноваження, делеговані Власником або уповноваженим ним органом управління освітою.</w:t>
      </w:r>
    </w:p>
    <w:p w:rsidR="00C57FD1" w:rsidRPr="0086699D" w:rsidRDefault="00C57FD1" w:rsidP="00C57FD1">
      <w:pPr>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4.3. Керівник Ліцею здійснює безпосереднє управління закладом і несе відповідальність за освітню, фінансово-господарську та іншу діяльність Ліцею.</w:t>
      </w:r>
    </w:p>
    <w:p w:rsidR="00C57FD1" w:rsidRPr="0086699D" w:rsidRDefault="00C57FD1" w:rsidP="00C57FD1">
      <w:pPr>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Повноваження (права і обов’язки) та відповідальність керівника Ліцею визначаються законом, цим Статутом, контрактом (строковим трудовим договором), іншими документами встановленого зразка.</w:t>
      </w:r>
    </w:p>
    <w:p w:rsidR="00C57FD1" w:rsidRPr="0086699D" w:rsidRDefault="00C57FD1" w:rsidP="00C57FD1">
      <w:pPr>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lastRenderedPageBreak/>
        <w:t>Керівник є представником Ліцею у відносинах з державними органами, органами місцевого самоврядування, судовими інстанціями, юридичними та фізичними особами і діє без довіреності в межах повноважень, передбачених законом та установчими документами Ліцею.</w:t>
      </w:r>
    </w:p>
    <w:p w:rsidR="00C57FD1" w:rsidRPr="0086699D" w:rsidRDefault="00C57FD1" w:rsidP="00C57FD1">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val="uk-UA" w:eastAsia="uk-UA"/>
        </w:rPr>
      </w:pPr>
      <w:r w:rsidRPr="0086699D">
        <w:rPr>
          <w:rFonts w:ascii="Times New Roman" w:eastAsia="Times New Roman" w:hAnsi="Times New Roman" w:cs="Times New Roman"/>
          <w:sz w:val="28"/>
          <w:szCs w:val="28"/>
          <w:lang w:val="uk-UA" w:eastAsia="uk-UA"/>
        </w:rPr>
        <w:t xml:space="preserve">4.4. </w:t>
      </w:r>
      <w:r w:rsidRPr="0086699D">
        <w:rPr>
          <w:rFonts w:ascii="Times New Roman" w:eastAsia="Times New Roman" w:hAnsi="Times New Roman" w:cs="Times New Roman"/>
          <w:color w:val="333333"/>
          <w:sz w:val="28"/>
          <w:szCs w:val="28"/>
          <w:shd w:val="clear" w:color="auto" w:fill="FFFFFF"/>
          <w:lang w:val="uk-UA" w:eastAsia="uk-UA"/>
        </w:rPr>
        <w:t> </w:t>
      </w:r>
      <w:r w:rsidRPr="0086699D">
        <w:rPr>
          <w:rFonts w:ascii="Times New Roman" w:eastAsia="Times New Roman" w:hAnsi="Times New Roman" w:cs="Times New Roman"/>
          <w:sz w:val="28"/>
          <w:szCs w:val="28"/>
          <w:shd w:val="clear" w:color="auto" w:fill="FFFFFF"/>
          <w:lang w:val="uk-UA" w:eastAsia="uk-UA"/>
        </w:rPr>
        <w:t>Педагогічним і науково-педагогічним працівникам встановлюються щомісячні надбавки за вислугу </w:t>
      </w:r>
      <w:r w:rsidRPr="0086699D">
        <w:rPr>
          <w:rFonts w:ascii="Times New Roman" w:eastAsia="Times New Roman" w:hAnsi="Times New Roman" w:cs="Times New Roman"/>
          <w:sz w:val="28"/>
          <w:szCs w:val="28"/>
          <w:lang w:val="uk-UA" w:eastAsia="uk-UA"/>
        </w:rPr>
        <w:t>років у розмірах:</w:t>
      </w:r>
    </w:p>
    <w:p w:rsidR="00C57FD1" w:rsidRPr="0086699D" w:rsidRDefault="00C57FD1" w:rsidP="00C57FD1">
      <w:pPr>
        <w:numPr>
          <w:ilvl w:val="0"/>
          <w:numId w:val="34"/>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val="uk-UA" w:eastAsia="uk-UA"/>
        </w:rPr>
      </w:pPr>
      <w:bookmarkStart w:id="3" w:name="n890"/>
      <w:bookmarkEnd w:id="3"/>
      <w:r w:rsidRPr="0086699D">
        <w:rPr>
          <w:rFonts w:ascii="Times New Roman" w:eastAsia="Times New Roman" w:hAnsi="Times New Roman" w:cs="Times New Roman"/>
          <w:sz w:val="28"/>
          <w:szCs w:val="28"/>
          <w:lang w:val="uk-UA" w:eastAsia="uk-UA"/>
        </w:rPr>
        <w:t>понад три роки - 10 відсотків;</w:t>
      </w:r>
    </w:p>
    <w:p w:rsidR="00C57FD1" w:rsidRPr="0086699D" w:rsidRDefault="00C57FD1" w:rsidP="00C57FD1">
      <w:pPr>
        <w:numPr>
          <w:ilvl w:val="0"/>
          <w:numId w:val="34"/>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val="uk-UA" w:eastAsia="uk-UA"/>
        </w:rPr>
      </w:pPr>
      <w:bookmarkStart w:id="4" w:name="n891"/>
      <w:bookmarkEnd w:id="4"/>
      <w:r w:rsidRPr="0086699D">
        <w:rPr>
          <w:rFonts w:ascii="Times New Roman" w:eastAsia="Times New Roman" w:hAnsi="Times New Roman" w:cs="Times New Roman"/>
          <w:sz w:val="28"/>
          <w:szCs w:val="28"/>
          <w:lang w:val="uk-UA" w:eastAsia="uk-UA"/>
        </w:rPr>
        <w:t>понад 10 років - 20 відсотків;</w:t>
      </w:r>
    </w:p>
    <w:p w:rsidR="00C57FD1" w:rsidRPr="0086699D" w:rsidRDefault="00C57FD1" w:rsidP="00C57FD1">
      <w:pPr>
        <w:numPr>
          <w:ilvl w:val="0"/>
          <w:numId w:val="34"/>
        </w:numPr>
        <w:shd w:val="clear" w:color="auto" w:fill="FFFFFF"/>
        <w:tabs>
          <w:tab w:val="left" w:pos="1276"/>
        </w:tabs>
        <w:spacing w:after="0" w:line="240" w:lineRule="auto"/>
        <w:ind w:left="0" w:firstLine="709"/>
        <w:jc w:val="both"/>
        <w:rPr>
          <w:rFonts w:ascii="Times New Roman" w:eastAsia="Times New Roman" w:hAnsi="Times New Roman" w:cs="Times New Roman"/>
          <w:sz w:val="28"/>
          <w:szCs w:val="28"/>
          <w:lang w:val="uk-UA" w:eastAsia="uk-UA"/>
        </w:rPr>
      </w:pPr>
      <w:bookmarkStart w:id="5" w:name="n892"/>
      <w:bookmarkEnd w:id="5"/>
      <w:r w:rsidRPr="0086699D">
        <w:rPr>
          <w:rFonts w:ascii="Times New Roman" w:eastAsia="Times New Roman" w:hAnsi="Times New Roman" w:cs="Times New Roman"/>
          <w:sz w:val="28"/>
          <w:szCs w:val="28"/>
          <w:lang w:val="uk-UA" w:eastAsia="uk-UA"/>
        </w:rPr>
        <w:t>понад 20 років - 30 відсотків посадового окладу.</w:t>
      </w:r>
    </w:p>
    <w:p w:rsidR="00C57FD1" w:rsidRPr="0086699D" w:rsidRDefault="00C57FD1" w:rsidP="00C57FD1">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val="uk-UA" w:eastAsia="uk-UA"/>
        </w:rPr>
      </w:pPr>
      <w:bookmarkStart w:id="6" w:name="n893"/>
      <w:bookmarkEnd w:id="6"/>
      <w:r w:rsidRPr="0086699D">
        <w:rPr>
          <w:rFonts w:ascii="Times New Roman" w:eastAsia="Times New Roman" w:hAnsi="Times New Roman" w:cs="Times New Roman"/>
          <w:sz w:val="28"/>
          <w:szCs w:val="28"/>
          <w:lang w:val="uk-UA" w:eastAsia="uk-UA"/>
        </w:rPr>
        <w:t>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C57FD1" w:rsidRPr="0086699D" w:rsidRDefault="00C57FD1" w:rsidP="00C57FD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bookmarkStart w:id="7" w:name="n2122"/>
      <w:bookmarkStart w:id="8" w:name="n894"/>
      <w:bookmarkEnd w:id="7"/>
      <w:bookmarkEnd w:id="8"/>
      <w:r w:rsidRPr="0086699D">
        <w:rPr>
          <w:rFonts w:ascii="Times New Roman" w:eastAsia="Times New Roman" w:hAnsi="Times New Roman" w:cs="Times New Roman"/>
          <w:sz w:val="28"/>
          <w:szCs w:val="28"/>
          <w:lang w:val="uk-UA" w:eastAsia="uk-UA"/>
        </w:rPr>
        <w:t>4.5. Ліцей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C57FD1" w:rsidRPr="0086699D" w:rsidRDefault="00C57FD1" w:rsidP="00C57FD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bookmarkStart w:id="9" w:name="n895"/>
      <w:bookmarkEnd w:id="9"/>
      <w:r w:rsidRPr="0086699D">
        <w:rPr>
          <w:rFonts w:ascii="Times New Roman" w:eastAsia="Times New Roman" w:hAnsi="Times New Roman" w:cs="Times New Roman"/>
          <w:sz w:val="28"/>
          <w:szCs w:val="28"/>
          <w:lang w:val="uk-UA" w:eastAsia="uk-UA"/>
        </w:rPr>
        <w:t>4.6. Керівник Ліцею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C57FD1" w:rsidRPr="0086699D" w:rsidRDefault="00C57FD1" w:rsidP="00C57FD1">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bookmarkStart w:id="10" w:name="n896"/>
      <w:bookmarkEnd w:id="10"/>
      <w:r w:rsidRPr="0086699D">
        <w:rPr>
          <w:rFonts w:ascii="Times New Roman" w:eastAsia="Times New Roman" w:hAnsi="Times New Roman" w:cs="Times New Roman"/>
          <w:sz w:val="28"/>
          <w:szCs w:val="28"/>
          <w:lang w:val="uk-UA" w:eastAsia="uk-UA"/>
        </w:rPr>
        <w:t>4.7. Педагогічним і науково-педагогічним працівникам за рахунок власних надходжень Ліцею може надаватися матеріальна допомога для вирішення соціально-побутових питань. Умови надання такої допомоги визначаються установчими документами Ліцею або колективним договором.</w:t>
      </w:r>
    </w:p>
    <w:p w:rsidR="00C57FD1" w:rsidRPr="0086699D" w:rsidRDefault="00C57FD1" w:rsidP="00C57FD1">
      <w:pPr>
        <w:spacing w:after="0" w:line="240" w:lineRule="auto"/>
        <w:ind w:firstLine="709"/>
        <w:jc w:val="both"/>
        <w:rPr>
          <w:rFonts w:ascii="Times New Roman" w:eastAsia="Times New Roman" w:hAnsi="Times New Roman" w:cs="Times New Roman"/>
          <w:color w:val="0000FF"/>
          <w:sz w:val="28"/>
          <w:szCs w:val="28"/>
          <w:highlight w:val="white"/>
          <w:lang w:val="uk-UA" w:eastAsia="ru-RU"/>
        </w:rPr>
      </w:pPr>
    </w:p>
    <w:p w:rsidR="00C57FD1" w:rsidRPr="0086699D" w:rsidRDefault="00C57FD1" w:rsidP="00F43867">
      <w:pPr>
        <w:widowControl w:val="0"/>
        <w:numPr>
          <w:ilvl w:val="0"/>
          <w:numId w:val="32"/>
        </w:numPr>
        <w:spacing w:after="0" w:line="240" w:lineRule="auto"/>
        <w:ind w:left="0" w:firstLine="709"/>
        <w:jc w:val="center"/>
        <w:rPr>
          <w:rFonts w:ascii="Times New Roman" w:eastAsia="Calibri" w:hAnsi="Times New Roman" w:cs="Times New Roman"/>
          <w:b/>
          <w:color w:val="0000FF"/>
          <w:sz w:val="28"/>
          <w:szCs w:val="28"/>
          <w:lang w:val="uk-UA" w:eastAsia="ru-RU"/>
        </w:rPr>
      </w:pPr>
      <w:r w:rsidRPr="0086699D">
        <w:rPr>
          <w:rFonts w:ascii="Times New Roman" w:eastAsia="Calibri" w:hAnsi="Times New Roman" w:cs="Times New Roman"/>
          <w:b/>
          <w:sz w:val="28"/>
          <w:szCs w:val="28"/>
          <w:lang w:val="uk-UA" w:eastAsia="ru-RU"/>
        </w:rPr>
        <w:t>ОСВІТНЯ ДІЯЛЬНІСТЬ ЛІЦЕЮ</w:t>
      </w:r>
    </w:p>
    <w:p w:rsidR="00C57FD1" w:rsidRPr="0086699D" w:rsidRDefault="00C57FD1" w:rsidP="00C57FD1">
      <w:pPr>
        <w:widowControl w:val="0"/>
        <w:spacing w:after="0" w:line="240" w:lineRule="auto"/>
        <w:ind w:firstLine="709"/>
        <w:jc w:val="both"/>
        <w:rPr>
          <w:rFonts w:ascii="Times New Roman" w:eastAsia="Calibri" w:hAnsi="Times New Roman" w:cs="Times New Roman"/>
          <w:bCs/>
          <w:color w:val="0000FF"/>
          <w:sz w:val="28"/>
          <w:szCs w:val="28"/>
          <w:lang w:val="uk-UA" w:eastAsia="ru-RU"/>
        </w:rPr>
      </w:pPr>
    </w:p>
    <w:p w:rsidR="00C57FD1" w:rsidRPr="00570752" w:rsidRDefault="00C57FD1" w:rsidP="00570752">
      <w:pPr>
        <w:spacing w:after="0" w:line="240" w:lineRule="auto"/>
        <w:ind w:firstLine="709"/>
        <w:jc w:val="both"/>
        <w:rPr>
          <w:rFonts w:ascii="Times New Roman" w:eastAsia="Calibri" w:hAnsi="Times New Roman" w:cs="Times New Roman"/>
          <w:sz w:val="28"/>
          <w:szCs w:val="28"/>
          <w:lang w:val="uk-UA" w:eastAsia="ru-RU"/>
        </w:rPr>
      </w:pPr>
      <w:r w:rsidRPr="00570752">
        <w:rPr>
          <w:rFonts w:ascii="Times New Roman" w:eastAsia="Calibri" w:hAnsi="Times New Roman" w:cs="Times New Roman"/>
          <w:sz w:val="28"/>
          <w:szCs w:val="28"/>
          <w:lang w:val="uk-UA" w:eastAsia="ru-RU"/>
        </w:rPr>
        <w:t xml:space="preserve">5.1. </w:t>
      </w:r>
      <w:r w:rsidR="00F43867" w:rsidRPr="00570752">
        <w:rPr>
          <w:rFonts w:ascii="Times New Roman" w:eastAsia="Calibri" w:hAnsi="Times New Roman" w:cs="Times New Roman"/>
          <w:sz w:val="28"/>
          <w:szCs w:val="28"/>
          <w:lang w:val="uk-UA" w:eastAsia="ru-RU"/>
        </w:rPr>
        <w:t>Зарахування до Ліцею відбувається (до 9-11(12) класів) на конкурсних засадах у порядку, встановленому МОН України</w:t>
      </w:r>
      <w:r w:rsidRPr="00570752">
        <w:rPr>
          <w:rFonts w:ascii="Times New Roman" w:eastAsia="Calibri" w:hAnsi="Times New Roman" w:cs="Times New Roman"/>
          <w:sz w:val="28"/>
          <w:szCs w:val="28"/>
          <w:lang w:val="uk-UA" w:eastAsia="ru-RU"/>
        </w:rPr>
        <w:t>.</w:t>
      </w:r>
    </w:p>
    <w:p w:rsidR="00C57FD1" w:rsidRPr="00570752" w:rsidRDefault="00C57FD1" w:rsidP="00570752">
      <w:pPr>
        <w:spacing w:after="0" w:line="240" w:lineRule="auto"/>
        <w:ind w:firstLine="709"/>
        <w:jc w:val="both"/>
        <w:rPr>
          <w:rFonts w:ascii="Times New Roman" w:eastAsia="Calibri" w:hAnsi="Times New Roman" w:cs="Times New Roman"/>
          <w:sz w:val="28"/>
          <w:szCs w:val="28"/>
          <w:lang w:val="uk-UA" w:eastAsia="ru-RU"/>
        </w:rPr>
      </w:pPr>
      <w:r w:rsidRPr="00570752">
        <w:rPr>
          <w:rFonts w:ascii="Times New Roman" w:eastAsia="Calibri" w:hAnsi="Times New Roman" w:cs="Times New Roman"/>
          <w:sz w:val="28"/>
          <w:szCs w:val="28"/>
          <w:lang w:val="uk-UA" w:eastAsia="ru-RU"/>
        </w:rPr>
        <w:t>5.2. Ліцей планує свою роботу самостійно, відповідно до перспективного та річного планів. Плани роботи затверджуються педагогічною радою Ліцею.</w:t>
      </w:r>
    </w:p>
    <w:p w:rsidR="00C57FD1" w:rsidRPr="00570752" w:rsidRDefault="00C57FD1" w:rsidP="00570752">
      <w:pPr>
        <w:tabs>
          <w:tab w:val="left" w:pos="1134"/>
        </w:tabs>
        <w:spacing w:after="0" w:line="240" w:lineRule="auto"/>
        <w:ind w:firstLine="709"/>
        <w:jc w:val="both"/>
        <w:rPr>
          <w:rFonts w:ascii="Times New Roman" w:eastAsia="Calibri" w:hAnsi="Times New Roman" w:cs="Times New Roman"/>
          <w:sz w:val="28"/>
          <w:szCs w:val="28"/>
          <w:lang w:val="uk-UA" w:eastAsia="ru-RU"/>
        </w:rPr>
      </w:pPr>
      <w:r w:rsidRPr="00570752">
        <w:rPr>
          <w:rFonts w:ascii="Times New Roman" w:eastAsia="Calibri" w:hAnsi="Times New Roman" w:cs="Times New Roman"/>
          <w:sz w:val="28"/>
          <w:szCs w:val="28"/>
          <w:lang w:val="uk-UA" w:eastAsia="ru-RU"/>
        </w:rPr>
        <w:t>5.3. Освітній процес у Ліцеї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 Освітня програма схвалюється педагогічною радою Ліцею та затверджується керівником. На основі освітньої програми Ліцей складає та затверджує навчальний план, що конкретизує організацію освітнього процесу.</w:t>
      </w:r>
    </w:p>
    <w:p w:rsidR="00C57FD1" w:rsidRPr="00570752" w:rsidRDefault="00C57FD1" w:rsidP="00570752">
      <w:pPr>
        <w:numPr>
          <w:ilvl w:val="1"/>
          <w:numId w:val="20"/>
        </w:numPr>
        <w:tabs>
          <w:tab w:val="left" w:pos="1134"/>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 xml:space="preserve"> Ліцей забезпечує відповідність рівня загальної середньої освіти Державним стандартам освіти, єдність навчання і виховання.</w:t>
      </w:r>
    </w:p>
    <w:p w:rsidR="00C57FD1" w:rsidRPr="00570752" w:rsidRDefault="00C57FD1" w:rsidP="00570752">
      <w:pPr>
        <w:numPr>
          <w:ilvl w:val="1"/>
          <w:numId w:val="20"/>
        </w:numPr>
        <w:tabs>
          <w:tab w:val="left" w:pos="1134"/>
        </w:tabs>
        <w:spacing w:after="0" w:line="240" w:lineRule="auto"/>
        <w:ind w:left="0" w:firstLine="709"/>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 xml:space="preserve"> Ліцей </w:t>
      </w:r>
      <w:r w:rsidRPr="00570752">
        <w:rPr>
          <w:rFonts w:ascii="Times New Roman" w:eastAsia="Times New Roman" w:hAnsi="Times New Roman" w:cs="Times New Roman"/>
          <w:sz w:val="28"/>
          <w:szCs w:val="28"/>
          <w:highlight w:val="white"/>
          <w:lang w:val="uk-UA" w:eastAsia="ru-RU"/>
        </w:rPr>
        <w:t xml:space="preserve">може здійснювати самостійну або спільну діяльність із закладами освіти для виконання вимог Державних стандартів загальної </w:t>
      </w:r>
      <w:r w:rsidRPr="00570752">
        <w:rPr>
          <w:rFonts w:ascii="Times New Roman" w:eastAsia="Times New Roman" w:hAnsi="Times New Roman" w:cs="Times New Roman"/>
          <w:sz w:val="28"/>
          <w:szCs w:val="28"/>
          <w:highlight w:val="white"/>
          <w:lang w:val="uk-UA" w:eastAsia="ru-RU"/>
        </w:rPr>
        <w:lastRenderedPageBreak/>
        <w:t xml:space="preserve">середньої освіти відповідно до цивільно-правових договорів, укладених із закладами освіти, фізичними та юридичними особами.  </w:t>
      </w:r>
    </w:p>
    <w:p w:rsidR="00C57FD1" w:rsidRPr="00570752" w:rsidRDefault="00C57FD1" w:rsidP="00570752">
      <w:pPr>
        <w:numPr>
          <w:ilvl w:val="1"/>
          <w:numId w:val="20"/>
        </w:numPr>
        <w:tabs>
          <w:tab w:val="left" w:pos="1134"/>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 xml:space="preserve"> Ліцей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C57FD1" w:rsidRPr="00570752" w:rsidRDefault="00C57FD1" w:rsidP="00570752">
      <w:pPr>
        <w:numPr>
          <w:ilvl w:val="1"/>
          <w:numId w:val="20"/>
        </w:numPr>
        <w:tabs>
          <w:tab w:val="left" w:pos="1134"/>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 xml:space="preserve"> Ліцей обирає форми, засоби і методи навчання та виховання відповідно до Закону України «Про </w:t>
      </w:r>
      <w:r w:rsidR="00BE61DC" w:rsidRPr="00570752">
        <w:rPr>
          <w:rFonts w:ascii="Times New Roman" w:eastAsia="Times New Roman" w:hAnsi="Times New Roman" w:cs="Times New Roman"/>
          <w:sz w:val="28"/>
          <w:szCs w:val="28"/>
          <w:lang w:val="uk-UA" w:eastAsia="ru-RU"/>
        </w:rPr>
        <w:t xml:space="preserve"> повну </w:t>
      </w:r>
      <w:r w:rsidRPr="00570752">
        <w:rPr>
          <w:rFonts w:ascii="Times New Roman" w:eastAsia="Times New Roman" w:hAnsi="Times New Roman" w:cs="Times New Roman"/>
          <w:sz w:val="28"/>
          <w:szCs w:val="28"/>
          <w:lang w:val="uk-UA" w:eastAsia="ru-RU"/>
        </w:rPr>
        <w:t>загальну середню освіту» та цього Статуту з урахуванням специфіки, профілів та інших особливостей організації освітнього процесу.</w:t>
      </w:r>
    </w:p>
    <w:p w:rsidR="00C57FD1" w:rsidRPr="00570752" w:rsidRDefault="00C57FD1" w:rsidP="00570752">
      <w:pPr>
        <w:numPr>
          <w:ilvl w:val="1"/>
          <w:numId w:val="20"/>
        </w:numPr>
        <w:tabs>
          <w:tab w:val="left" w:pos="1134"/>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 xml:space="preserve"> Класи у Ліцеї формуються за погодженням із Власником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Поділ класів на групи для вивчення окремих предметів у Ліцеї здійснюється згідно з нормативами, встановленими МОН України.</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Зарахування здобувачів освіти до Ліцею проводиться наказом директора Ліцею згідно з чинним законодавством.</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Іноземні громадяни та особи без громадянства зараховуються до Ліцею відповідно до законодавства та/або міжнародних договорів України.</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 xml:space="preserve">Навчальний рік у Ліцеї розпочинається у День знань - 1 вересня і закінчується не пізніше 1 липня наступного року. </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Ліцеєм у межах часу, що передбачений освітньою програмою.</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Ліцею, який погоджується з органами </w:t>
      </w:r>
      <w:proofErr w:type="spellStart"/>
      <w:r w:rsidRPr="00570752">
        <w:rPr>
          <w:rFonts w:ascii="Times New Roman" w:eastAsia="Times New Roman" w:hAnsi="Times New Roman" w:cs="Times New Roman"/>
          <w:sz w:val="28"/>
          <w:szCs w:val="28"/>
          <w:lang w:val="uk-UA" w:eastAsia="ru-RU"/>
        </w:rPr>
        <w:t>Держпродспоживслужби</w:t>
      </w:r>
      <w:proofErr w:type="spellEnd"/>
      <w:r w:rsidRPr="00570752">
        <w:rPr>
          <w:rFonts w:ascii="Times New Roman" w:eastAsia="Times New Roman" w:hAnsi="Times New Roman" w:cs="Times New Roman"/>
          <w:sz w:val="28"/>
          <w:szCs w:val="28"/>
          <w:lang w:val="uk-UA" w:eastAsia="ru-RU"/>
        </w:rPr>
        <w:t xml:space="preserve"> України.</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Тривалість канікул протягом навчального року повинна становити не менше як 30 календарних днів.</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 xml:space="preserve">Тривалість уроків у ліцеї у </w:t>
      </w:r>
      <w:r w:rsidR="00F43867" w:rsidRPr="00570752">
        <w:rPr>
          <w:rFonts w:ascii="Times New Roman" w:eastAsia="Times New Roman" w:hAnsi="Times New Roman" w:cs="Times New Roman"/>
          <w:sz w:val="28"/>
          <w:szCs w:val="28"/>
          <w:lang w:val="uk-UA" w:eastAsia="ru-RU"/>
        </w:rPr>
        <w:t>9</w:t>
      </w:r>
      <w:r w:rsidRPr="00570752">
        <w:rPr>
          <w:rFonts w:ascii="Times New Roman" w:eastAsia="Times New Roman" w:hAnsi="Times New Roman" w:cs="Times New Roman"/>
          <w:sz w:val="28"/>
          <w:szCs w:val="28"/>
          <w:lang w:val="uk-UA" w:eastAsia="ru-RU"/>
        </w:rPr>
        <w:t>-11</w:t>
      </w:r>
      <w:r w:rsidR="00F43867" w:rsidRPr="00570752">
        <w:rPr>
          <w:rFonts w:ascii="Times New Roman" w:eastAsia="Times New Roman" w:hAnsi="Times New Roman" w:cs="Times New Roman"/>
          <w:sz w:val="28"/>
          <w:szCs w:val="28"/>
          <w:lang w:val="uk-UA" w:eastAsia="ru-RU"/>
        </w:rPr>
        <w:t>(12)</w:t>
      </w:r>
      <w:r w:rsidRPr="00570752">
        <w:rPr>
          <w:rFonts w:ascii="Times New Roman" w:eastAsia="Times New Roman" w:hAnsi="Times New Roman" w:cs="Times New Roman"/>
          <w:sz w:val="28"/>
          <w:szCs w:val="28"/>
          <w:lang w:val="uk-UA" w:eastAsia="ru-RU"/>
        </w:rPr>
        <w:t>-х класах становить 45 хвилин. Ліцей може обрати інші, крім уроку, форми організації освітнього процесу.</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Розклад уроків складається відповідно до навчального плану Ліцею з дотриманням педагогічних та санітарно-гігієнічних вимог і затверджується директором Ліцею.</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lastRenderedPageBreak/>
        <w:t xml:space="preserve">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Крім різних форм обов'язкових навчальних занять, у Ліцеї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Залучення здобувачів освіти до видів діяльності, не передбачених навчальним планом та річним планом роботи Ліцею, дозволяється лише за їх згодою та згодою батьків або осіб, які їх замінюють.</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 xml:space="preserve">Оцінювання навчальних досягнень здобувачів освіти здійснюється відповідно до чинного законодавства. Критерії оцінювання навчальних досягнень здобувачів освіти Ліцею визначаються МОН України. </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Державна підсумкова атестація здобувачів освіти проводиться відповідно до Порядку проведення державної підсумкової атестації, затвердженого наказом МОН України.</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згідно з чинним законодавством.</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визначеним Міністерством освіти та науки України.</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Виховання здобувачів освіти у Ліцеї здійснюється під час проведення уроків, в процесі позаурочної та позашкільної роботи.</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Цілі виховного процесу в Ліцеї визначаються на основі принципів, закладених у Конституції та законах України, інших нормативно-правових актах.</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Ліцей відокремлений від церкви (релігійних організацій), має світський характер.</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lastRenderedPageBreak/>
        <w:t>Політичні партії (об’єднання) не мають права втручатися в освітню діяльність Ліцею.</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У Ліцеї забороняється створення осередків політичних партій та функціонування будь-яких політичних об’єднань.</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Керівництву Ліцею,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Керівництву Ліцею, органам державної влади та органам місцевого самоврядування, їх посадовим особам забороняється залучати працівників Ліцею до участі в заходах, організованих релігійними організаціями чи політичними партіями (об’єднаннями).</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C57FD1" w:rsidRPr="00570752" w:rsidRDefault="00C57FD1" w:rsidP="00570752">
      <w:pPr>
        <w:numPr>
          <w:ilvl w:val="1"/>
          <w:numId w:val="20"/>
        </w:numPr>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Дисципліна в Ліцеї дотримується на основі взаємоповаги усіх учасників освітнього процесу, дотримання правил внутрішнього розпорядку та цього Статуту.</w:t>
      </w:r>
    </w:p>
    <w:p w:rsidR="00C57FD1" w:rsidRPr="00570752" w:rsidRDefault="00C57FD1" w:rsidP="00570752">
      <w:pPr>
        <w:numPr>
          <w:ilvl w:val="1"/>
          <w:numId w:val="20"/>
        </w:numPr>
        <w:spacing w:after="0" w:line="240" w:lineRule="auto"/>
        <w:ind w:left="0" w:firstLine="709"/>
        <w:jc w:val="both"/>
        <w:rPr>
          <w:rFonts w:ascii="Times New Roman" w:eastAsia="Times New Roman" w:hAnsi="Times New Roman" w:cs="Times New Roman"/>
          <w:sz w:val="28"/>
          <w:szCs w:val="28"/>
          <w:highlight w:val="white"/>
          <w:lang w:val="uk-UA" w:eastAsia="ru-RU"/>
        </w:rPr>
      </w:pPr>
      <w:r w:rsidRPr="00570752">
        <w:rPr>
          <w:rFonts w:ascii="Times New Roman" w:eastAsia="Times New Roman" w:hAnsi="Times New Roman" w:cs="Times New Roman"/>
          <w:sz w:val="28"/>
          <w:szCs w:val="28"/>
          <w:lang w:val="uk-UA" w:eastAsia="ru-RU"/>
        </w:rPr>
        <w:t>Застосування методів фізичного та психічного насильства до здобувачів освіти забороняється.</w:t>
      </w:r>
    </w:p>
    <w:p w:rsidR="00C57FD1" w:rsidRPr="00570752" w:rsidRDefault="00C57FD1" w:rsidP="00570752">
      <w:pPr>
        <w:numPr>
          <w:ilvl w:val="1"/>
          <w:numId w:val="20"/>
        </w:numPr>
        <w:spacing w:after="0" w:line="240" w:lineRule="auto"/>
        <w:ind w:left="0" w:firstLine="709"/>
        <w:jc w:val="both"/>
        <w:rPr>
          <w:rFonts w:ascii="Times New Roman" w:eastAsia="Times New Roman" w:hAnsi="Times New Roman" w:cs="Times New Roman"/>
          <w:sz w:val="28"/>
          <w:szCs w:val="28"/>
          <w:highlight w:val="white"/>
          <w:lang w:val="uk-UA" w:eastAsia="ru-RU"/>
        </w:rPr>
      </w:pPr>
      <w:r w:rsidRPr="00570752">
        <w:rPr>
          <w:rFonts w:ascii="Times New Roman" w:eastAsia="Times New Roman" w:hAnsi="Times New Roman" w:cs="Times New Roman"/>
          <w:sz w:val="28"/>
          <w:szCs w:val="28"/>
          <w:highlight w:val="white"/>
          <w:lang w:val="uk-UA" w:eastAsia="ru-RU"/>
        </w:rPr>
        <w:t>Учасники освітнього процесу:</w:t>
      </w:r>
    </w:p>
    <w:p w:rsidR="00C57FD1" w:rsidRPr="00570752" w:rsidRDefault="00C57FD1" w:rsidP="00570752">
      <w:pPr>
        <w:widowControl w:val="0"/>
        <w:numPr>
          <w:ilvl w:val="2"/>
          <w:numId w:val="20"/>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здобувачі освіти;</w:t>
      </w:r>
    </w:p>
    <w:p w:rsidR="00C57FD1" w:rsidRPr="00570752" w:rsidRDefault="00C57FD1" w:rsidP="00570752">
      <w:pPr>
        <w:widowControl w:val="0"/>
        <w:numPr>
          <w:ilvl w:val="2"/>
          <w:numId w:val="20"/>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керівник, заступники керівника;</w:t>
      </w:r>
    </w:p>
    <w:p w:rsidR="00C57FD1" w:rsidRPr="00570752" w:rsidRDefault="00C57FD1" w:rsidP="00570752">
      <w:pPr>
        <w:widowControl w:val="0"/>
        <w:numPr>
          <w:ilvl w:val="2"/>
          <w:numId w:val="20"/>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педагогічні працівники, методисти, психологи, спеціалісти, залучені до освітнього процесу;</w:t>
      </w:r>
    </w:p>
    <w:p w:rsidR="00C57FD1" w:rsidRPr="00570752" w:rsidRDefault="00C57FD1" w:rsidP="00570752">
      <w:pPr>
        <w:widowControl w:val="0"/>
        <w:numPr>
          <w:ilvl w:val="2"/>
          <w:numId w:val="20"/>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батьки або особи, які їх заміняють.</w:t>
      </w:r>
    </w:p>
    <w:p w:rsidR="00C57FD1" w:rsidRPr="00570752" w:rsidRDefault="00C57FD1" w:rsidP="00570752">
      <w:pPr>
        <w:numPr>
          <w:ilvl w:val="1"/>
          <w:numId w:val="20"/>
        </w:numPr>
        <w:spacing w:after="0" w:line="240" w:lineRule="auto"/>
        <w:ind w:left="0" w:firstLine="709"/>
        <w:jc w:val="both"/>
        <w:rPr>
          <w:rFonts w:ascii="Times New Roman" w:eastAsia="Times New Roman" w:hAnsi="Times New Roman" w:cs="Times New Roman"/>
          <w:sz w:val="28"/>
          <w:szCs w:val="28"/>
          <w:highlight w:val="white"/>
          <w:lang w:val="uk-UA" w:eastAsia="ru-RU"/>
        </w:rPr>
      </w:pPr>
      <w:r w:rsidRPr="00570752">
        <w:rPr>
          <w:rFonts w:ascii="Times New Roman" w:eastAsia="Times New Roman" w:hAnsi="Times New Roman" w:cs="Times New Roman"/>
          <w:sz w:val="28"/>
          <w:szCs w:val="28"/>
          <w:highlight w:val="white"/>
          <w:lang w:val="uk-UA" w:eastAsia="ru-RU"/>
        </w:rPr>
        <w:t>Права та обов'язки учасників освітнього процесу визначаються законами України «Про освіту», «Про повну загальну середню освіту», іншими актами законодавства, а також Статутом, колективним договором та правилами внутрішнього трудового розпорядку Ліцею.</w:t>
      </w:r>
    </w:p>
    <w:p w:rsidR="00C57FD1" w:rsidRPr="00570752" w:rsidRDefault="00C57FD1" w:rsidP="00570752">
      <w:pPr>
        <w:numPr>
          <w:ilvl w:val="1"/>
          <w:numId w:val="20"/>
        </w:numPr>
        <w:spacing w:after="0" w:line="240" w:lineRule="auto"/>
        <w:ind w:left="0" w:firstLine="709"/>
        <w:jc w:val="both"/>
        <w:rPr>
          <w:rFonts w:ascii="Times New Roman" w:eastAsia="Times New Roman" w:hAnsi="Times New Roman" w:cs="Times New Roman"/>
          <w:sz w:val="28"/>
          <w:szCs w:val="28"/>
          <w:lang w:val="uk-UA" w:eastAsia="ru-RU"/>
        </w:rPr>
      </w:pPr>
      <w:bookmarkStart w:id="11" w:name="30j0zll" w:colFirst="0" w:colLast="0"/>
      <w:bookmarkEnd w:id="11"/>
      <w:r w:rsidRPr="00570752">
        <w:rPr>
          <w:rFonts w:ascii="Times New Roman" w:eastAsia="Times New Roman" w:hAnsi="Times New Roman" w:cs="Times New Roman"/>
          <w:sz w:val="28"/>
          <w:szCs w:val="28"/>
          <w:lang w:val="uk-UA" w:eastAsia="ru-RU"/>
        </w:rPr>
        <w:t>Здобувачі освіти мають гарантоване державою право на:</w:t>
      </w:r>
    </w:p>
    <w:p w:rsidR="00C57FD1" w:rsidRPr="00570752" w:rsidRDefault="00C57FD1" w:rsidP="00570752">
      <w:pPr>
        <w:numPr>
          <w:ilvl w:val="0"/>
          <w:numId w:val="21"/>
        </w:numPr>
        <w:shd w:val="clear" w:color="auto" w:fill="FFFFFF"/>
        <w:tabs>
          <w:tab w:val="left" w:pos="851"/>
        </w:tabs>
        <w:spacing w:after="0" w:line="240" w:lineRule="auto"/>
        <w:ind w:left="0" w:firstLine="709"/>
        <w:jc w:val="both"/>
        <w:rPr>
          <w:rFonts w:ascii="Times New Roman" w:eastAsia="Times New Roman" w:hAnsi="Times New Roman" w:cs="Times New Roman"/>
          <w:sz w:val="28"/>
          <w:szCs w:val="28"/>
          <w:lang w:val="uk-UA" w:eastAsia="uk-UA"/>
        </w:rPr>
      </w:pPr>
      <w:bookmarkStart w:id="12" w:name="1fob9te" w:colFirst="0" w:colLast="0"/>
      <w:bookmarkEnd w:id="12"/>
      <w:r w:rsidRPr="00570752">
        <w:rPr>
          <w:rFonts w:ascii="Times New Roman" w:eastAsia="Times New Roman" w:hAnsi="Times New Roman" w:cs="Times New Roman"/>
          <w:sz w:val="28"/>
          <w:szCs w:val="28"/>
          <w:lang w:val="uk-UA" w:eastAsia="uk-UA"/>
        </w:rPr>
        <w:t>навчання впродовж життя та академічну мобільність;</w:t>
      </w:r>
    </w:p>
    <w:p w:rsidR="00C57FD1" w:rsidRPr="00570752" w:rsidRDefault="00C57FD1" w:rsidP="00570752">
      <w:pPr>
        <w:numPr>
          <w:ilvl w:val="0"/>
          <w:numId w:val="21"/>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3" w:name="n743"/>
      <w:bookmarkEnd w:id="13"/>
      <w:r w:rsidRPr="00570752">
        <w:rPr>
          <w:rFonts w:ascii="Times New Roman" w:eastAsia="Times New Roman" w:hAnsi="Times New Roman" w:cs="Times New Roman"/>
          <w:sz w:val="28"/>
          <w:szCs w:val="28"/>
          <w:lang w:val="uk-UA"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C57FD1" w:rsidRPr="00570752" w:rsidRDefault="00C57FD1" w:rsidP="00570752">
      <w:pPr>
        <w:numPr>
          <w:ilvl w:val="0"/>
          <w:numId w:val="21"/>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4" w:name="n744"/>
      <w:bookmarkEnd w:id="14"/>
      <w:r w:rsidRPr="00570752">
        <w:rPr>
          <w:rFonts w:ascii="Times New Roman" w:eastAsia="Times New Roman" w:hAnsi="Times New Roman" w:cs="Times New Roman"/>
          <w:sz w:val="28"/>
          <w:szCs w:val="28"/>
          <w:lang w:val="uk-UA" w:eastAsia="uk-UA"/>
        </w:rPr>
        <w:t>якісні освітні послуги;</w:t>
      </w:r>
    </w:p>
    <w:p w:rsidR="00C57FD1" w:rsidRPr="00570752" w:rsidRDefault="00C57FD1" w:rsidP="00570752">
      <w:pPr>
        <w:numPr>
          <w:ilvl w:val="0"/>
          <w:numId w:val="21"/>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5" w:name="n745"/>
      <w:bookmarkEnd w:id="15"/>
      <w:r w:rsidRPr="00570752">
        <w:rPr>
          <w:rFonts w:ascii="Times New Roman" w:eastAsia="Times New Roman" w:hAnsi="Times New Roman" w:cs="Times New Roman"/>
          <w:sz w:val="28"/>
          <w:szCs w:val="28"/>
          <w:lang w:val="uk-UA" w:eastAsia="uk-UA"/>
        </w:rPr>
        <w:t>справедливе та об’єктивне оцінювання результатів навчання;</w:t>
      </w:r>
    </w:p>
    <w:p w:rsidR="00C57FD1" w:rsidRPr="00570752" w:rsidRDefault="00C57FD1" w:rsidP="00570752">
      <w:pPr>
        <w:numPr>
          <w:ilvl w:val="0"/>
          <w:numId w:val="21"/>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6" w:name="n746"/>
      <w:bookmarkEnd w:id="16"/>
      <w:r w:rsidRPr="00570752">
        <w:rPr>
          <w:rFonts w:ascii="Times New Roman" w:eastAsia="Times New Roman" w:hAnsi="Times New Roman" w:cs="Times New Roman"/>
          <w:sz w:val="28"/>
          <w:szCs w:val="28"/>
          <w:lang w:val="uk-UA" w:eastAsia="uk-UA"/>
        </w:rPr>
        <w:t>відзначення успіхів у своїй діяльності;</w:t>
      </w:r>
    </w:p>
    <w:p w:rsidR="00C57FD1" w:rsidRPr="00570752" w:rsidRDefault="00C57FD1" w:rsidP="00570752">
      <w:pPr>
        <w:numPr>
          <w:ilvl w:val="0"/>
          <w:numId w:val="21"/>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7" w:name="n747"/>
      <w:bookmarkEnd w:id="17"/>
      <w:r w:rsidRPr="00570752">
        <w:rPr>
          <w:rFonts w:ascii="Times New Roman" w:eastAsia="Times New Roman" w:hAnsi="Times New Roman" w:cs="Times New Roman"/>
          <w:sz w:val="28"/>
          <w:szCs w:val="28"/>
          <w:lang w:val="uk-UA" w:eastAsia="uk-UA"/>
        </w:rPr>
        <w:t>свободу творчої, спортивної, оздоровчої, культурної, просвітницької, наукової і науково-технічної діяльності тощо;</w:t>
      </w:r>
    </w:p>
    <w:p w:rsidR="00C57FD1" w:rsidRPr="00570752" w:rsidRDefault="00C57FD1" w:rsidP="00570752">
      <w:pPr>
        <w:numPr>
          <w:ilvl w:val="0"/>
          <w:numId w:val="21"/>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8" w:name="n748"/>
      <w:bookmarkEnd w:id="18"/>
      <w:r w:rsidRPr="00570752">
        <w:rPr>
          <w:rFonts w:ascii="Times New Roman" w:eastAsia="Times New Roman" w:hAnsi="Times New Roman" w:cs="Times New Roman"/>
          <w:sz w:val="28"/>
          <w:szCs w:val="28"/>
          <w:lang w:val="uk-UA" w:eastAsia="uk-UA"/>
        </w:rPr>
        <w:t>безпечні та нешкідливі умови навчання, утримання і праці;</w:t>
      </w:r>
    </w:p>
    <w:p w:rsidR="00C57FD1" w:rsidRPr="00570752" w:rsidRDefault="00C57FD1" w:rsidP="00570752">
      <w:pPr>
        <w:numPr>
          <w:ilvl w:val="0"/>
          <w:numId w:val="21"/>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9" w:name="n749"/>
      <w:bookmarkEnd w:id="19"/>
      <w:r w:rsidRPr="00570752">
        <w:rPr>
          <w:rFonts w:ascii="Times New Roman" w:eastAsia="Times New Roman" w:hAnsi="Times New Roman" w:cs="Times New Roman"/>
          <w:sz w:val="28"/>
          <w:szCs w:val="28"/>
          <w:lang w:val="uk-UA" w:eastAsia="uk-UA"/>
        </w:rPr>
        <w:t>повагу людської гідності;</w:t>
      </w:r>
    </w:p>
    <w:p w:rsidR="00C57FD1" w:rsidRPr="00570752" w:rsidRDefault="00C57FD1" w:rsidP="00570752">
      <w:pPr>
        <w:numPr>
          <w:ilvl w:val="0"/>
          <w:numId w:val="21"/>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20" w:name="n750"/>
      <w:bookmarkEnd w:id="20"/>
      <w:r w:rsidRPr="00570752">
        <w:rPr>
          <w:rFonts w:ascii="Times New Roman" w:eastAsia="Times New Roman" w:hAnsi="Times New Roman" w:cs="Times New Roman"/>
          <w:sz w:val="28"/>
          <w:szCs w:val="28"/>
          <w:lang w:val="uk-UA" w:eastAsia="uk-UA"/>
        </w:rPr>
        <w:lastRenderedPageBreak/>
        <w:t xml:space="preserve">захист під час освітнього процесу від приниження честі та гідності, будь-яких форм насильства та експлуатації, </w:t>
      </w:r>
      <w:proofErr w:type="spellStart"/>
      <w:r w:rsidRPr="00570752">
        <w:rPr>
          <w:rFonts w:ascii="Times New Roman" w:eastAsia="Times New Roman" w:hAnsi="Times New Roman" w:cs="Times New Roman"/>
          <w:sz w:val="28"/>
          <w:szCs w:val="28"/>
          <w:lang w:val="uk-UA" w:eastAsia="uk-UA"/>
        </w:rPr>
        <w:t>булінгу</w:t>
      </w:r>
      <w:proofErr w:type="spellEnd"/>
      <w:r w:rsidRPr="00570752">
        <w:rPr>
          <w:rFonts w:ascii="Times New Roman" w:eastAsia="Times New Roman" w:hAnsi="Times New Roman" w:cs="Times New Roman"/>
          <w:sz w:val="28"/>
          <w:szCs w:val="28"/>
          <w:lang w:val="uk-UA" w:eastAsia="uk-UA"/>
        </w:rPr>
        <w:t xml:space="preserve"> (цькування), дискримінації за будь-якою ознакою, пропаганди та агітації, що завдають шкоди здоров’ю здобувача освіти;</w:t>
      </w:r>
    </w:p>
    <w:p w:rsidR="00C57FD1" w:rsidRPr="00570752" w:rsidRDefault="00C57FD1" w:rsidP="00570752">
      <w:pPr>
        <w:numPr>
          <w:ilvl w:val="0"/>
          <w:numId w:val="21"/>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21" w:name="n2152"/>
      <w:bookmarkStart w:id="22" w:name="n2154"/>
      <w:bookmarkEnd w:id="21"/>
      <w:bookmarkEnd w:id="22"/>
      <w:r w:rsidRPr="00570752">
        <w:rPr>
          <w:rFonts w:ascii="Times New Roman" w:eastAsia="Times New Roman" w:hAnsi="Times New Roman" w:cs="Times New Roman"/>
          <w:sz w:val="28"/>
          <w:szCs w:val="28"/>
          <w:lang w:val="uk-UA" w:eastAsia="uk-UA"/>
        </w:rPr>
        <w:t xml:space="preserve">отримання соціальних та психолого-педагогічних послуг як особа, яка постраждала від </w:t>
      </w:r>
      <w:proofErr w:type="spellStart"/>
      <w:r w:rsidRPr="00570752">
        <w:rPr>
          <w:rFonts w:ascii="Times New Roman" w:eastAsia="Times New Roman" w:hAnsi="Times New Roman" w:cs="Times New Roman"/>
          <w:sz w:val="28"/>
          <w:szCs w:val="28"/>
          <w:lang w:val="uk-UA" w:eastAsia="uk-UA"/>
        </w:rPr>
        <w:t>булінгу</w:t>
      </w:r>
      <w:proofErr w:type="spellEnd"/>
      <w:r w:rsidRPr="00570752">
        <w:rPr>
          <w:rFonts w:ascii="Times New Roman" w:eastAsia="Times New Roman" w:hAnsi="Times New Roman" w:cs="Times New Roman"/>
          <w:sz w:val="28"/>
          <w:szCs w:val="28"/>
          <w:lang w:val="uk-UA" w:eastAsia="uk-UA"/>
        </w:rPr>
        <w:t xml:space="preserve"> (цькування), стала його свідком або вчинила </w:t>
      </w:r>
      <w:proofErr w:type="spellStart"/>
      <w:r w:rsidRPr="00570752">
        <w:rPr>
          <w:rFonts w:ascii="Times New Roman" w:eastAsia="Times New Roman" w:hAnsi="Times New Roman" w:cs="Times New Roman"/>
          <w:sz w:val="28"/>
          <w:szCs w:val="28"/>
          <w:lang w:val="uk-UA" w:eastAsia="uk-UA"/>
        </w:rPr>
        <w:t>булінг</w:t>
      </w:r>
      <w:proofErr w:type="spellEnd"/>
      <w:r w:rsidRPr="00570752">
        <w:rPr>
          <w:rFonts w:ascii="Times New Roman" w:eastAsia="Times New Roman" w:hAnsi="Times New Roman" w:cs="Times New Roman"/>
          <w:sz w:val="28"/>
          <w:szCs w:val="28"/>
          <w:lang w:val="uk-UA" w:eastAsia="uk-UA"/>
        </w:rPr>
        <w:t xml:space="preserve"> (цькування);</w:t>
      </w:r>
    </w:p>
    <w:p w:rsidR="00C57FD1" w:rsidRPr="00570752" w:rsidRDefault="00C57FD1" w:rsidP="00570752">
      <w:pPr>
        <w:numPr>
          <w:ilvl w:val="0"/>
          <w:numId w:val="21"/>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23" w:name="n2153"/>
      <w:bookmarkStart w:id="24" w:name="n751"/>
      <w:bookmarkEnd w:id="23"/>
      <w:bookmarkEnd w:id="24"/>
      <w:r w:rsidRPr="00570752">
        <w:rPr>
          <w:rFonts w:ascii="Times New Roman" w:eastAsia="Times New Roman" w:hAnsi="Times New Roman" w:cs="Times New Roman"/>
          <w:sz w:val="28"/>
          <w:szCs w:val="28"/>
          <w:lang w:val="uk-UA" w:eastAsia="uk-UA"/>
        </w:rPr>
        <w:t>користування бібліотекою, навчальною, науковою, виробничою, культурною, спортивною, побутовою, оздоровчою інфраструктурою Ліцею та послугами його структурних підрозділів у порядку, встановленому Ліцеєм відповідно до спеціальних законів;</w:t>
      </w:r>
    </w:p>
    <w:p w:rsidR="00C57FD1" w:rsidRPr="00570752" w:rsidRDefault="00C57FD1" w:rsidP="00570752">
      <w:pPr>
        <w:numPr>
          <w:ilvl w:val="0"/>
          <w:numId w:val="21"/>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25" w:name="n752"/>
      <w:bookmarkEnd w:id="25"/>
      <w:r w:rsidRPr="00570752">
        <w:rPr>
          <w:rFonts w:ascii="Times New Roman" w:eastAsia="Times New Roman" w:hAnsi="Times New Roman" w:cs="Times New Roman"/>
          <w:sz w:val="28"/>
          <w:szCs w:val="28"/>
          <w:lang w:val="uk-UA" w:eastAsia="uk-UA"/>
        </w:rPr>
        <w:t>доступ до інформаційних ресурсів і комунікацій, що використовуються в освітньому процесі та науковій діяльності;</w:t>
      </w:r>
    </w:p>
    <w:p w:rsidR="00C57FD1" w:rsidRPr="00570752" w:rsidRDefault="00C57FD1" w:rsidP="00570752">
      <w:pPr>
        <w:numPr>
          <w:ilvl w:val="0"/>
          <w:numId w:val="21"/>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26" w:name="n753"/>
      <w:bookmarkEnd w:id="26"/>
      <w:r w:rsidRPr="00570752">
        <w:rPr>
          <w:rFonts w:ascii="Times New Roman" w:eastAsia="Times New Roman" w:hAnsi="Times New Roman" w:cs="Times New Roman"/>
          <w:sz w:val="28"/>
          <w:szCs w:val="28"/>
          <w:lang w:val="uk-UA" w:eastAsia="uk-UA"/>
        </w:rPr>
        <w:t>забезпечення стипендіями у порядку, встановленому Кабінетом Міністрів України;</w:t>
      </w:r>
    </w:p>
    <w:p w:rsidR="00C57FD1" w:rsidRPr="00570752" w:rsidRDefault="00C57FD1" w:rsidP="00570752">
      <w:pPr>
        <w:numPr>
          <w:ilvl w:val="0"/>
          <w:numId w:val="21"/>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27" w:name="n754"/>
      <w:bookmarkEnd w:id="27"/>
      <w:r w:rsidRPr="00570752">
        <w:rPr>
          <w:rFonts w:ascii="Times New Roman" w:eastAsia="Times New Roman" w:hAnsi="Times New Roman" w:cs="Times New Roman"/>
          <w:sz w:val="28"/>
          <w:szCs w:val="28"/>
          <w:lang w:val="uk-UA" w:eastAsia="uk-UA"/>
        </w:rPr>
        <w:t xml:space="preserve">трудову діяльність у </w:t>
      </w:r>
      <w:proofErr w:type="spellStart"/>
      <w:r w:rsidRPr="00570752">
        <w:rPr>
          <w:rFonts w:ascii="Times New Roman" w:eastAsia="Times New Roman" w:hAnsi="Times New Roman" w:cs="Times New Roman"/>
          <w:sz w:val="28"/>
          <w:szCs w:val="28"/>
          <w:lang w:val="uk-UA" w:eastAsia="uk-UA"/>
        </w:rPr>
        <w:t>позанавчальний</w:t>
      </w:r>
      <w:proofErr w:type="spellEnd"/>
      <w:r w:rsidRPr="00570752">
        <w:rPr>
          <w:rFonts w:ascii="Times New Roman" w:eastAsia="Times New Roman" w:hAnsi="Times New Roman" w:cs="Times New Roman"/>
          <w:sz w:val="28"/>
          <w:szCs w:val="28"/>
          <w:lang w:val="uk-UA" w:eastAsia="uk-UA"/>
        </w:rPr>
        <w:t xml:space="preserve"> час;</w:t>
      </w:r>
    </w:p>
    <w:p w:rsidR="00C57FD1" w:rsidRPr="00570752" w:rsidRDefault="00C57FD1" w:rsidP="00570752">
      <w:pPr>
        <w:numPr>
          <w:ilvl w:val="0"/>
          <w:numId w:val="21"/>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28" w:name="n755"/>
      <w:bookmarkEnd w:id="28"/>
      <w:r w:rsidRPr="00570752">
        <w:rPr>
          <w:rFonts w:ascii="Times New Roman" w:eastAsia="Times New Roman" w:hAnsi="Times New Roman" w:cs="Times New Roman"/>
          <w:sz w:val="28"/>
          <w:szCs w:val="28"/>
          <w:lang w:val="uk-UA" w:eastAsia="uk-UA"/>
        </w:rPr>
        <w:t>збереження місця навчання на період проходження військової служби за призовом та/або під час мобілізації, на особливий період;</w:t>
      </w:r>
    </w:p>
    <w:p w:rsidR="00C57FD1" w:rsidRPr="00570752" w:rsidRDefault="00C57FD1" w:rsidP="00570752">
      <w:pPr>
        <w:numPr>
          <w:ilvl w:val="0"/>
          <w:numId w:val="21"/>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29" w:name="n756"/>
      <w:bookmarkEnd w:id="29"/>
      <w:r w:rsidRPr="00570752">
        <w:rPr>
          <w:rFonts w:ascii="Times New Roman" w:eastAsia="Times New Roman" w:hAnsi="Times New Roman" w:cs="Times New Roman"/>
          <w:sz w:val="28"/>
          <w:szCs w:val="28"/>
          <w:lang w:val="uk-UA" w:eastAsia="uk-UA"/>
        </w:rPr>
        <w:t>особисту або через своїх законних представників участь у громадському самоврядуванні та управлінні Ліцеєм;</w:t>
      </w:r>
    </w:p>
    <w:p w:rsidR="00C57FD1" w:rsidRPr="00570752" w:rsidRDefault="00C57FD1" w:rsidP="00570752">
      <w:pPr>
        <w:numPr>
          <w:ilvl w:val="0"/>
          <w:numId w:val="21"/>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30" w:name="n757"/>
      <w:bookmarkEnd w:id="30"/>
      <w:r w:rsidRPr="00570752">
        <w:rPr>
          <w:rFonts w:ascii="Times New Roman" w:eastAsia="Times New Roman" w:hAnsi="Times New Roman" w:cs="Times New Roman"/>
          <w:sz w:val="28"/>
          <w:szCs w:val="28"/>
          <w:lang w:val="uk-UA" w:eastAsia="uk-UA"/>
        </w:rPr>
        <w:t>інші необхідні умови для здобуття освіти, у тому числі для осіб із соціально незахищених верств населення.</w:t>
      </w:r>
    </w:p>
    <w:p w:rsidR="00C57FD1" w:rsidRPr="00570752" w:rsidRDefault="00C57FD1" w:rsidP="00570752">
      <w:pPr>
        <w:numPr>
          <w:ilvl w:val="1"/>
          <w:numId w:val="20"/>
        </w:numPr>
        <w:tabs>
          <w:tab w:val="left" w:pos="851"/>
        </w:tabs>
        <w:spacing w:after="0" w:line="240" w:lineRule="auto"/>
        <w:ind w:left="0" w:firstLine="709"/>
        <w:jc w:val="both"/>
        <w:rPr>
          <w:rFonts w:ascii="Times New Roman" w:eastAsia="Times New Roman" w:hAnsi="Times New Roman" w:cs="Times New Roman"/>
          <w:sz w:val="28"/>
          <w:szCs w:val="28"/>
          <w:highlight w:val="white"/>
          <w:lang w:val="uk-UA" w:eastAsia="ru-RU"/>
        </w:rPr>
      </w:pPr>
      <w:r w:rsidRPr="00570752">
        <w:rPr>
          <w:rFonts w:ascii="Times New Roman" w:eastAsia="Times New Roman" w:hAnsi="Times New Roman" w:cs="Times New Roman"/>
          <w:sz w:val="28"/>
          <w:szCs w:val="28"/>
          <w:highlight w:val="white"/>
          <w:lang w:val="uk-UA" w:eastAsia="ru-RU"/>
        </w:rPr>
        <w:t>Здобувачі освіти закладу освіти зобов'язані:</w:t>
      </w:r>
    </w:p>
    <w:p w:rsidR="00C57FD1" w:rsidRPr="00570752" w:rsidRDefault="00C57FD1" w:rsidP="00570752">
      <w:pPr>
        <w:numPr>
          <w:ilvl w:val="0"/>
          <w:numId w:val="22"/>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570752">
        <w:rPr>
          <w:rFonts w:ascii="Times New Roman" w:eastAsia="Times New Roman" w:hAnsi="Times New Roman" w:cs="Times New Roman"/>
          <w:sz w:val="28"/>
          <w:szCs w:val="28"/>
          <w:lang w:val="uk-UA"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C57FD1" w:rsidRPr="00570752" w:rsidRDefault="00C57FD1" w:rsidP="00570752">
      <w:pPr>
        <w:numPr>
          <w:ilvl w:val="0"/>
          <w:numId w:val="22"/>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31" w:name="n761"/>
      <w:bookmarkEnd w:id="31"/>
      <w:r w:rsidRPr="00570752">
        <w:rPr>
          <w:rFonts w:ascii="Times New Roman" w:eastAsia="Times New Roman" w:hAnsi="Times New Roman" w:cs="Times New Roman"/>
          <w:sz w:val="28"/>
          <w:szCs w:val="28"/>
          <w:lang w:val="uk-UA" w:eastAsia="uk-UA"/>
        </w:rPr>
        <w:t>поважати гідність, права, свободи та законні інтереси всіх учасників освітнього процесу, дотримуватися етичних норм;</w:t>
      </w:r>
    </w:p>
    <w:p w:rsidR="00C57FD1" w:rsidRPr="00570752" w:rsidRDefault="00C57FD1" w:rsidP="00570752">
      <w:pPr>
        <w:numPr>
          <w:ilvl w:val="0"/>
          <w:numId w:val="22"/>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32" w:name="n762"/>
      <w:bookmarkEnd w:id="32"/>
      <w:r w:rsidRPr="00570752">
        <w:rPr>
          <w:rFonts w:ascii="Times New Roman" w:eastAsia="Times New Roman" w:hAnsi="Times New Roman" w:cs="Times New Roman"/>
          <w:sz w:val="28"/>
          <w:szCs w:val="28"/>
          <w:lang w:val="uk-UA" w:eastAsia="uk-UA"/>
        </w:rPr>
        <w:t>відповідально та дбайливо ставитися до власного здоров’я, здоров’я оточуючих, довкілля;</w:t>
      </w:r>
    </w:p>
    <w:p w:rsidR="00C57FD1" w:rsidRPr="00570752" w:rsidRDefault="00C57FD1" w:rsidP="00570752">
      <w:pPr>
        <w:numPr>
          <w:ilvl w:val="0"/>
          <w:numId w:val="22"/>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33" w:name="n763"/>
      <w:bookmarkEnd w:id="33"/>
      <w:r w:rsidRPr="00570752">
        <w:rPr>
          <w:rFonts w:ascii="Times New Roman" w:eastAsia="Times New Roman" w:hAnsi="Times New Roman" w:cs="Times New Roman"/>
          <w:sz w:val="28"/>
          <w:szCs w:val="28"/>
          <w:lang w:val="uk-UA" w:eastAsia="uk-UA"/>
        </w:rPr>
        <w:t>дотримуватися установчих документів, правил внутрішнього розпорядку Ліцею, а також умов договору про надання освітніх послуг (за його наявності);</w:t>
      </w:r>
    </w:p>
    <w:p w:rsidR="00C57FD1" w:rsidRPr="00570752" w:rsidRDefault="00C57FD1" w:rsidP="00570752">
      <w:pPr>
        <w:numPr>
          <w:ilvl w:val="0"/>
          <w:numId w:val="22"/>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34" w:name="n2156"/>
      <w:bookmarkEnd w:id="34"/>
      <w:r w:rsidRPr="00570752">
        <w:rPr>
          <w:rFonts w:ascii="Times New Roman" w:eastAsia="Times New Roman" w:hAnsi="Times New Roman" w:cs="Times New Roman"/>
          <w:sz w:val="28"/>
          <w:szCs w:val="28"/>
          <w:lang w:val="uk-UA" w:eastAsia="uk-UA"/>
        </w:rPr>
        <w:t xml:space="preserve">повідомляти керівництво Ліцею про факти </w:t>
      </w:r>
      <w:proofErr w:type="spellStart"/>
      <w:r w:rsidRPr="00570752">
        <w:rPr>
          <w:rFonts w:ascii="Times New Roman" w:eastAsia="Times New Roman" w:hAnsi="Times New Roman" w:cs="Times New Roman"/>
          <w:sz w:val="28"/>
          <w:szCs w:val="28"/>
          <w:lang w:val="uk-UA" w:eastAsia="uk-UA"/>
        </w:rPr>
        <w:t>булінгу</w:t>
      </w:r>
      <w:proofErr w:type="spellEnd"/>
      <w:r w:rsidRPr="00570752">
        <w:rPr>
          <w:rFonts w:ascii="Times New Roman" w:eastAsia="Times New Roman" w:hAnsi="Times New Roman" w:cs="Times New Roman"/>
          <w:sz w:val="28"/>
          <w:szCs w:val="28"/>
          <w:lang w:val="uk-UA"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bookmarkStart w:id="35" w:name="n2155"/>
      <w:bookmarkStart w:id="36" w:name="n764"/>
      <w:bookmarkStart w:id="37" w:name="3rdcrjn" w:colFirst="0" w:colLast="0"/>
      <w:bookmarkEnd w:id="35"/>
      <w:bookmarkEnd w:id="36"/>
      <w:bookmarkEnd w:id="37"/>
    </w:p>
    <w:p w:rsidR="00C57FD1" w:rsidRPr="00570752" w:rsidRDefault="00C57FD1" w:rsidP="00570752">
      <w:pPr>
        <w:numPr>
          <w:ilvl w:val="1"/>
          <w:numId w:val="20"/>
        </w:numPr>
        <w:tabs>
          <w:tab w:val="left" w:pos="851"/>
        </w:tabs>
        <w:spacing w:after="0" w:line="240" w:lineRule="auto"/>
        <w:ind w:left="0" w:firstLine="709"/>
        <w:jc w:val="both"/>
        <w:rPr>
          <w:rFonts w:ascii="Times New Roman" w:eastAsia="Times New Roman" w:hAnsi="Times New Roman" w:cs="Times New Roman"/>
          <w:sz w:val="28"/>
          <w:szCs w:val="28"/>
          <w:highlight w:val="white"/>
          <w:lang w:val="uk-UA" w:eastAsia="ru-RU"/>
        </w:rPr>
      </w:pPr>
      <w:r w:rsidRPr="00570752">
        <w:rPr>
          <w:rFonts w:ascii="Times New Roman" w:eastAsia="Times New Roman" w:hAnsi="Times New Roman" w:cs="Times New Roman"/>
          <w:sz w:val="28"/>
          <w:szCs w:val="28"/>
          <w:highlight w:val="white"/>
          <w:lang w:val="uk-UA" w:eastAsia="ru-RU"/>
        </w:rPr>
        <w:t xml:space="preserve">Педагогічні та інші працівники </w:t>
      </w:r>
      <w:bookmarkStart w:id="38" w:name="44sinio" w:colFirst="0" w:colLast="0"/>
      <w:bookmarkEnd w:id="38"/>
      <w:r w:rsidRPr="00570752">
        <w:rPr>
          <w:rFonts w:ascii="Times New Roman" w:eastAsia="Times New Roman" w:hAnsi="Times New Roman" w:cs="Times New Roman"/>
          <w:sz w:val="28"/>
          <w:szCs w:val="28"/>
          <w:highlight w:val="white"/>
          <w:lang w:val="uk-UA" w:eastAsia="ru-RU"/>
        </w:rPr>
        <w:t>Ліцею мають право на:</w:t>
      </w:r>
    </w:p>
    <w:p w:rsidR="00C57FD1" w:rsidRPr="00570752" w:rsidRDefault="00C57FD1" w:rsidP="00570752">
      <w:pPr>
        <w:numPr>
          <w:ilvl w:val="0"/>
          <w:numId w:val="23"/>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570752">
        <w:rPr>
          <w:rFonts w:ascii="Times New Roman" w:eastAsia="Times New Roman" w:hAnsi="Times New Roman" w:cs="Times New Roman"/>
          <w:sz w:val="28"/>
          <w:szCs w:val="28"/>
          <w:lang w:val="uk-UA"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C57FD1" w:rsidRPr="00570752" w:rsidRDefault="00C57FD1" w:rsidP="00570752">
      <w:pPr>
        <w:numPr>
          <w:ilvl w:val="0"/>
          <w:numId w:val="23"/>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39" w:name="n769"/>
      <w:bookmarkEnd w:id="39"/>
      <w:r w:rsidRPr="00570752">
        <w:rPr>
          <w:rFonts w:ascii="Times New Roman" w:eastAsia="Times New Roman" w:hAnsi="Times New Roman" w:cs="Times New Roman"/>
          <w:sz w:val="28"/>
          <w:szCs w:val="28"/>
          <w:lang w:val="uk-UA" w:eastAsia="uk-UA"/>
        </w:rPr>
        <w:t>педагогічну ініціативу;</w:t>
      </w:r>
    </w:p>
    <w:p w:rsidR="00C57FD1" w:rsidRPr="00570752" w:rsidRDefault="00C57FD1" w:rsidP="00570752">
      <w:pPr>
        <w:numPr>
          <w:ilvl w:val="0"/>
          <w:numId w:val="23"/>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40" w:name="n770"/>
      <w:bookmarkEnd w:id="40"/>
      <w:r w:rsidRPr="00570752">
        <w:rPr>
          <w:rFonts w:ascii="Times New Roman" w:eastAsia="Times New Roman" w:hAnsi="Times New Roman" w:cs="Times New Roman"/>
          <w:sz w:val="28"/>
          <w:szCs w:val="28"/>
          <w:lang w:val="uk-UA" w:eastAsia="uk-UA"/>
        </w:rPr>
        <w:lastRenderedPageBreak/>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570752">
        <w:rPr>
          <w:rFonts w:ascii="Times New Roman" w:eastAsia="Times New Roman" w:hAnsi="Times New Roman" w:cs="Times New Roman"/>
          <w:sz w:val="28"/>
          <w:szCs w:val="28"/>
          <w:lang w:val="uk-UA" w:eastAsia="uk-UA"/>
        </w:rPr>
        <w:t>компетентнісного</w:t>
      </w:r>
      <w:proofErr w:type="spellEnd"/>
      <w:r w:rsidRPr="00570752">
        <w:rPr>
          <w:rFonts w:ascii="Times New Roman" w:eastAsia="Times New Roman" w:hAnsi="Times New Roman" w:cs="Times New Roman"/>
          <w:sz w:val="28"/>
          <w:szCs w:val="28"/>
          <w:lang w:val="uk-UA" w:eastAsia="uk-UA"/>
        </w:rPr>
        <w:t xml:space="preserve"> навчання;</w:t>
      </w:r>
    </w:p>
    <w:p w:rsidR="00C57FD1" w:rsidRPr="00570752" w:rsidRDefault="00C57FD1" w:rsidP="00570752">
      <w:pPr>
        <w:numPr>
          <w:ilvl w:val="0"/>
          <w:numId w:val="23"/>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41" w:name="n771"/>
      <w:bookmarkEnd w:id="41"/>
      <w:r w:rsidRPr="00570752">
        <w:rPr>
          <w:rFonts w:ascii="Times New Roman" w:eastAsia="Times New Roman" w:hAnsi="Times New Roman" w:cs="Times New Roman"/>
          <w:sz w:val="28"/>
          <w:szCs w:val="28"/>
          <w:lang w:val="uk-UA" w:eastAsia="uk-UA"/>
        </w:rPr>
        <w:t>користування бібліотекою, навчальною, науковою, виробничою, культурною, спортивною, побутовою, оздоровчою інфраструктурою Ліцею та послугами його структурних підрозділів у порядку, встановленому ліцеєм відповідно до спеціальних законів;</w:t>
      </w:r>
    </w:p>
    <w:p w:rsidR="00C57FD1" w:rsidRPr="00570752" w:rsidRDefault="00C57FD1" w:rsidP="00570752">
      <w:pPr>
        <w:numPr>
          <w:ilvl w:val="0"/>
          <w:numId w:val="23"/>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42" w:name="n772"/>
      <w:bookmarkEnd w:id="42"/>
      <w:r w:rsidRPr="00570752">
        <w:rPr>
          <w:rFonts w:ascii="Times New Roman" w:eastAsia="Times New Roman" w:hAnsi="Times New Roman" w:cs="Times New Roman"/>
          <w:sz w:val="28"/>
          <w:szCs w:val="28"/>
          <w:lang w:val="uk-UA" w:eastAsia="uk-UA"/>
        </w:rPr>
        <w:t>підвищення кваліфікації, перепідготовку;</w:t>
      </w:r>
    </w:p>
    <w:p w:rsidR="00C57FD1" w:rsidRPr="00570752" w:rsidRDefault="00C57FD1" w:rsidP="00570752">
      <w:pPr>
        <w:numPr>
          <w:ilvl w:val="0"/>
          <w:numId w:val="23"/>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43" w:name="n773"/>
      <w:bookmarkEnd w:id="43"/>
      <w:r w:rsidRPr="00570752">
        <w:rPr>
          <w:rFonts w:ascii="Times New Roman" w:eastAsia="Times New Roman" w:hAnsi="Times New Roman" w:cs="Times New Roman"/>
          <w:sz w:val="28"/>
          <w:szCs w:val="28"/>
          <w:lang w:val="uk-UA"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C57FD1" w:rsidRPr="00570752" w:rsidRDefault="00C57FD1" w:rsidP="00570752">
      <w:pPr>
        <w:numPr>
          <w:ilvl w:val="0"/>
          <w:numId w:val="23"/>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44" w:name="n774"/>
      <w:bookmarkEnd w:id="44"/>
      <w:r w:rsidRPr="00570752">
        <w:rPr>
          <w:rFonts w:ascii="Times New Roman" w:eastAsia="Times New Roman" w:hAnsi="Times New Roman" w:cs="Times New Roman"/>
          <w:sz w:val="28"/>
          <w:szCs w:val="28"/>
          <w:lang w:val="uk-UA" w:eastAsia="uk-UA"/>
        </w:rPr>
        <w:t>доступ до інформаційних ресурсів і комунікацій, що використовуються в освітньому процесі та науковій діяльності;</w:t>
      </w:r>
    </w:p>
    <w:p w:rsidR="00C57FD1" w:rsidRPr="00570752" w:rsidRDefault="00C57FD1" w:rsidP="00570752">
      <w:pPr>
        <w:numPr>
          <w:ilvl w:val="0"/>
          <w:numId w:val="23"/>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45" w:name="n775"/>
      <w:bookmarkEnd w:id="45"/>
      <w:r w:rsidRPr="00570752">
        <w:rPr>
          <w:rFonts w:ascii="Times New Roman" w:eastAsia="Times New Roman" w:hAnsi="Times New Roman" w:cs="Times New Roman"/>
          <w:sz w:val="28"/>
          <w:szCs w:val="28"/>
          <w:lang w:val="uk-UA" w:eastAsia="uk-UA"/>
        </w:rPr>
        <w:t>відзначення успіхів у своїй професійній діяльності;</w:t>
      </w:r>
    </w:p>
    <w:p w:rsidR="00C57FD1" w:rsidRPr="00570752" w:rsidRDefault="00C57FD1" w:rsidP="00570752">
      <w:pPr>
        <w:numPr>
          <w:ilvl w:val="0"/>
          <w:numId w:val="23"/>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46" w:name="n776"/>
      <w:bookmarkEnd w:id="46"/>
      <w:r w:rsidRPr="00570752">
        <w:rPr>
          <w:rFonts w:ascii="Times New Roman" w:eastAsia="Times New Roman" w:hAnsi="Times New Roman" w:cs="Times New Roman"/>
          <w:sz w:val="28"/>
          <w:szCs w:val="28"/>
          <w:lang w:val="uk-UA" w:eastAsia="uk-UA"/>
        </w:rPr>
        <w:t>справедливе та об’єктивне оцінювання своєї професійної діяльності;</w:t>
      </w:r>
    </w:p>
    <w:p w:rsidR="00C57FD1" w:rsidRPr="00570752" w:rsidRDefault="00C57FD1" w:rsidP="00570752">
      <w:pPr>
        <w:numPr>
          <w:ilvl w:val="0"/>
          <w:numId w:val="23"/>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47" w:name="n777"/>
      <w:bookmarkEnd w:id="47"/>
      <w:r w:rsidRPr="00570752">
        <w:rPr>
          <w:rFonts w:ascii="Times New Roman" w:eastAsia="Times New Roman" w:hAnsi="Times New Roman" w:cs="Times New Roman"/>
          <w:sz w:val="28"/>
          <w:szCs w:val="28"/>
          <w:lang w:val="uk-UA" w:eastAsia="uk-UA"/>
        </w:rPr>
        <w:t>захист професійної честі та гідності;</w:t>
      </w:r>
    </w:p>
    <w:p w:rsidR="00C57FD1" w:rsidRPr="00570752" w:rsidRDefault="00C57FD1" w:rsidP="00570752">
      <w:pPr>
        <w:numPr>
          <w:ilvl w:val="0"/>
          <w:numId w:val="23"/>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48" w:name="n778"/>
      <w:bookmarkEnd w:id="48"/>
      <w:r w:rsidRPr="00570752">
        <w:rPr>
          <w:rFonts w:ascii="Times New Roman" w:eastAsia="Times New Roman" w:hAnsi="Times New Roman" w:cs="Times New Roman"/>
          <w:sz w:val="28"/>
          <w:szCs w:val="28"/>
          <w:lang w:val="uk-UA" w:eastAsia="uk-UA"/>
        </w:rPr>
        <w:t>індивідуальну освітню (наукову, творчу, мистецьку та іншу) діяльність за межами Ліцею;</w:t>
      </w:r>
    </w:p>
    <w:p w:rsidR="00C57FD1" w:rsidRPr="00570752" w:rsidRDefault="00C57FD1" w:rsidP="00570752">
      <w:pPr>
        <w:numPr>
          <w:ilvl w:val="0"/>
          <w:numId w:val="23"/>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49" w:name="n779"/>
      <w:bookmarkEnd w:id="49"/>
      <w:r w:rsidRPr="00570752">
        <w:rPr>
          <w:rFonts w:ascii="Times New Roman" w:eastAsia="Times New Roman" w:hAnsi="Times New Roman" w:cs="Times New Roman"/>
          <w:sz w:val="28"/>
          <w:szCs w:val="28"/>
          <w:lang w:val="uk-UA" w:eastAsia="uk-UA"/>
        </w:rPr>
        <w:t>творчу відпустку строком до одного року не більше одного разу на 10 років із зарахуванням до стажу роботи;</w:t>
      </w:r>
    </w:p>
    <w:p w:rsidR="00C57FD1" w:rsidRPr="00570752" w:rsidRDefault="00C57FD1" w:rsidP="00570752">
      <w:pPr>
        <w:numPr>
          <w:ilvl w:val="0"/>
          <w:numId w:val="23"/>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50" w:name="n780"/>
      <w:bookmarkEnd w:id="50"/>
      <w:r w:rsidRPr="00570752">
        <w:rPr>
          <w:rFonts w:ascii="Times New Roman" w:eastAsia="Times New Roman" w:hAnsi="Times New Roman" w:cs="Times New Roman"/>
          <w:sz w:val="28"/>
          <w:szCs w:val="28"/>
          <w:lang w:val="uk-UA" w:eastAsia="uk-UA"/>
        </w:rPr>
        <w:t>забезпечення житлом у першочерговому порядку, пільгові кредити для індивідуального і кооперативного будівництва;</w:t>
      </w:r>
    </w:p>
    <w:p w:rsidR="00C57FD1" w:rsidRPr="00570752" w:rsidRDefault="00C57FD1" w:rsidP="00570752">
      <w:pPr>
        <w:numPr>
          <w:ilvl w:val="0"/>
          <w:numId w:val="23"/>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51" w:name="n781"/>
      <w:bookmarkEnd w:id="51"/>
      <w:r w:rsidRPr="00570752">
        <w:rPr>
          <w:rFonts w:ascii="Times New Roman" w:eastAsia="Times New Roman" w:hAnsi="Times New Roman" w:cs="Times New Roman"/>
          <w:sz w:val="28"/>
          <w:szCs w:val="28"/>
          <w:lang w:val="uk-UA" w:eastAsia="uk-UA"/>
        </w:rPr>
        <w:t>забезпечення службовим житлом з усіма комунальними зручностями у порядку, передбаченому законодавством;</w:t>
      </w:r>
    </w:p>
    <w:p w:rsidR="00C57FD1" w:rsidRPr="00570752" w:rsidRDefault="00C57FD1" w:rsidP="00570752">
      <w:pPr>
        <w:numPr>
          <w:ilvl w:val="0"/>
          <w:numId w:val="23"/>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52" w:name="n782"/>
      <w:bookmarkEnd w:id="52"/>
      <w:r w:rsidRPr="00570752">
        <w:rPr>
          <w:rFonts w:ascii="Times New Roman" w:eastAsia="Times New Roman" w:hAnsi="Times New Roman" w:cs="Times New Roman"/>
          <w:sz w:val="28"/>
          <w:szCs w:val="28"/>
          <w:lang w:val="uk-UA" w:eastAsia="uk-UA"/>
        </w:rPr>
        <w:t>безпечні і нешкідливі умови праці;</w:t>
      </w:r>
    </w:p>
    <w:p w:rsidR="00C57FD1" w:rsidRPr="00570752" w:rsidRDefault="00C57FD1" w:rsidP="00570752">
      <w:pPr>
        <w:numPr>
          <w:ilvl w:val="0"/>
          <w:numId w:val="23"/>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53" w:name="n783"/>
      <w:bookmarkEnd w:id="53"/>
      <w:r w:rsidRPr="00570752">
        <w:rPr>
          <w:rFonts w:ascii="Times New Roman" w:eastAsia="Times New Roman" w:hAnsi="Times New Roman" w:cs="Times New Roman"/>
          <w:sz w:val="28"/>
          <w:szCs w:val="28"/>
          <w:lang w:val="uk-UA" w:eastAsia="uk-UA"/>
        </w:rPr>
        <w:t>подовжену оплачувану відпустку;</w:t>
      </w:r>
    </w:p>
    <w:p w:rsidR="00C57FD1" w:rsidRPr="00570752" w:rsidRDefault="00C57FD1" w:rsidP="00570752">
      <w:pPr>
        <w:numPr>
          <w:ilvl w:val="0"/>
          <w:numId w:val="23"/>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54" w:name="n784"/>
      <w:bookmarkEnd w:id="54"/>
      <w:r w:rsidRPr="00570752">
        <w:rPr>
          <w:rFonts w:ascii="Times New Roman" w:eastAsia="Times New Roman" w:hAnsi="Times New Roman" w:cs="Times New Roman"/>
          <w:sz w:val="28"/>
          <w:szCs w:val="28"/>
          <w:lang w:val="uk-UA" w:eastAsia="uk-UA"/>
        </w:rPr>
        <w:t>участь у громадському самоврядуванні Ліцею;</w:t>
      </w:r>
    </w:p>
    <w:p w:rsidR="00C57FD1" w:rsidRPr="00570752" w:rsidRDefault="00C57FD1" w:rsidP="00570752">
      <w:pPr>
        <w:numPr>
          <w:ilvl w:val="0"/>
          <w:numId w:val="23"/>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55" w:name="n785"/>
      <w:bookmarkEnd w:id="55"/>
      <w:r w:rsidRPr="00570752">
        <w:rPr>
          <w:rFonts w:ascii="Times New Roman" w:eastAsia="Times New Roman" w:hAnsi="Times New Roman" w:cs="Times New Roman"/>
          <w:sz w:val="28"/>
          <w:szCs w:val="28"/>
          <w:lang w:val="uk-UA" w:eastAsia="uk-UA"/>
        </w:rPr>
        <w:t>участь у роботі колегіальних органів управління Ліцеєм;</w:t>
      </w:r>
    </w:p>
    <w:p w:rsidR="00C57FD1" w:rsidRPr="00570752" w:rsidRDefault="00C57FD1" w:rsidP="00570752">
      <w:pPr>
        <w:numPr>
          <w:ilvl w:val="0"/>
          <w:numId w:val="23"/>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56" w:name="n2158"/>
      <w:bookmarkEnd w:id="56"/>
      <w:r w:rsidRPr="00570752">
        <w:rPr>
          <w:rFonts w:ascii="Times New Roman" w:eastAsia="Times New Roman" w:hAnsi="Times New Roman" w:cs="Times New Roman"/>
          <w:sz w:val="28"/>
          <w:szCs w:val="28"/>
          <w:lang w:val="uk-UA" w:eastAsia="uk-UA"/>
        </w:rPr>
        <w:t xml:space="preserve">захист під час освітнього процесу від будь-яких форм насильства та експлуатації, у тому числі </w:t>
      </w:r>
      <w:proofErr w:type="spellStart"/>
      <w:r w:rsidRPr="00570752">
        <w:rPr>
          <w:rFonts w:ascii="Times New Roman" w:eastAsia="Times New Roman" w:hAnsi="Times New Roman" w:cs="Times New Roman"/>
          <w:sz w:val="28"/>
          <w:szCs w:val="28"/>
          <w:lang w:val="uk-UA" w:eastAsia="uk-UA"/>
        </w:rPr>
        <w:t>булінгу</w:t>
      </w:r>
      <w:proofErr w:type="spellEnd"/>
      <w:r w:rsidRPr="00570752">
        <w:rPr>
          <w:rFonts w:ascii="Times New Roman" w:eastAsia="Times New Roman" w:hAnsi="Times New Roman" w:cs="Times New Roman"/>
          <w:sz w:val="28"/>
          <w:szCs w:val="28"/>
          <w:lang w:val="uk-UA" w:eastAsia="uk-UA"/>
        </w:rPr>
        <w:t xml:space="preserve"> (цькування), дискримінації за будь-якою ознакою, від пропаганди та агітації, що завдають шкоди здоров’ю.</w:t>
      </w:r>
    </w:p>
    <w:p w:rsidR="00C57FD1" w:rsidRPr="00570752" w:rsidRDefault="00C57FD1" w:rsidP="00570752">
      <w:pPr>
        <w:numPr>
          <w:ilvl w:val="1"/>
          <w:numId w:val="20"/>
        </w:numPr>
        <w:tabs>
          <w:tab w:val="left" w:pos="851"/>
        </w:tabs>
        <w:spacing w:after="0" w:line="240" w:lineRule="auto"/>
        <w:ind w:left="0" w:firstLine="709"/>
        <w:jc w:val="both"/>
        <w:rPr>
          <w:rFonts w:ascii="Times New Roman" w:eastAsia="Times New Roman" w:hAnsi="Times New Roman" w:cs="Times New Roman"/>
          <w:sz w:val="28"/>
          <w:szCs w:val="28"/>
          <w:highlight w:val="white"/>
          <w:lang w:val="uk-UA" w:eastAsia="ru-RU"/>
        </w:rPr>
      </w:pPr>
      <w:bookmarkStart w:id="57" w:name="2jxsxqh" w:colFirst="0" w:colLast="0"/>
      <w:bookmarkEnd w:id="57"/>
      <w:r w:rsidRPr="00570752">
        <w:rPr>
          <w:rFonts w:ascii="Times New Roman" w:eastAsia="Times New Roman" w:hAnsi="Times New Roman" w:cs="Times New Roman"/>
          <w:sz w:val="28"/>
          <w:szCs w:val="28"/>
          <w:highlight w:val="white"/>
          <w:lang w:val="uk-UA" w:eastAsia="ru-RU"/>
        </w:rPr>
        <w:t xml:space="preserve">Педагогічні працівники Ліцею </w:t>
      </w:r>
      <w:bookmarkStart w:id="58" w:name="3whwml4" w:colFirst="0" w:colLast="0"/>
      <w:bookmarkEnd w:id="58"/>
      <w:r w:rsidRPr="00570752">
        <w:rPr>
          <w:rFonts w:ascii="Times New Roman" w:eastAsia="Times New Roman" w:hAnsi="Times New Roman" w:cs="Times New Roman"/>
          <w:sz w:val="28"/>
          <w:szCs w:val="28"/>
          <w:highlight w:val="white"/>
          <w:lang w:val="uk-UA" w:eastAsia="ru-RU"/>
        </w:rPr>
        <w:t>зобов'язані:</w:t>
      </w:r>
    </w:p>
    <w:p w:rsidR="00C57FD1" w:rsidRPr="00570752" w:rsidRDefault="00C57FD1" w:rsidP="00570752">
      <w:pPr>
        <w:numPr>
          <w:ilvl w:val="0"/>
          <w:numId w:val="24"/>
        </w:numPr>
        <w:shd w:val="clear" w:color="auto" w:fill="FFFFFF"/>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570752">
        <w:rPr>
          <w:rFonts w:ascii="Times New Roman" w:eastAsia="Times New Roman" w:hAnsi="Times New Roman" w:cs="Times New Roman"/>
          <w:sz w:val="28"/>
          <w:szCs w:val="28"/>
          <w:lang w:val="uk-UA" w:eastAsia="uk-UA"/>
        </w:rPr>
        <w:t>постійно підвищувати свій професійний і загальнокультурний рівні та педагогічну майстерність;</w:t>
      </w:r>
    </w:p>
    <w:p w:rsidR="00C57FD1" w:rsidRPr="00570752" w:rsidRDefault="00C57FD1" w:rsidP="00570752">
      <w:pPr>
        <w:numPr>
          <w:ilvl w:val="0"/>
          <w:numId w:val="24"/>
        </w:numPr>
        <w:shd w:val="clear" w:color="auto" w:fill="FFFFFF"/>
        <w:tabs>
          <w:tab w:val="left" w:pos="851"/>
        </w:tabs>
        <w:spacing w:after="0" w:line="240" w:lineRule="auto"/>
        <w:ind w:left="0" w:firstLine="709"/>
        <w:jc w:val="both"/>
        <w:rPr>
          <w:rFonts w:ascii="Times New Roman" w:eastAsia="Times New Roman" w:hAnsi="Times New Roman" w:cs="Times New Roman"/>
          <w:sz w:val="28"/>
          <w:szCs w:val="28"/>
          <w:lang w:val="uk-UA" w:eastAsia="uk-UA"/>
        </w:rPr>
      </w:pPr>
      <w:bookmarkStart w:id="59" w:name="n788"/>
      <w:bookmarkEnd w:id="59"/>
      <w:r w:rsidRPr="00570752">
        <w:rPr>
          <w:rFonts w:ascii="Times New Roman" w:eastAsia="Times New Roman" w:hAnsi="Times New Roman" w:cs="Times New Roman"/>
          <w:sz w:val="28"/>
          <w:szCs w:val="28"/>
          <w:lang w:val="uk-UA" w:eastAsia="uk-UA"/>
        </w:rPr>
        <w:t>виконувати освітню програму для досягнення здобувачами освіти передбачених нею результатів навчання;</w:t>
      </w:r>
    </w:p>
    <w:p w:rsidR="00C57FD1" w:rsidRPr="00570752" w:rsidRDefault="00C57FD1" w:rsidP="00570752">
      <w:pPr>
        <w:numPr>
          <w:ilvl w:val="0"/>
          <w:numId w:val="24"/>
        </w:numPr>
        <w:shd w:val="clear" w:color="auto" w:fill="FFFFFF"/>
        <w:tabs>
          <w:tab w:val="left" w:pos="851"/>
        </w:tabs>
        <w:spacing w:after="0" w:line="240" w:lineRule="auto"/>
        <w:ind w:left="0" w:firstLine="709"/>
        <w:jc w:val="both"/>
        <w:rPr>
          <w:rFonts w:ascii="Times New Roman" w:eastAsia="Times New Roman" w:hAnsi="Times New Roman" w:cs="Times New Roman"/>
          <w:sz w:val="28"/>
          <w:szCs w:val="28"/>
          <w:lang w:val="uk-UA" w:eastAsia="uk-UA"/>
        </w:rPr>
      </w:pPr>
      <w:bookmarkStart w:id="60" w:name="n789"/>
      <w:bookmarkEnd w:id="60"/>
      <w:r w:rsidRPr="00570752">
        <w:rPr>
          <w:rFonts w:ascii="Times New Roman" w:eastAsia="Times New Roman" w:hAnsi="Times New Roman" w:cs="Times New Roman"/>
          <w:sz w:val="28"/>
          <w:szCs w:val="28"/>
          <w:lang w:val="uk-UA" w:eastAsia="uk-UA"/>
        </w:rPr>
        <w:t>сприяти розвитку здібностей здобувачів освіти, формуванню навичок здорового способу життя, дбати про їхнє фізичне і психічне здоров’я;</w:t>
      </w:r>
    </w:p>
    <w:p w:rsidR="00C57FD1" w:rsidRPr="00570752" w:rsidRDefault="00C57FD1" w:rsidP="00570752">
      <w:pPr>
        <w:numPr>
          <w:ilvl w:val="0"/>
          <w:numId w:val="24"/>
        </w:numPr>
        <w:shd w:val="clear" w:color="auto" w:fill="FFFFFF"/>
        <w:tabs>
          <w:tab w:val="left" w:pos="851"/>
        </w:tabs>
        <w:spacing w:after="0" w:line="240" w:lineRule="auto"/>
        <w:ind w:left="0" w:firstLine="709"/>
        <w:jc w:val="both"/>
        <w:rPr>
          <w:rFonts w:ascii="Times New Roman" w:eastAsia="Times New Roman" w:hAnsi="Times New Roman" w:cs="Times New Roman"/>
          <w:sz w:val="28"/>
          <w:szCs w:val="28"/>
          <w:lang w:val="uk-UA" w:eastAsia="uk-UA"/>
        </w:rPr>
      </w:pPr>
      <w:bookmarkStart w:id="61" w:name="n790"/>
      <w:bookmarkEnd w:id="61"/>
      <w:r w:rsidRPr="00570752">
        <w:rPr>
          <w:rFonts w:ascii="Times New Roman" w:eastAsia="Times New Roman" w:hAnsi="Times New Roman" w:cs="Times New Roman"/>
          <w:sz w:val="28"/>
          <w:szCs w:val="28"/>
          <w:lang w:val="uk-UA" w:eastAsia="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C57FD1" w:rsidRPr="00570752" w:rsidRDefault="00C57FD1" w:rsidP="00570752">
      <w:pPr>
        <w:numPr>
          <w:ilvl w:val="0"/>
          <w:numId w:val="24"/>
        </w:numPr>
        <w:shd w:val="clear" w:color="auto" w:fill="FFFFFF"/>
        <w:tabs>
          <w:tab w:val="left" w:pos="851"/>
        </w:tabs>
        <w:spacing w:after="0" w:line="240" w:lineRule="auto"/>
        <w:ind w:left="0" w:firstLine="709"/>
        <w:jc w:val="both"/>
        <w:rPr>
          <w:rFonts w:ascii="Times New Roman" w:eastAsia="Times New Roman" w:hAnsi="Times New Roman" w:cs="Times New Roman"/>
          <w:sz w:val="28"/>
          <w:szCs w:val="28"/>
          <w:lang w:val="uk-UA" w:eastAsia="uk-UA"/>
        </w:rPr>
      </w:pPr>
      <w:bookmarkStart w:id="62" w:name="n791"/>
      <w:bookmarkEnd w:id="62"/>
      <w:r w:rsidRPr="00570752">
        <w:rPr>
          <w:rFonts w:ascii="Times New Roman" w:eastAsia="Times New Roman" w:hAnsi="Times New Roman" w:cs="Times New Roman"/>
          <w:sz w:val="28"/>
          <w:szCs w:val="28"/>
          <w:lang w:val="uk-UA" w:eastAsia="uk-UA"/>
        </w:rPr>
        <w:t>дотримуватися педагогічної етики;</w:t>
      </w:r>
    </w:p>
    <w:p w:rsidR="00C57FD1" w:rsidRPr="00570752" w:rsidRDefault="00C57FD1" w:rsidP="00570752">
      <w:pPr>
        <w:numPr>
          <w:ilvl w:val="0"/>
          <w:numId w:val="24"/>
        </w:numPr>
        <w:shd w:val="clear" w:color="auto" w:fill="FFFFFF"/>
        <w:tabs>
          <w:tab w:val="left" w:pos="851"/>
        </w:tabs>
        <w:spacing w:after="0" w:line="240" w:lineRule="auto"/>
        <w:ind w:left="0" w:firstLine="709"/>
        <w:jc w:val="both"/>
        <w:rPr>
          <w:rFonts w:ascii="Times New Roman" w:eastAsia="Times New Roman" w:hAnsi="Times New Roman" w:cs="Times New Roman"/>
          <w:sz w:val="28"/>
          <w:szCs w:val="28"/>
          <w:lang w:val="uk-UA" w:eastAsia="uk-UA"/>
        </w:rPr>
      </w:pPr>
      <w:bookmarkStart w:id="63" w:name="n792"/>
      <w:bookmarkEnd w:id="63"/>
      <w:r w:rsidRPr="00570752">
        <w:rPr>
          <w:rFonts w:ascii="Times New Roman" w:eastAsia="Times New Roman" w:hAnsi="Times New Roman" w:cs="Times New Roman"/>
          <w:sz w:val="28"/>
          <w:szCs w:val="28"/>
          <w:lang w:val="uk-UA" w:eastAsia="uk-UA"/>
        </w:rPr>
        <w:t>поважати гідність, права, свободи і законні інтереси всіх учасників освітнього процесу;</w:t>
      </w:r>
    </w:p>
    <w:p w:rsidR="00C57FD1" w:rsidRPr="00570752" w:rsidRDefault="00C57FD1" w:rsidP="00570752">
      <w:pPr>
        <w:numPr>
          <w:ilvl w:val="0"/>
          <w:numId w:val="24"/>
        </w:numPr>
        <w:shd w:val="clear" w:color="auto" w:fill="FFFFFF"/>
        <w:tabs>
          <w:tab w:val="left" w:pos="851"/>
        </w:tabs>
        <w:spacing w:after="0" w:line="240" w:lineRule="auto"/>
        <w:ind w:left="0" w:firstLine="709"/>
        <w:jc w:val="both"/>
        <w:rPr>
          <w:rFonts w:ascii="Times New Roman" w:eastAsia="Times New Roman" w:hAnsi="Times New Roman" w:cs="Times New Roman"/>
          <w:sz w:val="28"/>
          <w:szCs w:val="28"/>
          <w:lang w:val="uk-UA" w:eastAsia="uk-UA"/>
        </w:rPr>
      </w:pPr>
      <w:bookmarkStart w:id="64" w:name="n793"/>
      <w:bookmarkEnd w:id="64"/>
      <w:r w:rsidRPr="00570752">
        <w:rPr>
          <w:rFonts w:ascii="Times New Roman" w:eastAsia="Times New Roman" w:hAnsi="Times New Roman" w:cs="Times New Roman"/>
          <w:sz w:val="28"/>
          <w:szCs w:val="28"/>
          <w:lang w:val="uk-UA" w:eastAsia="uk-UA"/>
        </w:rPr>
        <w:lastRenderedPageBreak/>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57FD1" w:rsidRPr="00570752" w:rsidRDefault="00C57FD1" w:rsidP="00570752">
      <w:pPr>
        <w:numPr>
          <w:ilvl w:val="0"/>
          <w:numId w:val="24"/>
        </w:numPr>
        <w:shd w:val="clear" w:color="auto" w:fill="FFFFFF"/>
        <w:tabs>
          <w:tab w:val="left" w:pos="851"/>
        </w:tabs>
        <w:spacing w:after="0" w:line="240" w:lineRule="auto"/>
        <w:ind w:left="0" w:firstLine="709"/>
        <w:jc w:val="both"/>
        <w:rPr>
          <w:rFonts w:ascii="Times New Roman" w:eastAsia="Times New Roman" w:hAnsi="Times New Roman" w:cs="Times New Roman"/>
          <w:sz w:val="28"/>
          <w:szCs w:val="28"/>
          <w:lang w:val="uk-UA" w:eastAsia="uk-UA"/>
        </w:rPr>
      </w:pPr>
      <w:bookmarkStart w:id="65" w:name="n794"/>
      <w:bookmarkEnd w:id="65"/>
      <w:r w:rsidRPr="00570752">
        <w:rPr>
          <w:rFonts w:ascii="Times New Roman" w:eastAsia="Times New Roman" w:hAnsi="Times New Roman" w:cs="Times New Roman"/>
          <w:sz w:val="28"/>
          <w:szCs w:val="28"/>
          <w:lang w:val="uk-UA" w:eastAsia="uk-UA"/>
        </w:rPr>
        <w:t xml:space="preserve">формувати у здобувачів освіти усвідомлення необхідності додержуватися </w:t>
      </w:r>
      <w:hyperlink r:id="rId5" w:tgtFrame="_blank" w:history="1">
        <w:r w:rsidRPr="00570752">
          <w:rPr>
            <w:rFonts w:ascii="Times New Roman" w:eastAsia="Times New Roman" w:hAnsi="Times New Roman" w:cs="Times New Roman"/>
            <w:sz w:val="28"/>
            <w:szCs w:val="28"/>
            <w:lang w:val="uk-UA" w:eastAsia="uk-UA"/>
          </w:rPr>
          <w:t>Конституції</w:t>
        </w:r>
      </w:hyperlink>
      <w:r w:rsidRPr="00570752">
        <w:rPr>
          <w:rFonts w:ascii="Times New Roman" w:eastAsia="Times New Roman" w:hAnsi="Times New Roman" w:cs="Times New Roman"/>
          <w:sz w:val="28"/>
          <w:szCs w:val="28"/>
          <w:lang w:val="uk-UA" w:eastAsia="uk-UA"/>
        </w:rPr>
        <w:t xml:space="preserve"> та законів України, захищати суверенітет і територіальну цілісність України;</w:t>
      </w:r>
    </w:p>
    <w:p w:rsidR="00C57FD1" w:rsidRPr="00570752" w:rsidRDefault="00C57FD1" w:rsidP="00570752">
      <w:pPr>
        <w:numPr>
          <w:ilvl w:val="0"/>
          <w:numId w:val="24"/>
        </w:numPr>
        <w:shd w:val="clear" w:color="auto" w:fill="FFFFFF"/>
        <w:tabs>
          <w:tab w:val="left" w:pos="851"/>
        </w:tabs>
        <w:spacing w:after="0" w:line="240" w:lineRule="auto"/>
        <w:ind w:left="0" w:firstLine="709"/>
        <w:jc w:val="both"/>
        <w:rPr>
          <w:rFonts w:ascii="Times New Roman" w:eastAsia="Times New Roman" w:hAnsi="Times New Roman" w:cs="Times New Roman"/>
          <w:sz w:val="28"/>
          <w:szCs w:val="28"/>
          <w:lang w:val="uk-UA" w:eastAsia="uk-UA"/>
        </w:rPr>
      </w:pPr>
      <w:bookmarkStart w:id="66" w:name="n795"/>
      <w:bookmarkEnd w:id="66"/>
      <w:r w:rsidRPr="00570752">
        <w:rPr>
          <w:rFonts w:ascii="Times New Roman" w:eastAsia="Times New Roman" w:hAnsi="Times New Roman" w:cs="Times New Roman"/>
          <w:sz w:val="28"/>
          <w:szCs w:val="28"/>
          <w:lang w:val="uk-UA" w:eastAsia="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C57FD1" w:rsidRPr="00570752" w:rsidRDefault="00C57FD1" w:rsidP="00570752">
      <w:pPr>
        <w:numPr>
          <w:ilvl w:val="0"/>
          <w:numId w:val="24"/>
        </w:numPr>
        <w:shd w:val="clear" w:color="auto" w:fill="FFFFFF"/>
        <w:tabs>
          <w:tab w:val="left" w:pos="851"/>
        </w:tabs>
        <w:spacing w:after="0" w:line="240" w:lineRule="auto"/>
        <w:ind w:left="0" w:firstLine="709"/>
        <w:jc w:val="both"/>
        <w:rPr>
          <w:rFonts w:ascii="Times New Roman" w:eastAsia="Times New Roman" w:hAnsi="Times New Roman" w:cs="Times New Roman"/>
          <w:sz w:val="28"/>
          <w:szCs w:val="28"/>
          <w:lang w:val="uk-UA" w:eastAsia="uk-UA"/>
        </w:rPr>
      </w:pPr>
      <w:bookmarkStart w:id="67" w:name="n796"/>
      <w:bookmarkEnd w:id="67"/>
      <w:r w:rsidRPr="00570752">
        <w:rPr>
          <w:rFonts w:ascii="Times New Roman" w:eastAsia="Times New Roman" w:hAnsi="Times New Roman" w:cs="Times New Roman"/>
          <w:sz w:val="28"/>
          <w:szCs w:val="28"/>
          <w:lang w:val="uk-UA" w:eastAsia="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C57FD1" w:rsidRPr="00570752" w:rsidRDefault="00C57FD1" w:rsidP="00570752">
      <w:pPr>
        <w:numPr>
          <w:ilvl w:val="0"/>
          <w:numId w:val="24"/>
        </w:numPr>
        <w:shd w:val="clear" w:color="auto" w:fill="FFFFFF"/>
        <w:tabs>
          <w:tab w:val="left" w:pos="851"/>
        </w:tabs>
        <w:spacing w:after="0" w:line="240" w:lineRule="auto"/>
        <w:ind w:left="0" w:firstLine="709"/>
        <w:jc w:val="both"/>
        <w:rPr>
          <w:rFonts w:ascii="Times New Roman" w:eastAsia="Times New Roman" w:hAnsi="Times New Roman" w:cs="Times New Roman"/>
          <w:sz w:val="28"/>
          <w:szCs w:val="28"/>
          <w:lang w:val="uk-UA" w:eastAsia="uk-UA"/>
        </w:rPr>
      </w:pPr>
      <w:bookmarkStart w:id="68" w:name="n797"/>
      <w:bookmarkEnd w:id="68"/>
      <w:r w:rsidRPr="00570752">
        <w:rPr>
          <w:rFonts w:ascii="Times New Roman" w:eastAsia="Times New Roman" w:hAnsi="Times New Roman" w:cs="Times New Roman"/>
          <w:sz w:val="28"/>
          <w:szCs w:val="28"/>
          <w:lang w:val="uk-UA" w:eastAsia="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Ліцею алкогольних напоїв, наркотичних засобів, іншим шкідливим звичкам;</w:t>
      </w:r>
    </w:p>
    <w:p w:rsidR="00C57FD1" w:rsidRPr="00570752" w:rsidRDefault="00C57FD1" w:rsidP="00570752">
      <w:pPr>
        <w:numPr>
          <w:ilvl w:val="0"/>
          <w:numId w:val="24"/>
        </w:numPr>
        <w:shd w:val="clear" w:color="auto" w:fill="FFFFFF"/>
        <w:tabs>
          <w:tab w:val="left" w:pos="851"/>
        </w:tabs>
        <w:spacing w:after="0" w:line="240" w:lineRule="auto"/>
        <w:ind w:left="0" w:firstLine="709"/>
        <w:jc w:val="both"/>
        <w:rPr>
          <w:rFonts w:ascii="Times New Roman" w:eastAsia="Times New Roman" w:hAnsi="Times New Roman" w:cs="Times New Roman"/>
          <w:sz w:val="28"/>
          <w:szCs w:val="28"/>
          <w:lang w:val="uk-UA" w:eastAsia="uk-UA"/>
        </w:rPr>
      </w:pPr>
      <w:bookmarkStart w:id="69" w:name="n2285"/>
      <w:bookmarkStart w:id="70" w:name="n798"/>
      <w:bookmarkEnd w:id="69"/>
      <w:bookmarkEnd w:id="70"/>
      <w:r w:rsidRPr="00570752">
        <w:rPr>
          <w:rFonts w:ascii="Times New Roman" w:eastAsia="Times New Roman" w:hAnsi="Times New Roman" w:cs="Times New Roman"/>
          <w:sz w:val="28"/>
          <w:szCs w:val="28"/>
          <w:lang w:val="uk-UA" w:eastAsia="uk-UA"/>
        </w:rPr>
        <w:t>додержуватися установчих документів та правил внутрішнього розпорядку закладу освіти, виконувати свої посадові обов’язки;</w:t>
      </w:r>
    </w:p>
    <w:p w:rsidR="00C57FD1" w:rsidRPr="00570752" w:rsidRDefault="00C57FD1" w:rsidP="00570752">
      <w:pPr>
        <w:numPr>
          <w:ilvl w:val="0"/>
          <w:numId w:val="24"/>
        </w:numPr>
        <w:shd w:val="clear" w:color="auto" w:fill="FFFFFF"/>
        <w:tabs>
          <w:tab w:val="left" w:pos="851"/>
        </w:tabs>
        <w:spacing w:after="0" w:line="240" w:lineRule="auto"/>
        <w:ind w:left="0" w:firstLine="709"/>
        <w:jc w:val="both"/>
        <w:rPr>
          <w:rFonts w:ascii="Times New Roman" w:eastAsia="Times New Roman" w:hAnsi="Times New Roman" w:cs="Times New Roman"/>
          <w:sz w:val="28"/>
          <w:szCs w:val="28"/>
          <w:lang w:val="uk-UA" w:eastAsia="uk-UA"/>
        </w:rPr>
      </w:pPr>
      <w:bookmarkStart w:id="71" w:name="n2160"/>
      <w:bookmarkEnd w:id="71"/>
      <w:r w:rsidRPr="00570752">
        <w:rPr>
          <w:rFonts w:ascii="Times New Roman" w:eastAsia="Times New Roman" w:hAnsi="Times New Roman" w:cs="Times New Roman"/>
          <w:sz w:val="28"/>
          <w:szCs w:val="28"/>
          <w:lang w:val="uk-UA" w:eastAsia="uk-UA"/>
        </w:rPr>
        <w:t xml:space="preserve">повідомляти керівництво Ліцею про факти </w:t>
      </w:r>
      <w:proofErr w:type="spellStart"/>
      <w:r w:rsidRPr="00570752">
        <w:rPr>
          <w:rFonts w:ascii="Times New Roman" w:eastAsia="Times New Roman" w:hAnsi="Times New Roman" w:cs="Times New Roman"/>
          <w:sz w:val="28"/>
          <w:szCs w:val="28"/>
          <w:lang w:val="uk-UA" w:eastAsia="uk-UA"/>
        </w:rPr>
        <w:t>булінгу</w:t>
      </w:r>
      <w:proofErr w:type="spellEnd"/>
      <w:r w:rsidRPr="00570752">
        <w:rPr>
          <w:rFonts w:ascii="Times New Roman" w:eastAsia="Times New Roman" w:hAnsi="Times New Roman" w:cs="Times New Roman"/>
          <w:sz w:val="28"/>
          <w:szCs w:val="28"/>
          <w:lang w:val="uk-UA"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570752">
        <w:rPr>
          <w:rFonts w:ascii="Times New Roman" w:eastAsia="Times New Roman" w:hAnsi="Times New Roman" w:cs="Times New Roman"/>
          <w:sz w:val="28"/>
          <w:szCs w:val="28"/>
          <w:lang w:val="uk-UA" w:eastAsia="uk-UA"/>
        </w:rPr>
        <w:t>булінгу</w:t>
      </w:r>
      <w:proofErr w:type="spellEnd"/>
      <w:r w:rsidRPr="00570752">
        <w:rPr>
          <w:rFonts w:ascii="Times New Roman" w:eastAsia="Times New Roman" w:hAnsi="Times New Roman" w:cs="Times New Roman"/>
          <w:sz w:val="28"/>
          <w:szCs w:val="28"/>
          <w:lang w:val="uk-UA" w:eastAsia="uk-UA"/>
        </w:rPr>
        <w:t xml:space="preserve"> (цькування).</w:t>
      </w:r>
    </w:p>
    <w:p w:rsidR="00C57FD1" w:rsidRPr="00570752" w:rsidRDefault="00C57FD1" w:rsidP="00570752">
      <w:pPr>
        <w:numPr>
          <w:ilvl w:val="1"/>
          <w:numId w:val="20"/>
        </w:numPr>
        <w:spacing w:after="0" w:line="240" w:lineRule="auto"/>
        <w:ind w:left="0" w:firstLine="709"/>
        <w:jc w:val="both"/>
        <w:rPr>
          <w:rFonts w:ascii="Times New Roman" w:eastAsia="Times New Roman" w:hAnsi="Times New Roman" w:cs="Times New Roman"/>
          <w:sz w:val="28"/>
          <w:szCs w:val="28"/>
          <w:highlight w:val="white"/>
          <w:lang w:val="uk-UA" w:eastAsia="ru-RU"/>
        </w:rPr>
      </w:pPr>
      <w:bookmarkStart w:id="72" w:name="2bn6wsx" w:colFirst="0" w:colLast="0"/>
      <w:bookmarkEnd w:id="72"/>
      <w:r w:rsidRPr="00570752">
        <w:rPr>
          <w:rFonts w:ascii="Times New Roman" w:eastAsia="Times New Roman" w:hAnsi="Times New Roman" w:cs="Times New Roman"/>
          <w:sz w:val="28"/>
          <w:szCs w:val="28"/>
          <w:highlight w:val="white"/>
          <w:lang w:val="uk-UA" w:eastAsia="ru-RU"/>
        </w:rPr>
        <w:t>Педагогічні працівники, керівники гуртків та інших творчих об'єднань працюють відповідно до розкладу занять, затвердженого керівником.</w:t>
      </w:r>
    </w:p>
    <w:p w:rsidR="00C57FD1" w:rsidRPr="00570752" w:rsidRDefault="00C57FD1" w:rsidP="00570752">
      <w:pPr>
        <w:numPr>
          <w:ilvl w:val="1"/>
          <w:numId w:val="20"/>
        </w:numPr>
        <w:spacing w:after="0" w:line="240" w:lineRule="auto"/>
        <w:ind w:left="0" w:firstLine="709"/>
        <w:jc w:val="both"/>
        <w:rPr>
          <w:rFonts w:ascii="Times New Roman" w:eastAsia="Times New Roman" w:hAnsi="Times New Roman" w:cs="Times New Roman"/>
          <w:sz w:val="28"/>
          <w:szCs w:val="28"/>
          <w:highlight w:val="white"/>
          <w:lang w:val="uk-UA" w:eastAsia="ru-RU"/>
        </w:rPr>
      </w:pPr>
      <w:r w:rsidRPr="00570752">
        <w:rPr>
          <w:rFonts w:ascii="Times New Roman" w:eastAsia="Times New Roman" w:hAnsi="Times New Roman" w:cs="Times New Roman"/>
          <w:sz w:val="28"/>
          <w:szCs w:val="28"/>
          <w:highlight w:val="white"/>
          <w:lang w:val="uk-UA" w:eastAsia="ru-RU"/>
        </w:rPr>
        <w:t>Обсяг педагогічного навантаження визначається керівником відповідно до вимог законодавства.</w:t>
      </w:r>
    </w:p>
    <w:p w:rsidR="00C57FD1" w:rsidRPr="00570752" w:rsidRDefault="00C57FD1" w:rsidP="00570752">
      <w:pPr>
        <w:numPr>
          <w:ilvl w:val="1"/>
          <w:numId w:val="20"/>
        </w:numPr>
        <w:spacing w:after="0" w:line="240" w:lineRule="auto"/>
        <w:ind w:left="0" w:firstLine="709"/>
        <w:jc w:val="both"/>
        <w:rPr>
          <w:rFonts w:ascii="Times New Roman" w:eastAsia="Times New Roman" w:hAnsi="Times New Roman" w:cs="Times New Roman"/>
          <w:sz w:val="28"/>
          <w:szCs w:val="28"/>
          <w:highlight w:val="white"/>
          <w:lang w:val="uk-UA" w:eastAsia="ru-RU"/>
        </w:rPr>
      </w:pPr>
      <w:r w:rsidRPr="00570752">
        <w:rPr>
          <w:rFonts w:ascii="Times New Roman" w:eastAsia="Times New Roman" w:hAnsi="Times New Roman" w:cs="Times New Roman"/>
          <w:sz w:val="28"/>
          <w:szCs w:val="28"/>
          <w:highlight w:val="white"/>
          <w:lang w:val="uk-UA" w:eastAsia="ru-RU"/>
        </w:rPr>
        <w:t>Не допускається відволікання педагогічних працівників від виконання професійних обов'язків, крім випадків, передбачених законодавством.</w:t>
      </w:r>
    </w:p>
    <w:p w:rsidR="00C57FD1" w:rsidRPr="00570752" w:rsidRDefault="00C57FD1" w:rsidP="00570752">
      <w:pPr>
        <w:numPr>
          <w:ilvl w:val="1"/>
          <w:numId w:val="20"/>
        </w:numPr>
        <w:spacing w:after="0" w:line="240" w:lineRule="auto"/>
        <w:ind w:left="0" w:firstLine="709"/>
        <w:jc w:val="both"/>
        <w:rPr>
          <w:rFonts w:ascii="Times New Roman" w:eastAsia="Times New Roman" w:hAnsi="Times New Roman" w:cs="Times New Roman"/>
          <w:sz w:val="28"/>
          <w:szCs w:val="28"/>
          <w:highlight w:val="white"/>
          <w:lang w:val="uk-UA" w:eastAsia="ru-RU"/>
        </w:rPr>
      </w:pPr>
      <w:r w:rsidRPr="00570752">
        <w:rPr>
          <w:rFonts w:ascii="Times New Roman" w:eastAsia="Times New Roman" w:hAnsi="Times New Roman" w:cs="Times New Roman"/>
          <w:sz w:val="28"/>
          <w:szCs w:val="28"/>
          <w:highlight w:val="white"/>
          <w:lang w:val="uk-UA" w:eastAsia="ru-RU"/>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C57FD1" w:rsidRPr="00570752" w:rsidRDefault="00C57FD1" w:rsidP="00570752">
      <w:pPr>
        <w:numPr>
          <w:ilvl w:val="1"/>
          <w:numId w:val="20"/>
        </w:numPr>
        <w:spacing w:after="0" w:line="240" w:lineRule="auto"/>
        <w:ind w:left="0" w:firstLine="709"/>
        <w:jc w:val="both"/>
        <w:rPr>
          <w:rFonts w:ascii="Times New Roman" w:eastAsia="Times New Roman" w:hAnsi="Times New Roman" w:cs="Times New Roman"/>
          <w:sz w:val="28"/>
          <w:szCs w:val="28"/>
          <w:highlight w:val="white"/>
          <w:lang w:val="uk-UA" w:eastAsia="ru-RU"/>
        </w:rPr>
      </w:pPr>
      <w:r w:rsidRPr="00570752">
        <w:rPr>
          <w:rFonts w:ascii="Times New Roman" w:eastAsia="Times New Roman" w:hAnsi="Times New Roman" w:cs="Times New Roman"/>
          <w:sz w:val="28"/>
          <w:szCs w:val="28"/>
          <w:highlight w:val="white"/>
          <w:lang w:val="uk-UA" w:eastAsia="ru-RU"/>
        </w:rPr>
        <w:t>Батьки здобувачів освіти та особи, які їх заміняють, мають право:</w:t>
      </w:r>
    </w:p>
    <w:p w:rsidR="00C57FD1" w:rsidRPr="00570752" w:rsidRDefault="00C57FD1" w:rsidP="00570752">
      <w:pPr>
        <w:numPr>
          <w:ilvl w:val="0"/>
          <w:numId w:val="25"/>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570752">
        <w:rPr>
          <w:rFonts w:ascii="Times New Roman" w:eastAsia="Times New Roman" w:hAnsi="Times New Roman" w:cs="Times New Roman"/>
          <w:sz w:val="28"/>
          <w:szCs w:val="28"/>
          <w:lang w:val="uk-UA" w:eastAsia="uk-UA"/>
        </w:rPr>
        <w:t>захищати відповідно до законодавства права та законні інтереси здобувачів освіти;</w:t>
      </w:r>
    </w:p>
    <w:p w:rsidR="00C57FD1" w:rsidRPr="00570752" w:rsidRDefault="00C57FD1" w:rsidP="00570752">
      <w:pPr>
        <w:numPr>
          <w:ilvl w:val="0"/>
          <w:numId w:val="25"/>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73" w:name="n807"/>
      <w:bookmarkEnd w:id="73"/>
      <w:r w:rsidRPr="00570752">
        <w:rPr>
          <w:rFonts w:ascii="Times New Roman" w:eastAsia="Times New Roman" w:hAnsi="Times New Roman" w:cs="Times New Roman"/>
          <w:sz w:val="28"/>
          <w:szCs w:val="28"/>
          <w:lang w:val="uk-UA" w:eastAsia="uk-UA"/>
        </w:rPr>
        <w:t>звертатися до закладів освіти, органів управління освітою з питань освіти;</w:t>
      </w:r>
    </w:p>
    <w:p w:rsidR="00C57FD1" w:rsidRPr="00570752" w:rsidRDefault="00C57FD1" w:rsidP="00570752">
      <w:pPr>
        <w:numPr>
          <w:ilvl w:val="0"/>
          <w:numId w:val="25"/>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74" w:name="n808"/>
      <w:bookmarkEnd w:id="74"/>
      <w:r w:rsidRPr="00570752">
        <w:rPr>
          <w:rFonts w:ascii="Times New Roman" w:eastAsia="Times New Roman" w:hAnsi="Times New Roman" w:cs="Times New Roman"/>
          <w:sz w:val="28"/>
          <w:szCs w:val="28"/>
          <w:lang w:val="uk-UA" w:eastAsia="uk-UA"/>
        </w:rPr>
        <w:t>обирати заклад освіти, освітню програму, вид і форму здобуття дітьми відповідної освіти;</w:t>
      </w:r>
    </w:p>
    <w:p w:rsidR="00C57FD1" w:rsidRPr="00570752" w:rsidRDefault="00C57FD1" w:rsidP="00570752">
      <w:pPr>
        <w:numPr>
          <w:ilvl w:val="0"/>
          <w:numId w:val="25"/>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75" w:name="n809"/>
      <w:bookmarkEnd w:id="75"/>
      <w:r w:rsidRPr="00570752">
        <w:rPr>
          <w:rFonts w:ascii="Times New Roman" w:eastAsia="Times New Roman" w:hAnsi="Times New Roman" w:cs="Times New Roman"/>
          <w:sz w:val="28"/>
          <w:szCs w:val="28"/>
          <w:lang w:val="uk-UA" w:eastAsia="uk-UA"/>
        </w:rPr>
        <w:lastRenderedPageBreak/>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C57FD1" w:rsidRPr="00570752" w:rsidRDefault="00C57FD1" w:rsidP="00570752">
      <w:pPr>
        <w:numPr>
          <w:ilvl w:val="0"/>
          <w:numId w:val="25"/>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76" w:name="n810"/>
      <w:bookmarkEnd w:id="76"/>
      <w:r w:rsidRPr="00570752">
        <w:rPr>
          <w:rFonts w:ascii="Times New Roman" w:eastAsia="Times New Roman" w:hAnsi="Times New Roman" w:cs="Times New Roman"/>
          <w:sz w:val="28"/>
          <w:szCs w:val="28"/>
          <w:lang w:val="uk-UA"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C57FD1" w:rsidRPr="00570752" w:rsidRDefault="00C57FD1" w:rsidP="00570752">
      <w:pPr>
        <w:numPr>
          <w:ilvl w:val="0"/>
          <w:numId w:val="25"/>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77" w:name="n811"/>
      <w:bookmarkEnd w:id="77"/>
      <w:r w:rsidRPr="00570752">
        <w:rPr>
          <w:rFonts w:ascii="Times New Roman" w:eastAsia="Times New Roman" w:hAnsi="Times New Roman" w:cs="Times New Roman"/>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C57FD1" w:rsidRPr="00570752" w:rsidRDefault="00C57FD1" w:rsidP="00570752">
      <w:pPr>
        <w:numPr>
          <w:ilvl w:val="0"/>
          <w:numId w:val="25"/>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78" w:name="n812"/>
      <w:bookmarkEnd w:id="78"/>
      <w:r w:rsidRPr="00570752">
        <w:rPr>
          <w:rFonts w:ascii="Times New Roman" w:eastAsia="Times New Roman" w:hAnsi="Times New Roman" w:cs="Times New Roman"/>
          <w:sz w:val="28"/>
          <w:szCs w:val="28"/>
          <w:lang w:val="uk-UA" w:eastAsia="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w:t>
      </w:r>
      <w:proofErr w:type="spellStart"/>
      <w:r w:rsidRPr="00570752">
        <w:rPr>
          <w:rFonts w:ascii="Times New Roman" w:eastAsia="Times New Roman" w:hAnsi="Times New Roman" w:cs="Times New Roman"/>
          <w:sz w:val="28"/>
          <w:szCs w:val="28"/>
          <w:lang w:val="uk-UA" w:eastAsia="uk-UA"/>
        </w:rPr>
        <w:t>булінгу</w:t>
      </w:r>
      <w:proofErr w:type="spellEnd"/>
      <w:r w:rsidRPr="00570752">
        <w:rPr>
          <w:rFonts w:ascii="Times New Roman" w:eastAsia="Times New Roman" w:hAnsi="Times New Roman" w:cs="Times New Roman"/>
          <w:sz w:val="28"/>
          <w:szCs w:val="28"/>
          <w:lang w:val="uk-UA" w:eastAsia="uk-UA"/>
        </w:rPr>
        <w:t xml:space="preserve"> (цькування), стали його свідками або вчинили </w:t>
      </w:r>
      <w:proofErr w:type="spellStart"/>
      <w:r w:rsidRPr="00570752">
        <w:rPr>
          <w:rFonts w:ascii="Times New Roman" w:eastAsia="Times New Roman" w:hAnsi="Times New Roman" w:cs="Times New Roman"/>
          <w:sz w:val="28"/>
          <w:szCs w:val="28"/>
          <w:lang w:val="uk-UA" w:eastAsia="uk-UA"/>
        </w:rPr>
        <w:t>булінг</w:t>
      </w:r>
      <w:proofErr w:type="spellEnd"/>
      <w:r w:rsidRPr="00570752">
        <w:rPr>
          <w:rFonts w:ascii="Times New Roman" w:eastAsia="Times New Roman" w:hAnsi="Times New Roman" w:cs="Times New Roman"/>
          <w:sz w:val="28"/>
          <w:szCs w:val="28"/>
          <w:lang w:val="uk-UA"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C57FD1" w:rsidRPr="00570752" w:rsidRDefault="00C57FD1" w:rsidP="00570752">
      <w:pPr>
        <w:numPr>
          <w:ilvl w:val="0"/>
          <w:numId w:val="25"/>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79" w:name="n2161"/>
      <w:bookmarkStart w:id="80" w:name="n2163"/>
      <w:bookmarkEnd w:id="79"/>
      <w:bookmarkEnd w:id="80"/>
      <w:r w:rsidRPr="00570752">
        <w:rPr>
          <w:rFonts w:ascii="Times New Roman" w:eastAsia="Times New Roman" w:hAnsi="Times New Roman" w:cs="Times New Roman"/>
          <w:sz w:val="28"/>
          <w:szCs w:val="28"/>
          <w:lang w:val="uk-UA" w:eastAsia="uk-UA"/>
        </w:rPr>
        <w:t xml:space="preserve">подавати керівництву або Власнику Ліцею заяву про випадки </w:t>
      </w:r>
      <w:proofErr w:type="spellStart"/>
      <w:r w:rsidRPr="00570752">
        <w:rPr>
          <w:rFonts w:ascii="Times New Roman" w:eastAsia="Times New Roman" w:hAnsi="Times New Roman" w:cs="Times New Roman"/>
          <w:sz w:val="28"/>
          <w:szCs w:val="28"/>
          <w:lang w:val="uk-UA" w:eastAsia="uk-UA"/>
        </w:rPr>
        <w:t>булінгу</w:t>
      </w:r>
      <w:proofErr w:type="spellEnd"/>
      <w:r w:rsidRPr="00570752">
        <w:rPr>
          <w:rFonts w:ascii="Times New Roman" w:eastAsia="Times New Roman" w:hAnsi="Times New Roman" w:cs="Times New Roman"/>
          <w:sz w:val="28"/>
          <w:szCs w:val="28"/>
          <w:lang w:val="uk-UA" w:eastAsia="uk-UA"/>
        </w:rPr>
        <w:t xml:space="preserve"> (цькування) стосовно дитини або будь-якого іншого учасника освітнього процесу;</w:t>
      </w:r>
    </w:p>
    <w:p w:rsidR="00C57FD1" w:rsidRPr="00570752" w:rsidRDefault="00C57FD1" w:rsidP="00570752">
      <w:pPr>
        <w:numPr>
          <w:ilvl w:val="0"/>
          <w:numId w:val="25"/>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81" w:name="n2165"/>
      <w:bookmarkStart w:id="82" w:name="n2164"/>
      <w:bookmarkEnd w:id="81"/>
      <w:bookmarkEnd w:id="82"/>
      <w:r w:rsidRPr="00570752">
        <w:rPr>
          <w:rFonts w:ascii="Times New Roman" w:eastAsia="Times New Roman" w:hAnsi="Times New Roman" w:cs="Times New Roman"/>
          <w:sz w:val="28"/>
          <w:szCs w:val="28"/>
          <w:lang w:val="uk-UA" w:eastAsia="uk-UA"/>
        </w:rPr>
        <w:t xml:space="preserve">вимагати повного та неупередженого розслідування випадків </w:t>
      </w:r>
      <w:proofErr w:type="spellStart"/>
      <w:r w:rsidRPr="00570752">
        <w:rPr>
          <w:rFonts w:ascii="Times New Roman" w:eastAsia="Times New Roman" w:hAnsi="Times New Roman" w:cs="Times New Roman"/>
          <w:sz w:val="28"/>
          <w:szCs w:val="28"/>
          <w:lang w:val="uk-UA" w:eastAsia="uk-UA"/>
        </w:rPr>
        <w:t>булінгу</w:t>
      </w:r>
      <w:proofErr w:type="spellEnd"/>
      <w:r w:rsidRPr="00570752">
        <w:rPr>
          <w:rFonts w:ascii="Times New Roman" w:eastAsia="Times New Roman" w:hAnsi="Times New Roman" w:cs="Times New Roman"/>
          <w:sz w:val="28"/>
          <w:szCs w:val="28"/>
          <w:lang w:val="uk-UA" w:eastAsia="uk-UA"/>
        </w:rPr>
        <w:t xml:space="preserve"> (цькування) стосовно дитини або будь-якого іншого учасника освітнього процесу.</w:t>
      </w:r>
    </w:p>
    <w:p w:rsidR="00C57FD1" w:rsidRDefault="00C57FD1" w:rsidP="00570752">
      <w:pPr>
        <w:numPr>
          <w:ilvl w:val="1"/>
          <w:numId w:val="20"/>
        </w:numPr>
        <w:spacing w:after="0" w:line="240" w:lineRule="auto"/>
        <w:ind w:left="0" w:firstLine="709"/>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Призначення на посаду та звільнення з посади заступників керівника, педагогічних та технічних працівників здійснюється директором Ліцею.</w:t>
      </w:r>
    </w:p>
    <w:p w:rsidR="00552004" w:rsidRPr="00570752" w:rsidRDefault="00552004" w:rsidP="00552004">
      <w:pPr>
        <w:spacing w:after="0" w:line="240" w:lineRule="auto"/>
        <w:ind w:left="709"/>
        <w:jc w:val="both"/>
        <w:rPr>
          <w:rFonts w:ascii="Times New Roman" w:eastAsia="Times New Roman" w:hAnsi="Times New Roman" w:cs="Times New Roman"/>
          <w:sz w:val="28"/>
          <w:szCs w:val="28"/>
          <w:lang w:val="uk-UA" w:eastAsia="ru-RU"/>
        </w:rPr>
      </w:pPr>
    </w:p>
    <w:p w:rsidR="00C57FD1" w:rsidRPr="0086699D" w:rsidRDefault="00C57FD1" w:rsidP="00F43867">
      <w:pPr>
        <w:widowControl w:val="0"/>
        <w:numPr>
          <w:ilvl w:val="0"/>
          <w:numId w:val="28"/>
        </w:numPr>
        <w:spacing w:after="0" w:line="240" w:lineRule="auto"/>
        <w:ind w:left="0" w:firstLine="709"/>
        <w:jc w:val="center"/>
        <w:rPr>
          <w:rFonts w:ascii="Times New Roman" w:eastAsia="Calibri" w:hAnsi="Times New Roman" w:cs="Times New Roman"/>
          <w:b/>
          <w:sz w:val="28"/>
          <w:szCs w:val="28"/>
          <w:lang w:val="uk-UA" w:eastAsia="ru-RU"/>
        </w:rPr>
      </w:pPr>
      <w:r w:rsidRPr="0086699D">
        <w:rPr>
          <w:rFonts w:ascii="Times New Roman" w:eastAsia="Calibri" w:hAnsi="Times New Roman" w:cs="Times New Roman"/>
          <w:b/>
          <w:sz w:val="28"/>
          <w:szCs w:val="28"/>
          <w:lang w:val="uk-UA" w:eastAsia="ru-RU"/>
        </w:rPr>
        <w:t xml:space="preserve">УПРАВЛІННЯ </w:t>
      </w:r>
      <w:r w:rsidRPr="0086699D">
        <w:rPr>
          <w:rFonts w:ascii="Times New Roman" w:eastAsia="Calibri" w:hAnsi="Times New Roman" w:cs="Times New Roman"/>
          <w:b/>
          <w:sz w:val="28"/>
          <w:szCs w:val="28"/>
          <w:highlight w:val="white"/>
          <w:lang w:val="uk-UA" w:eastAsia="ru-RU"/>
        </w:rPr>
        <w:t>КОМУНАЛЬНИМ ЗАКЛАДОМ</w:t>
      </w:r>
    </w:p>
    <w:p w:rsidR="00C57FD1" w:rsidRPr="0086699D" w:rsidRDefault="00C57FD1" w:rsidP="00C57FD1">
      <w:pPr>
        <w:widowControl w:val="0"/>
        <w:spacing w:after="0" w:line="240" w:lineRule="auto"/>
        <w:ind w:firstLine="709"/>
        <w:jc w:val="both"/>
        <w:rPr>
          <w:rFonts w:ascii="Times New Roman" w:eastAsia="Calibri" w:hAnsi="Times New Roman" w:cs="Times New Roman"/>
          <w:b/>
          <w:sz w:val="28"/>
          <w:szCs w:val="28"/>
          <w:lang w:val="uk-UA" w:eastAsia="ru-RU"/>
        </w:rPr>
      </w:pPr>
    </w:p>
    <w:p w:rsidR="00C57FD1" w:rsidRPr="00570752" w:rsidRDefault="00C57FD1" w:rsidP="00570752">
      <w:pPr>
        <w:numPr>
          <w:ilvl w:val="1"/>
          <w:numId w:val="28"/>
        </w:numPr>
        <w:spacing w:after="0" w:line="240" w:lineRule="auto"/>
        <w:ind w:firstLine="709"/>
        <w:jc w:val="both"/>
        <w:rPr>
          <w:rFonts w:ascii="Times New Roman" w:eastAsia="Times New Roman" w:hAnsi="Times New Roman" w:cs="Times New Roman"/>
          <w:sz w:val="28"/>
          <w:szCs w:val="28"/>
          <w:highlight w:val="white"/>
          <w:lang w:val="uk-UA" w:eastAsia="ru-RU"/>
        </w:rPr>
      </w:pPr>
      <w:r w:rsidRPr="00570752">
        <w:rPr>
          <w:rFonts w:ascii="Times New Roman" w:eastAsia="Times New Roman" w:hAnsi="Times New Roman" w:cs="Times New Roman"/>
          <w:sz w:val="28"/>
          <w:szCs w:val="28"/>
          <w:highlight w:val="white"/>
          <w:lang w:val="uk-UA" w:eastAsia="ru-RU"/>
        </w:rPr>
        <w:t xml:space="preserve">Управління </w:t>
      </w:r>
      <w:r w:rsidRPr="00570752">
        <w:rPr>
          <w:rFonts w:ascii="Times New Roman" w:eastAsia="Times New Roman" w:hAnsi="Times New Roman" w:cs="Times New Roman"/>
          <w:sz w:val="28"/>
          <w:szCs w:val="28"/>
          <w:lang w:val="uk-UA" w:eastAsia="ru-RU"/>
        </w:rPr>
        <w:t xml:space="preserve">Ліцеєм </w:t>
      </w:r>
      <w:r w:rsidRPr="00570752">
        <w:rPr>
          <w:rFonts w:ascii="Times New Roman" w:eastAsia="Times New Roman" w:hAnsi="Times New Roman" w:cs="Times New Roman"/>
          <w:sz w:val="28"/>
          <w:szCs w:val="28"/>
          <w:highlight w:val="white"/>
          <w:lang w:val="uk-UA" w:eastAsia="ru-RU"/>
        </w:rPr>
        <w:t xml:space="preserve">в межах повноважень, визначених законами та установчими документами, здійснюють Власник, </w:t>
      </w:r>
      <w:r w:rsidRPr="00570752">
        <w:rPr>
          <w:rFonts w:ascii="Times New Roman" w:eastAsia="Times New Roman" w:hAnsi="Times New Roman" w:cs="Times New Roman"/>
          <w:sz w:val="28"/>
          <w:szCs w:val="28"/>
          <w:lang w:val="uk-UA" w:eastAsia="ru-RU"/>
        </w:rPr>
        <w:t>Управління освіти Сєвєродонецької міської військово-цивільної адміністрації Сєвєродонецького району Луганської області</w:t>
      </w:r>
      <w:r w:rsidRPr="00570752">
        <w:rPr>
          <w:rFonts w:ascii="Times New Roman" w:eastAsia="Times New Roman" w:hAnsi="Times New Roman" w:cs="Times New Roman"/>
          <w:sz w:val="28"/>
          <w:szCs w:val="28"/>
          <w:highlight w:val="white"/>
          <w:lang w:val="uk-UA" w:eastAsia="ru-RU"/>
        </w:rPr>
        <w:t xml:space="preserve">, Фонд комунального майна </w:t>
      </w:r>
      <w:r w:rsidRPr="00570752">
        <w:rPr>
          <w:rFonts w:ascii="Times New Roman" w:eastAsia="Times New Roman" w:hAnsi="Times New Roman" w:cs="Times New Roman"/>
          <w:sz w:val="28"/>
          <w:szCs w:val="28"/>
          <w:lang w:val="uk-UA" w:eastAsia="ru-RU"/>
        </w:rPr>
        <w:t>Сєвєродонецької міської військово-цивільної адміністрації Сєвєродонецького району Луганської області, керівник (директор).</w:t>
      </w:r>
    </w:p>
    <w:p w:rsidR="00C57FD1" w:rsidRPr="00570752" w:rsidRDefault="00C57FD1" w:rsidP="00570752">
      <w:pPr>
        <w:numPr>
          <w:ilvl w:val="1"/>
          <w:numId w:val="28"/>
        </w:numPr>
        <w:spacing w:after="0" w:line="240" w:lineRule="auto"/>
        <w:ind w:firstLine="709"/>
        <w:jc w:val="both"/>
        <w:rPr>
          <w:rFonts w:ascii="Times New Roman" w:eastAsia="Times New Roman" w:hAnsi="Times New Roman" w:cs="Times New Roman"/>
          <w:sz w:val="28"/>
          <w:szCs w:val="28"/>
          <w:highlight w:val="white"/>
          <w:lang w:val="uk-UA" w:eastAsia="ru-RU"/>
        </w:rPr>
      </w:pPr>
      <w:r w:rsidRPr="00570752">
        <w:rPr>
          <w:rFonts w:ascii="Times New Roman" w:eastAsia="Times New Roman" w:hAnsi="Times New Roman" w:cs="Times New Roman"/>
          <w:sz w:val="28"/>
          <w:szCs w:val="28"/>
          <w:highlight w:val="white"/>
          <w:lang w:val="uk-UA" w:eastAsia="ru-RU"/>
        </w:rPr>
        <w:t>Власник:</w:t>
      </w:r>
    </w:p>
    <w:p w:rsidR="00C57FD1" w:rsidRPr="00570752" w:rsidRDefault="00C57FD1" w:rsidP="00570752">
      <w:pPr>
        <w:widowControl w:val="0"/>
        <w:numPr>
          <w:ilvl w:val="2"/>
          <w:numId w:val="28"/>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приймає рішення про припинення діяльності Ліце</w:t>
      </w:r>
      <w:r w:rsidR="001461F7" w:rsidRPr="00570752">
        <w:rPr>
          <w:rFonts w:ascii="Times New Roman" w:eastAsia="Times New Roman" w:hAnsi="Times New Roman" w:cs="Times New Roman"/>
          <w:sz w:val="28"/>
          <w:szCs w:val="28"/>
          <w:lang w:val="uk-UA" w:eastAsia="ru-RU"/>
        </w:rPr>
        <w:t>ю</w:t>
      </w:r>
      <w:r w:rsidRPr="00570752">
        <w:rPr>
          <w:rFonts w:ascii="Times New Roman" w:eastAsia="Times New Roman" w:hAnsi="Times New Roman" w:cs="Times New Roman"/>
          <w:sz w:val="28"/>
          <w:szCs w:val="28"/>
          <w:lang w:val="uk-UA" w:eastAsia="ru-RU"/>
        </w:rPr>
        <w:t>;</w:t>
      </w:r>
    </w:p>
    <w:p w:rsidR="00C57FD1" w:rsidRPr="00570752" w:rsidRDefault="00C57FD1" w:rsidP="00570752">
      <w:pPr>
        <w:widowControl w:val="0"/>
        <w:numPr>
          <w:ilvl w:val="2"/>
          <w:numId w:val="28"/>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вносить зміни до установчих документів та затверджує їх у новій редакції у встановленому порядку;</w:t>
      </w:r>
    </w:p>
    <w:p w:rsidR="00C57FD1" w:rsidRPr="00570752" w:rsidRDefault="00C57FD1" w:rsidP="00570752">
      <w:pPr>
        <w:widowControl w:val="0"/>
        <w:numPr>
          <w:ilvl w:val="2"/>
          <w:numId w:val="28"/>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має інші повноваження, визначенні чинним законодавством України.</w:t>
      </w:r>
    </w:p>
    <w:p w:rsidR="00C57FD1" w:rsidRPr="00570752" w:rsidRDefault="00C57FD1" w:rsidP="00570752">
      <w:pPr>
        <w:numPr>
          <w:ilvl w:val="1"/>
          <w:numId w:val="28"/>
        </w:numPr>
        <w:tabs>
          <w:tab w:val="left" w:pos="993"/>
          <w:tab w:val="left" w:pos="1134"/>
        </w:tabs>
        <w:spacing w:after="0" w:line="240" w:lineRule="auto"/>
        <w:ind w:firstLine="709"/>
        <w:jc w:val="both"/>
        <w:rPr>
          <w:rFonts w:ascii="Times New Roman" w:eastAsia="Times New Roman" w:hAnsi="Times New Roman" w:cs="Times New Roman"/>
          <w:sz w:val="28"/>
          <w:szCs w:val="28"/>
          <w:highlight w:val="white"/>
          <w:lang w:val="uk-UA" w:eastAsia="ru-RU"/>
        </w:rPr>
      </w:pPr>
      <w:r w:rsidRPr="00570752">
        <w:rPr>
          <w:rFonts w:ascii="Times New Roman" w:eastAsia="Times New Roman" w:hAnsi="Times New Roman" w:cs="Times New Roman"/>
          <w:sz w:val="28"/>
          <w:szCs w:val="28"/>
          <w:lang w:val="uk-UA" w:eastAsia="ru-RU"/>
        </w:rPr>
        <w:t xml:space="preserve"> Управління освіти Сєвєродонецької міської військово-цивільної адміністрації Сєвєродонецького району Луганської області</w:t>
      </w:r>
      <w:r w:rsidRPr="00570752">
        <w:rPr>
          <w:rFonts w:ascii="Times New Roman" w:eastAsia="Times New Roman" w:hAnsi="Times New Roman" w:cs="Times New Roman"/>
          <w:sz w:val="28"/>
          <w:szCs w:val="28"/>
          <w:highlight w:val="white"/>
          <w:lang w:val="uk-UA" w:eastAsia="ru-RU"/>
        </w:rPr>
        <w:t>:</w:t>
      </w:r>
    </w:p>
    <w:p w:rsidR="00C57FD1" w:rsidRPr="00570752" w:rsidRDefault="00C57FD1" w:rsidP="00570752">
      <w:pPr>
        <w:widowControl w:val="0"/>
        <w:numPr>
          <w:ilvl w:val="2"/>
          <w:numId w:val="28"/>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призначає на посаду та звільняє з посади керівника Ліцею у встановленому порядку;</w:t>
      </w:r>
    </w:p>
    <w:p w:rsidR="00C57FD1" w:rsidRPr="00570752" w:rsidRDefault="00C57FD1" w:rsidP="00570752">
      <w:pPr>
        <w:widowControl w:val="0"/>
        <w:numPr>
          <w:ilvl w:val="2"/>
          <w:numId w:val="28"/>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затверджує та змінює графік роботи Ліцею;</w:t>
      </w:r>
    </w:p>
    <w:p w:rsidR="00C57FD1" w:rsidRPr="00570752" w:rsidRDefault="00C57FD1" w:rsidP="00570752">
      <w:pPr>
        <w:widowControl w:val="0"/>
        <w:numPr>
          <w:ilvl w:val="2"/>
          <w:numId w:val="28"/>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bookmarkStart w:id="83" w:name="_Hlk53667524"/>
      <w:r w:rsidRPr="00570752">
        <w:rPr>
          <w:rFonts w:ascii="Times New Roman" w:eastAsia="Times New Roman" w:hAnsi="Times New Roman" w:cs="Times New Roman"/>
          <w:sz w:val="28"/>
          <w:szCs w:val="28"/>
          <w:lang w:val="uk-UA" w:eastAsia="ru-RU"/>
        </w:rPr>
        <w:t>здійснює координацію навчально-методичної та виховної роботи;</w:t>
      </w:r>
    </w:p>
    <w:bookmarkEnd w:id="83"/>
    <w:p w:rsidR="00C57FD1" w:rsidRPr="00570752" w:rsidRDefault="00C57FD1" w:rsidP="00570752">
      <w:pPr>
        <w:widowControl w:val="0"/>
        <w:numPr>
          <w:ilvl w:val="2"/>
          <w:numId w:val="28"/>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затверджує штатний розклад Ліцею;</w:t>
      </w:r>
    </w:p>
    <w:p w:rsidR="00C57FD1" w:rsidRPr="00570752" w:rsidRDefault="00C57FD1" w:rsidP="00570752">
      <w:pPr>
        <w:widowControl w:val="0"/>
        <w:numPr>
          <w:ilvl w:val="2"/>
          <w:numId w:val="28"/>
        </w:numPr>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lastRenderedPageBreak/>
        <w:t>має інші повноваження, визначенні чинним законодавством України.</w:t>
      </w:r>
    </w:p>
    <w:p w:rsidR="00C57FD1" w:rsidRPr="00570752" w:rsidRDefault="00C57FD1" w:rsidP="00570752">
      <w:pPr>
        <w:numPr>
          <w:ilvl w:val="0"/>
          <w:numId w:val="16"/>
        </w:numPr>
        <w:spacing w:after="0" w:line="240" w:lineRule="auto"/>
        <w:ind w:left="0" w:firstLine="709"/>
        <w:jc w:val="both"/>
        <w:rPr>
          <w:rFonts w:ascii="Times New Roman" w:eastAsia="Times New Roman" w:hAnsi="Times New Roman" w:cs="Times New Roman"/>
          <w:sz w:val="28"/>
          <w:szCs w:val="28"/>
          <w:highlight w:val="white"/>
          <w:lang w:val="uk-UA" w:eastAsia="ru-RU"/>
        </w:rPr>
      </w:pPr>
      <w:r w:rsidRPr="00570752">
        <w:rPr>
          <w:rFonts w:ascii="Times New Roman" w:eastAsia="Times New Roman" w:hAnsi="Times New Roman" w:cs="Times New Roman"/>
          <w:sz w:val="28"/>
          <w:szCs w:val="28"/>
          <w:highlight w:val="white"/>
          <w:lang w:val="uk-UA" w:eastAsia="ru-RU"/>
        </w:rPr>
        <w:t xml:space="preserve">Безпосереднє управління </w:t>
      </w:r>
      <w:r w:rsidRPr="00570752">
        <w:rPr>
          <w:rFonts w:ascii="Times New Roman" w:eastAsia="Times New Roman" w:hAnsi="Times New Roman" w:cs="Times New Roman"/>
          <w:sz w:val="28"/>
          <w:szCs w:val="28"/>
          <w:lang w:val="uk-UA" w:eastAsia="ru-RU"/>
        </w:rPr>
        <w:t xml:space="preserve">Ліцеєм </w:t>
      </w:r>
      <w:r w:rsidRPr="00570752">
        <w:rPr>
          <w:rFonts w:ascii="Times New Roman" w:eastAsia="Times New Roman" w:hAnsi="Times New Roman" w:cs="Times New Roman"/>
          <w:sz w:val="28"/>
          <w:szCs w:val="28"/>
          <w:highlight w:val="white"/>
          <w:lang w:val="uk-UA" w:eastAsia="ru-RU"/>
        </w:rPr>
        <w:t>здійснює його керівник (директор).</w:t>
      </w:r>
    </w:p>
    <w:p w:rsidR="00C57FD1" w:rsidRPr="00570752" w:rsidRDefault="00C57FD1" w:rsidP="00570752">
      <w:pPr>
        <w:numPr>
          <w:ilvl w:val="0"/>
          <w:numId w:val="16"/>
        </w:numPr>
        <w:spacing w:after="0" w:line="240" w:lineRule="auto"/>
        <w:ind w:left="0" w:firstLine="709"/>
        <w:jc w:val="both"/>
        <w:rPr>
          <w:rFonts w:ascii="Times New Roman" w:eastAsia="Times New Roman" w:hAnsi="Times New Roman" w:cs="Times New Roman"/>
          <w:sz w:val="28"/>
          <w:szCs w:val="28"/>
          <w:highlight w:val="white"/>
          <w:lang w:val="uk-UA" w:eastAsia="ru-RU"/>
        </w:rPr>
      </w:pPr>
      <w:r w:rsidRPr="00570752">
        <w:rPr>
          <w:rFonts w:ascii="Times New Roman" w:eastAsia="Times New Roman" w:hAnsi="Times New Roman" w:cs="Times New Roman"/>
          <w:sz w:val="28"/>
          <w:szCs w:val="28"/>
          <w:shd w:val="clear" w:color="auto" w:fill="FFFFFF"/>
          <w:lang w:val="uk-UA" w:eastAsia="ru-RU"/>
        </w:rPr>
        <w:t>Керівником Ліцею може бути особа, яка є громадянином України, вільно володіє державною мовою, має вищу освіту ступеня не нижче магістра</w:t>
      </w:r>
      <w:r w:rsidRPr="00570752">
        <w:rPr>
          <w:rFonts w:ascii="Times New Roman" w:eastAsia="Times New Roman" w:hAnsi="Times New Roman" w:cs="Times New Roman"/>
          <w:sz w:val="28"/>
          <w:szCs w:val="28"/>
          <w:highlight w:val="white"/>
          <w:lang w:val="uk-UA" w:eastAsia="ru-RU"/>
        </w:rPr>
        <w:t xml:space="preserve"> або освітнього кваліфікаційного рівня спеціаліста,</w:t>
      </w:r>
      <w:r w:rsidRPr="00570752">
        <w:rPr>
          <w:rFonts w:ascii="Times New Roman" w:eastAsia="Times New Roman" w:hAnsi="Times New Roman" w:cs="Times New Roman"/>
          <w:sz w:val="28"/>
          <w:szCs w:val="28"/>
          <w:shd w:val="clear" w:color="auto" w:fill="FFFFFF"/>
          <w:lang w:val="uk-UA" w:eastAsia="ru-RU"/>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p>
    <w:p w:rsidR="00C57FD1" w:rsidRPr="00570752" w:rsidRDefault="00C57FD1" w:rsidP="00570752">
      <w:pPr>
        <w:numPr>
          <w:ilvl w:val="0"/>
          <w:numId w:val="16"/>
        </w:numPr>
        <w:spacing w:after="0" w:line="240" w:lineRule="auto"/>
        <w:ind w:left="0" w:firstLine="709"/>
        <w:jc w:val="both"/>
        <w:rPr>
          <w:rFonts w:ascii="Times New Roman" w:eastAsia="Times New Roman" w:hAnsi="Times New Roman" w:cs="Times New Roman"/>
          <w:sz w:val="28"/>
          <w:szCs w:val="28"/>
          <w:highlight w:val="white"/>
          <w:lang w:val="uk-UA" w:eastAsia="ru-RU"/>
        </w:rPr>
      </w:pPr>
      <w:r w:rsidRPr="00570752">
        <w:rPr>
          <w:rFonts w:ascii="Times New Roman" w:eastAsia="Times New Roman" w:hAnsi="Times New Roman" w:cs="Times New Roman"/>
          <w:sz w:val="28"/>
          <w:szCs w:val="28"/>
          <w:lang w:val="uk-UA" w:eastAsia="ru-RU"/>
        </w:rPr>
        <w:t xml:space="preserve">Керівник Ліцею має право: </w:t>
      </w:r>
    </w:p>
    <w:p w:rsidR="00C57FD1" w:rsidRPr="00570752" w:rsidRDefault="00C57FD1" w:rsidP="00570752">
      <w:pPr>
        <w:numPr>
          <w:ilvl w:val="0"/>
          <w:numId w:val="26"/>
        </w:numPr>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від імені Ліцею укладати договори в порядку, визначеному чинним законодавством України та цим Статутом, набувати майнових та немайнових прав, нести обов’язки, бути позивачем і відповідачем у судових інстанціях, здійснювати міжнародні зв’язки згідно з чинним законодавством України;</w:t>
      </w:r>
    </w:p>
    <w:p w:rsidR="00C57FD1" w:rsidRPr="00570752" w:rsidRDefault="00C57FD1" w:rsidP="00570752">
      <w:pPr>
        <w:numPr>
          <w:ilvl w:val="0"/>
          <w:numId w:val="26"/>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570752">
        <w:rPr>
          <w:rFonts w:ascii="Times New Roman" w:eastAsia="Times New Roman" w:hAnsi="Times New Roman" w:cs="Times New Roman"/>
          <w:sz w:val="28"/>
          <w:szCs w:val="28"/>
          <w:lang w:val="uk-UA" w:eastAsia="uk-UA"/>
        </w:rPr>
        <w:t>діяти від імені Ліцею без довіреності та представляти заклад у відносинах з іншими особами;</w:t>
      </w:r>
    </w:p>
    <w:p w:rsidR="00C57FD1" w:rsidRPr="00570752" w:rsidRDefault="00C57FD1" w:rsidP="00570752">
      <w:pPr>
        <w:numPr>
          <w:ilvl w:val="0"/>
          <w:numId w:val="26"/>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84" w:name="n552"/>
      <w:bookmarkEnd w:id="84"/>
      <w:r w:rsidRPr="00570752">
        <w:rPr>
          <w:rFonts w:ascii="Times New Roman" w:eastAsia="Times New Roman" w:hAnsi="Times New Roman" w:cs="Times New Roman"/>
          <w:sz w:val="28"/>
          <w:szCs w:val="28"/>
          <w:lang w:val="uk-UA" w:eastAsia="uk-UA"/>
        </w:rPr>
        <w:t>підписувати документи з питань освітньої, фінансово-господарської та іншої діяльності Ліцею;</w:t>
      </w:r>
    </w:p>
    <w:p w:rsidR="00C57FD1" w:rsidRPr="00570752" w:rsidRDefault="00C57FD1" w:rsidP="00570752">
      <w:pPr>
        <w:numPr>
          <w:ilvl w:val="0"/>
          <w:numId w:val="26"/>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85" w:name="n553"/>
      <w:bookmarkEnd w:id="85"/>
      <w:r w:rsidRPr="00570752">
        <w:rPr>
          <w:rFonts w:ascii="Times New Roman" w:eastAsia="Times New Roman" w:hAnsi="Times New Roman" w:cs="Times New Roman"/>
          <w:sz w:val="28"/>
          <w:szCs w:val="28"/>
          <w:lang w:val="uk-UA" w:eastAsia="uk-UA"/>
        </w:rPr>
        <w:t>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його коштами;</w:t>
      </w:r>
    </w:p>
    <w:p w:rsidR="00C57FD1" w:rsidRPr="00570752" w:rsidRDefault="00C57FD1" w:rsidP="00570752">
      <w:pPr>
        <w:numPr>
          <w:ilvl w:val="0"/>
          <w:numId w:val="26"/>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86" w:name="n554"/>
      <w:bookmarkEnd w:id="86"/>
      <w:r w:rsidRPr="00570752">
        <w:rPr>
          <w:rFonts w:ascii="Times New Roman" w:eastAsia="Times New Roman" w:hAnsi="Times New Roman" w:cs="Times New Roman"/>
          <w:sz w:val="28"/>
          <w:szCs w:val="28"/>
          <w:lang w:val="uk-UA" w:eastAsia="uk-UA"/>
        </w:rPr>
        <w:t>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C57FD1" w:rsidRPr="00570752" w:rsidRDefault="00C57FD1" w:rsidP="00570752">
      <w:pPr>
        <w:numPr>
          <w:ilvl w:val="0"/>
          <w:numId w:val="26"/>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87" w:name="n555"/>
      <w:bookmarkEnd w:id="87"/>
      <w:r w:rsidRPr="00570752">
        <w:rPr>
          <w:rFonts w:ascii="Times New Roman" w:eastAsia="Times New Roman" w:hAnsi="Times New Roman" w:cs="Times New Roman"/>
          <w:sz w:val="28"/>
          <w:szCs w:val="28"/>
          <w:lang w:val="uk-UA" w:eastAsia="uk-UA"/>
        </w:rPr>
        <w:t>визначати режим роботи Ліцею;</w:t>
      </w:r>
    </w:p>
    <w:p w:rsidR="00C57FD1" w:rsidRPr="00570752" w:rsidRDefault="00C57FD1" w:rsidP="00570752">
      <w:pPr>
        <w:numPr>
          <w:ilvl w:val="0"/>
          <w:numId w:val="26"/>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88" w:name="n556"/>
      <w:bookmarkEnd w:id="88"/>
      <w:r w:rsidRPr="00570752">
        <w:rPr>
          <w:rFonts w:ascii="Times New Roman" w:eastAsia="Times New Roman" w:hAnsi="Times New Roman" w:cs="Times New Roman"/>
          <w:sz w:val="28"/>
          <w:szCs w:val="28"/>
          <w:lang w:val="uk-UA" w:eastAsia="uk-UA"/>
        </w:rPr>
        <w:t>ініціювати перед Власником або уповноваженим ним органом питання щодо створення або ліквідації структурних підрозділів;</w:t>
      </w:r>
    </w:p>
    <w:p w:rsidR="00C57FD1" w:rsidRPr="00570752" w:rsidRDefault="00C57FD1" w:rsidP="00570752">
      <w:pPr>
        <w:numPr>
          <w:ilvl w:val="0"/>
          <w:numId w:val="26"/>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89" w:name="n557"/>
      <w:bookmarkEnd w:id="89"/>
      <w:r w:rsidRPr="00570752">
        <w:rPr>
          <w:rFonts w:ascii="Times New Roman" w:eastAsia="Times New Roman" w:hAnsi="Times New Roman" w:cs="Times New Roman"/>
          <w:sz w:val="28"/>
          <w:szCs w:val="28"/>
          <w:lang w:val="uk-UA" w:eastAsia="uk-UA"/>
        </w:rPr>
        <w:t>видавати відповідно до своєї компетенції накази і контролювати їх виконання;</w:t>
      </w:r>
    </w:p>
    <w:p w:rsidR="00C57FD1" w:rsidRPr="00570752" w:rsidRDefault="00C57FD1" w:rsidP="00570752">
      <w:pPr>
        <w:numPr>
          <w:ilvl w:val="0"/>
          <w:numId w:val="26"/>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90" w:name="n558"/>
      <w:bookmarkEnd w:id="90"/>
      <w:r w:rsidRPr="00570752">
        <w:rPr>
          <w:rFonts w:ascii="Times New Roman" w:eastAsia="Times New Roman" w:hAnsi="Times New Roman" w:cs="Times New Roman"/>
          <w:sz w:val="28"/>
          <w:szCs w:val="28"/>
          <w:lang w:val="uk-UA" w:eastAsia="uk-UA"/>
        </w:rPr>
        <w:t>укладати угоди (договори, контракти) з фізичними та/або юридичними особами відповідно до своєї компетенції;</w:t>
      </w:r>
    </w:p>
    <w:p w:rsidR="00C57FD1" w:rsidRPr="00570752" w:rsidRDefault="00C57FD1" w:rsidP="00570752">
      <w:pPr>
        <w:numPr>
          <w:ilvl w:val="0"/>
          <w:numId w:val="26"/>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91" w:name="n559"/>
      <w:bookmarkEnd w:id="91"/>
      <w:r w:rsidRPr="00570752">
        <w:rPr>
          <w:rFonts w:ascii="Times New Roman" w:eastAsia="Times New Roman" w:hAnsi="Times New Roman" w:cs="Times New Roman"/>
          <w:sz w:val="28"/>
          <w:szCs w:val="28"/>
          <w:lang w:val="uk-UA"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C57FD1" w:rsidRPr="00570752" w:rsidRDefault="00C57FD1" w:rsidP="00570752">
      <w:pPr>
        <w:numPr>
          <w:ilvl w:val="0"/>
          <w:numId w:val="26"/>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92" w:name="n560"/>
      <w:bookmarkEnd w:id="92"/>
      <w:r w:rsidRPr="00570752">
        <w:rPr>
          <w:rFonts w:ascii="Times New Roman" w:eastAsia="Times New Roman" w:hAnsi="Times New Roman" w:cs="Times New Roman"/>
          <w:sz w:val="28"/>
          <w:szCs w:val="28"/>
          <w:lang w:val="uk-UA" w:eastAsia="uk-UA"/>
        </w:rPr>
        <w:t>приймати рішення з інших питань діяльності Ліцею.</w:t>
      </w:r>
    </w:p>
    <w:p w:rsidR="00C57FD1" w:rsidRPr="00570752" w:rsidRDefault="00C57FD1" w:rsidP="00570752">
      <w:pPr>
        <w:numPr>
          <w:ilvl w:val="0"/>
          <w:numId w:val="16"/>
        </w:numPr>
        <w:tabs>
          <w:tab w:val="left" w:pos="851"/>
        </w:tabs>
        <w:spacing w:after="0" w:line="240" w:lineRule="auto"/>
        <w:ind w:left="0" w:firstLine="709"/>
        <w:jc w:val="both"/>
        <w:rPr>
          <w:rFonts w:ascii="Times New Roman" w:eastAsia="Times New Roman" w:hAnsi="Times New Roman" w:cs="Times New Roman"/>
          <w:sz w:val="28"/>
          <w:szCs w:val="28"/>
          <w:highlight w:val="white"/>
          <w:lang w:val="uk-UA" w:eastAsia="ru-RU"/>
        </w:rPr>
      </w:pPr>
      <w:r w:rsidRPr="00570752">
        <w:rPr>
          <w:rFonts w:ascii="Times New Roman" w:eastAsia="Times New Roman" w:hAnsi="Times New Roman" w:cs="Times New Roman"/>
          <w:sz w:val="28"/>
          <w:szCs w:val="28"/>
          <w:lang w:val="uk-UA" w:eastAsia="uk-UA"/>
        </w:rPr>
        <w:t>Керівник Ліцею зобов’язаний:</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570752">
        <w:rPr>
          <w:rFonts w:ascii="Times New Roman" w:eastAsia="Times New Roman" w:hAnsi="Times New Roman" w:cs="Times New Roman"/>
          <w:sz w:val="28"/>
          <w:szCs w:val="28"/>
          <w:lang w:val="uk-UA" w:eastAsia="uk-UA"/>
        </w:rPr>
        <w:t>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93" w:name="n563"/>
      <w:bookmarkEnd w:id="93"/>
      <w:r w:rsidRPr="00570752">
        <w:rPr>
          <w:rFonts w:ascii="Times New Roman" w:eastAsia="Times New Roman" w:hAnsi="Times New Roman" w:cs="Times New Roman"/>
          <w:sz w:val="28"/>
          <w:szCs w:val="28"/>
          <w:lang w:val="uk-UA" w:eastAsia="uk-UA"/>
        </w:rPr>
        <w:lastRenderedPageBreak/>
        <w:t>планувати та організовувати діяльність Ліцею;</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94" w:name="n564"/>
      <w:bookmarkEnd w:id="94"/>
      <w:r w:rsidRPr="00570752">
        <w:rPr>
          <w:rFonts w:ascii="Times New Roman" w:eastAsia="Times New Roman" w:hAnsi="Times New Roman" w:cs="Times New Roman"/>
          <w:sz w:val="28"/>
          <w:szCs w:val="28"/>
          <w:lang w:val="uk-UA" w:eastAsia="uk-UA"/>
        </w:rPr>
        <w:t>розробляти проект кошторису та подавати його Власнику або уповноваженому ним органу на затвердження;</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95" w:name="n565"/>
      <w:bookmarkEnd w:id="95"/>
      <w:r w:rsidRPr="00570752">
        <w:rPr>
          <w:rFonts w:ascii="Times New Roman" w:eastAsia="Times New Roman" w:hAnsi="Times New Roman" w:cs="Times New Roman"/>
          <w:sz w:val="28"/>
          <w:szCs w:val="28"/>
          <w:lang w:val="uk-UA" w:eastAsia="uk-UA"/>
        </w:rPr>
        <w:t>надавати щороку Власнику пропозиції щодо обсягу коштів, необхідних для підвищення кваліфікації педагогічних працівників;</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96" w:name="n566"/>
      <w:bookmarkEnd w:id="96"/>
      <w:r w:rsidRPr="00570752">
        <w:rPr>
          <w:rFonts w:ascii="Times New Roman" w:eastAsia="Times New Roman" w:hAnsi="Times New Roman" w:cs="Times New Roman"/>
          <w:sz w:val="28"/>
          <w:szCs w:val="28"/>
          <w:lang w:val="uk-UA" w:eastAsia="uk-UA"/>
        </w:rPr>
        <w:t>організовувати фінансово-господарську діяльність Ліцею в межах затвердженого кошторису;</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97" w:name="n567"/>
      <w:bookmarkEnd w:id="97"/>
      <w:r w:rsidRPr="00570752">
        <w:rPr>
          <w:rFonts w:ascii="Times New Roman" w:eastAsia="Times New Roman" w:hAnsi="Times New Roman" w:cs="Times New Roman"/>
          <w:sz w:val="28"/>
          <w:szCs w:val="28"/>
          <w:lang w:val="uk-UA" w:eastAsia="uk-UA"/>
        </w:rPr>
        <w:t>забезпечувати розроблення та виконання стратегії розвитку Ліцею;</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98" w:name="n568"/>
      <w:bookmarkEnd w:id="98"/>
      <w:r w:rsidRPr="00570752">
        <w:rPr>
          <w:rFonts w:ascii="Times New Roman" w:eastAsia="Times New Roman" w:hAnsi="Times New Roman" w:cs="Times New Roman"/>
          <w:sz w:val="28"/>
          <w:szCs w:val="28"/>
          <w:lang w:val="uk-UA" w:eastAsia="uk-UA"/>
        </w:rPr>
        <w:t>затверджувати правила внутрішнього розпорядку Ліцею;</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99" w:name="n569"/>
      <w:bookmarkEnd w:id="99"/>
      <w:r w:rsidRPr="00570752">
        <w:rPr>
          <w:rFonts w:ascii="Times New Roman" w:eastAsia="Times New Roman" w:hAnsi="Times New Roman" w:cs="Times New Roman"/>
          <w:sz w:val="28"/>
          <w:szCs w:val="28"/>
          <w:lang w:val="uk-UA" w:eastAsia="uk-UA"/>
        </w:rPr>
        <w:t>затверджувати посадові інструкції працівників Ліцею;</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00" w:name="n570"/>
      <w:bookmarkEnd w:id="100"/>
      <w:r w:rsidRPr="00570752">
        <w:rPr>
          <w:rFonts w:ascii="Times New Roman" w:eastAsia="Times New Roman" w:hAnsi="Times New Roman" w:cs="Times New Roman"/>
          <w:sz w:val="28"/>
          <w:szCs w:val="28"/>
          <w:lang w:val="uk-UA" w:eastAsia="uk-UA"/>
        </w:rPr>
        <w:t>організовувати освітній процес та видачу документів про освіту;</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01" w:name="n571"/>
      <w:bookmarkEnd w:id="101"/>
      <w:r w:rsidRPr="00570752">
        <w:rPr>
          <w:rFonts w:ascii="Times New Roman" w:eastAsia="Times New Roman" w:hAnsi="Times New Roman" w:cs="Times New Roman"/>
          <w:sz w:val="28"/>
          <w:szCs w:val="28"/>
          <w:lang w:val="uk-UA" w:eastAsia="uk-UA"/>
        </w:rPr>
        <w:t>затверджувати освітню (освітні) програму (програми) Ліцею відповідно до чинного законодавства;</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02" w:name="n572"/>
      <w:bookmarkEnd w:id="102"/>
      <w:r w:rsidRPr="00570752">
        <w:rPr>
          <w:rFonts w:ascii="Times New Roman" w:eastAsia="Times New Roman" w:hAnsi="Times New Roman" w:cs="Times New Roman"/>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03" w:name="n573"/>
      <w:bookmarkEnd w:id="103"/>
      <w:r w:rsidRPr="00570752">
        <w:rPr>
          <w:rFonts w:ascii="Times New Roman" w:eastAsia="Times New Roman" w:hAnsi="Times New Roman" w:cs="Times New Roman"/>
          <w:sz w:val="28"/>
          <w:szCs w:val="28"/>
          <w:lang w:val="uk-UA" w:eastAsia="uk-UA"/>
        </w:rPr>
        <w:t>затверджувати положення про внутрішню систему забезпечення якості освіти в Ліцеї, забезпечити її створення та функціонування;</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04" w:name="n574"/>
      <w:bookmarkEnd w:id="104"/>
      <w:r w:rsidRPr="00570752">
        <w:rPr>
          <w:rFonts w:ascii="Times New Roman" w:eastAsia="Times New Roman" w:hAnsi="Times New Roman" w:cs="Times New Roman"/>
          <w:sz w:val="28"/>
          <w:szCs w:val="28"/>
          <w:lang w:val="uk-UA" w:eastAsia="uk-UA"/>
        </w:rPr>
        <w:t>забезпечувати розроблення, затвердження, виконання та моніторинг виконання індивідуальної програми розвитку учня;</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05" w:name="n575"/>
      <w:bookmarkEnd w:id="105"/>
      <w:r w:rsidRPr="00570752">
        <w:rPr>
          <w:rFonts w:ascii="Times New Roman" w:eastAsia="Times New Roman" w:hAnsi="Times New Roman" w:cs="Times New Roman"/>
          <w:sz w:val="28"/>
          <w:szCs w:val="28"/>
          <w:lang w:val="uk-UA"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06" w:name="n576"/>
      <w:bookmarkEnd w:id="106"/>
      <w:r w:rsidRPr="00570752">
        <w:rPr>
          <w:rFonts w:ascii="Times New Roman" w:eastAsia="Times New Roman" w:hAnsi="Times New Roman" w:cs="Times New Roman"/>
          <w:sz w:val="28"/>
          <w:szCs w:val="28"/>
          <w:lang w:val="uk-UA"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07" w:name="n577"/>
      <w:bookmarkEnd w:id="107"/>
      <w:r w:rsidRPr="00570752">
        <w:rPr>
          <w:rFonts w:ascii="Times New Roman" w:eastAsia="Times New Roman" w:hAnsi="Times New Roman" w:cs="Times New Roman"/>
          <w:sz w:val="28"/>
          <w:szCs w:val="28"/>
          <w:lang w:val="uk-UA" w:eastAsia="uk-UA"/>
        </w:rPr>
        <w:t>створювати необхідні умови для здобуття освіти особами з особливими освітніми потребами;</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08" w:name="n578"/>
      <w:bookmarkEnd w:id="108"/>
      <w:r w:rsidRPr="00570752">
        <w:rPr>
          <w:rFonts w:ascii="Times New Roman" w:eastAsia="Times New Roman" w:hAnsi="Times New Roman" w:cs="Times New Roman"/>
          <w:sz w:val="28"/>
          <w:szCs w:val="28"/>
          <w:lang w:val="uk-UA" w:eastAsia="uk-UA"/>
        </w:rPr>
        <w:t>сприяти проходженню атестації та сертифікації педагогічними працівниками;</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09" w:name="n579"/>
      <w:bookmarkEnd w:id="109"/>
      <w:r w:rsidRPr="00570752">
        <w:rPr>
          <w:rFonts w:ascii="Times New Roman" w:eastAsia="Times New Roman" w:hAnsi="Times New Roman" w:cs="Times New Roman"/>
          <w:sz w:val="28"/>
          <w:szCs w:val="28"/>
          <w:lang w:val="uk-UA" w:eastAsia="uk-UA"/>
        </w:rPr>
        <w:t>створювати умови для здійснення дієвого та відкритого громадського нагляду (контролю) за діяльністю Ліцею;</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10" w:name="n580"/>
      <w:bookmarkEnd w:id="110"/>
      <w:r w:rsidRPr="00570752">
        <w:rPr>
          <w:rFonts w:ascii="Times New Roman" w:eastAsia="Times New Roman" w:hAnsi="Times New Roman" w:cs="Times New Roman"/>
          <w:sz w:val="28"/>
          <w:szCs w:val="28"/>
          <w:lang w:val="uk-UA" w:eastAsia="uk-UA"/>
        </w:rPr>
        <w:t>сприяти та створювати умови для діяльності органів громадського самоврядування в Ліцеї;</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11" w:name="n581"/>
      <w:bookmarkEnd w:id="111"/>
      <w:r w:rsidRPr="00570752">
        <w:rPr>
          <w:rFonts w:ascii="Times New Roman" w:eastAsia="Times New Roman" w:hAnsi="Times New Roman" w:cs="Times New Roman"/>
          <w:sz w:val="28"/>
          <w:szCs w:val="28"/>
          <w:lang w:val="uk-UA" w:eastAsia="uk-UA"/>
        </w:rPr>
        <w:t>формувати засади, створювати умови, сприяти формуванню культури здорового способу життя учнів та працівників Ліцею;</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12" w:name="n582"/>
      <w:bookmarkEnd w:id="112"/>
      <w:r w:rsidRPr="00570752">
        <w:rPr>
          <w:rFonts w:ascii="Times New Roman" w:eastAsia="Times New Roman" w:hAnsi="Times New Roman" w:cs="Times New Roman"/>
          <w:sz w:val="28"/>
          <w:szCs w:val="28"/>
          <w:lang w:val="uk-UA" w:eastAsia="uk-UA"/>
        </w:rPr>
        <w:t>створювати в Ліцеї безпечне освітнє середовище, забезпечувати дотримання вимог щодо охорони дитинства, охорони праці, вимог техніки безпеки;</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13" w:name="n583"/>
      <w:bookmarkEnd w:id="113"/>
      <w:r w:rsidRPr="00570752">
        <w:rPr>
          <w:rFonts w:ascii="Times New Roman" w:eastAsia="Times New Roman" w:hAnsi="Times New Roman" w:cs="Times New Roman"/>
          <w:sz w:val="28"/>
          <w:szCs w:val="28"/>
          <w:lang w:val="uk-UA" w:eastAsia="uk-UA"/>
        </w:rPr>
        <w:t>організовувати харчування та сприяти медичному обслуговуванню учнів відповідно до законодавства;</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14" w:name="n584"/>
      <w:bookmarkEnd w:id="114"/>
      <w:r w:rsidRPr="00570752">
        <w:rPr>
          <w:rFonts w:ascii="Times New Roman" w:eastAsia="Times New Roman" w:hAnsi="Times New Roman" w:cs="Times New Roman"/>
          <w:sz w:val="28"/>
          <w:szCs w:val="28"/>
          <w:lang w:val="uk-UA" w:eastAsia="uk-UA"/>
        </w:rPr>
        <w:lastRenderedPageBreak/>
        <w:t xml:space="preserve">забезпечувати відкритість і прозорість діяльності Ліцею, зокрема шляхом оприлюднення публічної інформації відповідно до вимог законів України </w:t>
      </w:r>
      <w:hyperlink r:id="rId6" w:tgtFrame="_blank" w:history="1">
        <w:r w:rsidRPr="00570752">
          <w:rPr>
            <w:rFonts w:ascii="Times New Roman" w:eastAsia="Times New Roman" w:hAnsi="Times New Roman" w:cs="Times New Roman"/>
            <w:sz w:val="28"/>
            <w:szCs w:val="28"/>
            <w:lang w:val="uk-UA" w:eastAsia="uk-UA"/>
          </w:rPr>
          <w:t>«Про освіту»</w:t>
        </w:r>
      </w:hyperlink>
      <w:r w:rsidRPr="00570752">
        <w:rPr>
          <w:rFonts w:ascii="Times New Roman" w:eastAsia="Times New Roman" w:hAnsi="Times New Roman" w:cs="Times New Roman"/>
          <w:sz w:val="28"/>
          <w:szCs w:val="28"/>
          <w:lang w:val="uk-UA" w:eastAsia="uk-UA"/>
        </w:rPr>
        <w:t xml:space="preserve">, </w:t>
      </w:r>
      <w:hyperlink r:id="rId7" w:tgtFrame="_blank" w:history="1">
        <w:r w:rsidRPr="00570752">
          <w:rPr>
            <w:rFonts w:ascii="Times New Roman" w:eastAsia="Times New Roman" w:hAnsi="Times New Roman" w:cs="Times New Roman"/>
            <w:sz w:val="28"/>
            <w:szCs w:val="28"/>
            <w:lang w:val="uk-UA" w:eastAsia="uk-UA"/>
          </w:rPr>
          <w:t>«Про доступ до публічної інфо</w:t>
        </w:r>
        <w:r w:rsidR="00590357" w:rsidRPr="00570752">
          <w:rPr>
            <w:rFonts w:ascii="Times New Roman" w:eastAsia="Times New Roman" w:hAnsi="Times New Roman" w:cs="Times New Roman"/>
            <w:sz w:val="28"/>
            <w:szCs w:val="28"/>
            <w:lang w:val="uk-UA" w:eastAsia="uk-UA"/>
          </w:rPr>
          <w:t>р</w:t>
        </w:r>
        <w:r w:rsidRPr="00570752">
          <w:rPr>
            <w:rFonts w:ascii="Times New Roman" w:eastAsia="Times New Roman" w:hAnsi="Times New Roman" w:cs="Times New Roman"/>
            <w:sz w:val="28"/>
            <w:szCs w:val="28"/>
            <w:lang w:val="uk-UA" w:eastAsia="uk-UA"/>
          </w:rPr>
          <w:t>мації»</w:t>
        </w:r>
      </w:hyperlink>
      <w:r w:rsidRPr="00570752">
        <w:rPr>
          <w:rFonts w:ascii="Times New Roman" w:eastAsia="Times New Roman" w:hAnsi="Times New Roman" w:cs="Times New Roman"/>
          <w:sz w:val="28"/>
          <w:szCs w:val="28"/>
          <w:lang w:val="uk-UA" w:eastAsia="uk-UA"/>
        </w:rPr>
        <w:t xml:space="preserve">, </w:t>
      </w:r>
      <w:hyperlink r:id="rId8" w:tgtFrame="_blank" w:history="1">
        <w:r w:rsidRPr="00570752">
          <w:rPr>
            <w:rFonts w:ascii="Times New Roman" w:eastAsia="Times New Roman" w:hAnsi="Times New Roman" w:cs="Times New Roman"/>
            <w:sz w:val="28"/>
            <w:szCs w:val="28"/>
            <w:lang w:val="uk-UA" w:eastAsia="uk-UA"/>
          </w:rPr>
          <w:t>«Про відкритість використання публічних коштів»</w:t>
        </w:r>
      </w:hyperlink>
      <w:r w:rsidRPr="00570752">
        <w:rPr>
          <w:rFonts w:ascii="Times New Roman" w:eastAsia="Times New Roman" w:hAnsi="Times New Roman" w:cs="Times New Roman"/>
          <w:sz w:val="28"/>
          <w:szCs w:val="28"/>
          <w:lang w:val="uk-UA" w:eastAsia="uk-UA"/>
        </w:rPr>
        <w:t xml:space="preserve"> та інших законів України;</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15" w:name="n585"/>
      <w:bookmarkEnd w:id="115"/>
      <w:r w:rsidRPr="00570752">
        <w:rPr>
          <w:rFonts w:ascii="Times New Roman" w:eastAsia="Times New Roman" w:hAnsi="Times New Roman" w:cs="Times New Roman"/>
          <w:sz w:val="28"/>
          <w:szCs w:val="28"/>
          <w:lang w:val="uk-UA"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16" w:name="n586"/>
      <w:bookmarkEnd w:id="116"/>
      <w:r w:rsidRPr="00570752">
        <w:rPr>
          <w:rFonts w:ascii="Times New Roman" w:eastAsia="Times New Roman" w:hAnsi="Times New Roman" w:cs="Times New Roman"/>
          <w:sz w:val="28"/>
          <w:szCs w:val="28"/>
          <w:lang w:val="uk-UA" w:eastAsia="uk-UA"/>
        </w:rPr>
        <w:t>організовувати документообіг, бухгалтерський облік та звітність відповідно до законодавства;</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17" w:name="n587"/>
      <w:bookmarkEnd w:id="117"/>
      <w:r w:rsidRPr="00570752">
        <w:rPr>
          <w:rFonts w:ascii="Times New Roman" w:eastAsia="Times New Roman" w:hAnsi="Times New Roman" w:cs="Times New Roman"/>
          <w:sz w:val="28"/>
          <w:szCs w:val="28"/>
          <w:lang w:val="uk-UA" w:eastAsia="uk-UA"/>
        </w:rPr>
        <w:t>звітувати щороку на загальних зборах (конференції) колективу про свою роботу та виконання стратегії розвитку Ліцею;</w:t>
      </w:r>
    </w:p>
    <w:p w:rsidR="00C57FD1" w:rsidRPr="00570752" w:rsidRDefault="00C57FD1" w:rsidP="00570752">
      <w:pPr>
        <w:numPr>
          <w:ilvl w:val="0"/>
          <w:numId w:val="27"/>
        </w:numPr>
        <w:shd w:val="clear" w:color="auto" w:fill="FFFFFF"/>
        <w:tabs>
          <w:tab w:val="left" w:pos="851"/>
        </w:tabs>
        <w:spacing w:after="0" w:line="240" w:lineRule="auto"/>
        <w:ind w:left="0" w:firstLine="709"/>
        <w:contextualSpacing/>
        <w:jc w:val="both"/>
        <w:rPr>
          <w:rFonts w:ascii="Times New Roman" w:eastAsia="Times New Roman" w:hAnsi="Times New Roman" w:cs="Times New Roman"/>
          <w:sz w:val="28"/>
          <w:szCs w:val="28"/>
          <w:lang w:val="uk-UA" w:eastAsia="uk-UA"/>
        </w:rPr>
      </w:pPr>
      <w:bookmarkStart w:id="118" w:name="n588"/>
      <w:bookmarkEnd w:id="118"/>
      <w:r w:rsidRPr="00570752">
        <w:rPr>
          <w:rFonts w:ascii="Times New Roman" w:eastAsia="Times New Roman" w:hAnsi="Times New Roman" w:cs="Times New Roman"/>
          <w:sz w:val="28"/>
          <w:szCs w:val="28"/>
          <w:lang w:val="uk-UA" w:eastAsia="uk-UA"/>
        </w:rPr>
        <w:t>виконувати інші обов’язки, покладені на нього законодавством, Власником, установчими документами Ліцею, колективним договором, строковим трудовим договором.</w:t>
      </w:r>
    </w:p>
    <w:p w:rsidR="00C57FD1" w:rsidRPr="00570752" w:rsidRDefault="00C57FD1" w:rsidP="00570752">
      <w:pPr>
        <w:numPr>
          <w:ilvl w:val="1"/>
          <w:numId w:val="29"/>
        </w:numPr>
        <w:spacing w:after="0" w:line="240" w:lineRule="auto"/>
        <w:ind w:firstLine="709"/>
        <w:jc w:val="both"/>
        <w:rPr>
          <w:rFonts w:ascii="Times New Roman" w:eastAsia="Times New Roman" w:hAnsi="Times New Roman" w:cs="Times New Roman"/>
          <w:sz w:val="28"/>
          <w:szCs w:val="28"/>
          <w:highlight w:val="white"/>
          <w:lang w:val="uk-UA" w:eastAsia="ru-RU"/>
        </w:rPr>
      </w:pPr>
      <w:r w:rsidRPr="00570752">
        <w:rPr>
          <w:rFonts w:ascii="Times New Roman" w:eastAsia="Times New Roman" w:hAnsi="Times New Roman" w:cs="Times New Roman"/>
          <w:sz w:val="28"/>
          <w:szCs w:val="28"/>
          <w:highlight w:val="white"/>
          <w:lang w:val="uk-UA" w:eastAsia="ru-RU"/>
        </w:rPr>
        <w:t>Перевірка та оцінювання якості освітніх і управлінських процесів у сфері загальної середньої освіти в Ліцеї здійснюється Державною службою якості освіти України та її територіальними органами шляхом проведення інституційного аудиту.</w:t>
      </w:r>
    </w:p>
    <w:p w:rsidR="00C57FD1" w:rsidRPr="00570752" w:rsidRDefault="00C57FD1" w:rsidP="00570752">
      <w:pPr>
        <w:numPr>
          <w:ilvl w:val="1"/>
          <w:numId w:val="29"/>
        </w:num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highlight w:val="white"/>
          <w:lang w:val="uk-UA" w:eastAsia="ru-RU"/>
        </w:rPr>
        <w:t xml:space="preserve">Зміст, форми, періодичність контролю, не пов’язаного з освітнім процесом здійснюється відповідно до законодавства. </w:t>
      </w:r>
    </w:p>
    <w:p w:rsidR="00C57FD1" w:rsidRPr="00570752" w:rsidRDefault="00C57FD1" w:rsidP="00570752">
      <w:pPr>
        <w:numPr>
          <w:ilvl w:val="1"/>
          <w:numId w:val="29"/>
        </w:num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 xml:space="preserve"> Основним колегіальним органом управління Ліцею є педагогічна рада, яка створюється у випадках і порядку, передбачених спеціальними законами. </w:t>
      </w:r>
      <w:bookmarkStart w:id="119" w:name="n419"/>
      <w:bookmarkEnd w:id="119"/>
    </w:p>
    <w:p w:rsidR="00C57FD1" w:rsidRPr="00570752" w:rsidRDefault="00C57FD1" w:rsidP="00570752">
      <w:pPr>
        <w:numPr>
          <w:ilvl w:val="1"/>
          <w:numId w:val="29"/>
        </w:num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Основні повноваження, відповідальність, порядок формування і діяльності колегіальних органів управління Ліцею визначаються законодавством.</w:t>
      </w:r>
    </w:p>
    <w:p w:rsidR="00C57FD1" w:rsidRPr="00570752" w:rsidRDefault="00C57FD1" w:rsidP="00570752">
      <w:pPr>
        <w:numPr>
          <w:ilvl w:val="1"/>
          <w:numId w:val="29"/>
        </w:num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570752">
        <w:rPr>
          <w:rFonts w:ascii="Times New Roman" w:eastAsia="Times New Roman" w:hAnsi="Times New Roman" w:cs="Times New Roman"/>
          <w:sz w:val="28"/>
          <w:szCs w:val="28"/>
          <w:lang w:val="uk-UA" w:eastAsia="uk-UA"/>
        </w:rPr>
        <w:t>Громадське самоврядування в Ліцеї може організовуватися з метою колективного вирішення питання організації та забезпечення освітнього процесу в ліцеї, захисту прав та інтересів, організації дозвілля та оздоровлення здобувачів освіти, участі у громадському нагляді (контролі) та в управлінні Ліцеєм у межах повноважень, визначених законом та установчими документами Ліцею.</w:t>
      </w:r>
    </w:p>
    <w:p w:rsidR="00C57FD1" w:rsidRPr="00570752" w:rsidRDefault="00C57FD1" w:rsidP="00570752">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bookmarkStart w:id="120" w:name="n422"/>
      <w:bookmarkStart w:id="121" w:name="n423"/>
      <w:bookmarkEnd w:id="120"/>
      <w:bookmarkEnd w:id="121"/>
      <w:r w:rsidRPr="00570752">
        <w:rPr>
          <w:rFonts w:ascii="Times New Roman" w:eastAsia="Times New Roman" w:hAnsi="Times New Roman" w:cs="Times New Roman"/>
          <w:sz w:val="28"/>
          <w:szCs w:val="28"/>
          <w:lang w:val="uk-UA" w:eastAsia="uk-UA"/>
        </w:rPr>
        <w:t>У Ліцеї можуть діяти:</w:t>
      </w:r>
    </w:p>
    <w:p w:rsidR="00C57FD1" w:rsidRPr="00570752" w:rsidRDefault="00C57FD1" w:rsidP="00570752">
      <w:pPr>
        <w:numPr>
          <w:ilvl w:val="0"/>
          <w:numId w:val="3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uk-UA" w:eastAsia="uk-UA"/>
        </w:rPr>
      </w:pPr>
      <w:bookmarkStart w:id="122" w:name="n424"/>
      <w:bookmarkEnd w:id="122"/>
      <w:r w:rsidRPr="00570752">
        <w:rPr>
          <w:rFonts w:ascii="Times New Roman" w:eastAsia="Times New Roman" w:hAnsi="Times New Roman" w:cs="Times New Roman"/>
          <w:sz w:val="28"/>
          <w:szCs w:val="28"/>
          <w:lang w:val="uk-UA" w:eastAsia="uk-UA"/>
        </w:rPr>
        <w:t>органи самоврядування працівників Ліцею;</w:t>
      </w:r>
    </w:p>
    <w:p w:rsidR="00C57FD1" w:rsidRPr="00570752" w:rsidRDefault="00C57FD1" w:rsidP="00570752">
      <w:pPr>
        <w:numPr>
          <w:ilvl w:val="0"/>
          <w:numId w:val="3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uk-UA" w:eastAsia="uk-UA"/>
        </w:rPr>
      </w:pPr>
      <w:bookmarkStart w:id="123" w:name="n425"/>
      <w:bookmarkEnd w:id="123"/>
      <w:r w:rsidRPr="00570752">
        <w:rPr>
          <w:rFonts w:ascii="Times New Roman" w:eastAsia="Times New Roman" w:hAnsi="Times New Roman" w:cs="Times New Roman"/>
          <w:sz w:val="28"/>
          <w:szCs w:val="28"/>
          <w:lang w:val="uk-UA" w:eastAsia="uk-UA"/>
        </w:rPr>
        <w:t>органи самоврядування здобувачів освіти;</w:t>
      </w:r>
    </w:p>
    <w:p w:rsidR="00C57FD1" w:rsidRPr="00570752" w:rsidRDefault="00C57FD1" w:rsidP="00570752">
      <w:pPr>
        <w:numPr>
          <w:ilvl w:val="0"/>
          <w:numId w:val="3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uk-UA" w:eastAsia="uk-UA"/>
        </w:rPr>
      </w:pPr>
      <w:bookmarkStart w:id="124" w:name="n426"/>
      <w:bookmarkEnd w:id="124"/>
      <w:r w:rsidRPr="00570752">
        <w:rPr>
          <w:rFonts w:ascii="Times New Roman" w:eastAsia="Times New Roman" w:hAnsi="Times New Roman" w:cs="Times New Roman"/>
          <w:sz w:val="28"/>
          <w:szCs w:val="28"/>
          <w:lang w:val="uk-UA" w:eastAsia="uk-UA"/>
        </w:rPr>
        <w:t>органи батьківського самоврядування;</w:t>
      </w:r>
    </w:p>
    <w:p w:rsidR="00C57FD1" w:rsidRPr="00570752" w:rsidRDefault="00C57FD1" w:rsidP="00570752">
      <w:pPr>
        <w:numPr>
          <w:ilvl w:val="0"/>
          <w:numId w:val="3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uk-UA" w:eastAsia="uk-UA"/>
        </w:rPr>
      </w:pPr>
      <w:bookmarkStart w:id="125" w:name="n427"/>
      <w:bookmarkEnd w:id="125"/>
      <w:r w:rsidRPr="00570752">
        <w:rPr>
          <w:rFonts w:ascii="Times New Roman" w:eastAsia="Times New Roman" w:hAnsi="Times New Roman" w:cs="Times New Roman"/>
          <w:sz w:val="28"/>
          <w:szCs w:val="28"/>
          <w:lang w:val="uk-UA" w:eastAsia="uk-UA"/>
        </w:rPr>
        <w:t>інші органи громадського самоврядування учасників освітнього процесу.</w:t>
      </w:r>
    </w:p>
    <w:p w:rsidR="00C57FD1" w:rsidRPr="00570752" w:rsidRDefault="00C57FD1" w:rsidP="00570752">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bookmarkStart w:id="126" w:name="n428"/>
      <w:bookmarkEnd w:id="126"/>
      <w:r w:rsidRPr="00570752">
        <w:rPr>
          <w:rFonts w:ascii="Times New Roman" w:eastAsia="Times New Roman" w:hAnsi="Times New Roman" w:cs="Times New Roman"/>
          <w:sz w:val="28"/>
          <w:szCs w:val="28"/>
          <w:lang w:val="uk-UA" w:eastAsia="uk-UA"/>
        </w:rPr>
        <w:t>Вищим колегіальним органом громадського самоврядування Ліцею є загальні збори (конференція) колективу Ліцею.</w:t>
      </w:r>
    </w:p>
    <w:p w:rsidR="00C57FD1" w:rsidRPr="00570752" w:rsidRDefault="00C57FD1" w:rsidP="00570752">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bookmarkStart w:id="127" w:name="n429"/>
      <w:bookmarkEnd w:id="127"/>
      <w:r w:rsidRPr="00570752">
        <w:rPr>
          <w:rFonts w:ascii="Times New Roman" w:eastAsia="Times New Roman" w:hAnsi="Times New Roman" w:cs="Times New Roman"/>
          <w:sz w:val="28"/>
          <w:szCs w:val="28"/>
          <w:lang w:val="uk-UA" w:eastAsia="uk-UA"/>
        </w:rPr>
        <w:t>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Ліцею.</w:t>
      </w:r>
    </w:p>
    <w:p w:rsidR="00C57FD1" w:rsidRPr="00570752" w:rsidRDefault="00C57FD1" w:rsidP="00570752">
      <w:pPr>
        <w:numPr>
          <w:ilvl w:val="1"/>
          <w:numId w:val="29"/>
        </w:num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570752">
        <w:rPr>
          <w:rFonts w:ascii="Times New Roman" w:eastAsia="Times New Roman" w:hAnsi="Times New Roman" w:cs="Times New Roman"/>
          <w:sz w:val="28"/>
          <w:szCs w:val="28"/>
          <w:lang w:val="uk-UA" w:eastAsia="ru-RU"/>
        </w:rPr>
        <w:t xml:space="preserve">Наглядова (піклувальна) рада Ліцею створюється за рішенням Власника відповідно до спеціальних законів. Порядок формування </w:t>
      </w:r>
      <w:r w:rsidRPr="00570752">
        <w:rPr>
          <w:rFonts w:ascii="Times New Roman" w:eastAsia="Times New Roman" w:hAnsi="Times New Roman" w:cs="Times New Roman"/>
          <w:sz w:val="28"/>
          <w:szCs w:val="28"/>
          <w:lang w:val="uk-UA" w:eastAsia="ru-RU"/>
        </w:rPr>
        <w:lastRenderedPageBreak/>
        <w:t>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Ліцею.</w:t>
      </w:r>
    </w:p>
    <w:p w:rsidR="00C57FD1" w:rsidRPr="0086699D" w:rsidRDefault="00C57FD1" w:rsidP="00C57FD1">
      <w:pPr>
        <w:spacing w:after="0" w:line="240" w:lineRule="auto"/>
        <w:ind w:firstLine="709"/>
        <w:jc w:val="both"/>
        <w:rPr>
          <w:rFonts w:ascii="Times New Roman" w:eastAsia="Calibri" w:hAnsi="Times New Roman" w:cs="Times New Roman"/>
          <w:color w:val="0000FF"/>
          <w:sz w:val="28"/>
          <w:szCs w:val="28"/>
          <w:highlight w:val="white"/>
          <w:lang w:val="uk-UA" w:eastAsia="ru-RU"/>
        </w:rPr>
      </w:pPr>
    </w:p>
    <w:p w:rsidR="00C57FD1" w:rsidRPr="0086699D" w:rsidRDefault="00C57FD1" w:rsidP="00F43867">
      <w:pPr>
        <w:widowControl w:val="0"/>
        <w:numPr>
          <w:ilvl w:val="0"/>
          <w:numId w:val="29"/>
        </w:numPr>
        <w:spacing w:after="0" w:line="240" w:lineRule="auto"/>
        <w:ind w:left="0" w:firstLine="709"/>
        <w:jc w:val="center"/>
        <w:rPr>
          <w:rFonts w:ascii="Times New Roman" w:eastAsia="Calibri" w:hAnsi="Times New Roman" w:cs="Times New Roman"/>
          <w:b/>
          <w:sz w:val="28"/>
          <w:szCs w:val="28"/>
          <w:lang w:val="uk-UA" w:eastAsia="ru-RU"/>
        </w:rPr>
      </w:pPr>
      <w:r w:rsidRPr="0086699D">
        <w:rPr>
          <w:rFonts w:ascii="Times New Roman" w:eastAsia="Calibri" w:hAnsi="Times New Roman" w:cs="Times New Roman"/>
          <w:b/>
          <w:sz w:val="28"/>
          <w:szCs w:val="28"/>
          <w:lang w:val="uk-UA" w:eastAsia="ru-RU"/>
        </w:rPr>
        <w:t>МАТЕРІАЛЬНО-ТЕХНІЧНА БАЗА ТА МАЙНОВА ОСНОВА</w:t>
      </w:r>
    </w:p>
    <w:p w:rsidR="00C57FD1" w:rsidRPr="0086699D" w:rsidRDefault="00C57FD1" w:rsidP="00C57FD1">
      <w:pPr>
        <w:spacing w:after="0" w:line="240" w:lineRule="auto"/>
        <w:ind w:firstLine="709"/>
        <w:jc w:val="both"/>
        <w:rPr>
          <w:rFonts w:ascii="Times New Roman" w:eastAsia="Calibri" w:hAnsi="Times New Roman" w:cs="Times New Roman"/>
          <w:sz w:val="28"/>
          <w:szCs w:val="28"/>
          <w:highlight w:val="white"/>
          <w:lang w:val="uk-UA" w:eastAsia="ru-RU"/>
        </w:rPr>
      </w:pPr>
    </w:p>
    <w:p w:rsidR="00C57FD1" w:rsidRPr="0086699D" w:rsidRDefault="00C57FD1" w:rsidP="00C57FD1">
      <w:pPr>
        <w:numPr>
          <w:ilvl w:val="1"/>
          <w:numId w:val="30"/>
        </w:numPr>
        <w:spacing w:after="0" w:line="240" w:lineRule="auto"/>
        <w:ind w:firstLine="709"/>
        <w:contextualSpacing/>
        <w:jc w:val="both"/>
        <w:rPr>
          <w:rFonts w:ascii="Times New Roman" w:eastAsia="Times New Roman" w:hAnsi="Times New Roman" w:cs="Times New Roman"/>
          <w:sz w:val="28"/>
          <w:szCs w:val="28"/>
          <w:highlight w:val="white"/>
          <w:lang w:val="uk-UA" w:eastAsia="ru-RU"/>
        </w:rPr>
      </w:pPr>
      <w:r w:rsidRPr="0086699D">
        <w:rPr>
          <w:rFonts w:ascii="Times New Roman" w:eastAsia="Times New Roman" w:hAnsi="Times New Roman" w:cs="Times New Roman"/>
          <w:sz w:val="28"/>
          <w:szCs w:val="28"/>
          <w:lang w:val="uk-UA" w:eastAsia="ru-RU"/>
        </w:rPr>
        <w:t xml:space="preserve">Майно Ліцею складають основні фонди та інші матеріальні цінності, вартість яких відображається в самостійному балансі закладу. </w:t>
      </w:r>
      <w:r w:rsidRPr="0086699D">
        <w:rPr>
          <w:rFonts w:ascii="Times New Roman" w:eastAsia="Times New Roman" w:hAnsi="Times New Roman" w:cs="Times New Roman"/>
          <w:sz w:val="28"/>
          <w:szCs w:val="28"/>
          <w:highlight w:val="white"/>
          <w:lang w:val="uk-UA" w:eastAsia="ru-RU"/>
        </w:rPr>
        <w:t>До матеріально-технічної бази закладу належать будівлі, споруди, земля, комунікації, обладнання, інше майно, вартість яких відображено у балансі закладу.</w:t>
      </w:r>
    </w:p>
    <w:p w:rsidR="00C57FD1" w:rsidRPr="0086699D" w:rsidRDefault="00C57FD1" w:rsidP="00C57FD1">
      <w:pPr>
        <w:numPr>
          <w:ilvl w:val="1"/>
          <w:numId w:val="30"/>
        </w:numPr>
        <w:spacing w:after="0" w:line="240" w:lineRule="auto"/>
        <w:ind w:firstLine="709"/>
        <w:jc w:val="both"/>
        <w:rPr>
          <w:rFonts w:ascii="Times New Roman" w:eastAsia="Times New Roman" w:hAnsi="Times New Roman" w:cs="Times New Roman"/>
          <w:sz w:val="28"/>
          <w:szCs w:val="28"/>
          <w:highlight w:val="white"/>
          <w:lang w:val="uk-UA" w:eastAsia="ru-RU"/>
        </w:rPr>
      </w:pPr>
      <w:r w:rsidRPr="0086699D">
        <w:rPr>
          <w:rFonts w:ascii="Times New Roman" w:eastAsia="Times New Roman" w:hAnsi="Times New Roman" w:cs="Times New Roman"/>
          <w:sz w:val="28"/>
          <w:szCs w:val="28"/>
          <w:highlight w:val="white"/>
          <w:lang w:val="uk-UA" w:eastAsia="ru-RU"/>
        </w:rPr>
        <w:t xml:space="preserve">Утримання та розвиток матеріально-технічної бази </w:t>
      </w:r>
      <w:r w:rsidRPr="0086699D">
        <w:rPr>
          <w:rFonts w:ascii="Times New Roman" w:eastAsia="Times New Roman" w:hAnsi="Times New Roman" w:cs="Times New Roman"/>
          <w:sz w:val="28"/>
          <w:szCs w:val="28"/>
          <w:lang w:val="uk-UA" w:eastAsia="ru-RU"/>
        </w:rPr>
        <w:t xml:space="preserve">Ліцею, </w:t>
      </w:r>
      <w:r w:rsidRPr="0086699D">
        <w:rPr>
          <w:rFonts w:ascii="Times New Roman" w:eastAsia="Times New Roman" w:hAnsi="Times New Roman" w:cs="Times New Roman"/>
          <w:sz w:val="28"/>
          <w:szCs w:val="28"/>
          <w:highlight w:val="white"/>
          <w:lang w:val="uk-UA" w:eastAsia="ru-RU"/>
        </w:rPr>
        <w:t>у тому числі створення в Ліцеї  безперешкодного середовища для учасників освітнього процесу, зокрема для осіб з особливими освітніми потребами, фінансуються за рахунок коштів Власника та інших джерел, не заборонених законодавством.</w:t>
      </w:r>
    </w:p>
    <w:p w:rsidR="00C57FD1" w:rsidRPr="0086699D" w:rsidRDefault="00C57FD1" w:rsidP="00C57FD1">
      <w:pPr>
        <w:numPr>
          <w:ilvl w:val="1"/>
          <w:numId w:val="30"/>
        </w:numPr>
        <w:spacing w:after="0" w:line="240" w:lineRule="auto"/>
        <w:ind w:firstLine="709"/>
        <w:jc w:val="both"/>
        <w:rPr>
          <w:rFonts w:ascii="Times New Roman" w:eastAsia="Times New Roman" w:hAnsi="Times New Roman" w:cs="Times New Roman"/>
          <w:sz w:val="28"/>
          <w:szCs w:val="28"/>
          <w:highlight w:val="white"/>
          <w:lang w:val="uk-UA" w:eastAsia="ru-RU"/>
        </w:rPr>
      </w:pPr>
      <w:r w:rsidRPr="0086699D">
        <w:rPr>
          <w:rFonts w:ascii="Times New Roman" w:eastAsia="Times New Roman" w:hAnsi="Times New Roman" w:cs="Times New Roman"/>
          <w:sz w:val="28"/>
          <w:szCs w:val="28"/>
          <w:highlight w:val="white"/>
          <w:lang w:val="uk-UA" w:eastAsia="ru-RU"/>
        </w:rPr>
        <w:t xml:space="preserve">Майно </w:t>
      </w:r>
      <w:r w:rsidRPr="0086699D">
        <w:rPr>
          <w:rFonts w:ascii="Times New Roman" w:eastAsia="Times New Roman" w:hAnsi="Times New Roman" w:cs="Times New Roman"/>
          <w:sz w:val="28"/>
          <w:szCs w:val="28"/>
          <w:lang w:val="uk-UA" w:eastAsia="ru-RU"/>
        </w:rPr>
        <w:t xml:space="preserve">Ліцею </w:t>
      </w:r>
      <w:r w:rsidRPr="0086699D">
        <w:rPr>
          <w:rFonts w:ascii="Times New Roman" w:eastAsia="Times New Roman" w:hAnsi="Times New Roman" w:cs="Times New Roman"/>
          <w:sz w:val="28"/>
          <w:szCs w:val="28"/>
          <w:highlight w:val="white"/>
          <w:lang w:val="uk-UA" w:eastAsia="ru-RU"/>
        </w:rPr>
        <w:t xml:space="preserve">належить йому на праві оперативного управління і є комунальною власністю </w:t>
      </w:r>
      <w:r w:rsidRPr="0086699D">
        <w:rPr>
          <w:rFonts w:ascii="Times New Roman" w:eastAsia="Times New Roman" w:hAnsi="Times New Roman" w:cs="Times New Roman"/>
          <w:sz w:val="28"/>
          <w:szCs w:val="28"/>
          <w:lang w:val="uk-UA" w:eastAsia="ru-RU"/>
        </w:rPr>
        <w:t>Сєвєродонецької міської територіальної громади Сєвєродонецького району  Луганської області</w:t>
      </w:r>
      <w:r w:rsidRPr="0086699D">
        <w:rPr>
          <w:rFonts w:ascii="Times New Roman" w:eastAsia="Times New Roman" w:hAnsi="Times New Roman" w:cs="Times New Roman"/>
          <w:sz w:val="28"/>
          <w:szCs w:val="28"/>
          <w:highlight w:val="white"/>
          <w:lang w:val="uk-UA" w:eastAsia="ru-RU"/>
        </w:rPr>
        <w:t>.</w:t>
      </w:r>
    </w:p>
    <w:p w:rsidR="00C57FD1" w:rsidRPr="0086699D" w:rsidRDefault="00C57FD1" w:rsidP="00C57FD1">
      <w:pPr>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7.4. Джерелами утворення майна Ліцею є:</w:t>
      </w:r>
    </w:p>
    <w:p w:rsidR="00C57FD1" w:rsidRPr="0086699D" w:rsidRDefault="00C57FD1" w:rsidP="00C57FD1">
      <w:pPr>
        <w:tabs>
          <w:tab w:val="left" w:pos="993"/>
        </w:tabs>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w:t>
      </w:r>
      <w:r w:rsidRPr="0086699D">
        <w:rPr>
          <w:rFonts w:ascii="Times New Roman" w:eastAsia="Calibri" w:hAnsi="Times New Roman" w:cs="Times New Roman"/>
          <w:sz w:val="28"/>
          <w:szCs w:val="28"/>
          <w:lang w:val="uk-UA" w:eastAsia="ru-RU"/>
        </w:rPr>
        <w:tab/>
        <w:t>грошові та матеріальні внески Власника;</w:t>
      </w:r>
    </w:p>
    <w:p w:rsidR="00C57FD1" w:rsidRPr="0086699D" w:rsidRDefault="00C57FD1" w:rsidP="00C57FD1">
      <w:pPr>
        <w:tabs>
          <w:tab w:val="left" w:pos="993"/>
        </w:tabs>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w:t>
      </w:r>
      <w:r w:rsidRPr="0086699D">
        <w:rPr>
          <w:rFonts w:ascii="Times New Roman" w:eastAsia="Calibri" w:hAnsi="Times New Roman" w:cs="Times New Roman"/>
          <w:sz w:val="28"/>
          <w:szCs w:val="28"/>
          <w:lang w:val="uk-UA" w:eastAsia="ru-RU"/>
        </w:rPr>
        <w:tab/>
        <w:t>капітальні вкладення і фінансування з місцевого бюджету;</w:t>
      </w:r>
    </w:p>
    <w:p w:rsidR="00C57FD1" w:rsidRPr="0086699D" w:rsidRDefault="00C57FD1" w:rsidP="00C57FD1">
      <w:pPr>
        <w:tabs>
          <w:tab w:val="left" w:pos="993"/>
        </w:tabs>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w:t>
      </w:r>
      <w:r w:rsidRPr="0086699D">
        <w:rPr>
          <w:rFonts w:ascii="Times New Roman" w:eastAsia="Calibri" w:hAnsi="Times New Roman" w:cs="Times New Roman"/>
          <w:sz w:val="28"/>
          <w:szCs w:val="28"/>
          <w:lang w:val="uk-UA" w:eastAsia="ru-RU"/>
        </w:rPr>
        <w:tab/>
        <w:t>кошти, отримані за науково-технічне опрацювання і зберігання архівних документів;</w:t>
      </w:r>
    </w:p>
    <w:p w:rsidR="00C57FD1" w:rsidRPr="0086699D" w:rsidRDefault="00C57FD1" w:rsidP="00C57FD1">
      <w:pPr>
        <w:tabs>
          <w:tab w:val="left" w:pos="993"/>
        </w:tabs>
        <w:spacing w:after="0" w:line="240" w:lineRule="auto"/>
        <w:ind w:firstLine="709"/>
        <w:jc w:val="both"/>
        <w:rPr>
          <w:rFonts w:ascii="Times New Roman" w:eastAsia="Calibri" w:hAnsi="Times New Roman" w:cs="Times New Roman"/>
          <w:sz w:val="28"/>
          <w:szCs w:val="28"/>
          <w:lang w:val="uk-UA" w:eastAsia="ru-RU"/>
        </w:rPr>
      </w:pPr>
      <w:r w:rsidRPr="0086699D">
        <w:rPr>
          <w:rFonts w:ascii="Times New Roman" w:eastAsia="Calibri" w:hAnsi="Times New Roman" w:cs="Times New Roman"/>
          <w:sz w:val="28"/>
          <w:szCs w:val="28"/>
          <w:lang w:val="uk-UA" w:eastAsia="ru-RU"/>
        </w:rPr>
        <w:t>-</w:t>
      </w:r>
      <w:r w:rsidRPr="0086699D">
        <w:rPr>
          <w:rFonts w:ascii="Times New Roman" w:eastAsia="Calibri" w:hAnsi="Times New Roman" w:cs="Times New Roman"/>
          <w:sz w:val="28"/>
          <w:szCs w:val="28"/>
          <w:lang w:val="uk-UA" w:eastAsia="ru-RU"/>
        </w:rPr>
        <w:tab/>
        <w:t>інші надходження, не заборонені законом.</w:t>
      </w:r>
    </w:p>
    <w:p w:rsidR="00C57FD1" w:rsidRPr="0086699D" w:rsidRDefault="00C57FD1" w:rsidP="00C57FD1">
      <w:pPr>
        <w:numPr>
          <w:ilvl w:val="1"/>
          <w:numId w:val="31"/>
        </w:numPr>
        <w:spacing w:after="0" w:line="240" w:lineRule="auto"/>
        <w:ind w:firstLine="709"/>
        <w:jc w:val="both"/>
        <w:rPr>
          <w:rFonts w:ascii="Times New Roman" w:eastAsia="Times New Roman" w:hAnsi="Times New Roman" w:cs="Times New Roman"/>
          <w:sz w:val="28"/>
          <w:szCs w:val="28"/>
          <w:highlight w:val="white"/>
          <w:lang w:val="uk-UA" w:eastAsia="ru-RU"/>
        </w:rPr>
      </w:pPr>
      <w:r w:rsidRPr="0086699D">
        <w:rPr>
          <w:rFonts w:ascii="Times New Roman" w:eastAsia="Times New Roman" w:hAnsi="Times New Roman" w:cs="Times New Roman"/>
          <w:sz w:val="28"/>
          <w:szCs w:val="28"/>
          <w:highlight w:val="white"/>
          <w:lang w:val="uk-UA" w:eastAsia="ru-RU"/>
        </w:rPr>
        <w:t xml:space="preserve">Фінансово-господарська діяльність </w:t>
      </w:r>
      <w:r w:rsidRPr="0086699D">
        <w:rPr>
          <w:rFonts w:ascii="Times New Roman" w:eastAsia="Times New Roman" w:hAnsi="Times New Roman" w:cs="Times New Roman"/>
          <w:sz w:val="28"/>
          <w:szCs w:val="28"/>
          <w:lang w:val="uk-UA" w:eastAsia="ru-RU"/>
        </w:rPr>
        <w:t>Ліцею</w:t>
      </w:r>
      <w:r w:rsidRPr="0086699D">
        <w:rPr>
          <w:rFonts w:ascii="Times New Roman" w:eastAsia="Times New Roman" w:hAnsi="Times New Roman" w:cs="Times New Roman"/>
          <w:sz w:val="28"/>
          <w:szCs w:val="28"/>
          <w:highlight w:val="white"/>
          <w:lang w:val="uk-UA" w:eastAsia="ru-RU"/>
        </w:rPr>
        <w:t xml:space="preserve"> здійснюється відповідно до Бюджетного кодексу України, Законів України «Про освіту», «Про повну загальну середню освіту» та інших нормативно-правових актів.</w:t>
      </w:r>
    </w:p>
    <w:p w:rsidR="00C57FD1" w:rsidRPr="0086699D" w:rsidRDefault="00C57FD1" w:rsidP="00C57FD1">
      <w:pPr>
        <w:numPr>
          <w:ilvl w:val="1"/>
          <w:numId w:val="31"/>
        </w:numPr>
        <w:spacing w:after="0" w:line="240" w:lineRule="auto"/>
        <w:ind w:firstLine="709"/>
        <w:jc w:val="both"/>
        <w:rPr>
          <w:rFonts w:ascii="Times New Roman" w:eastAsia="Times New Roman" w:hAnsi="Times New Roman" w:cs="Times New Roman"/>
          <w:sz w:val="28"/>
          <w:szCs w:val="28"/>
          <w:highlight w:val="white"/>
          <w:lang w:val="uk-UA" w:eastAsia="ru-RU"/>
        </w:rPr>
      </w:pPr>
      <w:r w:rsidRPr="0086699D">
        <w:rPr>
          <w:rFonts w:ascii="Times New Roman" w:eastAsia="Times New Roman" w:hAnsi="Times New Roman" w:cs="Times New Roman"/>
          <w:sz w:val="28"/>
          <w:szCs w:val="28"/>
          <w:lang w:val="uk-UA" w:eastAsia="ru-RU"/>
        </w:rPr>
        <w:t xml:space="preserve">Ліцей </w:t>
      </w:r>
      <w:r w:rsidRPr="0086699D">
        <w:rPr>
          <w:rFonts w:ascii="Times New Roman" w:eastAsia="Times New Roman" w:hAnsi="Times New Roman" w:cs="Times New Roman"/>
          <w:sz w:val="28"/>
          <w:szCs w:val="28"/>
          <w:highlight w:val="white"/>
          <w:lang w:val="uk-UA" w:eastAsia="ru-RU"/>
        </w:rPr>
        <w:t>має право придбавати та орендувати необхідне обладнання й інші матеріальні ресурси або в інший спосіб набувати права власності</w:t>
      </w:r>
      <w:r w:rsidR="00F43867" w:rsidRPr="0086699D">
        <w:rPr>
          <w:rFonts w:ascii="Times New Roman" w:eastAsia="Times New Roman" w:hAnsi="Times New Roman" w:cs="Times New Roman"/>
          <w:sz w:val="28"/>
          <w:szCs w:val="28"/>
          <w:highlight w:val="white"/>
          <w:lang w:val="uk-UA" w:eastAsia="ru-RU"/>
        </w:rPr>
        <w:t>,</w:t>
      </w:r>
      <w:r w:rsidRPr="0086699D">
        <w:rPr>
          <w:rFonts w:ascii="Times New Roman" w:eastAsia="Times New Roman" w:hAnsi="Times New Roman" w:cs="Times New Roman"/>
          <w:sz w:val="28"/>
          <w:szCs w:val="28"/>
          <w:highlight w:val="white"/>
          <w:lang w:val="uk-UA" w:eastAsia="ru-RU"/>
        </w:rPr>
        <w:t xml:space="preserve">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законодавства України. </w:t>
      </w:r>
    </w:p>
    <w:p w:rsidR="00C57FD1" w:rsidRPr="0086699D" w:rsidRDefault="00C57FD1" w:rsidP="00C57FD1">
      <w:pPr>
        <w:numPr>
          <w:ilvl w:val="1"/>
          <w:numId w:val="31"/>
        </w:numPr>
        <w:spacing w:after="0" w:line="240" w:lineRule="auto"/>
        <w:ind w:firstLine="709"/>
        <w:jc w:val="both"/>
        <w:rPr>
          <w:rFonts w:ascii="Times New Roman" w:eastAsia="Times New Roman" w:hAnsi="Times New Roman" w:cs="Times New Roman"/>
          <w:sz w:val="28"/>
          <w:szCs w:val="28"/>
          <w:highlight w:val="white"/>
          <w:lang w:val="uk-UA" w:eastAsia="ru-RU"/>
        </w:rPr>
      </w:pPr>
      <w:r w:rsidRPr="0086699D">
        <w:rPr>
          <w:rFonts w:ascii="Times New Roman" w:eastAsia="Times New Roman" w:hAnsi="Times New Roman" w:cs="Times New Roman"/>
          <w:sz w:val="28"/>
          <w:szCs w:val="28"/>
          <w:lang w:val="uk-UA" w:eastAsia="ru-RU"/>
        </w:rPr>
        <w:t>Списання, передача, продаж майна Ліцею,</w:t>
      </w:r>
      <w:r w:rsidRPr="0086699D">
        <w:rPr>
          <w:rFonts w:ascii="Times New Roman" w:eastAsia="Times New Roman" w:hAnsi="Times New Roman" w:cs="Times New Roman"/>
          <w:sz w:val="28"/>
          <w:szCs w:val="28"/>
          <w:highlight w:val="white"/>
          <w:lang w:val="uk-UA" w:eastAsia="ru-RU"/>
        </w:rPr>
        <w:t xml:space="preserve"> що є комунальною власністю Сєвєродонецької міської територіальної громади, з балансу закладу відбувається лише за згодою Власника в особі органу, уповноваженого управляти комунальним майном – Фонду комунального майна Сєвєродонецької міської військово-цивільної адміністрації Сєвєродонецького району Луганської області, відповідно до чинного законодавства України.</w:t>
      </w:r>
    </w:p>
    <w:p w:rsidR="00C57FD1" w:rsidRPr="0086699D" w:rsidRDefault="00C57FD1" w:rsidP="00C57FD1">
      <w:pPr>
        <w:numPr>
          <w:ilvl w:val="1"/>
          <w:numId w:val="31"/>
        </w:numPr>
        <w:spacing w:after="0" w:line="240" w:lineRule="auto"/>
        <w:ind w:firstLine="709"/>
        <w:jc w:val="both"/>
        <w:rPr>
          <w:rFonts w:ascii="Times New Roman" w:eastAsia="Times New Roman" w:hAnsi="Times New Roman" w:cs="Times New Roman"/>
          <w:sz w:val="28"/>
          <w:szCs w:val="28"/>
          <w:highlight w:val="white"/>
          <w:lang w:val="uk-UA" w:eastAsia="ru-RU"/>
        </w:rPr>
      </w:pPr>
      <w:r w:rsidRPr="0086699D">
        <w:rPr>
          <w:rFonts w:ascii="Times New Roman" w:eastAsia="Times New Roman" w:hAnsi="Times New Roman" w:cs="Times New Roman"/>
          <w:sz w:val="28"/>
          <w:szCs w:val="28"/>
          <w:highlight w:val="white"/>
          <w:lang w:val="uk-UA" w:eastAsia="ru-RU"/>
        </w:rPr>
        <w:t xml:space="preserve">Бухгалтерський облік та фінансова </w:t>
      </w:r>
      <w:r w:rsidRPr="0086699D">
        <w:rPr>
          <w:rFonts w:ascii="Times New Roman" w:eastAsia="Times New Roman" w:hAnsi="Times New Roman" w:cs="Times New Roman"/>
          <w:sz w:val="28"/>
          <w:szCs w:val="28"/>
          <w:lang w:val="uk-UA" w:eastAsia="ru-RU"/>
        </w:rPr>
        <w:t xml:space="preserve">звітність Ліцею </w:t>
      </w:r>
      <w:r w:rsidRPr="0086699D">
        <w:rPr>
          <w:rFonts w:ascii="Times New Roman" w:eastAsia="Times New Roman" w:hAnsi="Times New Roman" w:cs="Times New Roman"/>
          <w:sz w:val="28"/>
          <w:szCs w:val="28"/>
          <w:highlight w:val="white"/>
          <w:lang w:val="uk-UA" w:eastAsia="ru-RU"/>
        </w:rPr>
        <w:t>може здійснюватися самостійно або через централізовану бухгалтерію органу, у сфері управління якого перебуває заклад.</w:t>
      </w:r>
    </w:p>
    <w:p w:rsidR="00C57FD1" w:rsidRPr="0086699D" w:rsidRDefault="00C57FD1" w:rsidP="00C57FD1">
      <w:pPr>
        <w:widowControl w:val="0"/>
        <w:numPr>
          <w:ilvl w:val="1"/>
          <w:numId w:val="31"/>
        </w:numPr>
        <w:spacing w:after="0" w:line="240" w:lineRule="auto"/>
        <w:ind w:firstLine="709"/>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highlight w:val="white"/>
          <w:lang w:val="uk-UA" w:eastAsia="ru-RU"/>
        </w:rPr>
        <w:t xml:space="preserve">Не використані в поточному році кошти </w:t>
      </w:r>
      <w:r w:rsidRPr="0086699D">
        <w:rPr>
          <w:rFonts w:ascii="Times New Roman" w:eastAsia="Times New Roman" w:hAnsi="Times New Roman" w:cs="Times New Roman"/>
          <w:sz w:val="28"/>
          <w:szCs w:val="28"/>
          <w:lang w:val="uk-UA" w:eastAsia="ru-RU"/>
        </w:rPr>
        <w:t>ліцею</w:t>
      </w:r>
      <w:r w:rsidRPr="0086699D">
        <w:rPr>
          <w:rFonts w:ascii="Times New Roman" w:eastAsia="Times New Roman" w:hAnsi="Times New Roman" w:cs="Times New Roman"/>
          <w:sz w:val="28"/>
          <w:szCs w:val="28"/>
          <w:highlight w:val="white"/>
          <w:lang w:val="uk-UA" w:eastAsia="ru-RU"/>
        </w:rPr>
        <w:t xml:space="preserve"> не можуть бути </w:t>
      </w:r>
      <w:r w:rsidRPr="0086699D">
        <w:rPr>
          <w:rFonts w:ascii="Times New Roman" w:eastAsia="Times New Roman" w:hAnsi="Times New Roman" w:cs="Times New Roman"/>
          <w:sz w:val="28"/>
          <w:szCs w:val="28"/>
          <w:highlight w:val="white"/>
          <w:lang w:val="uk-UA" w:eastAsia="ru-RU"/>
        </w:rPr>
        <w:lastRenderedPageBreak/>
        <w:t>вилучені, крім випадків, передбачених законодавством України.</w:t>
      </w:r>
    </w:p>
    <w:p w:rsidR="00C57FD1" w:rsidRPr="0086699D" w:rsidRDefault="00C57FD1" w:rsidP="00C57FD1">
      <w:pPr>
        <w:widowControl w:val="0"/>
        <w:spacing w:after="0" w:line="240" w:lineRule="auto"/>
        <w:ind w:firstLine="709"/>
        <w:jc w:val="both"/>
        <w:rPr>
          <w:rFonts w:ascii="Times New Roman" w:eastAsia="Calibri" w:hAnsi="Times New Roman" w:cs="Times New Roman"/>
          <w:color w:val="0000FF"/>
          <w:sz w:val="28"/>
          <w:szCs w:val="28"/>
          <w:lang w:val="uk-UA" w:eastAsia="ru-RU"/>
        </w:rPr>
      </w:pPr>
    </w:p>
    <w:p w:rsidR="00C57FD1" w:rsidRPr="0086699D" w:rsidRDefault="00C57FD1" w:rsidP="00F43867">
      <w:pPr>
        <w:widowControl w:val="0"/>
        <w:spacing w:after="0" w:line="240" w:lineRule="auto"/>
        <w:ind w:firstLine="709"/>
        <w:jc w:val="center"/>
        <w:rPr>
          <w:rFonts w:ascii="Times New Roman" w:eastAsia="Calibri" w:hAnsi="Times New Roman" w:cs="Times New Roman"/>
          <w:b/>
          <w:sz w:val="28"/>
          <w:szCs w:val="28"/>
          <w:lang w:val="uk-UA" w:eastAsia="ru-RU"/>
        </w:rPr>
      </w:pPr>
      <w:r w:rsidRPr="0086699D">
        <w:rPr>
          <w:rFonts w:ascii="Times New Roman" w:eastAsia="Calibri" w:hAnsi="Times New Roman" w:cs="Times New Roman"/>
          <w:b/>
          <w:sz w:val="28"/>
          <w:szCs w:val="28"/>
          <w:lang w:val="uk-UA" w:eastAsia="ru-RU"/>
        </w:rPr>
        <w:t>8</w:t>
      </w:r>
      <w:r w:rsidRPr="0086699D">
        <w:rPr>
          <w:rFonts w:ascii="Times New Roman" w:eastAsia="Calibri" w:hAnsi="Times New Roman" w:cs="Times New Roman"/>
          <w:sz w:val="28"/>
          <w:szCs w:val="28"/>
          <w:lang w:val="uk-UA" w:eastAsia="ru-RU"/>
        </w:rPr>
        <w:t>.</w:t>
      </w:r>
      <w:r w:rsidRPr="0086699D">
        <w:rPr>
          <w:rFonts w:ascii="Times New Roman" w:eastAsia="Calibri" w:hAnsi="Times New Roman" w:cs="Times New Roman"/>
          <w:b/>
          <w:sz w:val="28"/>
          <w:szCs w:val="28"/>
          <w:lang w:val="uk-UA" w:eastAsia="ru-RU"/>
        </w:rPr>
        <w:t xml:space="preserve"> МІЖНАРОДНЕ СПІВРОБІТНИЦТВО</w:t>
      </w:r>
    </w:p>
    <w:p w:rsidR="00C57FD1" w:rsidRPr="0086699D" w:rsidRDefault="00C57FD1" w:rsidP="00C57FD1">
      <w:pPr>
        <w:widowControl w:val="0"/>
        <w:spacing w:after="0" w:line="240" w:lineRule="auto"/>
        <w:ind w:firstLine="709"/>
        <w:jc w:val="both"/>
        <w:rPr>
          <w:rFonts w:ascii="Times New Roman" w:eastAsia="Times New Roman" w:hAnsi="Times New Roman" w:cs="Times New Roman"/>
          <w:sz w:val="28"/>
          <w:szCs w:val="28"/>
          <w:highlight w:val="white"/>
          <w:lang w:val="uk-UA" w:eastAsia="ru-RU"/>
        </w:rPr>
      </w:pPr>
    </w:p>
    <w:p w:rsidR="00C57FD1" w:rsidRPr="0086699D" w:rsidRDefault="00C57FD1" w:rsidP="00C57FD1">
      <w:pPr>
        <w:widowControl w:val="0"/>
        <w:numPr>
          <w:ilvl w:val="1"/>
          <w:numId w:val="13"/>
        </w:numPr>
        <w:tabs>
          <w:tab w:val="left" w:pos="1276"/>
        </w:tabs>
        <w:spacing w:after="0" w:line="240" w:lineRule="auto"/>
        <w:ind w:firstLine="709"/>
        <w:jc w:val="both"/>
        <w:rPr>
          <w:rFonts w:ascii="Times New Roman" w:eastAsia="Times New Roman" w:hAnsi="Times New Roman" w:cs="Times New Roman"/>
          <w:sz w:val="28"/>
          <w:szCs w:val="28"/>
          <w:highlight w:val="white"/>
          <w:lang w:val="uk-UA" w:eastAsia="ru-RU"/>
        </w:rPr>
      </w:pPr>
      <w:r w:rsidRPr="0086699D">
        <w:rPr>
          <w:rFonts w:ascii="Times New Roman" w:eastAsia="Times New Roman" w:hAnsi="Times New Roman" w:cs="Times New Roman"/>
          <w:sz w:val="28"/>
          <w:szCs w:val="28"/>
          <w:lang w:val="uk-UA" w:eastAsia="ru-RU"/>
        </w:rPr>
        <w:t xml:space="preserve">Ліцей </w:t>
      </w:r>
      <w:r w:rsidRPr="0086699D">
        <w:rPr>
          <w:rFonts w:ascii="Times New Roman" w:eastAsia="Times New Roman" w:hAnsi="Times New Roman" w:cs="Times New Roman"/>
          <w:sz w:val="28"/>
          <w:szCs w:val="28"/>
          <w:highlight w:val="white"/>
          <w:lang w:val="uk-UA" w:eastAsia="ru-RU"/>
        </w:rPr>
        <w:t>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законодавства та міжнародних договорів.</w:t>
      </w:r>
    </w:p>
    <w:p w:rsidR="00C57FD1" w:rsidRPr="0086699D" w:rsidRDefault="00C57FD1" w:rsidP="00C57FD1">
      <w:pPr>
        <w:widowControl w:val="0"/>
        <w:numPr>
          <w:ilvl w:val="1"/>
          <w:numId w:val="13"/>
        </w:numPr>
        <w:tabs>
          <w:tab w:val="left" w:pos="1276"/>
        </w:tabs>
        <w:spacing w:after="0" w:line="240" w:lineRule="auto"/>
        <w:ind w:firstLine="709"/>
        <w:jc w:val="both"/>
        <w:rPr>
          <w:rFonts w:ascii="Times New Roman" w:eastAsia="Times New Roman" w:hAnsi="Times New Roman" w:cs="Times New Roman"/>
          <w:sz w:val="28"/>
          <w:szCs w:val="28"/>
          <w:highlight w:val="white"/>
          <w:lang w:val="uk-UA" w:eastAsia="ru-RU"/>
        </w:rPr>
      </w:pPr>
      <w:r w:rsidRPr="0086699D">
        <w:rPr>
          <w:rFonts w:ascii="Times New Roman" w:eastAsia="Times New Roman" w:hAnsi="Times New Roman" w:cs="Times New Roman"/>
          <w:sz w:val="28"/>
          <w:szCs w:val="28"/>
          <w:lang w:val="uk-UA" w:eastAsia="ru-RU"/>
        </w:rPr>
        <w:t xml:space="preserve">Ліцей </w:t>
      </w:r>
      <w:r w:rsidRPr="0086699D">
        <w:rPr>
          <w:rFonts w:ascii="Times New Roman" w:eastAsia="Times New Roman" w:hAnsi="Times New Roman" w:cs="Times New Roman"/>
          <w:sz w:val="28"/>
          <w:szCs w:val="28"/>
          <w:highlight w:val="white"/>
          <w:lang w:val="uk-UA" w:eastAsia="ru-RU"/>
        </w:rPr>
        <w:t>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C57FD1" w:rsidRPr="0086699D" w:rsidRDefault="00C57FD1" w:rsidP="00C57FD1">
      <w:pPr>
        <w:widowControl w:val="0"/>
        <w:spacing w:after="0" w:line="240" w:lineRule="auto"/>
        <w:ind w:firstLine="709"/>
        <w:jc w:val="both"/>
        <w:rPr>
          <w:rFonts w:ascii="Times New Roman" w:eastAsia="Calibri" w:hAnsi="Times New Roman" w:cs="Times New Roman"/>
          <w:sz w:val="28"/>
          <w:szCs w:val="28"/>
          <w:highlight w:val="white"/>
          <w:lang w:val="uk-UA" w:eastAsia="ru-RU"/>
        </w:rPr>
      </w:pPr>
    </w:p>
    <w:p w:rsidR="00C57FD1" w:rsidRPr="0086699D" w:rsidRDefault="00C57FD1" w:rsidP="00F43867">
      <w:pPr>
        <w:widowControl w:val="0"/>
        <w:spacing w:after="0" w:line="240" w:lineRule="auto"/>
        <w:ind w:firstLine="709"/>
        <w:jc w:val="center"/>
        <w:rPr>
          <w:rFonts w:ascii="Times New Roman" w:eastAsia="Calibri" w:hAnsi="Times New Roman" w:cs="Times New Roman"/>
          <w:sz w:val="28"/>
          <w:szCs w:val="28"/>
          <w:highlight w:val="white"/>
          <w:lang w:val="uk-UA" w:eastAsia="ru-RU"/>
        </w:rPr>
      </w:pPr>
      <w:r w:rsidRPr="0086699D">
        <w:rPr>
          <w:rFonts w:ascii="Times New Roman" w:eastAsia="Calibri" w:hAnsi="Times New Roman" w:cs="Times New Roman"/>
          <w:b/>
          <w:sz w:val="28"/>
          <w:szCs w:val="28"/>
          <w:lang w:val="uk-UA" w:eastAsia="ru-RU"/>
        </w:rPr>
        <w:t xml:space="preserve">9. ПРИПИНЕННЯ </w:t>
      </w:r>
      <w:r w:rsidRPr="0086699D">
        <w:rPr>
          <w:rFonts w:ascii="Times New Roman" w:eastAsia="Calibri" w:hAnsi="Times New Roman" w:cs="Times New Roman"/>
          <w:b/>
          <w:sz w:val="28"/>
          <w:szCs w:val="28"/>
          <w:highlight w:val="white"/>
          <w:lang w:val="uk-UA" w:eastAsia="ru-RU"/>
        </w:rPr>
        <w:t>КОМУНАЛЬНОГО ЗАКЛАДУ</w:t>
      </w:r>
    </w:p>
    <w:p w:rsidR="00C57FD1" w:rsidRPr="0086699D" w:rsidRDefault="00C57FD1" w:rsidP="00C57FD1">
      <w:pPr>
        <w:widowControl w:val="0"/>
        <w:spacing w:after="0" w:line="240" w:lineRule="auto"/>
        <w:ind w:firstLine="709"/>
        <w:jc w:val="both"/>
        <w:rPr>
          <w:rFonts w:ascii="Times New Roman" w:eastAsia="Calibri" w:hAnsi="Times New Roman" w:cs="Times New Roman"/>
          <w:sz w:val="28"/>
          <w:szCs w:val="28"/>
          <w:highlight w:val="white"/>
          <w:lang w:val="uk-UA" w:eastAsia="ru-RU"/>
        </w:rPr>
      </w:pPr>
    </w:p>
    <w:p w:rsidR="00C57FD1" w:rsidRPr="0086699D" w:rsidRDefault="00C57FD1" w:rsidP="00C57FD1">
      <w:pPr>
        <w:widowControl w:val="0"/>
        <w:numPr>
          <w:ilvl w:val="1"/>
          <w:numId w:val="14"/>
        </w:numPr>
        <w:tabs>
          <w:tab w:val="left" w:pos="1276"/>
        </w:tabs>
        <w:spacing w:after="0" w:line="240" w:lineRule="auto"/>
        <w:ind w:firstLine="709"/>
        <w:jc w:val="both"/>
        <w:rPr>
          <w:rFonts w:ascii="Times New Roman" w:eastAsia="Times New Roman" w:hAnsi="Times New Roman" w:cs="Times New Roman"/>
          <w:sz w:val="28"/>
          <w:szCs w:val="28"/>
          <w:highlight w:val="white"/>
          <w:lang w:val="uk-UA" w:eastAsia="ru-RU"/>
        </w:rPr>
      </w:pPr>
      <w:r w:rsidRPr="0086699D">
        <w:rPr>
          <w:rFonts w:ascii="Times New Roman" w:eastAsia="Times New Roman" w:hAnsi="Times New Roman" w:cs="Times New Roman"/>
          <w:sz w:val="28"/>
          <w:szCs w:val="28"/>
          <w:highlight w:val="white"/>
          <w:lang w:val="uk-UA" w:eastAsia="ru-RU"/>
        </w:rPr>
        <w:t xml:space="preserve">Припинення діяльності </w:t>
      </w:r>
      <w:r w:rsidRPr="0086699D">
        <w:rPr>
          <w:rFonts w:ascii="Times New Roman" w:eastAsia="Times New Roman" w:hAnsi="Times New Roman" w:cs="Times New Roman"/>
          <w:sz w:val="28"/>
          <w:szCs w:val="28"/>
          <w:lang w:val="uk-UA" w:eastAsia="ru-RU"/>
        </w:rPr>
        <w:t xml:space="preserve">Ліцею відбувається шляхом реорганізації або ліквідації,  </w:t>
      </w:r>
      <w:r w:rsidRPr="0086699D">
        <w:rPr>
          <w:rFonts w:ascii="Times New Roman" w:eastAsia="Times New Roman" w:hAnsi="Times New Roman" w:cs="Times New Roman"/>
          <w:sz w:val="28"/>
          <w:szCs w:val="28"/>
          <w:highlight w:val="white"/>
          <w:lang w:val="uk-UA" w:eastAsia="ru-RU"/>
        </w:rPr>
        <w:t>здійснюється за рішенням Власника у порядку, визначеному чинним законодавством України.</w:t>
      </w:r>
    </w:p>
    <w:p w:rsidR="00C57FD1" w:rsidRPr="0086699D" w:rsidRDefault="00C57FD1" w:rsidP="00C57FD1">
      <w:pPr>
        <w:widowControl w:val="0"/>
        <w:numPr>
          <w:ilvl w:val="1"/>
          <w:numId w:val="33"/>
        </w:numPr>
        <w:tabs>
          <w:tab w:val="left" w:pos="540"/>
          <w:tab w:val="left" w:pos="1276"/>
        </w:tabs>
        <w:spacing w:after="0" w:line="240" w:lineRule="auto"/>
        <w:ind w:left="0" w:firstLine="709"/>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highlight w:val="white"/>
          <w:lang w:val="uk-UA" w:eastAsia="ru-RU"/>
        </w:rPr>
        <w:t xml:space="preserve">У разі припинення діяльності </w:t>
      </w:r>
      <w:r w:rsidRPr="0086699D">
        <w:rPr>
          <w:rFonts w:ascii="Times New Roman" w:eastAsia="Times New Roman" w:hAnsi="Times New Roman" w:cs="Times New Roman"/>
          <w:sz w:val="28"/>
          <w:szCs w:val="28"/>
          <w:lang w:val="uk-UA" w:eastAsia="ru-RU"/>
        </w:rPr>
        <w:t xml:space="preserve">Ліцею </w:t>
      </w:r>
      <w:r w:rsidRPr="0086699D">
        <w:rPr>
          <w:rFonts w:ascii="Times New Roman" w:eastAsia="Times New Roman" w:hAnsi="Times New Roman" w:cs="Times New Roman"/>
          <w:sz w:val="28"/>
          <w:szCs w:val="28"/>
          <w:highlight w:val="white"/>
          <w:lang w:val="uk-UA" w:eastAsia="ru-RU"/>
        </w:rPr>
        <w:t xml:space="preserve">здобувачам освіти, які навчалися в ньому, повинна бути забезпечена можливість продовження навчання відповідно до законодавства. </w:t>
      </w:r>
    </w:p>
    <w:p w:rsidR="00C57FD1" w:rsidRPr="0086699D" w:rsidRDefault="00C57FD1" w:rsidP="00C57FD1">
      <w:pPr>
        <w:widowControl w:val="0"/>
        <w:numPr>
          <w:ilvl w:val="1"/>
          <w:numId w:val="33"/>
        </w:numPr>
        <w:tabs>
          <w:tab w:val="left" w:pos="540"/>
          <w:tab w:val="left" w:pos="1276"/>
        </w:tabs>
        <w:spacing w:after="0" w:line="240" w:lineRule="auto"/>
        <w:ind w:left="0" w:firstLine="709"/>
        <w:jc w:val="both"/>
        <w:rPr>
          <w:rFonts w:ascii="Times New Roman" w:eastAsia="Times New Roman" w:hAnsi="Times New Roman" w:cs="Times New Roman"/>
          <w:sz w:val="28"/>
          <w:szCs w:val="28"/>
          <w:lang w:val="uk-UA" w:eastAsia="ru-RU"/>
        </w:rPr>
      </w:pPr>
      <w:r w:rsidRPr="0086699D">
        <w:rPr>
          <w:rFonts w:ascii="Times New Roman" w:eastAsia="Times New Roman" w:hAnsi="Times New Roman" w:cs="Times New Roman"/>
          <w:sz w:val="28"/>
          <w:szCs w:val="28"/>
          <w:lang w:val="uk-UA" w:eastAsia="ru-RU"/>
        </w:rPr>
        <w:t>У разі припинення діяльності Ліцею як юридичної особи (у результаті її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законом.</w:t>
      </w:r>
    </w:p>
    <w:p w:rsidR="00C57FD1" w:rsidRPr="0086699D" w:rsidRDefault="00C57FD1" w:rsidP="00C57FD1">
      <w:pPr>
        <w:widowControl w:val="0"/>
        <w:spacing w:after="0" w:line="240" w:lineRule="auto"/>
        <w:ind w:firstLine="709"/>
        <w:jc w:val="both"/>
        <w:rPr>
          <w:rFonts w:ascii="Times New Roman" w:eastAsia="Calibri" w:hAnsi="Times New Roman" w:cs="Times New Roman"/>
          <w:sz w:val="28"/>
          <w:szCs w:val="28"/>
          <w:highlight w:val="white"/>
          <w:lang w:val="uk-UA" w:eastAsia="ru-RU"/>
        </w:rPr>
      </w:pPr>
    </w:p>
    <w:p w:rsidR="00C57FD1" w:rsidRPr="0086699D" w:rsidRDefault="00C57FD1" w:rsidP="00F43867">
      <w:pPr>
        <w:widowControl w:val="0"/>
        <w:spacing w:after="0" w:line="240" w:lineRule="auto"/>
        <w:ind w:firstLine="709"/>
        <w:jc w:val="center"/>
        <w:rPr>
          <w:rFonts w:ascii="Times New Roman" w:eastAsia="Calibri" w:hAnsi="Times New Roman" w:cs="Times New Roman"/>
          <w:b/>
          <w:sz w:val="28"/>
          <w:szCs w:val="28"/>
          <w:lang w:val="uk-UA" w:eastAsia="ru-RU"/>
        </w:rPr>
      </w:pPr>
      <w:r w:rsidRPr="0086699D">
        <w:rPr>
          <w:rFonts w:ascii="Times New Roman" w:eastAsia="Calibri" w:hAnsi="Times New Roman" w:cs="Times New Roman"/>
          <w:b/>
          <w:sz w:val="28"/>
          <w:szCs w:val="28"/>
          <w:lang w:val="uk-UA" w:eastAsia="ru-RU"/>
        </w:rPr>
        <w:t>10. ВНЕСЕННЯ ЗМІН І ДОПОВНЕНЬ ДО СТАТУТУ</w:t>
      </w:r>
    </w:p>
    <w:p w:rsidR="00C57FD1" w:rsidRPr="0086699D" w:rsidRDefault="00C57FD1" w:rsidP="00C57FD1">
      <w:pPr>
        <w:widowControl w:val="0"/>
        <w:spacing w:after="0" w:line="240" w:lineRule="auto"/>
        <w:ind w:firstLine="709"/>
        <w:jc w:val="both"/>
        <w:rPr>
          <w:rFonts w:ascii="Times New Roman" w:eastAsia="Calibri" w:hAnsi="Times New Roman" w:cs="Times New Roman"/>
          <w:b/>
          <w:sz w:val="28"/>
          <w:szCs w:val="28"/>
          <w:lang w:val="uk-UA" w:eastAsia="ru-RU"/>
        </w:rPr>
      </w:pPr>
    </w:p>
    <w:p w:rsidR="00C57FD1" w:rsidRPr="0086699D" w:rsidRDefault="00C57FD1" w:rsidP="00C57FD1">
      <w:pPr>
        <w:widowControl w:val="0"/>
        <w:numPr>
          <w:ilvl w:val="1"/>
          <w:numId w:val="15"/>
        </w:numPr>
        <w:spacing w:after="0" w:line="240" w:lineRule="auto"/>
        <w:ind w:firstLine="709"/>
        <w:jc w:val="both"/>
        <w:rPr>
          <w:rFonts w:ascii="Times New Roman" w:eastAsia="Times New Roman" w:hAnsi="Times New Roman" w:cs="Times New Roman"/>
          <w:sz w:val="28"/>
          <w:szCs w:val="28"/>
          <w:highlight w:val="white"/>
          <w:lang w:val="uk-UA" w:eastAsia="ru-RU"/>
        </w:rPr>
      </w:pPr>
      <w:r w:rsidRPr="0086699D">
        <w:rPr>
          <w:rFonts w:ascii="Times New Roman" w:eastAsia="Times New Roman" w:hAnsi="Times New Roman" w:cs="Times New Roman"/>
          <w:sz w:val="28"/>
          <w:szCs w:val="28"/>
          <w:highlight w:val="white"/>
          <w:lang w:val="uk-UA" w:eastAsia="ru-RU"/>
        </w:rPr>
        <w:t xml:space="preserve">Зміни і доповнення до Статуту </w:t>
      </w:r>
      <w:r w:rsidRPr="0086699D">
        <w:rPr>
          <w:rFonts w:ascii="Times New Roman" w:eastAsia="Times New Roman" w:hAnsi="Times New Roman" w:cs="Times New Roman"/>
          <w:sz w:val="28"/>
          <w:szCs w:val="28"/>
          <w:lang w:val="uk-UA" w:eastAsia="ru-RU"/>
        </w:rPr>
        <w:t xml:space="preserve">Ліцею </w:t>
      </w:r>
      <w:r w:rsidRPr="0086699D">
        <w:rPr>
          <w:rFonts w:ascii="Times New Roman" w:eastAsia="Times New Roman" w:hAnsi="Times New Roman" w:cs="Times New Roman"/>
          <w:sz w:val="28"/>
          <w:szCs w:val="28"/>
          <w:highlight w:val="white"/>
          <w:lang w:val="uk-UA" w:eastAsia="ru-RU"/>
        </w:rPr>
        <w:t>оформлюються у вигляді нової редакції Статуту та затверджуються Власником.</w:t>
      </w:r>
    </w:p>
    <w:p w:rsidR="007912F3" w:rsidRPr="0086699D" w:rsidRDefault="00BE61DC" w:rsidP="00590357">
      <w:pPr>
        <w:pStyle w:val="a5"/>
        <w:widowControl w:val="0"/>
        <w:tabs>
          <w:tab w:val="left" w:pos="993"/>
          <w:tab w:val="left" w:pos="1276"/>
        </w:tabs>
        <w:spacing w:after="0" w:line="240" w:lineRule="auto"/>
        <w:ind w:left="0" w:firstLine="709"/>
        <w:jc w:val="both"/>
        <w:rPr>
          <w:rFonts w:ascii="Times New Roman" w:eastAsia="Times New Roman" w:hAnsi="Times New Roman" w:cs="Times New Roman"/>
          <w:sz w:val="28"/>
          <w:szCs w:val="28"/>
          <w:lang w:val="uk-UA" w:eastAsia="ru-RU"/>
        </w:rPr>
      </w:pPr>
      <w:r w:rsidRPr="0086699D">
        <w:rPr>
          <w:rFonts w:ascii="Times New Roman" w:eastAsia="Calibri" w:hAnsi="Times New Roman" w:cs="Times New Roman"/>
          <w:sz w:val="28"/>
          <w:szCs w:val="28"/>
          <w:lang w:val="uk-UA" w:eastAsia="ru-RU"/>
        </w:rPr>
        <w:t xml:space="preserve">10.2. </w:t>
      </w:r>
      <w:r w:rsidR="00C57FD1" w:rsidRPr="0086699D">
        <w:rPr>
          <w:rFonts w:ascii="Times New Roman" w:eastAsia="Calibri" w:hAnsi="Times New Roman" w:cs="Times New Roman"/>
          <w:sz w:val="28"/>
          <w:szCs w:val="28"/>
          <w:lang w:val="uk-UA" w:eastAsia="ru-RU"/>
        </w:rPr>
        <w:t>Положення та зміни до Статуту реєструються відповідно до чинного</w:t>
      </w:r>
      <w:r w:rsidR="00995190" w:rsidRPr="0086699D">
        <w:rPr>
          <w:rFonts w:ascii="Times New Roman" w:eastAsia="Calibri" w:hAnsi="Times New Roman" w:cs="Times New Roman"/>
          <w:sz w:val="28"/>
          <w:szCs w:val="28"/>
          <w:lang w:val="uk-UA" w:eastAsia="ru-RU"/>
        </w:rPr>
        <w:t xml:space="preserve"> </w:t>
      </w:r>
      <w:r w:rsidR="00C57FD1" w:rsidRPr="0086699D">
        <w:rPr>
          <w:rFonts w:ascii="Times New Roman" w:eastAsia="Calibri" w:hAnsi="Times New Roman" w:cs="Times New Roman"/>
          <w:sz w:val="28"/>
          <w:szCs w:val="28"/>
          <w:lang w:val="uk-UA" w:eastAsia="ru-RU"/>
        </w:rPr>
        <w:t xml:space="preserve">законодавства України. </w:t>
      </w:r>
      <w:r w:rsidR="00C57FD1" w:rsidRPr="0086699D">
        <w:rPr>
          <w:rFonts w:ascii="Times New Roman" w:eastAsia="Calibri" w:hAnsi="Times New Roman" w:cs="Times New Roman"/>
          <w:sz w:val="28"/>
          <w:szCs w:val="28"/>
          <w:highlight w:val="white"/>
          <w:lang w:val="uk-UA" w:eastAsia="ru-RU"/>
        </w:rPr>
        <w:t>Нова редакція Статуту набуває чинності з моменту її державної реєстрації.</w:t>
      </w:r>
    </w:p>
    <w:p w:rsidR="007912F3" w:rsidRPr="0086699D" w:rsidRDefault="007912F3" w:rsidP="007912F3">
      <w:pPr>
        <w:widowControl w:val="0"/>
        <w:tabs>
          <w:tab w:val="left" w:pos="993"/>
          <w:tab w:val="left" w:pos="1276"/>
        </w:tabs>
        <w:spacing w:after="0" w:line="240" w:lineRule="auto"/>
        <w:ind w:left="709"/>
        <w:jc w:val="both"/>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7912F3" w:rsidRPr="0086699D" w:rsidRDefault="007912F3" w:rsidP="007912F3">
      <w:pPr>
        <w:widowControl w:val="0"/>
        <w:tabs>
          <w:tab w:val="left" w:pos="993"/>
          <w:tab w:val="left" w:pos="1276"/>
        </w:tabs>
        <w:spacing w:after="0" w:line="240" w:lineRule="auto"/>
        <w:ind w:left="709"/>
        <w:jc w:val="both"/>
        <w:rPr>
          <w:rFonts w:ascii="Times New Roman" w:eastAsia="Times New Roman" w:hAnsi="Times New Roman" w:cs="Times New Roman"/>
          <w:sz w:val="24"/>
          <w:szCs w:val="24"/>
          <w:lang w:val="uk-UA" w:eastAsia="ru-RU"/>
        </w:rPr>
      </w:pPr>
      <w:r w:rsidRPr="0086699D">
        <w:rPr>
          <w:rFonts w:ascii="Times New Roman" w:eastAsia="Times New Roman" w:hAnsi="Times New Roman" w:cs="Times New Roman"/>
          <w:sz w:val="24"/>
          <w:szCs w:val="24"/>
          <w:lang w:val="uk-UA" w:eastAsia="ru-RU"/>
        </w:rPr>
        <w:t> </w:t>
      </w:r>
    </w:p>
    <w:p w:rsidR="00C42F4B" w:rsidRPr="0086699D" w:rsidRDefault="00C42F4B">
      <w:pPr>
        <w:rPr>
          <w:lang w:val="uk-UA"/>
        </w:rPr>
      </w:pPr>
    </w:p>
    <w:sectPr w:rsidR="00C42F4B" w:rsidRPr="0086699D" w:rsidSect="00A9711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529"/>
    <w:multiLevelType w:val="multilevel"/>
    <w:tmpl w:val="8A60F69A"/>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F95659"/>
    <w:multiLevelType w:val="hybridMultilevel"/>
    <w:tmpl w:val="B68218D2"/>
    <w:lvl w:ilvl="0" w:tplc="C0809D3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533224"/>
    <w:multiLevelType w:val="hybridMultilevel"/>
    <w:tmpl w:val="5A526090"/>
    <w:lvl w:ilvl="0" w:tplc="C0809D3C">
      <w:start w:val="1"/>
      <w:numFmt w:val="bullet"/>
      <w:lvlText w:val="-"/>
      <w:lvlJc w:val="left"/>
      <w:pPr>
        <w:ind w:left="1168" w:hanging="360"/>
      </w:pPr>
      <w:rPr>
        <w:rFonts w:ascii="Times New Roman" w:eastAsia="Times New Roman" w:hAnsi="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3">
    <w:nsid w:val="0BEF101A"/>
    <w:multiLevelType w:val="multilevel"/>
    <w:tmpl w:val="EF6E00CC"/>
    <w:lvl w:ilvl="0">
      <w:start w:val="1"/>
      <w:numFmt w:val="decimal"/>
      <w:lvlText w:val="%1"/>
      <w:lvlJc w:val="left"/>
      <w:pPr>
        <w:ind w:left="375" w:hanging="375"/>
      </w:pPr>
      <w:rPr>
        <w:rFonts w:hint="default"/>
        <w:color w:val="000000"/>
        <w:sz w:val="28"/>
      </w:rPr>
    </w:lvl>
    <w:lvl w:ilvl="1">
      <w:start w:val="5"/>
      <w:numFmt w:val="decimal"/>
      <w:lvlText w:val="%1.%2"/>
      <w:lvlJc w:val="left"/>
      <w:pPr>
        <w:ind w:left="375" w:hanging="375"/>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4">
    <w:nsid w:val="0FCB10B3"/>
    <w:multiLevelType w:val="hybridMultilevel"/>
    <w:tmpl w:val="C3EA86AC"/>
    <w:lvl w:ilvl="0" w:tplc="C0809D3C">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4E0895"/>
    <w:multiLevelType w:val="multilevel"/>
    <w:tmpl w:val="E7508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5010AD"/>
    <w:multiLevelType w:val="multilevel"/>
    <w:tmpl w:val="F30E0B2A"/>
    <w:lvl w:ilvl="0">
      <w:start w:val="1"/>
      <w:numFmt w:val="decimal"/>
      <w:lvlText w:val="%1."/>
      <w:lvlJc w:val="left"/>
      <w:pPr>
        <w:ind w:left="600" w:hanging="600"/>
      </w:pPr>
      <w:rPr>
        <w:rFonts w:hint="default"/>
        <w:color w:val="FF0000"/>
        <w:sz w:val="28"/>
      </w:rPr>
    </w:lvl>
    <w:lvl w:ilvl="1">
      <w:start w:val="17"/>
      <w:numFmt w:val="decimal"/>
      <w:lvlText w:val="%1.%2."/>
      <w:lvlJc w:val="left"/>
      <w:pPr>
        <w:ind w:left="1440" w:hanging="600"/>
      </w:pPr>
      <w:rPr>
        <w:rFonts w:hint="default"/>
        <w:color w:val="FF0000"/>
        <w:sz w:val="28"/>
      </w:rPr>
    </w:lvl>
    <w:lvl w:ilvl="2">
      <w:start w:val="1"/>
      <w:numFmt w:val="decimal"/>
      <w:lvlText w:val="%1.%2.%3."/>
      <w:lvlJc w:val="left"/>
      <w:pPr>
        <w:ind w:left="2400" w:hanging="720"/>
      </w:pPr>
      <w:rPr>
        <w:rFonts w:hint="default"/>
        <w:color w:val="FF0000"/>
        <w:sz w:val="28"/>
      </w:rPr>
    </w:lvl>
    <w:lvl w:ilvl="3">
      <w:start w:val="1"/>
      <w:numFmt w:val="decimal"/>
      <w:lvlText w:val="%1.%2.%3.%4."/>
      <w:lvlJc w:val="left"/>
      <w:pPr>
        <w:ind w:left="3240" w:hanging="720"/>
      </w:pPr>
      <w:rPr>
        <w:rFonts w:hint="default"/>
        <w:color w:val="FF0000"/>
        <w:sz w:val="28"/>
      </w:rPr>
    </w:lvl>
    <w:lvl w:ilvl="4">
      <w:start w:val="1"/>
      <w:numFmt w:val="decimal"/>
      <w:lvlText w:val="%1.%2.%3.%4.%5."/>
      <w:lvlJc w:val="left"/>
      <w:pPr>
        <w:ind w:left="4440" w:hanging="1080"/>
      </w:pPr>
      <w:rPr>
        <w:rFonts w:hint="default"/>
        <w:color w:val="FF0000"/>
        <w:sz w:val="28"/>
      </w:rPr>
    </w:lvl>
    <w:lvl w:ilvl="5">
      <w:start w:val="1"/>
      <w:numFmt w:val="decimal"/>
      <w:lvlText w:val="%1.%2.%3.%4.%5.%6."/>
      <w:lvlJc w:val="left"/>
      <w:pPr>
        <w:ind w:left="5280" w:hanging="1080"/>
      </w:pPr>
      <w:rPr>
        <w:rFonts w:hint="default"/>
        <w:color w:val="FF0000"/>
        <w:sz w:val="28"/>
      </w:rPr>
    </w:lvl>
    <w:lvl w:ilvl="6">
      <w:start w:val="1"/>
      <w:numFmt w:val="decimal"/>
      <w:lvlText w:val="%1.%2.%3.%4.%5.%6.%7."/>
      <w:lvlJc w:val="left"/>
      <w:pPr>
        <w:ind w:left="6480" w:hanging="1440"/>
      </w:pPr>
      <w:rPr>
        <w:rFonts w:hint="default"/>
        <w:color w:val="FF0000"/>
        <w:sz w:val="28"/>
      </w:rPr>
    </w:lvl>
    <w:lvl w:ilvl="7">
      <w:start w:val="1"/>
      <w:numFmt w:val="decimal"/>
      <w:lvlText w:val="%1.%2.%3.%4.%5.%6.%7.%8."/>
      <w:lvlJc w:val="left"/>
      <w:pPr>
        <w:ind w:left="7320" w:hanging="1440"/>
      </w:pPr>
      <w:rPr>
        <w:rFonts w:hint="default"/>
        <w:color w:val="FF0000"/>
        <w:sz w:val="28"/>
      </w:rPr>
    </w:lvl>
    <w:lvl w:ilvl="8">
      <w:start w:val="1"/>
      <w:numFmt w:val="decimal"/>
      <w:lvlText w:val="%1.%2.%3.%4.%5.%6.%7.%8.%9."/>
      <w:lvlJc w:val="left"/>
      <w:pPr>
        <w:ind w:left="8520" w:hanging="1800"/>
      </w:pPr>
      <w:rPr>
        <w:rFonts w:hint="default"/>
        <w:color w:val="FF0000"/>
        <w:sz w:val="28"/>
      </w:rPr>
    </w:lvl>
  </w:abstractNum>
  <w:abstractNum w:abstractNumId="7">
    <w:nsid w:val="13A60B6A"/>
    <w:multiLevelType w:val="hybridMultilevel"/>
    <w:tmpl w:val="009E20DC"/>
    <w:lvl w:ilvl="0" w:tplc="1452F8C2">
      <w:start w:val="4"/>
      <w:numFmt w:val="decimal"/>
      <w:lvlText w:val="6.%1"/>
      <w:lvlJc w:val="left"/>
      <w:pPr>
        <w:ind w:left="144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0A6010"/>
    <w:multiLevelType w:val="hybridMultilevel"/>
    <w:tmpl w:val="A01A9864"/>
    <w:lvl w:ilvl="0" w:tplc="C0809D3C">
      <w:start w:val="1"/>
      <w:numFmt w:val="bullet"/>
      <w:lvlText w:val="-"/>
      <w:lvlJc w:val="left"/>
      <w:pPr>
        <w:ind w:left="1170" w:hanging="360"/>
      </w:pPr>
      <w:rPr>
        <w:rFonts w:ascii="Times New Roman" w:eastAsia="Times New Roman" w:hAnsi="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9">
    <w:nsid w:val="1B216FD6"/>
    <w:multiLevelType w:val="multilevel"/>
    <w:tmpl w:val="733893A2"/>
    <w:lvl w:ilvl="0">
      <w:start w:val="6"/>
      <w:numFmt w:val="decimal"/>
      <w:lvlText w:val="%1."/>
      <w:lvlJc w:val="right"/>
      <w:pPr>
        <w:ind w:left="360" w:hanging="360"/>
      </w:pPr>
      <w:rPr>
        <w:rFonts w:ascii="Times New Roman" w:hAnsi="Times New Roman" w:cs="Times New Roman" w:hint="default"/>
        <w:b/>
        <w:i w:val="0"/>
        <w:caps w:val="0"/>
        <w:strike w:val="0"/>
        <w:dstrike w:val="0"/>
        <w:vanish w:val="0"/>
        <w:sz w:val="28"/>
        <w:szCs w:val="28"/>
        <w:vertAlign w:val="baseline"/>
      </w:rPr>
    </w:lvl>
    <w:lvl w:ilvl="1">
      <w:start w:val="8"/>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0">
    <w:nsid w:val="1F42534A"/>
    <w:multiLevelType w:val="multilevel"/>
    <w:tmpl w:val="FFEE0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305697"/>
    <w:multiLevelType w:val="hybridMultilevel"/>
    <w:tmpl w:val="C12058A0"/>
    <w:lvl w:ilvl="0" w:tplc="C0809D3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26C3875"/>
    <w:multiLevelType w:val="multilevel"/>
    <w:tmpl w:val="3A32E7EE"/>
    <w:lvl w:ilvl="0">
      <w:start w:val="1"/>
      <w:numFmt w:val="decimal"/>
      <w:lvlText w:val="%1."/>
      <w:lvlJc w:val="left"/>
      <w:pPr>
        <w:ind w:left="450" w:hanging="450"/>
      </w:pPr>
      <w:rPr>
        <w:rFonts w:hint="default"/>
        <w:color w:val="FF0000"/>
        <w:sz w:val="28"/>
      </w:rPr>
    </w:lvl>
    <w:lvl w:ilvl="1">
      <w:start w:val="2"/>
      <w:numFmt w:val="decimal"/>
      <w:lvlText w:val="%1.%2."/>
      <w:lvlJc w:val="left"/>
      <w:pPr>
        <w:ind w:left="450" w:hanging="450"/>
      </w:pPr>
      <w:rPr>
        <w:rFonts w:hint="default"/>
        <w:color w:val="FF0000"/>
        <w:sz w:val="28"/>
      </w:rPr>
    </w:lvl>
    <w:lvl w:ilvl="2">
      <w:start w:val="1"/>
      <w:numFmt w:val="decimal"/>
      <w:lvlText w:val="%1.%2.%3."/>
      <w:lvlJc w:val="left"/>
      <w:pPr>
        <w:ind w:left="720" w:hanging="720"/>
      </w:pPr>
      <w:rPr>
        <w:rFonts w:hint="default"/>
        <w:color w:val="FF0000"/>
        <w:sz w:val="28"/>
      </w:rPr>
    </w:lvl>
    <w:lvl w:ilvl="3">
      <w:start w:val="1"/>
      <w:numFmt w:val="decimal"/>
      <w:lvlText w:val="%1.%2.%3.%4."/>
      <w:lvlJc w:val="left"/>
      <w:pPr>
        <w:ind w:left="720" w:hanging="720"/>
      </w:pPr>
      <w:rPr>
        <w:rFonts w:hint="default"/>
        <w:color w:val="FF0000"/>
        <w:sz w:val="28"/>
      </w:rPr>
    </w:lvl>
    <w:lvl w:ilvl="4">
      <w:start w:val="1"/>
      <w:numFmt w:val="decimal"/>
      <w:lvlText w:val="%1.%2.%3.%4.%5."/>
      <w:lvlJc w:val="left"/>
      <w:pPr>
        <w:ind w:left="1080" w:hanging="1080"/>
      </w:pPr>
      <w:rPr>
        <w:rFonts w:hint="default"/>
        <w:color w:val="FF0000"/>
        <w:sz w:val="28"/>
      </w:rPr>
    </w:lvl>
    <w:lvl w:ilvl="5">
      <w:start w:val="1"/>
      <w:numFmt w:val="decimal"/>
      <w:lvlText w:val="%1.%2.%3.%4.%5.%6."/>
      <w:lvlJc w:val="left"/>
      <w:pPr>
        <w:ind w:left="1080" w:hanging="1080"/>
      </w:pPr>
      <w:rPr>
        <w:rFonts w:hint="default"/>
        <w:color w:val="FF0000"/>
        <w:sz w:val="28"/>
      </w:rPr>
    </w:lvl>
    <w:lvl w:ilvl="6">
      <w:start w:val="1"/>
      <w:numFmt w:val="decimal"/>
      <w:lvlText w:val="%1.%2.%3.%4.%5.%6.%7."/>
      <w:lvlJc w:val="left"/>
      <w:pPr>
        <w:ind w:left="1440" w:hanging="1440"/>
      </w:pPr>
      <w:rPr>
        <w:rFonts w:hint="default"/>
        <w:color w:val="FF0000"/>
        <w:sz w:val="28"/>
      </w:rPr>
    </w:lvl>
    <w:lvl w:ilvl="7">
      <w:start w:val="1"/>
      <w:numFmt w:val="decimal"/>
      <w:lvlText w:val="%1.%2.%3.%4.%5.%6.%7.%8."/>
      <w:lvlJc w:val="left"/>
      <w:pPr>
        <w:ind w:left="1440" w:hanging="1440"/>
      </w:pPr>
      <w:rPr>
        <w:rFonts w:hint="default"/>
        <w:color w:val="FF0000"/>
        <w:sz w:val="28"/>
      </w:rPr>
    </w:lvl>
    <w:lvl w:ilvl="8">
      <w:start w:val="1"/>
      <w:numFmt w:val="decimal"/>
      <w:lvlText w:val="%1.%2.%3.%4.%5.%6.%7.%8.%9."/>
      <w:lvlJc w:val="left"/>
      <w:pPr>
        <w:ind w:left="1800" w:hanging="1800"/>
      </w:pPr>
      <w:rPr>
        <w:rFonts w:hint="default"/>
        <w:color w:val="FF0000"/>
        <w:sz w:val="28"/>
      </w:rPr>
    </w:lvl>
  </w:abstractNum>
  <w:abstractNum w:abstractNumId="13">
    <w:nsid w:val="2521291E"/>
    <w:multiLevelType w:val="multilevel"/>
    <w:tmpl w:val="F738A356"/>
    <w:lvl w:ilvl="0">
      <w:start w:val="1"/>
      <w:numFmt w:val="decimal"/>
      <w:lvlText w:val="%1."/>
      <w:lvlJc w:val="left"/>
      <w:pPr>
        <w:tabs>
          <w:tab w:val="num" w:pos="720"/>
        </w:tabs>
        <w:ind w:left="720" w:hanging="360"/>
      </w:pPr>
      <w:rPr>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6C173C"/>
    <w:multiLevelType w:val="hybridMultilevel"/>
    <w:tmpl w:val="C95EB094"/>
    <w:lvl w:ilvl="0" w:tplc="B3C66494">
      <w:start w:val="4"/>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C672A9B"/>
    <w:multiLevelType w:val="multilevel"/>
    <w:tmpl w:val="4B4899C2"/>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3"/>
      <w:numFmt w:val="decimal"/>
      <w:lvlText w:val="2.%2."/>
      <w:lvlJc w:val="left"/>
      <w:pPr>
        <w:ind w:left="0"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6">
    <w:nsid w:val="2C86412D"/>
    <w:multiLevelType w:val="hybridMultilevel"/>
    <w:tmpl w:val="4D9A9F52"/>
    <w:lvl w:ilvl="0" w:tplc="C0809D3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00A3931"/>
    <w:multiLevelType w:val="multilevel"/>
    <w:tmpl w:val="76029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8B0F54"/>
    <w:multiLevelType w:val="hybridMultilevel"/>
    <w:tmpl w:val="77DE1BEE"/>
    <w:lvl w:ilvl="0" w:tplc="C0809D3C">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1A62B8"/>
    <w:multiLevelType w:val="hybridMultilevel"/>
    <w:tmpl w:val="D89EE438"/>
    <w:lvl w:ilvl="0" w:tplc="C0809D3C">
      <w:start w:val="1"/>
      <w:numFmt w:val="bullet"/>
      <w:lvlText w:val="-"/>
      <w:lvlJc w:val="left"/>
      <w:pPr>
        <w:ind w:left="1170" w:hanging="360"/>
      </w:pPr>
      <w:rPr>
        <w:rFonts w:ascii="Times New Roman" w:eastAsia="Times New Roman" w:hAnsi="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0">
    <w:nsid w:val="40E42981"/>
    <w:multiLevelType w:val="hybridMultilevel"/>
    <w:tmpl w:val="FBBACAB4"/>
    <w:lvl w:ilvl="0" w:tplc="C0809D3C">
      <w:start w:val="1"/>
      <w:numFmt w:val="bullet"/>
      <w:lvlText w:val="-"/>
      <w:lvlJc w:val="left"/>
      <w:pPr>
        <w:ind w:left="1168" w:hanging="360"/>
      </w:pPr>
      <w:rPr>
        <w:rFonts w:ascii="Times New Roman" w:eastAsia="Times New Roman" w:hAnsi="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1">
    <w:nsid w:val="44EF34F2"/>
    <w:multiLevelType w:val="multilevel"/>
    <w:tmpl w:val="E51E4DB8"/>
    <w:lvl w:ilvl="0">
      <w:start w:val="1"/>
      <w:numFmt w:val="decimal"/>
      <w:lvlText w:val="%1."/>
      <w:lvlJc w:val="left"/>
      <w:pPr>
        <w:ind w:left="600" w:hanging="600"/>
      </w:pPr>
      <w:rPr>
        <w:rFonts w:hint="default"/>
        <w:color w:val="FF0000"/>
        <w:sz w:val="28"/>
      </w:rPr>
    </w:lvl>
    <w:lvl w:ilvl="1">
      <w:start w:val="18"/>
      <w:numFmt w:val="decimal"/>
      <w:lvlText w:val="%1.%2."/>
      <w:lvlJc w:val="left"/>
      <w:pPr>
        <w:ind w:left="1440" w:hanging="600"/>
      </w:pPr>
      <w:rPr>
        <w:rFonts w:hint="default"/>
        <w:color w:val="auto"/>
        <w:sz w:val="28"/>
      </w:rPr>
    </w:lvl>
    <w:lvl w:ilvl="2">
      <w:start w:val="1"/>
      <w:numFmt w:val="decimal"/>
      <w:lvlText w:val="%1.%2.%3."/>
      <w:lvlJc w:val="left"/>
      <w:pPr>
        <w:ind w:left="2400" w:hanging="720"/>
      </w:pPr>
      <w:rPr>
        <w:rFonts w:hint="default"/>
        <w:color w:val="FF0000"/>
        <w:sz w:val="28"/>
      </w:rPr>
    </w:lvl>
    <w:lvl w:ilvl="3">
      <w:start w:val="1"/>
      <w:numFmt w:val="decimal"/>
      <w:lvlText w:val="%1.%2.%3.%4."/>
      <w:lvlJc w:val="left"/>
      <w:pPr>
        <w:ind w:left="3240" w:hanging="720"/>
      </w:pPr>
      <w:rPr>
        <w:rFonts w:hint="default"/>
        <w:color w:val="FF0000"/>
        <w:sz w:val="28"/>
      </w:rPr>
    </w:lvl>
    <w:lvl w:ilvl="4">
      <w:start w:val="1"/>
      <w:numFmt w:val="decimal"/>
      <w:lvlText w:val="%1.%2.%3.%4.%5."/>
      <w:lvlJc w:val="left"/>
      <w:pPr>
        <w:ind w:left="4440" w:hanging="1080"/>
      </w:pPr>
      <w:rPr>
        <w:rFonts w:hint="default"/>
        <w:color w:val="FF0000"/>
        <w:sz w:val="28"/>
      </w:rPr>
    </w:lvl>
    <w:lvl w:ilvl="5">
      <w:start w:val="1"/>
      <w:numFmt w:val="decimal"/>
      <w:lvlText w:val="%1.%2.%3.%4.%5.%6."/>
      <w:lvlJc w:val="left"/>
      <w:pPr>
        <w:ind w:left="5280" w:hanging="1080"/>
      </w:pPr>
      <w:rPr>
        <w:rFonts w:hint="default"/>
        <w:color w:val="FF0000"/>
        <w:sz w:val="28"/>
      </w:rPr>
    </w:lvl>
    <w:lvl w:ilvl="6">
      <w:start w:val="1"/>
      <w:numFmt w:val="decimal"/>
      <w:lvlText w:val="%1.%2.%3.%4.%5.%6.%7."/>
      <w:lvlJc w:val="left"/>
      <w:pPr>
        <w:ind w:left="6480" w:hanging="1440"/>
      </w:pPr>
      <w:rPr>
        <w:rFonts w:hint="default"/>
        <w:color w:val="FF0000"/>
        <w:sz w:val="28"/>
      </w:rPr>
    </w:lvl>
    <w:lvl w:ilvl="7">
      <w:start w:val="1"/>
      <w:numFmt w:val="decimal"/>
      <w:lvlText w:val="%1.%2.%3.%4.%5.%6.%7.%8."/>
      <w:lvlJc w:val="left"/>
      <w:pPr>
        <w:ind w:left="7320" w:hanging="1440"/>
      </w:pPr>
      <w:rPr>
        <w:rFonts w:hint="default"/>
        <w:color w:val="FF0000"/>
        <w:sz w:val="28"/>
      </w:rPr>
    </w:lvl>
    <w:lvl w:ilvl="8">
      <w:start w:val="1"/>
      <w:numFmt w:val="decimal"/>
      <w:lvlText w:val="%1.%2.%3.%4.%5.%6.%7.%8.%9."/>
      <w:lvlJc w:val="left"/>
      <w:pPr>
        <w:ind w:left="8520" w:hanging="1800"/>
      </w:pPr>
      <w:rPr>
        <w:rFonts w:hint="default"/>
        <w:color w:val="FF0000"/>
        <w:sz w:val="28"/>
      </w:rPr>
    </w:lvl>
  </w:abstractNum>
  <w:abstractNum w:abstractNumId="22">
    <w:nsid w:val="56C45B93"/>
    <w:multiLevelType w:val="hybridMultilevel"/>
    <w:tmpl w:val="8DC2D5EC"/>
    <w:lvl w:ilvl="0" w:tplc="C0809D3C">
      <w:start w:val="1"/>
      <w:numFmt w:val="bullet"/>
      <w:lvlText w:val="-"/>
      <w:lvlJc w:val="left"/>
      <w:pPr>
        <w:ind w:left="1168" w:hanging="360"/>
      </w:pPr>
      <w:rPr>
        <w:rFonts w:ascii="Times New Roman" w:eastAsia="Times New Roman" w:hAnsi="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3">
    <w:nsid w:val="56E73723"/>
    <w:multiLevelType w:val="multilevel"/>
    <w:tmpl w:val="30DCB172"/>
    <w:lvl w:ilvl="0">
      <w:start w:val="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4">
    <w:nsid w:val="57A92B99"/>
    <w:multiLevelType w:val="multilevel"/>
    <w:tmpl w:val="84C26900"/>
    <w:lvl w:ilvl="0">
      <w:start w:val="5"/>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4"/>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5">
    <w:nsid w:val="59055B46"/>
    <w:multiLevelType w:val="multilevel"/>
    <w:tmpl w:val="A6989888"/>
    <w:lvl w:ilvl="0">
      <w:start w:val="1"/>
      <w:numFmt w:val="decimal"/>
      <w:lvlText w:val="%1."/>
      <w:lvlJc w:val="left"/>
      <w:pPr>
        <w:ind w:left="450" w:hanging="450"/>
      </w:pPr>
      <w:rPr>
        <w:rFonts w:hint="default"/>
        <w:color w:val="000000"/>
        <w:sz w:val="28"/>
      </w:rPr>
    </w:lvl>
    <w:lvl w:ilvl="1">
      <w:start w:val="5"/>
      <w:numFmt w:val="decimal"/>
      <w:lvlText w:val="%1.%2."/>
      <w:lvlJc w:val="left"/>
      <w:pPr>
        <w:ind w:left="450" w:hanging="45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26">
    <w:nsid w:val="5BF475A9"/>
    <w:multiLevelType w:val="multilevel"/>
    <w:tmpl w:val="3E6660B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6743EB1"/>
    <w:multiLevelType w:val="hybridMultilevel"/>
    <w:tmpl w:val="7B96B4B6"/>
    <w:lvl w:ilvl="0" w:tplc="C0809D3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13418D6"/>
    <w:multiLevelType w:val="multilevel"/>
    <w:tmpl w:val="40788B38"/>
    <w:lvl w:ilvl="0">
      <w:start w:val="6"/>
      <w:numFmt w:val="decimal"/>
      <w:lvlText w:val="%1."/>
      <w:lvlJc w:val="right"/>
      <w:pPr>
        <w:ind w:left="360" w:hanging="360"/>
      </w:pPr>
      <w:rPr>
        <w:rFonts w:ascii="Times New Roman" w:hAnsi="Times New Roman" w:cs="Times New Roman" w:hint="default"/>
        <w:b/>
        <w:i w:val="0"/>
        <w:caps w:val="0"/>
        <w:strike w:val="0"/>
        <w:dstrike w:val="0"/>
        <w:vanish w:val="0"/>
        <w:sz w:val="28"/>
        <w:szCs w:val="28"/>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Times New Roman" w:eastAsia="Times New Roman" w:hAnsi="Times New Roman"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9">
    <w:nsid w:val="75B91EBB"/>
    <w:multiLevelType w:val="multilevel"/>
    <w:tmpl w:val="4292325E"/>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0">
    <w:nsid w:val="767128A9"/>
    <w:multiLevelType w:val="multilevel"/>
    <w:tmpl w:val="61C41BF6"/>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1">
    <w:nsid w:val="7A462939"/>
    <w:multiLevelType w:val="hybridMultilevel"/>
    <w:tmpl w:val="CD3860BA"/>
    <w:lvl w:ilvl="0" w:tplc="C0809D3C">
      <w:start w:val="1"/>
      <w:numFmt w:val="bullet"/>
      <w:lvlText w:val="-"/>
      <w:lvlJc w:val="left"/>
      <w:pPr>
        <w:ind w:left="1168" w:hanging="360"/>
      </w:pPr>
      <w:rPr>
        <w:rFonts w:ascii="Times New Roman" w:eastAsia="Times New Roman" w:hAnsi="Times New Roman"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32">
    <w:nsid w:val="7E2B1147"/>
    <w:multiLevelType w:val="multilevel"/>
    <w:tmpl w:val="C1F68144"/>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3">
    <w:nsid w:val="7EB7158A"/>
    <w:multiLevelType w:val="multilevel"/>
    <w:tmpl w:val="325A0814"/>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4">
    <w:nsid w:val="7FCF76A5"/>
    <w:multiLevelType w:val="multilevel"/>
    <w:tmpl w:val="ED8230F6"/>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9.%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13"/>
  </w:num>
  <w:num w:numId="2">
    <w:abstractNumId w:val="5"/>
  </w:num>
  <w:num w:numId="3">
    <w:abstractNumId w:val="17"/>
  </w:num>
  <w:num w:numId="4">
    <w:abstractNumId w:val="10"/>
  </w:num>
  <w:num w:numId="5">
    <w:abstractNumId w:val="12"/>
  </w:num>
  <w:num w:numId="6">
    <w:abstractNumId w:val="3"/>
  </w:num>
  <w:num w:numId="7">
    <w:abstractNumId w:val="25"/>
  </w:num>
  <w:num w:numId="8">
    <w:abstractNumId w:val="6"/>
  </w:num>
  <w:num w:numId="9">
    <w:abstractNumId w:val="21"/>
  </w:num>
  <w:num w:numId="10">
    <w:abstractNumId w:val="26"/>
  </w:num>
  <w:num w:numId="11">
    <w:abstractNumId w:val="15"/>
  </w:num>
  <w:num w:numId="12">
    <w:abstractNumId w:val="23"/>
  </w:num>
  <w:num w:numId="13">
    <w:abstractNumId w:val="32"/>
  </w:num>
  <w:num w:numId="14">
    <w:abstractNumId w:val="34"/>
  </w:num>
  <w:num w:numId="15">
    <w:abstractNumId w:val="33"/>
  </w:num>
  <w:num w:numId="16">
    <w:abstractNumId w:val="7"/>
  </w:num>
  <w:num w:numId="17">
    <w:abstractNumId w:val="1"/>
  </w:num>
  <w:num w:numId="18">
    <w:abstractNumId w:val="16"/>
  </w:num>
  <w:num w:numId="19">
    <w:abstractNumId w:val="11"/>
  </w:num>
  <w:num w:numId="20">
    <w:abstractNumId w:val="24"/>
  </w:num>
  <w:num w:numId="21">
    <w:abstractNumId w:val="20"/>
  </w:num>
  <w:num w:numId="22">
    <w:abstractNumId w:val="22"/>
  </w:num>
  <w:num w:numId="23">
    <w:abstractNumId w:val="19"/>
  </w:num>
  <w:num w:numId="24">
    <w:abstractNumId w:val="8"/>
  </w:num>
  <w:num w:numId="25">
    <w:abstractNumId w:val="31"/>
  </w:num>
  <w:num w:numId="26">
    <w:abstractNumId w:val="27"/>
  </w:num>
  <w:num w:numId="27">
    <w:abstractNumId w:val="2"/>
  </w:num>
  <w:num w:numId="28">
    <w:abstractNumId w:val="28"/>
  </w:num>
  <w:num w:numId="29">
    <w:abstractNumId w:val="9"/>
  </w:num>
  <w:num w:numId="30">
    <w:abstractNumId w:val="29"/>
  </w:num>
  <w:num w:numId="31">
    <w:abstractNumId w:val="30"/>
  </w:num>
  <w:num w:numId="32">
    <w:abstractNumId w:val="14"/>
  </w:num>
  <w:num w:numId="33">
    <w:abstractNumId w:val="0"/>
  </w:num>
  <w:num w:numId="34">
    <w:abstractNumId w:val="18"/>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12F3"/>
    <w:rsid w:val="00060467"/>
    <w:rsid w:val="000A2748"/>
    <w:rsid w:val="001461F7"/>
    <w:rsid w:val="0015785B"/>
    <w:rsid w:val="001E0983"/>
    <w:rsid w:val="002022EB"/>
    <w:rsid w:val="0023176E"/>
    <w:rsid w:val="00271537"/>
    <w:rsid w:val="002747E2"/>
    <w:rsid w:val="002E1796"/>
    <w:rsid w:val="00307BC5"/>
    <w:rsid w:val="0033487B"/>
    <w:rsid w:val="00394606"/>
    <w:rsid w:val="004A6BC7"/>
    <w:rsid w:val="004E62D4"/>
    <w:rsid w:val="004F17BF"/>
    <w:rsid w:val="005275DB"/>
    <w:rsid w:val="00552004"/>
    <w:rsid w:val="00570752"/>
    <w:rsid w:val="00590357"/>
    <w:rsid w:val="005E1354"/>
    <w:rsid w:val="00743D1F"/>
    <w:rsid w:val="00786C06"/>
    <w:rsid w:val="007912F3"/>
    <w:rsid w:val="0086699D"/>
    <w:rsid w:val="008F3A6F"/>
    <w:rsid w:val="00995190"/>
    <w:rsid w:val="009F62CA"/>
    <w:rsid w:val="00A733B6"/>
    <w:rsid w:val="00A9711A"/>
    <w:rsid w:val="00B54325"/>
    <w:rsid w:val="00BE61DC"/>
    <w:rsid w:val="00C42F4B"/>
    <w:rsid w:val="00C57FD1"/>
    <w:rsid w:val="00CB2016"/>
    <w:rsid w:val="00DB60DC"/>
    <w:rsid w:val="00DE045E"/>
    <w:rsid w:val="00F43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12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912F3"/>
    <w:rPr>
      <w:color w:val="0000FF"/>
      <w:u w:val="single"/>
    </w:rPr>
  </w:style>
  <w:style w:type="paragraph" w:styleId="a5">
    <w:name w:val="List Paragraph"/>
    <w:basedOn w:val="a"/>
    <w:uiPriority w:val="34"/>
    <w:qFormat/>
    <w:rsid w:val="007912F3"/>
    <w:pPr>
      <w:ind w:left="720"/>
      <w:contextualSpacing/>
    </w:pPr>
  </w:style>
</w:styles>
</file>

<file path=word/webSettings.xml><?xml version="1.0" encoding="utf-8"?>
<w:webSettings xmlns:r="http://schemas.openxmlformats.org/officeDocument/2006/relationships" xmlns:w="http://schemas.openxmlformats.org/wordprocessingml/2006/main">
  <w:divs>
    <w:div w:id="185796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83-19" TargetMode="External"/><Relationship Id="rId3" Type="http://schemas.openxmlformats.org/officeDocument/2006/relationships/settings" Target="settings.xml"/><Relationship Id="rId7" Type="http://schemas.openxmlformats.org/officeDocument/2006/relationships/hyperlink" Target="https://zakon.rada.gov.ua/laws/show/2939-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5" Type="http://schemas.openxmlformats.org/officeDocument/2006/relationships/hyperlink" Target="https://zakon.rada.gov.ua/laws/show/254%D0%BA/96-%D0%B2%D1%8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19</Pages>
  <Words>6530</Words>
  <Characters>37227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User</cp:lastModifiedBy>
  <cp:revision>23</cp:revision>
  <dcterms:created xsi:type="dcterms:W3CDTF">2021-11-03T12:32:00Z</dcterms:created>
  <dcterms:modified xsi:type="dcterms:W3CDTF">2021-12-10T11:05:00Z</dcterms:modified>
</cp:coreProperties>
</file>