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5A" w:rsidRPr="00360FFC" w:rsidRDefault="000601B5" w:rsidP="0036345A">
      <w:pPr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</w:t>
      </w:r>
      <w:r w:rsidR="00621A25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36345A" w:rsidRDefault="0036345A" w:rsidP="0036345A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45A" w:rsidRPr="00503C44" w:rsidRDefault="0036345A" w:rsidP="0036345A">
      <w:pPr>
        <w:jc w:val="center"/>
        <w:rPr>
          <w:rFonts w:ascii="Times New Roman" w:hAnsi="Times New Roman"/>
          <w:b/>
        </w:rPr>
      </w:pPr>
    </w:p>
    <w:p w:rsidR="0036345A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36345A" w:rsidRPr="00714E21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36345A" w:rsidRPr="00592AF7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/>
          <w:b/>
          <w:sz w:val="28"/>
          <w:szCs w:val="28"/>
        </w:rPr>
        <w:t>СЄВЄРОДОНЕЦЬКОГО РАЙОНУ  ЛУГАНСЬКОЇ  ОБЛАСТІ</w:t>
      </w:r>
    </w:p>
    <w:p w:rsidR="0036345A" w:rsidRPr="00264E1D" w:rsidRDefault="0036345A" w:rsidP="003634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345A" w:rsidRPr="00D6388C" w:rsidRDefault="0036345A" w:rsidP="0036345A">
      <w:pPr>
        <w:pStyle w:val="a6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6345A" w:rsidRPr="00592AF7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36345A" w:rsidRPr="00F42DC4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345A" w:rsidRPr="00F42DC4" w:rsidRDefault="0036345A" w:rsidP="0036345A">
      <w:pPr>
        <w:pStyle w:val="a6"/>
        <w:spacing w:line="360" w:lineRule="auto"/>
        <w:rPr>
          <w:sz w:val="32"/>
          <w:szCs w:val="32"/>
        </w:rPr>
      </w:pPr>
    </w:p>
    <w:p w:rsidR="0036345A" w:rsidRPr="00050233" w:rsidRDefault="0036345A" w:rsidP="0036345A">
      <w:pPr>
        <w:rPr>
          <w:rFonts w:ascii="Times New Roman" w:hAnsi="Times New Roman"/>
          <w:sz w:val="28"/>
          <w:szCs w:val="28"/>
          <w:lang w:val="uk-UA"/>
        </w:rPr>
      </w:pPr>
      <w:r w:rsidRPr="0072651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03D42">
        <w:rPr>
          <w:rFonts w:ascii="Times New Roman" w:hAnsi="Times New Roman"/>
          <w:sz w:val="28"/>
          <w:szCs w:val="28"/>
          <w:u w:val="single"/>
          <w:lang w:val="uk-UA"/>
        </w:rPr>
        <w:t>09</w:t>
      </w:r>
      <w:r w:rsidR="00050233">
        <w:rPr>
          <w:rFonts w:ascii="Times New Roman" w:hAnsi="Times New Roman"/>
          <w:sz w:val="28"/>
          <w:szCs w:val="28"/>
          <w:u w:val="single"/>
          <w:lang w:val="uk-UA"/>
        </w:rPr>
        <w:t xml:space="preserve"> листопада</w:t>
      </w:r>
      <w:r w:rsidRPr="00726511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726511">
        <w:rPr>
          <w:rFonts w:ascii="Times New Roman" w:hAnsi="Times New Roman"/>
          <w:sz w:val="28"/>
          <w:szCs w:val="28"/>
          <w:u w:val="single"/>
        </w:rPr>
        <w:t>2021  року</w:t>
      </w:r>
      <w:r w:rsidRPr="00F42DC4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0502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90F08">
        <w:rPr>
          <w:rFonts w:ascii="Times New Roman" w:hAnsi="Times New Roman"/>
          <w:sz w:val="28"/>
          <w:szCs w:val="28"/>
        </w:rPr>
        <w:t>№</w:t>
      </w:r>
      <w:r w:rsidR="00994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3D42" w:rsidRPr="00003D42">
        <w:rPr>
          <w:rFonts w:ascii="Times New Roman" w:hAnsi="Times New Roman"/>
          <w:sz w:val="28"/>
          <w:szCs w:val="28"/>
          <w:u w:val="single"/>
          <w:lang w:val="uk-UA"/>
        </w:rPr>
        <w:t>2236</w:t>
      </w:r>
    </w:p>
    <w:p w:rsidR="0036345A" w:rsidRPr="00726511" w:rsidRDefault="0036345A" w:rsidP="0036345A">
      <w:pPr>
        <w:rPr>
          <w:rFonts w:ascii="Times New Roman" w:hAnsi="Times New Roman"/>
          <w:sz w:val="28"/>
          <w:szCs w:val="28"/>
          <w:lang w:val="uk-UA"/>
        </w:rPr>
      </w:pPr>
    </w:p>
    <w:p w:rsidR="00050233" w:rsidRDefault="00B90F08" w:rsidP="00B90F08">
      <w:pPr>
        <w:rPr>
          <w:rFonts w:ascii="Times New Roman" w:hAnsi="Times New Roman"/>
          <w:b/>
          <w:sz w:val="28"/>
          <w:szCs w:val="28"/>
          <w:lang w:val="uk-UA"/>
        </w:rPr>
      </w:pPr>
      <w:r w:rsidRPr="00B90F08">
        <w:rPr>
          <w:rFonts w:ascii="Times New Roman" w:hAnsi="Times New Roman"/>
          <w:b/>
          <w:sz w:val="28"/>
          <w:szCs w:val="28"/>
          <w:lang w:val="uk-UA"/>
        </w:rPr>
        <w:t xml:space="preserve">Про організацію проведення конкурсу </w:t>
      </w:r>
    </w:p>
    <w:p w:rsidR="00050233" w:rsidRDefault="00B90F08" w:rsidP="00B90F08">
      <w:pPr>
        <w:rPr>
          <w:rFonts w:ascii="Times New Roman" w:hAnsi="Times New Roman"/>
          <w:b/>
          <w:sz w:val="28"/>
          <w:szCs w:val="28"/>
          <w:lang w:val="uk-UA"/>
        </w:rPr>
      </w:pPr>
      <w:r w:rsidRPr="00B90F08">
        <w:rPr>
          <w:rFonts w:ascii="Times New Roman" w:hAnsi="Times New Roman"/>
          <w:b/>
          <w:sz w:val="28"/>
          <w:szCs w:val="28"/>
          <w:lang w:val="uk-UA"/>
        </w:rPr>
        <w:t xml:space="preserve">з визначення автомобільного перевізника </w:t>
      </w:r>
    </w:p>
    <w:p w:rsidR="00050233" w:rsidRDefault="00B90F08" w:rsidP="00B90F08">
      <w:pPr>
        <w:rPr>
          <w:rFonts w:ascii="Times New Roman" w:hAnsi="Times New Roman"/>
          <w:b/>
          <w:sz w:val="28"/>
          <w:szCs w:val="28"/>
          <w:lang w:val="uk-UA"/>
        </w:rPr>
      </w:pPr>
      <w:r w:rsidRPr="00B90F08">
        <w:rPr>
          <w:rFonts w:ascii="Times New Roman" w:hAnsi="Times New Roman"/>
          <w:b/>
          <w:sz w:val="28"/>
          <w:szCs w:val="28"/>
          <w:lang w:val="uk-UA"/>
        </w:rPr>
        <w:t xml:space="preserve">на автобусних маршрутах загального </w:t>
      </w:r>
    </w:p>
    <w:p w:rsidR="00B90F08" w:rsidRPr="00B90F08" w:rsidRDefault="00B90F08" w:rsidP="00B90F08">
      <w:pPr>
        <w:rPr>
          <w:rFonts w:ascii="Times New Roman" w:hAnsi="Times New Roman"/>
          <w:b/>
          <w:sz w:val="28"/>
          <w:szCs w:val="28"/>
          <w:lang w:val="uk-UA"/>
        </w:rPr>
      </w:pPr>
      <w:r w:rsidRPr="00B90F08">
        <w:rPr>
          <w:rFonts w:ascii="Times New Roman" w:hAnsi="Times New Roman"/>
          <w:b/>
          <w:sz w:val="28"/>
          <w:szCs w:val="28"/>
          <w:lang w:val="uk-UA"/>
        </w:rPr>
        <w:t>користування  м. Сєвєродонецьк.</w:t>
      </w:r>
    </w:p>
    <w:p w:rsidR="00B90F08" w:rsidRPr="00B90F08" w:rsidRDefault="00B90F08" w:rsidP="00B90F08">
      <w:pPr>
        <w:rPr>
          <w:rFonts w:ascii="Times New Roman" w:hAnsi="Times New Roman"/>
          <w:sz w:val="28"/>
          <w:szCs w:val="28"/>
          <w:lang w:val="uk-UA"/>
        </w:rPr>
      </w:pPr>
    </w:p>
    <w:p w:rsidR="00876F6B" w:rsidRDefault="00B90F08" w:rsidP="00876F6B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90F0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702DD">
        <w:rPr>
          <w:rFonts w:ascii="Times New Roman" w:hAnsi="Times New Roman"/>
          <w:sz w:val="28"/>
          <w:szCs w:val="28"/>
          <w:lang w:val="uk-UA"/>
        </w:rPr>
        <w:t>Відповідно</w:t>
      </w:r>
      <w:r w:rsidRPr="00B90F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02DD" w:rsidRPr="003702DD">
        <w:rPr>
          <w:rFonts w:ascii="Times New Roman" w:hAnsi="Times New Roman"/>
          <w:sz w:val="28"/>
          <w:szCs w:val="28"/>
          <w:lang w:val="uk-UA"/>
        </w:rPr>
        <w:t>до Закону України «Про військово-цивільні адміністрації», Закону України «Про автомобільний транспорт»</w:t>
      </w:r>
      <w:r w:rsidR="003702DD">
        <w:rPr>
          <w:rFonts w:ascii="Times New Roman" w:hAnsi="Times New Roman"/>
          <w:sz w:val="28"/>
          <w:szCs w:val="28"/>
          <w:lang w:val="uk-UA"/>
        </w:rPr>
        <w:t>,</w:t>
      </w:r>
      <w:r w:rsidR="003702DD" w:rsidRPr="003702DD">
        <w:rPr>
          <w:rFonts w:ascii="Times New Roman" w:hAnsi="Times New Roman"/>
          <w:sz w:val="28"/>
          <w:szCs w:val="28"/>
          <w:lang w:val="uk-UA"/>
        </w:rPr>
        <w:t xml:space="preserve"> з   урахуванням   вимог  статті  28  Закону  України  «Про  основи соціальної захищеності інвалідів в Україні»</w:t>
      </w:r>
      <w:r w:rsidR="003702DD">
        <w:rPr>
          <w:rFonts w:ascii="Times New Roman" w:hAnsi="Times New Roman"/>
          <w:sz w:val="28"/>
          <w:szCs w:val="28"/>
          <w:lang w:val="uk-UA"/>
        </w:rPr>
        <w:t>,  вимог Постанов</w:t>
      </w:r>
      <w:r w:rsidR="003702DD" w:rsidRPr="003702DD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№1081</w:t>
      </w:r>
      <w:r w:rsidR="003702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02DD" w:rsidRPr="003702DD">
        <w:rPr>
          <w:rFonts w:ascii="Times New Roman" w:hAnsi="Times New Roman"/>
          <w:sz w:val="28"/>
          <w:szCs w:val="28"/>
          <w:lang w:val="uk-UA"/>
        </w:rPr>
        <w:t>від 3 грудня 2008 року «</w:t>
      </w:r>
      <w:r w:rsidR="003702DD" w:rsidRPr="003702DD">
        <w:rPr>
          <w:rStyle w:val="rvts23"/>
          <w:rFonts w:ascii="Times New Roman" w:hAnsi="Times New Roman"/>
          <w:sz w:val="28"/>
          <w:szCs w:val="28"/>
          <w:lang w:val="uk-UA"/>
        </w:rPr>
        <w:t>Про затвердження Порядку проведення конкурсу з перевезення пасажирів на автобусному маршруті загального користування»</w:t>
      </w:r>
      <w:r w:rsidR="003702DD" w:rsidRPr="003702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02DD" w:rsidRPr="00B90F08">
        <w:rPr>
          <w:rFonts w:ascii="Times New Roman" w:hAnsi="Times New Roman"/>
          <w:sz w:val="28"/>
          <w:szCs w:val="28"/>
          <w:lang w:val="uk-UA"/>
        </w:rPr>
        <w:t>(із змінами)</w:t>
      </w:r>
      <w:r w:rsidR="003702DD" w:rsidRPr="003702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0F08">
        <w:rPr>
          <w:rFonts w:ascii="Times New Roman" w:hAnsi="Times New Roman"/>
          <w:sz w:val="28"/>
          <w:szCs w:val="28"/>
          <w:lang w:val="uk-UA"/>
        </w:rPr>
        <w:t xml:space="preserve">та від 18.02.1997р. № 176 «Правила надання послуг пасажирського автомобільного транспорту» (із змінами), </w:t>
      </w:r>
      <w:r w:rsidR="00B33AE1">
        <w:rPr>
          <w:rFonts w:ascii="Times New Roman" w:hAnsi="Times New Roman"/>
          <w:sz w:val="28"/>
          <w:szCs w:val="28"/>
          <w:lang w:val="uk-UA"/>
        </w:rPr>
        <w:t xml:space="preserve">розпорядження керівника Сєвєродонецької міської військово-цивільної адміністрації від </w:t>
      </w:r>
      <w:r w:rsidR="00B33AE1" w:rsidRPr="00050233">
        <w:rPr>
          <w:rFonts w:ascii="Times New Roman" w:hAnsi="Times New Roman"/>
          <w:sz w:val="28"/>
          <w:szCs w:val="28"/>
          <w:lang w:val="uk-UA"/>
        </w:rPr>
        <w:t>27 жовтня 2021  року №</w:t>
      </w:r>
      <w:r w:rsidR="00B33A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AE1" w:rsidRPr="00050233">
        <w:rPr>
          <w:rFonts w:ascii="Times New Roman" w:hAnsi="Times New Roman"/>
          <w:sz w:val="28"/>
          <w:szCs w:val="28"/>
          <w:lang w:val="uk-UA"/>
        </w:rPr>
        <w:t>2142</w:t>
      </w:r>
      <w:r w:rsidR="00B33A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AE1" w:rsidRPr="00050233">
        <w:rPr>
          <w:rFonts w:ascii="Times New Roman" w:hAnsi="Times New Roman"/>
          <w:sz w:val="28"/>
          <w:szCs w:val="28"/>
          <w:lang w:val="uk-UA"/>
        </w:rPr>
        <w:t>«Про визнання конкурсу з визначення перевізника з регулярного перевезення пасажирів на автобусних маршрутах загального користування  м. Сєвєродонецьк, який призначено на 28.10.2021р., таким що не відбувся»,</w:t>
      </w:r>
      <w:r w:rsidR="00B33A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0F08">
        <w:rPr>
          <w:rFonts w:ascii="Times New Roman" w:hAnsi="Times New Roman"/>
          <w:sz w:val="28"/>
          <w:szCs w:val="28"/>
          <w:lang w:val="uk-UA"/>
        </w:rPr>
        <w:t xml:space="preserve">з метою забезпечення задоволення потреб населення у безпечних та якісних пасажирських перевезеннях автомобільними транспортними засобами та реалізації державної політики щодо розвитку мережі міських автобусних маршрутів загального користування, </w:t>
      </w:r>
    </w:p>
    <w:p w:rsidR="00B90F08" w:rsidRDefault="00876F6B" w:rsidP="00876F6B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A1724">
        <w:rPr>
          <w:rFonts w:ascii="Times New Roman" w:hAnsi="Times New Roman"/>
          <w:b/>
          <w:sz w:val="28"/>
          <w:szCs w:val="28"/>
          <w:lang w:val="uk-UA"/>
        </w:rPr>
        <w:t>зобовʼязую:</w:t>
      </w:r>
    </w:p>
    <w:p w:rsidR="00876F6B" w:rsidRPr="00876F6B" w:rsidRDefault="00876F6B" w:rsidP="00876F6B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3AE1" w:rsidRDefault="00A549CD" w:rsidP="00B33AE1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B33AE1" w:rsidRPr="00B90F08">
        <w:rPr>
          <w:rFonts w:ascii="Times New Roman" w:hAnsi="Times New Roman"/>
          <w:sz w:val="28"/>
          <w:szCs w:val="28"/>
          <w:lang w:val="uk-UA"/>
        </w:rPr>
        <w:t>. Затвердити:</w:t>
      </w:r>
    </w:p>
    <w:p w:rsidR="00B90F08" w:rsidRPr="00B90F08" w:rsidRDefault="00A549CD" w:rsidP="00B90F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B33AE1">
        <w:rPr>
          <w:rFonts w:ascii="Times New Roman" w:hAnsi="Times New Roman"/>
          <w:sz w:val="28"/>
          <w:szCs w:val="28"/>
          <w:lang w:val="uk-UA"/>
        </w:rPr>
        <w:t xml:space="preserve">.1. </w:t>
      </w:r>
      <w:r w:rsidR="00B90F08" w:rsidRPr="00B90F08">
        <w:rPr>
          <w:rFonts w:ascii="Times New Roman" w:hAnsi="Times New Roman"/>
          <w:sz w:val="28"/>
          <w:szCs w:val="28"/>
          <w:lang w:val="uk-UA"/>
        </w:rPr>
        <w:t>Умови конкурсу на визначення автомобільного перевізника на автобусних маршрутах загального користування  м.Сєвєродонецьк (додаток 1);</w:t>
      </w:r>
    </w:p>
    <w:p w:rsidR="00B33AE1" w:rsidRDefault="00B33AE1" w:rsidP="00B90F0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B04" w:rsidRPr="00B90F08" w:rsidRDefault="00A549CD" w:rsidP="00B90F0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B90F08" w:rsidRPr="00B90F08">
        <w:rPr>
          <w:rFonts w:ascii="Times New Roman" w:hAnsi="Times New Roman"/>
          <w:sz w:val="28"/>
          <w:szCs w:val="28"/>
          <w:lang w:val="uk-UA"/>
        </w:rPr>
        <w:t>.</w:t>
      </w:r>
      <w:r w:rsidR="00B33AE1">
        <w:rPr>
          <w:rFonts w:ascii="Times New Roman" w:hAnsi="Times New Roman"/>
          <w:sz w:val="28"/>
          <w:szCs w:val="28"/>
          <w:lang w:val="uk-UA"/>
        </w:rPr>
        <w:t>2.</w:t>
      </w:r>
      <w:r w:rsidR="00B90F08" w:rsidRPr="00B90F08">
        <w:rPr>
          <w:rFonts w:ascii="Times New Roman" w:hAnsi="Times New Roman"/>
          <w:sz w:val="28"/>
          <w:szCs w:val="28"/>
          <w:lang w:val="uk-UA"/>
        </w:rPr>
        <w:t xml:space="preserve"> Кількість транспортних засобів, які необхідні для здійснення перевезень пасажирів на автобусних маршрутах загального користу</w:t>
      </w:r>
      <w:r w:rsidR="00E361EB">
        <w:rPr>
          <w:rFonts w:ascii="Times New Roman" w:hAnsi="Times New Roman"/>
          <w:sz w:val="28"/>
          <w:szCs w:val="28"/>
          <w:lang w:val="uk-UA"/>
        </w:rPr>
        <w:t>вання м.Сєвєродонецьк (додаток 2</w:t>
      </w:r>
      <w:r w:rsidR="00B90F08" w:rsidRPr="00B90F08">
        <w:rPr>
          <w:rFonts w:ascii="Times New Roman" w:hAnsi="Times New Roman"/>
          <w:sz w:val="28"/>
          <w:szCs w:val="28"/>
          <w:lang w:val="uk-UA"/>
        </w:rPr>
        <w:t>);</w:t>
      </w:r>
    </w:p>
    <w:p w:rsidR="00151B04" w:rsidRPr="00151B04" w:rsidRDefault="00151B04" w:rsidP="00151B04">
      <w:pPr>
        <w:pStyle w:val="3"/>
        <w:keepLines w:val="0"/>
        <w:widowControl/>
        <w:numPr>
          <w:ilvl w:val="2"/>
          <w:numId w:val="1"/>
        </w:numPr>
        <w:tabs>
          <w:tab w:val="left" w:pos="0"/>
        </w:tabs>
        <w:overflowPunct/>
        <w:autoSpaceDE/>
        <w:autoSpaceDN/>
        <w:spacing w:before="0"/>
        <w:textAlignment w:val="auto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</w:p>
    <w:p w:rsidR="00151B04" w:rsidRPr="00151B04" w:rsidRDefault="00A549CD" w:rsidP="00151B04">
      <w:pPr>
        <w:pStyle w:val="3"/>
        <w:keepLines w:val="0"/>
        <w:widowControl/>
        <w:tabs>
          <w:tab w:val="left" w:pos="0"/>
        </w:tabs>
        <w:overflowPunct/>
        <w:autoSpaceDE/>
        <w:autoSpaceDN/>
        <w:spacing w:before="0"/>
        <w:textAlignment w:val="auto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1</w:t>
      </w:r>
      <w:r w:rsidR="00E361EB">
        <w:rPr>
          <w:rFonts w:ascii="Times New Roman" w:hAnsi="Times New Roman"/>
          <w:b w:val="0"/>
          <w:color w:val="auto"/>
          <w:sz w:val="28"/>
          <w:szCs w:val="28"/>
          <w:lang w:val="uk-UA"/>
        </w:rPr>
        <w:t>.3</w:t>
      </w:r>
      <w:r w:rsidR="00B90F08" w:rsidRPr="00151B04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. </w:t>
      </w:r>
      <w:r w:rsidR="00631FF8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Нову м</w:t>
      </w:r>
      <w:r w:rsidR="00151B0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ережу</w:t>
      </w:r>
      <w:r w:rsidR="00151B04" w:rsidRPr="00151B0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міських  автобусних  маршрутів  загального користування   м. Сєвєродонецьк, </w:t>
      </w:r>
      <w:r w:rsidR="00151B0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що подаються на конкурс (</w:t>
      </w:r>
      <w:r w:rsidR="00E361EB">
        <w:rPr>
          <w:rFonts w:ascii="Times New Roman" w:hAnsi="Times New Roman"/>
          <w:b w:val="0"/>
          <w:color w:val="auto"/>
          <w:sz w:val="28"/>
          <w:szCs w:val="28"/>
          <w:lang w:val="uk-UA"/>
        </w:rPr>
        <w:t>додаток 3</w:t>
      </w:r>
      <w:r w:rsidR="00151B04" w:rsidRPr="00151B0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)</w:t>
      </w:r>
      <w:r w:rsidR="00151B0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;</w:t>
      </w:r>
    </w:p>
    <w:p w:rsidR="00151B04" w:rsidRPr="009262CB" w:rsidRDefault="00A549CD" w:rsidP="00E361EB">
      <w:pPr>
        <w:pStyle w:val="3"/>
        <w:keepLines w:val="0"/>
        <w:widowControl/>
        <w:overflowPunct/>
        <w:autoSpaceDE/>
        <w:autoSpaceDN/>
        <w:spacing w:before="240"/>
        <w:jc w:val="both"/>
        <w:textAlignment w:val="auto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="00E361E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.4</w:t>
      </w:r>
      <w:r w:rsidR="00151B04" w:rsidRPr="00C6759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. </w:t>
      </w:r>
      <w:r w:rsidR="00B90F08" w:rsidRPr="009262CB">
        <w:rPr>
          <w:rFonts w:ascii="Times New Roman" w:hAnsi="Times New Roman"/>
          <w:b w:val="0"/>
          <w:color w:val="auto"/>
          <w:sz w:val="28"/>
          <w:szCs w:val="28"/>
          <w:lang w:val="uk-UA"/>
        </w:rPr>
        <w:t>Кошторис витрат, пов’язаних з підготовкою та проведенням конкурсу з визначення автомобільного перевізника на міських автобусних маршрутах загального користу</w:t>
      </w:r>
      <w:r w:rsidR="00E361EB">
        <w:rPr>
          <w:rFonts w:ascii="Times New Roman" w:hAnsi="Times New Roman"/>
          <w:b w:val="0"/>
          <w:color w:val="auto"/>
          <w:sz w:val="28"/>
          <w:szCs w:val="28"/>
          <w:lang w:val="uk-UA"/>
        </w:rPr>
        <w:t>вання м.Сєвєродонецьк (додаток 4</w:t>
      </w:r>
      <w:r w:rsidR="00B90F08" w:rsidRPr="009262CB">
        <w:rPr>
          <w:rFonts w:ascii="Times New Roman" w:hAnsi="Times New Roman"/>
          <w:b w:val="0"/>
          <w:color w:val="auto"/>
          <w:sz w:val="28"/>
          <w:szCs w:val="28"/>
          <w:lang w:val="uk-UA"/>
        </w:rPr>
        <w:t>).</w:t>
      </w:r>
    </w:p>
    <w:p w:rsidR="00151B04" w:rsidRPr="009262CB" w:rsidRDefault="00151B04" w:rsidP="009262C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B04" w:rsidRDefault="00A549CD" w:rsidP="0036345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51B0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90F08" w:rsidRPr="00B90F08">
        <w:rPr>
          <w:rFonts w:ascii="Times New Roman" w:hAnsi="Times New Roman"/>
          <w:sz w:val="28"/>
          <w:szCs w:val="28"/>
          <w:lang w:val="uk-UA"/>
        </w:rPr>
        <w:t>Рішення підлягає оприлюдненню.</w:t>
      </w:r>
      <w:r w:rsidR="0036345A" w:rsidRPr="00B90F0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1B04" w:rsidRDefault="00151B04" w:rsidP="003634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45A" w:rsidRPr="00B90F08" w:rsidRDefault="00A549CD" w:rsidP="0036345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6345A" w:rsidRPr="00B90F08">
        <w:rPr>
          <w:rFonts w:ascii="Times New Roman" w:hAnsi="Times New Roman"/>
          <w:sz w:val="28"/>
          <w:szCs w:val="28"/>
          <w:lang w:val="uk-UA"/>
        </w:rPr>
        <w:t>.Контроль за виконанням даного розпорядження покладається на заступника керівника Сєвєродонецької міської військово-цивільної адміністрації</w:t>
      </w:r>
      <w:r w:rsidR="0036345A" w:rsidRPr="00B90F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6345A" w:rsidRPr="00B90F08">
        <w:rPr>
          <w:rFonts w:ascii="Times New Roman" w:hAnsi="Times New Roman"/>
          <w:sz w:val="28"/>
          <w:szCs w:val="28"/>
          <w:lang w:val="uk-UA"/>
        </w:rPr>
        <w:t>Олега КУЗЬМІНОВА.</w:t>
      </w:r>
    </w:p>
    <w:p w:rsidR="0036345A" w:rsidRPr="00360FFC" w:rsidRDefault="0036345A" w:rsidP="0036345A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36345A" w:rsidRDefault="0036345A" w:rsidP="0036345A">
      <w:pPr>
        <w:rPr>
          <w:rFonts w:ascii="Times New Roman" w:hAnsi="Times New Roman"/>
          <w:sz w:val="24"/>
          <w:szCs w:val="24"/>
          <w:lang w:val="uk-UA"/>
        </w:rPr>
      </w:pPr>
    </w:p>
    <w:p w:rsidR="0036345A" w:rsidRPr="00360FFC" w:rsidRDefault="0036345A" w:rsidP="0036345A">
      <w:pPr>
        <w:rPr>
          <w:rFonts w:ascii="Times New Roman" w:hAnsi="Times New Roman"/>
          <w:sz w:val="24"/>
          <w:szCs w:val="24"/>
          <w:lang w:val="uk-UA"/>
        </w:rPr>
      </w:pPr>
    </w:p>
    <w:p w:rsidR="0036345A" w:rsidRPr="00360FFC" w:rsidRDefault="00994776" w:rsidP="0036345A">
      <w:pPr>
        <w:rPr>
          <w:rFonts w:ascii="Times New Roman" w:hAnsi="Times New Roman"/>
          <w:b/>
          <w:sz w:val="28"/>
          <w:szCs w:val="28"/>
          <w:lang w:val="uk-UA"/>
        </w:rPr>
      </w:pPr>
      <w:r w:rsidRPr="00994776">
        <w:rPr>
          <w:rFonts w:ascii="Times New Roman" w:hAnsi="Times New Roman"/>
          <w:b/>
          <w:sz w:val="24"/>
          <w:szCs w:val="24"/>
          <w:lang w:val="uk-UA"/>
        </w:rPr>
        <w:t>К</w:t>
      </w:r>
      <w:r w:rsidR="0036345A" w:rsidRPr="00360FFC">
        <w:rPr>
          <w:rFonts w:ascii="Times New Roman" w:hAnsi="Times New Roman"/>
          <w:b/>
          <w:sz w:val="28"/>
          <w:szCs w:val="28"/>
          <w:lang w:val="uk-UA"/>
        </w:rPr>
        <w:t>ерівник Сєвєродонецької міської</w:t>
      </w:r>
    </w:p>
    <w:p w:rsidR="0036345A" w:rsidRDefault="0036345A" w:rsidP="00994776">
      <w:pPr>
        <w:rPr>
          <w:rFonts w:ascii="Times New Roman" w:hAnsi="Times New Roman"/>
          <w:sz w:val="28"/>
          <w:szCs w:val="28"/>
          <w:lang w:val="uk-UA"/>
        </w:rPr>
      </w:pPr>
      <w:r w:rsidRPr="00360FFC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360FFC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60FFC">
        <w:rPr>
          <w:rFonts w:ascii="Times New Roman" w:hAnsi="Times New Roman"/>
          <w:sz w:val="28"/>
          <w:szCs w:val="28"/>
          <w:lang w:val="uk-UA"/>
        </w:rPr>
        <w:tab/>
      </w:r>
      <w:r w:rsidRPr="00360FF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994776">
        <w:rPr>
          <w:rFonts w:ascii="Times New Roman" w:hAnsi="Times New Roman"/>
          <w:b/>
          <w:sz w:val="28"/>
          <w:szCs w:val="28"/>
          <w:lang w:val="uk-UA"/>
        </w:rPr>
        <w:t>Олександр СТРЮК</w:t>
      </w:r>
    </w:p>
    <w:p w:rsidR="0036345A" w:rsidRDefault="0036345A" w:rsidP="0036345A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45A" w:rsidRPr="00555E34" w:rsidRDefault="0036345A" w:rsidP="0036345A">
      <w:pPr>
        <w:jc w:val="both"/>
        <w:rPr>
          <w:lang w:val="uk-UA"/>
        </w:rPr>
      </w:pPr>
    </w:p>
    <w:p w:rsidR="0036345A" w:rsidRDefault="0036345A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A549CD" w:rsidRDefault="00A549CD" w:rsidP="00A549CD">
      <w:pPr>
        <w:pStyle w:val="31"/>
        <w:tabs>
          <w:tab w:val="left" w:pos="5245"/>
          <w:tab w:val="left" w:pos="5670"/>
        </w:tabs>
        <w:jc w:val="both"/>
        <w:rPr>
          <w:sz w:val="28"/>
          <w:szCs w:val="28"/>
          <w:lang w:val="uk-UA"/>
        </w:rPr>
      </w:pPr>
    </w:p>
    <w:sectPr w:rsidR="00A549CD" w:rsidSect="00003D42">
      <w:pgSz w:w="11906" w:h="16838"/>
      <w:pgMar w:top="142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17D" w:rsidRDefault="002A417D">
      <w:r>
        <w:separator/>
      </w:r>
    </w:p>
  </w:endnote>
  <w:endnote w:type="continuationSeparator" w:id="1">
    <w:p w:rsidR="002A417D" w:rsidRDefault="002A4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17D" w:rsidRDefault="002A417D">
      <w:r>
        <w:rPr>
          <w:color w:val="000000"/>
        </w:rPr>
        <w:separator/>
      </w:r>
    </w:p>
  </w:footnote>
  <w:footnote w:type="continuationSeparator" w:id="1">
    <w:p w:rsidR="002A417D" w:rsidRDefault="002A4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C24"/>
    <w:rsid w:val="00003D42"/>
    <w:rsid w:val="00006CFD"/>
    <w:rsid w:val="00021A3A"/>
    <w:rsid w:val="00050233"/>
    <w:rsid w:val="000601B5"/>
    <w:rsid w:val="000621EE"/>
    <w:rsid w:val="0006764F"/>
    <w:rsid w:val="00072319"/>
    <w:rsid w:val="0009007E"/>
    <w:rsid w:val="000C09D3"/>
    <w:rsid w:val="000C7351"/>
    <w:rsid w:val="000E4411"/>
    <w:rsid w:val="00123A8D"/>
    <w:rsid w:val="00125E4C"/>
    <w:rsid w:val="00151B04"/>
    <w:rsid w:val="001A62FC"/>
    <w:rsid w:val="002211C5"/>
    <w:rsid w:val="002545CC"/>
    <w:rsid w:val="002A417D"/>
    <w:rsid w:val="002B3B6C"/>
    <w:rsid w:val="002F6B69"/>
    <w:rsid w:val="00310637"/>
    <w:rsid w:val="003106FD"/>
    <w:rsid w:val="00316F26"/>
    <w:rsid w:val="00346F65"/>
    <w:rsid w:val="0035713F"/>
    <w:rsid w:val="00360FFC"/>
    <w:rsid w:val="00361316"/>
    <w:rsid w:val="0036345A"/>
    <w:rsid w:val="003668F6"/>
    <w:rsid w:val="003702DD"/>
    <w:rsid w:val="00375C24"/>
    <w:rsid w:val="003844EA"/>
    <w:rsid w:val="003907E8"/>
    <w:rsid w:val="00396358"/>
    <w:rsid w:val="003A55DA"/>
    <w:rsid w:val="003C0F01"/>
    <w:rsid w:val="003F6BDB"/>
    <w:rsid w:val="003F7A27"/>
    <w:rsid w:val="00427F8B"/>
    <w:rsid w:val="004509E2"/>
    <w:rsid w:val="004770F3"/>
    <w:rsid w:val="004D79A5"/>
    <w:rsid w:val="004E0B44"/>
    <w:rsid w:val="005026C8"/>
    <w:rsid w:val="0051383C"/>
    <w:rsid w:val="00527103"/>
    <w:rsid w:val="00546809"/>
    <w:rsid w:val="00554371"/>
    <w:rsid w:val="00555E34"/>
    <w:rsid w:val="0056267D"/>
    <w:rsid w:val="00567F55"/>
    <w:rsid w:val="005703F5"/>
    <w:rsid w:val="00570C95"/>
    <w:rsid w:val="005B129B"/>
    <w:rsid w:val="005B3BC7"/>
    <w:rsid w:val="005C4B38"/>
    <w:rsid w:val="005C7341"/>
    <w:rsid w:val="005D3770"/>
    <w:rsid w:val="005E0513"/>
    <w:rsid w:val="005E2F5B"/>
    <w:rsid w:val="005F6D63"/>
    <w:rsid w:val="00621A25"/>
    <w:rsid w:val="006274CA"/>
    <w:rsid w:val="00631FF8"/>
    <w:rsid w:val="00632D50"/>
    <w:rsid w:val="00634C88"/>
    <w:rsid w:val="00654313"/>
    <w:rsid w:val="00671704"/>
    <w:rsid w:val="00674607"/>
    <w:rsid w:val="006803AE"/>
    <w:rsid w:val="006836DD"/>
    <w:rsid w:val="00721D83"/>
    <w:rsid w:val="00726511"/>
    <w:rsid w:val="00782788"/>
    <w:rsid w:val="00822E4A"/>
    <w:rsid w:val="0082721F"/>
    <w:rsid w:val="00876F6B"/>
    <w:rsid w:val="008C3882"/>
    <w:rsid w:val="008C521F"/>
    <w:rsid w:val="008D1D6E"/>
    <w:rsid w:val="009039FB"/>
    <w:rsid w:val="009262CB"/>
    <w:rsid w:val="00976CCA"/>
    <w:rsid w:val="00993D14"/>
    <w:rsid w:val="00994776"/>
    <w:rsid w:val="009A1724"/>
    <w:rsid w:val="009B1541"/>
    <w:rsid w:val="009D1A1A"/>
    <w:rsid w:val="009D5397"/>
    <w:rsid w:val="009E536D"/>
    <w:rsid w:val="009F3F83"/>
    <w:rsid w:val="00A1110E"/>
    <w:rsid w:val="00A16D3E"/>
    <w:rsid w:val="00A36E37"/>
    <w:rsid w:val="00A549CD"/>
    <w:rsid w:val="00A667B6"/>
    <w:rsid w:val="00AC3224"/>
    <w:rsid w:val="00AC3D5E"/>
    <w:rsid w:val="00AF26DB"/>
    <w:rsid w:val="00AF4F71"/>
    <w:rsid w:val="00B01915"/>
    <w:rsid w:val="00B2463B"/>
    <w:rsid w:val="00B33AE1"/>
    <w:rsid w:val="00B5521A"/>
    <w:rsid w:val="00B90F08"/>
    <w:rsid w:val="00BA1578"/>
    <w:rsid w:val="00BA78AE"/>
    <w:rsid w:val="00BE0306"/>
    <w:rsid w:val="00BE5FBE"/>
    <w:rsid w:val="00BF6DBD"/>
    <w:rsid w:val="00C12B2E"/>
    <w:rsid w:val="00C24933"/>
    <w:rsid w:val="00C31994"/>
    <w:rsid w:val="00C33127"/>
    <w:rsid w:val="00C6759A"/>
    <w:rsid w:val="00C844A7"/>
    <w:rsid w:val="00D00CE2"/>
    <w:rsid w:val="00D60324"/>
    <w:rsid w:val="00D90C24"/>
    <w:rsid w:val="00DB08DF"/>
    <w:rsid w:val="00DC3B3B"/>
    <w:rsid w:val="00DF7297"/>
    <w:rsid w:val="00E160A7"/>
    <w:rsid w:val="00E361EB"/>
    <w:rsid w:val="00E362F9"/>
    <w:rsid w:val="00EA3C3F"/>
    <w:rsid w:val="00EF1FF2"/>
    <w:rsid w:val="00F04BF6"/>
    <w:rsid w:val="00F2042C"/>
    <w:rsid w:val="00F24127"/>
    <w:rsid w:val="00F245CB"/>
    <w:rsid w:val="00F728F6"/>
    <w:rsid w:val="00F90F0E"/>
    <w:rsid w:val="00FF115C"/>
    <w:rsid w:val="00FF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103"/>
    <w:pPr>
      <w:suppressAutoHyphens/>
    </w:pPr>
  </w:style>
  <w:style w:type="paragraph" w:styleId="2">
    <w:name w:val="heading 2"/>
    <w:basedOn w:val="a"/>
    <w:link w:val="20"/>
    <w:uiPriority w:val="9"/>
    <w:qFormat/>
    <w:rsid w:val="00570C9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kern w:val="0"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151B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-file-field">
    <w:name w:val="copy-file-field"/>
    <w:basedOn w:val="a0"/>
    <w:rsid w:val="0035713F"/>
  </w:style>
  <w:style w:type="character" w:styleId="a3">
    <w:name w:val="Hyperlink"/>
    <w:basedOn w:val="a0"/>
    <w:uiPriority w:val="99"/>
    <w:semiHidden/>
    <w:unhideWhenUsed/>
    <w:rsid w:val="003571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70C95"/>
    <w:rPr>
      <w:rFonts w:ascii="Times New Roman" w:hAnsi="Times New Roman"/>
      <w:b/>
      <w:bCs/>
      <w:kern w:val="0"/>
      <w:sz w:val="36"/>
      <w:szCs w:val="36"/>
      <w:lang w:val="uk-UA" w:eastAsia="uk-UA"/>
    </w:rPr>
  </w:style>
  <w:style w:type="character" w:customStyle="1" w:styleId="FontStyle17">
    <w:name w:val="Font Style17"/>
    <w:basedOn w:val="a0"/>
    <w:uiPriority w:val="99"/>
    <w:rsid w:val="00570C95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39"/>
    <w:rsid w:val="00570C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1A25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360FFC"/>
    <w:pPr>
      <w:widowControl/>
      <w:suppressAutoHyphens w:val="0"/>
      <w:overflowPunct/>
      <w:autoSpaceDE/>
      <w:autoSpaceDN/>
      <w:jc w:val="center"/>
      <w:textAlignment w:val="auto"/>
    </w:pPr>
    <w:rPr>
      <w:rFonts w:ascii="Times New Roman" w:hAnsi="Times New Roman"/>
      <w:b/>
      <w:bCs/>
      <w:kern w:val="0"/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uiPriority w:val="99"/>
    <w:rsid w:val="00360FFC"/>
    <w:rPr>
      <w:rFonts w:ascii="Times New Roman" w:hAnsi="Times New Roman"/>
      <w:b/>
      <w:bCs/>
      <w:kern w:val="0"/>
      <w:sz w:val="24"/>
      <w:szCs w:val="24"/>
      <w:lang w:val="uk-UA"/>
    </w:rPr>
  </w:style>
  <w:style w:type="paragraph" w:styleId="21">
    <w:name w:val="Body Text 2"/>
    <w:basedOn w:val="a"/>
    <w:link w:val="22"/>
    <w:unhideWhenUsed/>
    <w:rsid w:val="00360FFC"/>
    <w:pPr>
      <w:widowControl/>
      <w:suppressAutoHyphens w:val="0"/>
      <w:overflowPunct/>
      <w:autoSpaceDE/>
      <w:autoSpaceDN/>
      <w:jc w:val="both"/>
      <w:textAlignment w:val="auto"/>
    </w:pPr>
    <w:rPr>
      <w:rFonts w:ascii="Times New Roman" w:eastAsia="Calibri" w:hAnsi="Times New Roman"/>
      <w:kern w:val="0"/>
      <w:sz w:val="24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60FFC"/>
    <w:rPr>
      <w:rFonts w:ascii="Times New Roman" w:eastAsia="Calibri" w:hAnsi="Times New Roman"/>
      <w:kern w:val="0"/>
      <w:sz w:val="24"/>
      <w:szCs w:val="20"/>
      <w:lang w:val="uk-UA"/>
    </w:rPr>
  </w:style>
  <w:style w:type="paragraph" w:styleId="a8">
    <w:name w:val="No Spacing"/>
    <w:uiPriority w:val="1"/>
    <w:qFormat/>
    <w:rsid w:val="00360FFC"/>
    <w:pPr>
      <w:widowControl/>
      <w:suppressAutoHyphens/>
      <w:overflowPunct/>
      <w:autoSpaceDE/>
      <w:autoSpaceDN/>
      <w:textAlignment w:val="auto"/>
    </w:pPr>
    <w:rPr>
      <w:rFonts w:eastAsia="Calibri"/>
      <w:kern w:val="1"/>
      <w:lang w:eastAsia="zh-CN"/>
    </w:rPr>
  </w:style>
  <w:style w:type="paragraph" w:customStyle="1" w:styleId="210">
    <w:name w:val="Основной текст 21"/>
    <w:basedOn w:val="a"/>
    <w:rsid w:val="00360FFC"/>
    <w:pPr>
      <w:widowControl/>
      <w:overflowPunct/>
      <w:autoSpaceDE/>
      <w:autoSpaceDN/>
      <w:jc w:val="center"/>
      <w:textAlignment w:val="auto"/>
    </w:pPr>
    <w:rPr>
      <w:rFonts w:ascii="Times New Roman" w:hAnsi="Times New Roman"/>
      <w:kern w:val="0"/>
      <w:sz w:val="28"/>
      <w:szCs w:val="20"/>
      <w:lang w:val="uk-UA" w:eastAsia="ar-SA"/>
    </w:rPr>
  </w:style>
  <w:style w:type="character" w:customStyle="1" w:styleId="rvts23">
    <w:name w:val="rvts23"/>
    <w:basedOn w:val="a0"/>
    <w:rsid w:val="00360FFC"/>
  </w:style>
  <w:style w:type="paragraph" w:styleId="a9">
    <w:name w:val="Balloon Text"/>
    <w:basedOn w:val="a"/>
    <w:link w:val="aa"/>
    <w:uiPriority w:val="99"/>
    <w:semiHidden/>
    <w:unhideWhenUsed/>
    <w:rsid w:val="00360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FFC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B90F0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90F08"/>
  </w:style>
  <w:style w:type="character" w:customStyle="1" w:styleId="30">
    <w:name w:val="Заголовок 3 Знак"/>
    <w:basedOn w:val="a0"/>
    <w:link w:val="3"/>
    <w:uiPriority w:val="9"/>
    <w:rsid w:val="00151B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3"/>
    <w:basedOn w:val="a"/>
    <w:link w:val="32"/>
    <w:semiHidden/>
    <w:unhideWhenUsed/>
    <w:rsid w:val="00A549CD"/>
    <w:pPr>
      <w:widowControl/>
      <w:suppressAutoHyphens w:val="0"/>
      <w:overflowPunct/>
      <w:autoSpaceDE/>
      <w:autoSpaceDN/>
      <w:spacing w:after="120"/>
      <w:textAlignment w:val="auto"/>
    </w:pPr>
    <w:rPr>
      <w:rFonts w:ascii="Times New Roman" w:hAnsi="Times New Roman"/>
      <w:kern w:val="0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549CD"/>
    <w:rPr>
      <w:rFonts w:ascii="Times New Roman" w:hAnsi="Times New Roman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9AF0-6199-46AB-9B91-6FBDC3EA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userMrh0948</cp:lastModifiedBy>
  <cp:revision>17</cp:revision>
  <cp:lastPrinted>2021-09-08T11:57:00Z</cp:lastPrinted>
  <dcterms:created xsi:type="dcterms:W3CDTF">2021-09-02T08:04:00Z</dcterms:created>
  <dcterms:modified xsi:type="dcterms:W3CDTF">2021-11-09T12:31:00Z</dcterms:modified>
</cp:coreProperties>
</file>