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F35" w:rsidRDefault="00776F35" w:rsidP="004E12C2">
      <w:pPr>
        <w:tabs>
          <w:tab w:val="left" w:pos="360"/>
        </w:tabs>
        <w:jc w:val="center"/>
        <w:rPr>
          <w:noProof/>
          <w:lang w:val="uk-UA" w:eastAsia="uk-UA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5pt;visibility:visible">
            <v:imagedata r:id="rId7" o:title="" grayscale="t" bilevel="t"/>
          </v:shape>
        </w:pict>
      </w:r>
    </w:p>
    <w:p w:rsidR="00776F35" w:rsidRDefault="00776F35" w:rsidP="004E12C2">
      <w:pPr>
        <w:tabs>
          <w:tab w:val="left" w:pos="360"/>
        </w:tabs>
        <w:jc w:val="center"/>
        <w:rPr>
          <w:sz w:val="16"/>
          <w:szCs w:val="16"/>
          <w:lang w:val="uk-UA"/>
        </w:rPr>
      </w:pPr>
    </w:p>
    <w:p w:rsidR="00776F35" w:rsidRDefault="00776F35" w:rsidP="004E12C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СЄВЄРОДОНЕЦЬКА МІСЬКА</w:t>
      </w:r>
    </w:p>
    <w:p w:rsidR="00776F35" w:rsidRDefault="00776F35" w:rsidP="004E12C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776F35" w:rsidRDefault="00776F35" w:rsidP="004E12C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776F35" w:rsidRDefault="00776F35" w:rsidP="004E12C2">
      <w:pPr>
        <w:jc w:val="center"/>
        <w:rPr>
          <w:b/>
          <w:bCs/>
          <w:sz w:val="16"/>
          <w:szCs w:val="16"/>
          <w:lang w:val="uk-UA"/>
        </w:rPr>
      </w:pPr>
    </w:p>
    <w:p w:rsidR="00776F35" w:rsidRDefault="00776F35" w:rsidP="004E12C2">
      <w:pPr>
        <w:pStyle w:val="Titl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РОЗПОРЯДЖЕННЯ</w:t>
      </w:r>
    </w:p>
    <w:p w:rsidR="00776F35" w:rsidRDefault="00776F35" w:rsidP="004E12C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776F35" w:rsidRDefault="00776F35" w:rsidP="004E12C2">
      <w:pPr>
        <w:jc w:val="center"/>
        <w:rPr>
          <w:b/>
          <w:bCs/>
          <w:sz w:val="28"/>
          <w:szCs w:val="28"/>
          <w:lang w:val="uk-UA"/>
        </w:rPr>
      </w:pPr>
    </w:p>
    <w:p w:rsidR="00776F35" w:rsidRDefault="00776F35" w:rsidP="004E12C2">
      <w:pPr>
        <w:pStyle w:val="Title"/>
        <w:spacing w:line="360" w:lineRule="auto"/>
        <w:rPr>
          <w:sz w:val="16"/>
          <w:szCs w:val="16"/>
        </w:rPr>
      </w:pPr>
    </w:p>
    <w:p w:rsidR="00776F35" w:rsidRDefault="00776F35" w:rsidP="004E12C2">
      <w:pPr>
        <w:pStyle w:val="Title"/>
        <w:spacing w:line="360" w:lineRule="auto"/>
        <w:rPr>
          <w:sz w:val="16"/>
          <w:szCs w:val="16"/>
        </w:rPr>
      </w:pPr>
    </w:p>
    <w:p w:rsidR="00776F35" w:rsidRDefault="00776F35" w:rsidP="004E12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  серпня 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року               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1451</w:t>
      </w:r>
    </w:p>
    <w:p w:rsidR="00776F35" w:rsidRDefault="00776F35" w:rsidP="00410A45">
      <w:pPr>
        <w:rPr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760"/>
      </w:tblGrid>
      <w:tr w:rsidR="00776F35" w:rsidRPr="004E12C2">
        <w:trPr>
          <w:trHeight w:val="460"/>
        </w:trPr>
        <w:tc>
          <w:tcPr>
            <w:tcW w:w="5760" w:type="dxa"/>
          </w:tcPr>
          <w:p w:rsidR="00776F35" w:rsidRPr="00B579CA" w:rsidRDefault="00776F35" w:rsidP="00B579CA">
            <w:pPr>
              <w:widowControl w:val="0"/>
              <w:ind w:left="-108" w:right="-4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B579CA">
              <w:rPr>
                <w:b/>
                <w:bCs/>
                <w:sz w:val="28"/>
                <w:szCs w:val="28"/>
                <w:lang w:val="uk-UA"/>
              </w:rPr>
              <w:t xml:space="preserve">Про надання </w:t>
            </w:r>
            <w:r w:rsidRPr="00B579CA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КОМУНАЛЬНОМУ ПІДПРИЄМСТВУ «СЄВЄРОДОНЕЦЬКЕ ПІДПРИЄМСТВО БЛАГОУСТРОЮ ТА РИТУАЛЬНОЇ СЛУЖБИ» </w:t>
            </w:r>
            <w:r w:rsidRPr="00B579CA">
              <w:rPr>
                <w:b/>
                <w:bCs/>
                <w:sz w:val="28"/>
                <w:szCs w:val="28"/>
                <w:lang w:val="uk-UA"/>
              </w:rPr>
              <w:t xml:space="preserve"> дозволу на розроблення проекту землеустрою щодо відведення  земельної ділянки для розміщення будівель торгівельного призначення, за адресою: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Луганська обл., </w:t>
            </w:r>
            <w:r w:rsidRPr="00324753">
              <w:rPr>
                <w:b/>
                <w:bCs/>
                <w:sz w:val="28"/>
                <w:szCs w:val="28"/>
                <w:lang w:val="uk-UA"/>
              </w:rPr>
              <w:t>Сєвєродонецький район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, </w:t>
            </w:r>
            <w:r w:rsidRPr="003B2B51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м. Сєвєродонецьк,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579C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проспект Гвардійський</w:t>
            </w:r>
            <w:r w:rsidRPr="00B579CA">
              <w:rPr>
                <w:b/>
                <w:bCs/>
                <w:sz w:val="28"/>
                <w:szCs w:val="28"/>
                <w:lang w:val="uk-UA"/>
              </w:rPr>
              <w:t xml:space="preserve">, район будинку </w:t>
            </w:r>
            <w:r>
              <w:rPr>
                <w:b/>
                <w:bCs/>
                <w:sz w:val="28"/>
                <w:szCs w:val="28"/>
                <w:lang w:val="uk-UA"/>
              </w:rPr>
              <w:t>40</w:t>
            </w:r>
            <w:r w:rsidRPr="00B579C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776F35" w:rsidRDefault="00776F35" w:rsidP="00C41B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80"/>
              <w:rPr>
                <w:sz w:val="16"/>
                <w:szCs w:val="16"/>
                <w:lang w:val="uk-UA"/>
              </w:rPr>
            </w:pPr>
          </w:p>
          <w:p w:rsidR="00776F35" w:rsidRPr="00DC2936" w:rsidRDefault="00776F35" w:rsidP="00C41B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80"/>
              <w:rPr>
                <w:sz w:val="16"/>
                <w:szCs w:val="16"/>
                <w:lang w:val="uk-UA"/>
              </w:rPr>
            </w:pPr>
          </w:p>
        </w:tc>
      </w:tr>
    </w:tbl>
    <w:p w:rsidR="00776F35" w:rsidRPr="0015278C" w:rsidRDefault="00776F35" w:rsidP="00494DDA">
      <w:pPr>
        <w:widowControl w:val="0"/>
        <w:tabs>
          <w:tab w:val="left" w:pos="56"/>
        </w:tabs>
        <w:autoSpaceDE w:val="0"/>
        <w:autoSpaceDN w:val="0"/>
        <w:adjustRightInd w:val="0"/>
        <w:ind w:right="-813" w:firstLine="567"/>
        <w:jc w:val="both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Розглянувши клопотання </w:t>
      </w:r>
      <w:r>
        <w:rPr>
          <w:color w:val="000000"/>
          <w:sz w:val="28"/>
          <w:szCs w:val="28"/>
          <w:lang w:val="uk-UA"/>
        </w:rPr>
        <w:t xml:space="preserve">КОМУНАЛЬНОГО ПІДПРИЄМСТВА «СЄВЄРОДОНЕЦЬКЕ ПІДПРИЄМСТВО БЛАГОУСТРОЮ ТА РИТУАЛЬНОЇ СЛУЖБИ» </w:t>
      </w:r>
      <w:r w:rsidRPr="0015278C">
        <w:rPr>
          <w:sz w:val="28"/>
          <w:szCs w:val="28"/>
          <w:lang w:val="uk-UA"/>
        </w:rPr>
        <w:t>(вх.</w:t>
      </w:r>
      <w:r>
        <w:rPr>
          <w:sz w:val="28"/>
          <w:szCs w:val="28"/>
          <w:lang w:val="uk-UA"/>
        </w:rPr>
        <w:t> </w:t>
      </w:r>
      <w:r w:rsidRPr="0015278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 67367 </w:t>
      </w:r>
      <w:r w:rsidRPr="0015278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25</w:t>
      </w:r>
      <w:r w:rsidRPr="0015278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03</w:t>
      </w:r>
      <w:r w:rsidRPr="0015278C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15278C">
        <w:rPr>
          <w:sz w:val="28"/>
          <w:szCs w:val="28"/>
          <w:lang w:val="uk-UA"/>
        </w:rPr>
        <w:t xml:space="preserve">) про надання дозволу на розроблення проекту землеустрою щодо відведення земельної ділянки, </w:t>
      </w:r>
      <w:r w:rsidRPr="0094683E">
        <w:rPr>
          <w:sz w:val="28"/>
          <w:szCs w:val="28"/>
          <w:lang w:val="uk-UA"/>
        </w:rPr>
        <w:t>для розміщення будівель торгівельного призначення,</w:t>
      </w:r>
      <w:r w:rsidRPr="00C33DA4">
        <w:rPr>
          <w:color w:val="FF0000"/>
          <w:sz w:val="28"/>
          <w:szCs w:val="28"/>
          <w:lang w:val="uk-UA"/>
        </w:rPr>
        <w:t xml:space="preserve"> </w:t>
      </w:r>
      <w:r w:rsidRPr="00BE08D8">
        <w:rPr>
          <w:sz w:val="28"/>
          <w:szCs w:val="28"/>
          <w:lang w:val="uk-UA"/>
        </w:rPr>
        <w:t xml:space="preserve">враховуючи розпорядження керівника </w:t>
      </w:r>
      <w:r>
        <w:rPr>
          <w:sz w:val="28"/>
          <w:szCs w:val="28"/>
          <w:lang w:val="uk-UA"/>
        </w:rPr>
        <w:t>Сєвєродонецької міської</w:t>
      </w:r>
      <w:r w:rsidRPr="00CD0BF3">
        <w:rPr>
          <w:sz w:val="28"/>
          <w:szCs w:val="28"/>
          <w:lang w:val="uk-UA"/>
        </w:rPr>
        <w:t xml:space="preserve"> військово-цивільної адмі</w:t>
      </w:r>
      <w:r>
        <w:rPr>
          <w:sz w:val="28"/>
          <w:szCs w:val="28"/>
          <w:lang w:val="uk-UA"/>
        </w:rPr>
        <w:t>ністрації Сєвєродонецького району Луганської області від 01</w:t>
      </w:r>
      <w:r w:rsidRPr="00BE08D8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7</w:t>
      </w:r>
      <w:r w:rsidRPr="00BE08D8">
        <w:rPr>
          <w:sz w:val="28"/>
          <w:szCs w:val="28"/>
          <w:lang w:val="uk-UA"/>
        </w:rPr>
        <w:t xml:space="preserve">.2021 № </w:t>
      </w:r>
      <w:r>
        <w:rPr>
          <w:sz w:val="28"/>
          <w:szCs w:val="28"/>
          <w:lang w:val="uk-UA"/>
        </w:rPr>
        <w:t>1076</w:t>
      </w:r>
      <w:r w:rsidRPr="00BE08D8">
        <w:rPr>
          <w:sz w:val="28"/>
          <w:szCs w:val="28"/>
          <w:lang w:val="uk-UA"/>
        </w:rPr>
        <w:t xml:space="preserve"> «Про затвердження </w:t>
      </w:r>
      <w:r>
        <w:rPr>
          <w:sz w:val="28"/>
          <w:szCs w:val="28"/>
          <w:lang w:val="uk-UA"/>
        </w:rPr>
        <w:t>д</w:t>
      </w:r>
      <w:r w:rsidRPr="00BE08D8">
        <w:rPr>
          <w:sz w:val="28"/>
          <w:szCs w:val="28"/>
          <w:lang w:val="uk-UA"/>
        </w:rPr>
        <w:t xml:space="preserve">етального плану </w:t>
      </w:r>
      <w:r>
        <w:rPr>
          <w:sz w:val="28"/>
          <w:szCs w:val="28"/>
          <w:lang w:val="uk-UA"/>
        </w:rPr>
        <w:t xml:space="preserve">частини </w:t>
      </w:r>
      <w:r w:rsidRPr="00BE08D8">
        <w:rPr>
          <w:sz w:val="28"/>
          <w:szCs w:val="28"/>
          <w:lang w:val="uk-UA"/>
        </w:rPr>
        <w:t>території міста Сєвєродонецьк</w:t>
      </w:r>
      <w:r>
        <w:rPr>
          <w:sz w:val="28"/>
          <w:szCs w:val="28"/>
          <w:lang w:val="uk-UA"/>
        </w:rPr>
        <w:t xml:space="preserve"> в районі просп. Гвардійський, 40</w:t>
      </w:r>
      <w:r w:rsidRPr="00BE08D8">
        <w:rPr>
          <w:sz w:val="28"/>
          <w:szCs w:val="28"/>
          <w:lang w:val="uk-UA"/>
        </w:rPr>
        <w:t>»,</w:t>
      </w:r>
      <w:r>
        <w:rPr>
          <w:color w:val="FF0000"/>
          <w:sz w:val="28"/>
          <w:szCs w:val="28"/>
          <w:lang w:val="uk-UA"/>
        </w:rPr>
        <w:t xml:space="preserve"> </w:t>
      </w:r>
      <w:r w:rsidRPr="0015278C">
        <w:rPr>
          <w:color w:val="000000"/>
          <w:sz w:val="28"/>
          <w:szCs w:val="28"/>
          <w:lang w:val="uk-UA"/>
        </w:rPr>
        <w:t xml:space="preserve">відповідно до статей  79¹, </w:t>
      </w:r>
      <w:r>
        <w:rPr>
          <w:color w:val="000000"/>
          <w:sz w:val="28"/>
          <w:szCs w:val="28"/>
          <w:lang w:val="uk-UA"/>
        </w:rPr>
        <w:t xml:space="preserve">92, </w:t>
      </w:r>
      <w:r w:rsidRPr="0015278C">
        <w:rPr>
          <w:color w:val="000000"/>
          <w:sz w:val="28"/>
          <w:szCs w:val="28"/>
          <w:lang w:val="uk-UA"/>
        </w:rPr>
        <w:t xml:space="preserve">123, 134 Земельного Кодексу України, статті 50 Закону України «Про землеустрій», </w:t>
      </w:r>
      <w:r w:rsidRPr="0015278C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15278C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15278C">
        <w:rPr>
          <w:sz w:val="28"/>
          <w:szCs w:val="28"/>
          <w:lang w:val="uk-UA"/>
        </w:rPr>
        <w:t>»,</w:t>
      </w:r>
    </w:p>
    <w:p w:rsidR="00776F35" w:rsidRPr="0015278C" w:rsidRDefault="00776F35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Pr="0015278C">
        <w:rPr>
          <w:b/>
          <w:bCs/>
          <w:sz w:val="28"/>
          <w:szCs w:val="28"/>
          <w:lang w:val="uk-UA"/>
        </w:rPr>
        <w:t>:</w:t>
      </w:r>
    </w:p>
    <w:p w:rsidR="00776F35" w:rsidRPr="009938CE" w:rsidRDefault="00776F35" w:rsidP="00193A91">
      <w:pPr>
        <w:pStyle w:val="21"/>
        <w:tabs>
          <w:tab w:val="left" w:pos="9639"/>
        </w:tabs>
        <w:ind w:right="-711" w:firstLine="567"/>
        <w:rPr>
          <w:sz w:val="28"/>
          <w:szCs w:val="28"/>
          <w:lang w:val="uk-UA"/>
        </w:rPr>
      </w:pPr>
    </w:p>
    <w:p w:rsidR="00776F35" w:rsidRPr="004B2358" w:rsidRDefault="00776F35" w:rsidP="00193A91">
      <w:pPr>
        <w:pStyle w:val="21"/>
        <w:tabs>
          <w:tab w:val="left" w:pos="9639"/>
        </w:tabs>
        <w:ind w:right="-711"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1. Надати </w:t>
      </w:r>
      <w:r>
        <w:rPr>
          <w:color w:val="000000"/>
          <w:sz w:val="28"/>
          <w:szCs w:val="28"/>
          <w:lang w:val="uk-UA"/>
        </w:rPr>
        <w:t xml:space="preserve">КОМУНАЛЬНОМУ ПІДПРИЄМСТВУ «СЄВЄРОДОНЕЦЬКЕ ПІДПРИЄМСТВО БЛАГОУСТРОЮ ТА РИТУАЛЬНОЇ СЛУЖБИ» </w:t>
      </w:r>
      <w:r w:rsidRPr="0015278C">
        <w:rPr>
          <w:sz w:val="28"/>
          <w:szCs w:val="28"/>
          <w:lang w:val="uk-UA"/>
        </w:rPr>
        <w:t xml:space="preserve">дозвіл на розроблення проекту землеустрою щодо відведення земельної ділянки, орієнтовною площею </w:t>
      </w:r>
      <w:r>
        <w:rPr>
          <w:sz w:val="28"/>
          <w:szCs w:val="28"/>
          <w:lang w:val="uk-UA"/>
        </w:rPr>
        <w:t>0,0150</w:t>
      </w:r>
      <w:r w:rsidRPr="0015278C">
        <w:rPr>
          <w:sz w:val="28"/>
          <w:szCs w:val="28"/>
          <w:lang w:val="uk-UA"/>
        </w:rPr>
        <w:t xml:space="preserve"> га, </w:t>
      </w:r>
      <w:r w:rsidRPr="004B2358">
        <w:rPr>
          <w:sz w:val="28"/>
          <w:szCs w:val="28"/>
          <w:lang w:val="uk-UA"/>
        </w:rPr>
        <w:t>для розміщення будівель торгівельного призначення</w:t>
      </w:r>
      <w:r>
        <w:rPr>
          <w:sz w:val="28"/>
          <w:szCs w:val="28"/>
          <w:lang w:val="uk-UA"/>
        </w:rPr>
        <w:t>,</w:t>
      </w:r>
      <w:r w:rsidRPr="0015278C">
        <w:rPr>
          <w:sz w:val="28"/>
          <w:szCs w:val="28"/>
          <w:lang w:val="uk-UA"/>
        </w:rPr>
        <w:t xml:space="preserve"> за адресою: </w:t>
      </w:r>
      <w:r w:rsidRPr="004B2358">
        <w:rPr>
          <w:color w:val="000000"/>
          <w:sz w:val="28"/>
          <w:szCs w:val="28"/>
          <w:lang w:val="uk-UA"/>
        </w:rPr>
        <w:t xml:space="preserve">Луганська обл., </w:t>
      </w:r>
      <w:r w:rsidRPr="004B2358">
        <w:rPr>
          <w:sz w:val="28"/>
          <w:szCs w:val="28"/>
          <w:lang w:val="uk-UA"/>
        </w:rPr>
        <w:t xml:space="preserve">Сєвєродонецький район, </w:t>
      </w:r>
      <w:r>
        <w:rPr>
          <w:sz w:val="28"/>
          <w:szCs w:val="28"/>
          <w:lang w:val="uk-UA"/>
        </w:rPr>
        <w:t xml:space="preserve">                                  </w:t>
      </w:r>
      <w:r w:rsidRPr="004B2358">
        <w:rPr>
          <w:color w:val="000000"/>
          <w:sz w:val="28"/>
          <w:szCs w:val="28"/>
          <w:lang w:val="uk-UA"/>
        </w:rPr>
        <w:t xml:space="preserve">м. Сєвєродонецьк, </w:t>
      </w:r>
      <w:r w:rsidRPr="004B2358">
        <w:rPr>
          <w:sz w:val="28"/>
          <w:szCs w:val="28"/>
          <w:lang w:val="uk-UA"/>
        </w:rPr>
        <w:t>проспект Гвардійський, район будинку 40.</w:t>
      </w:r>
    </w:p>
    <w:p w:rsidR="00776F35" w:rsidRDefault="00776F35" w:rsidP="00856169">
      <w:pPr>
        <w:pStyle w:val="21"/>
        <w:ind w:right="-813" w:firstLine="567"/>
        <w:rPr>
          <w:sz w:val="28"/>
          <w:szCs w:val="28"/>
          <w:lang w:val="uk-UA"/>
        </w:rPr>
      </w:pPr>
    </w:p>
    <w:p w:rsidR="00776F35" w:rsidRDefault="00776F35" w:rsidP="00856169">
      <w:pPr>
        <w:pStyle w:val="21"/>
        <w:ind w:right="-813" w:firstLine="567"/>
        <w:rPr>
          <w:sz w:val="28"/>
          <w:szCs w:val="28"/>
          <w:lang w:val="uk-UA"/>
        </w:rPr>
      </w:pPr>
    </w:p>
    <w:p w:rsidR="00776F35" w:rsidRDefault="00776F35" w:rsidP="00856169">
      <w:pPr>
        <w:pStyle w:val="21"/>
        <w:ind w:right="-813" w:firstLine="567"/>
        <w:rPr>
          <w:sz w:val="28"/>
          <w:szCs w:val="28"/>
          <w:lang w:val="uk-UA"/>
        </w:rPr>
      </w:pPr>
    </w:p>
    <w:p w:rsidR="00776F35" w:rsidRPr="00C638B8" w:rsidRDefault="00776F35" w:rsidP="00856169">
      <w:pPr>
        <w:pStyle w:val="21"/>
        <w:ind w:right="-813" w:firstLine="567"/>
        <w:rPr>
          <w:sz w:val="16"/>
          <w:szCs w:val="16"/>
          <w:lang w:val="uk-UA"/>
        </w:rPr>
      </w:pPr>
    </w:p>
    <w:p w:rsidR="00776F35" w:rsidRDefault="00776F35" w:rsidP="00856169">
      <w:pPr>
        <w:pStyle w:val="21"/>
        <w:ind w:right="-813"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  <w:lang w:val="uk-UA"/>
        </w:rPr>
        <w:t xml:space="preserve">КОМУНАЛЬНОМУ ПІДПРИЄМСТВУ «СЄВЄРОДОНЕЦЬКЕ ПІДПРИЄМСТВО БЛАГОУСТРОЮ ТА РИТУАЛЬНОЇ СЛУЖБИ» </w:t>
      </w:r>
      <w:r w:rsidRPr="0015278C">
        <w:rPr>
          <w:sz w:val="28"/>
          <w:szCs w:val="28"/>
          <w:lang w:val="uk-UA"/>
        </w:rPr>
        <w:t xml:space="preserve">надати  проект землеустрою щодо відведення земельної ділянки до </w:t>
      </w:r>
      <w:r w:rsidRPr="00511040">
        <w:rPr>
          <w:sz w:val="28"/>
          <w:szCs w:val="28"/>
          <w:lang w:val="uk-UA"/>
        </w:rPr>
        <w:t>Сєвєродонецької міської військово-цивільної адміністрації Сєвєродонецьког</w:t>
      </w:r>
      <w:r>
        <w:rPr>
          <w:sz w:val="28"/>
          <w:szCs w:val="28"/>
          <w:lang w:val="uk-UA"/>
        </w:rPr>
        <w:t>о</w:t>
      </w:r>
      <w:r w:rsidRPr="00511040">
        <w:rPr>
          <w:sz w:val="28"/>
          <w:szCs w:val="28"/>
          <w:lang w:val="uk-UA"/>
        </w:rPr>
        <w:t xml:space="preserve"> району Луганської області</w:t>
      </w:r>
      <w:r w:rsidRPr="00E210F3">
        <w:rPr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>для його затвердження та подальшої передачі земельної ділянки в постійне користування.</w:t>
      </w:r>
    </w:p>
    <w:p w:rsidR="00776F35" w:rsidRDefault="00776F35" w:rsidP="00193A91">
      <w:pPr>
        <w:pStyle w:val="21"/>
        <w:ind w:right="-711" w:firstLine="567"/>
        <w:rPr>
          <w:sz w:val="28"/>
          <w:szCs w:val="28"/>
          <w:lang w:val="uk-UA"/>
        </w:rPr>
      </w:pPr>
    </w:p>
    <w:p w:rsidR="00776F35" w:rsidRPr="008D75A6" w:rsidRDefault="00776F35" w:rsidP="00193A91">
      <w:pPr>
        <w:widowControl w:val="0"/>
        <w:tabs>
          <w:tab w:val="left" w:pos="10080"/>
        </w:tabs>
        <w:ind w:right="-711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Pr="008D75A6">
        <w:rPr>
          <w:color w:val="000000"/>
          <w:sz w:val="28"/>
          <w:szCs w:val="28"/>
          <w:lang w:val="uk-UA"/>
        </w:rPr>
        <w:t xml:space="preserve">. Дане розпорядження підлягає оприлюдненню.  </w:t>
      </w:r>
    </w:p>
    <w:p w:rsidR="00776F35" w:rsidRPr="00AE6B12" w:rsidRDefault="00776F35" w:rsidP="00193A91">
      <w:pPr>
        <w:widowControl w:val="0"/>
        <w:ind w:right="-711" w:firstLine="567"/>
        <w:jc w:val="both"/>
        <w:rPr>
          <w:sz w:val="28"/>
          <w:szCs w:val="28"/>
          <w:lang w:val="uk-UA"/>
        </w:rPr>
      </w:pPr>
    </w:p>
    <w:p w:rsidR="00776F35" w:rsidRPr="008D75A6" w:rsidRDefault="00776F35" w:rsidP="00193A91">
      <w:pPr>
        <w:widowControl w:val="0"/>
        <w:ind w:right="-711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D75A6">
        <w:rPr>
          <w:sz w:val="28"/>
          <w:szCs w:val="28"/>
          <w:lang w:val="uk-UA"/>
        </w:rPr>
        <w:t xml:space="preserve">. </w:t>
      </w:r>
      <w:r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Pr="00511040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</w:t>
      </w:r>
      <w:r>
        <w:rPr>
          <w:color w:val="000000"/>
          <w:sz w:val="28"/>
          <w:szCs w:val="28"/>
          <w:lang w:val="uk-UA"/>
        </w:rPr>
        <w:t xml:space="preserve"> Олега Кузьмінова.</w:t>
      </w:r>
    </w:p>
    <w:p w:rsidR="00776F35" w:rsidRDefault="00776F35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776F35" w:rsidRDefault="00776F35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776F35" w:rsidRDefault="00776F35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776F35" w:rsidRPr="00DB1B46" w:rsidRDefault="00776F35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776F35" w:rsidRPr="005331AB" w:rsidRDefault="00776F35" w:rsidP="005331AB">
      <w:pPr>
        <w:rPr>
          <w:b/>
          <w:bCs/>
          <w:sz w:val="28"/>
          <w:szCs w:val="28"/>
          <w:lang w:val="uk-UA"/>
        </w:rPr>
      </w:pPr>
      <w:r w:rsidRPr="005331AB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776F35" w:rsidRDefault="00776F35" w:rsidP="005331AB">
      <w:pPr>
        <w:ind w:right="-711"/>
        <w:rPr>
          <w:b/>
          <w:bCs/>
          <w:sz w:val="28"/>
          <w:szCs w:val="28"/>
          <w:lang w:val="uk-UA"/>
        </w:rPr>
      </w:pPr>
      <w:r w:rsidRPr="005331AB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5331AB">
        <w:rPr>
          <w:sz w:val="28"/>
          <w:szCs w:val="28"/>
          <w:lang w:val="uk-UA"/>
        </w:rPr>
        <w:t xml:space="preserve">  </w:t>
      </w:r>
      <w:r w:rsidRPr="005331AB">
        <w:rPr>
          <w:sz w:val="28"/>
          <w:szCs w:val="28"/>
          <w:lang w:val="uk-UA"/>
        </w:rPr>
        <w:tab/>
      </w:r>
      <w:r w:rsidRPr="005331AB">
        <w:rPr>
          <w:sz w:val="28"/>
          <w:szCs w:val="28"/>
          <w:lang w:val="uk-UA"/>
        </w:rPr>
        <w:tab/>
      </w:r>
      <w:r w:rsidRPr="005331AB">
        <w:rPr>
          <w:b/>
          <w:bCs/>
          <w:sz w:val="28"/>
          <w:szCs w:val="28"/>
          <w:lang w:val="uk-UA"/>
        </w:rPr>
        <w:t xml:space="preserve">                  Олександр СТРЮК</w:t>
      </w:r>
    </w:p>
    <w:p w:rsidR="00776F35" w:rsidRDefault="00776F35" w:rsidP="005331AB">
      <w:pPr>
        <w:ind w:right="-711"/>
        <w:rPr>
          <w:b/>
          <w:bCs/>
          <w:sz w:val="28"/>
          <w:szCs w:val="28"/>
          <w:lang w:val="uk-UA"/>
        </w:rPr>
      </w:pPr>
    </w:p>
    <w:p w:rsidR="00776F35" w:rsidRDefault="00776F35" w:rsidP="005331AB">
      <w:pPr>
        <w:ind w:right="-711"/>
        <w:rPr>
          <w:b/>
          <w:bCs/>
          <w:sz w:val="28"/>
          <w:szCs w:val="28"/>
          <w:lang w:val="uk-UA"/>
        </w:rPr>
      </w:pPr>
    </w:p>
    <w:p w:rsidR="00776F35" w:rsidRDefault="00776F35" w:rsidP="005331AB">
      <w:pPr>
        <w:ind w:right="-711"/>
        <w:rPr>
          <w:b/>
          <w:bCs/>
          <w:sz w:val="28"/>
          <w:szCs w:val="28"/>
          <w:lang w:val="uk-UA"/>
        </w:rPr>
      </w:pPr>
    </w:p>
    <w:p w:rsidR="00776F35" w:rsidRDefault="00776F35" w:rsidP="005331AB">
      <w:pPr>
        <w:ind w:right="-711"/>
        <w:rPr>
          <w:b/>
          <w:bCs/>
          <w:sz w:val="28"/>
          <w:szCs w:val="28"/>
          <w:lang w:val="uk-UA"/>
        </w:rPr>
      </w:pPr>
    </w:p>
    <w:p w:rsidR="00776F35" w:rsidRDefault="00776F35" w:rsidP="005331AB">
      <w:pPr>
        <w:ind w:right="-711"/>
        <w:rPr>
          <w:b/>
          <w:bCs/>
          <w:sz w:val="28"/>
          <w:szCs w:val="28"/>
          <w:lang w:val="uk-UA"/>
        </w:rPr>
      </w:pPr>
    </w:p>
    <w:p w:rsidR="00776F35" w:rsidRDefault="00776F35" w:rsidP="005331AB">
      <w:pPr>
        <w:ind w:right="-711"/>
        <w:rPr>
          <w:b/>
          <w:bCs/>
          <w:sz w:val="28"/>
          <w:szCs w:val="28"/>
          <w:lang w:val="uk-UA"/>
        </w:rPr>
      </w:pPr>
    </w:p>
    <w:p w:rsidR="00776F35" w:rsidRDefault="00776F35" w:rsidP="005331AB">
      <w:pPr>
        <w:ind w:right="-711"/>
        <w:rPr>
          <w:b/>
          <w:bCs/>
          <w:sz w:val="28"/>
          <w:szCs w:val="28"/>
          <w:lang w:val="uk-UA"/>
        </w:rPr>
      </w:pPr>
    </w:p>
    <w:p w:rsidR="00776F35" w:rsidRDefault="00776F35" w:rsidP="005331AB">
      <w:pPr>
        <w:ind w:right="-711"/>
        <w:rPr>
          <w:b/>
          <w:bCs/>
          <w:sz w:val="28"/>
          <w:szCs w:val="28"/>
          <w:lang w:val="uk-UA"/>
        </w:rPr>
      </w:pPr>
    </w:p>
    <w:p w:rsidR="00776F35" w:rsidRDefault="00776F35" w:rsidP="005331AB">
      <w:pPr>
        <w:ind w:right="-711"/>
        <w:rPr>
          <w:b/>
          <w:bCs/>
          <w:sz w:val="28"/>
          <w:szCs w:val="28"/>
          <w:lang w:val="uk-UA"/>
        </w:rPr>
      </w:pPr>
    </w:p>
    <w:p w:rsidR="00776F35" w:rsidRDefault="00776F35" w:rsidP="005331AB">
      <w:pPr>
        <w:ind w:right="-711"/>
        <w:rPr>
          <w:b/>
          <w:bCs/>
          <w:sz w:val="28"/>
          <w:szCs w:val="28"/>
          <w:lang w:val="uk-UA"/>
        </w:rPr>
      </w:pPr>
    </w:p>
    <w:p w:rsidR="00776F35" w:rsidRDefault="00776F35" w:rsidP="005331AB">
      <w:pPr>
        <w:ind w:right="-711"/>
        <w:rPr>
          <w:b/>
          <w:bCs/>
          <w:sz w:val="28"/>
          <w:szCs w:val="28"/>
          <w:lang w:val="uk-UA"/>
        </w:rPr>
      </w:pPr>
    </w:p>
    <w:p w:rsidR="00776F35" w:rsidRDefault="00776F35" w:rsidP="005331AB">
      <w:pPr>
        <w:ind w:right="-711"/>
        <w:rPr>
          <w:b/>
          <w:bCs/>
          <w:sz w:val="28"/>
          <w:szCs w:val="28"/>
          <w:lang w:val="uk-UA"/>
        </w:rPr>
      </w:pPr>
    </w:p>
    <w:p w:rsidR="00776F35" w:rsidRDefault="00776F35" w:rsidP="005331AB">
      <w:pPr>
        <w:ind w:right="-711"/>
        <w:rPr>
          <w:b/>
          <w:bCs/>
          <w:sz w:val="28"/>
          <w:szCs w:val="28"/>
          <w:lang w:val="uk-UA"/>
        </w:rPr>
      </w:pPr>
    </w:p>
    <w:p w:rsidR="00776F35" w:rsidRDefault="00776F35" w:rsidP="005331AB">
      <w:pPr>
        <w:ind w:right="-711"/>
        <w:rPr>
          <w:b/>
          <w:bCs/>
          <w:sz w:val="28"/>
          <w:szCs w:val="28"/>
          <w:lang w:val="uk-UA"/>
        </w:rPr>
      </w:pPr>
    </w:p>
    <w:p w:rsidR="00776F35" w:rsidRDefault="00776F35" w:rsidP="005331AB">
      <w:pPr>
        <w:ind w:right="-711"/>
        <w:rPr>
          <w:b/>
          <w:bCs/>
          <w:sz w:val="28"/>
          <w:szCs w:val="28"/>
          <w:lang w:val="uk-UA"/>
        </w:rPr>
      </w:pPr>
    </w:p>
    <w:p w:rsidR="00776F35" w:rsidRDefault="00776F35" w:rsidP="005331AB">
      <w:pPr>
        <w:ind w:right="-711"/>
        <w:rPr>
          <w:b/>
          <w:bCs/>
          <w:sz w:val="28"/>
          <w:szCs w:val="28"/>
          <w:lang w:val="uk-UA"/>
        </w:rPr>
      </w:pPr>
    </w:p>
    <w:p w:rsidR="00776F35" w:rsidRDefault="00776F35" w:rsidP="005331AB">
      <w:pPr>
        <w:ind w:right="-711"/>
        <w:rPr>
          <w:b/>
          <w:bCs/>
          <w:sz w:val="28"/>
          <w:szCs w:val="28"/>
          <w:lang w:val="uk-UA"/>
        </w:rPr>
      </w:pPr>
    </w:p>
    <w:p w:rsidR="00776F35" w:rsidRDefault="00776F35" w:rsidP="005331AB">
      <w:pPr>
        <w:ind w:right="-711"/>
        <w:rPr>
          <w:b/>
          <w:bCs/>
          <w:sz w:val="28"/>
          <w:szCs w:val="28"/>
          <w:lang w:val="uk-UA"/>
        </w:rPr>
      </w:pPr>
    </w:p>
    <w:p w:rsidR="00776F35" w:rsidRDefault="00776F35" w:rsidP="005331AB">
      <w:pPr>
        <w:ind w:right="-711"/>
        <w:rPr>
          <w:b/>
          <w:bCs/>
          <w:sz w:val="28"/>
          <w:szCs w:val="28"/>
          <w:lang w:val="uk-UA"/>
        </w:rPr>
      </w:pPr>
    </w:p>
    <w:p w:rsidR="00776F35" w:rsidRDefault="00776F35" w:rsidP="005331AB">
      <w:pPr>
        <w:ind w:right="-711"/>
        <w:rPr>
          <w:b/>
          <w:bCs/>
          <w:sz w:val="28"/>
          <w:szCs w:val="28"/>
          <w:lang w:val="uk-UA"/>
        </w:rPr>
      </w:pPr>
    </w:p>
    <w:p w:rsidR="00776F35" w:rsidRDefault="00776F35" w:rsidP="005331AB">
      <w:pPr>
        <w:ind w:right="-711"/>
        <w:rPr>
          <w:b/>
          <w:bCs/>
          <w:sz w:val="28"/>
          <w:szCs w:val="28"/>
          <w:lang w:val="uk-UA"/>
        </w:rPr>
      </w:pPr>
    </w:p>
    <w:p w:rsidR="00776F35" w:rsidRDefault="00776F35" w:rsidP="005331AB">
      <w:pPr>
        <w:ind w:right="-711"/>
        <w:rPr>
          <w:b/>
          <w:bCs/>
          <w:sz w:val="28"/>
          <w:szCs w:val="28"/>
          <w:lang w:val="uk-UA"/>
        </w:rPr>
      </w:pPr>
    </w:p>
    <w:p w:rsidR="00776F35" w:rsidRDefault="00776F35" w:rsidP="005331AB">
      <w:pPr>
        <w:ind w:right="-711"/>
        <w:rPr>
          <w:b/>
          <w:bCs/>
          <w:sz w:val="28"/>
          <w:szCs w:val="28"/>
          <w:lang w:val="uk-UA"/>
        </w:rPr>
      </w:pPr>
    </w:p>
    <w:p w:rsidR="00776F35" w:rsidRDefault="00776F35" w:rsidP="005331AB">
      <w:pPr>
        <w:ind w:right="-711"/>
        <w:rPr>
          <w:b/>
          <w:bCs/>
          <w:sz w:val="28"/>
          <w:szCs w:val="28"/>
          <w:lang w:val="uk-UA"/>
        </w:rPr>
      </w:pPr>
    </w:p>
    <w:p w:rsidR="00776F35" w:rsidRDefault="00776F35" w:rsidP="005331AB">
      <w:pPr>
        <w:ind w:right="-711"/>
        <w:rPr>
          <w:b/>
          <w:bCs/>
          <w:sz w:val="28"/>
          <w:szCs w:val="28"/>
          <w:lang w:val="uk-UA"/>
        </w:rPr>
      </w:pPr>
    </w:p>
    <w:p w:rsidR="00776F35" w:rsidRDefault="00776F35" w:rsidP="005331AB">
      <w:pPr>
        <w:ind w:right="-711"/>
        <w:rPr>
          <w:b/>
          <w:bCs/>
          <w:sz w:val="28"/>
          <w:szCs w:val="28"/>
          <w:lang w:val="uk-UA"/>
        </w:rPr>
      </w:pPr>
    </w:p>
    <w:p w:rsidR="00776F35" w:rsidRDefault="00776F35" w:rsidP="005331AB">
      <w:pPr>
        <w:ind w:right="-711"/>
        <w:rPr>
          <w:b/>
          <w:bCs/>
          <w:sz w:val="28"/>
          <w:szCs w:val="28"/>
          <w:lang w:val="uk-UA"/>
        </w:rPr>
      </w:pPr>
    </w:p>
    <w:p w:rsidR="00776F35" w:rsidRDefault="00776F35" w:rsidP="004759B8">
      <w:pPr>
        <w:jc w:val="both"/>
        <w:rPr>
          <w:b/>
          <w:bCs/>
          <w:sz w:val="28"/>
          <w:szCs w:val="28"/>
          <w:lang w:val="uk-UA"/>
        </w:rPr>
      </w:pPr>
    </w:p>
    <w:sectPr w:rsidR="00776F35" w:rsidSect="00C0699E">
      <w:pgSz w:w="11906" w:h="16838"/>
      <w:pgMar w:top="360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F35" w:rsidRDefault="00776F35">
      <w:r>
        <w:separator/>
      </w:r>
    </w:p>
  </w:endnote>
  <w:endnote w:type="continuationSeparator" w:id="0">
    <w:p w:rsidR="00776F35" w:rsidRDefault="00776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F35" w:rsidRDefault="00776F35">
      <w:r>
        <w:separator/>
      </w:r>
    </w:p>
  </w:footnote>
  <w:footnote w:type="continuationSeparator" w:id="0">
    <w:p w:rsidR="00776F35" w:rsidRDefault="00776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CE"/>
    <w:rsid w:val="0000521D"/>
    <w:rsid w:val="000110B9"/>
    <w:rsid w:val="00026F33"/>
    <w:rsid w:val="00027B54"/>
    <w:rsid w:val="00031669"/>
    <w:rsid w:val="00043ABC"/>
    <w:rsid w:val="00044C71"/>
    <w:rsid w:val="00045615"/>
    <w:rsid w:val="000471CC"/>
    <w:rsid w:val="00061422"/>
    <w:rsid w:val="000635D7"/>
    <w:rsid w:val="0006505E"/>
    <w:rsid w:val="000667DA"/>
    <w:rsid w:val="0007119C"/>
    <w:rsid w:val="000775F8"/>
    <w:rsid w:val="00081DDA"/>
    <w:rsid w:val="00097C70"/>
    <w:rsid w:val="000A1B28"/>
    <w:rsid w:val="000A7861"/>
    <w:rsid w:val="000B4585"/>
    <w:rsid w:val="000B5009"/>
    <w:rsid w:val="000C1CF0"/>
    <w:rsid w:val="000C3E8F"/>
    <w:rsid w:val="000C4E80"/>
    <w:rsid w:val="000D2BF1"/>
    <w:rsid w:val="000D54B0"/>
    <w:rsid w:val="000D6929"/>
    <w:rsid w:val="000D6FC7"/>
    <w:rsid w:val="000F44BC"/>
    <w:rsid w:val="000F4E88"/>
    <w:rsid w:val="000F50CF"/>
    <w:rsid w:val="001016B9"/>
    <w:rsid w:val="00105EB2"/>
    <w:rsid w:val="00112DE8"/>
    <w:rsid w:val="00114218"/>
    <w:rsid w:val="00120892"/>
    <w:rsid w:val="00123A67"/>
    <w:rsid w:val="001250BD"/>
    <w:rsid w:val="00125C7E"/>
    <w:rsid w:val="001313EA"/>
    <w:rsid w:val="0013284A"/>
    <w:rsid w:val="0013288E"/>
    <w:rsid w:val="00134B0A"/>
    <w:rsid w:val="001365DE"/>
    <w:rsid w:val="00140420"/>
    <w:rsid w:val="00143B7C"/>
    <w:rsid w:val="00144635"/>
    <w:rsid w:val="00145FB3"/>
    <w:rsid w:val="001462C5"/>
    <w:rsid w:val="00147119"/>
    <w:rsid w:val="001471F9"/>
    <w:rsid w:val="0015278C"/>
    <w:rsid w:val="001559EF"/>
    <w:rsid w:val="001576EA"/>
    <w:rsid w:val="0016366C"/>
    <w:rsid w:val="00167D62"/>
    <w:rsid w:val="0017235D"/>
    <w:rsid w:val="001766B9"/>
    <w:rsid w:val="00181592"/>
    <w:rsid w:val="00193A91"/>
    <w:rsid w:val="00194583"/>
    <w:rsid w:val="001A4703"/>
    <w:rsid w:val="001A4D3A"/>
    <w:rsid w:val="001C1898"/>
    <w:rsid w:val="001C4919"/>
    <w:rsid w:val="001C7BC7"/>
    <w:rsid w:val="001D0DA7"/>
    <w:rsid w:val="001D3523"/>
    <w:rsid w:val="001D3CD8"/>
    <w:rsid w:val="001D4263"/>
    <w:rsid w:val="001E3973"/>
    <w:rsid w:val="001E6D82"/>
    <w:rsid w:val="001E6EF2"/>
    <w:rsid w:val="001E72C7"/>
    <w:rsid w:val="001F5811"/>
    <w:rsid w:val="002019F3"/>
    <w:rsid w:val="0021135A"/>
    <w:rsid w:val="00211381"/>
    <w:rsid w:val="00212808"/>
    <w:rsid w:val="00213300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64781"/>
    <w:rsid w:val="002706EA"/>
    <w:rsid w:val="002710E9"/>
    <w:rsid w:val="002723FB"/>
    <w:rsid w:val="00274E3B"/>
    <w:rsid w:val="00276D5C"/>
    <w:rsid w:val="002809D7"/>
    <w:rsid w:val="0028669E"/>
    <w:rsid w:val="00296259"/>
    <w:rsid w:val="002962BC"/>
    <w:rsid w:val="00296E81"/>
    <w:rsid w:val="0029739A"/>
    <w:rsid w:val="002A1ECE"/>
    <w:rsid w:val="002A63A2"/>
    <w:rsid w:val="002B028E"/>
    <w:rsid w:val="002B1263"/>
    <w:rsid w:val="002B16F0"/>
    <w:rsid w:val="002B242F"/>
    <w:rsid w:val="002B4BE3"/>
    <w:rsid w:val="002B7E8B"/>
    <w:rsid w:val="002C16F6"/>
    <w:rsid w:val="002C1912"/>
    <w:rsid w:val="002D111F"/>
    <w:rsid w:val="002D770B"/>
    <w:rsid w:val="002E44AE"/>
    <w:rsid w:val="002E73E3"/>
    <w:rsid w:val="002E7CC0"/>
    <w:rsid w:val="002F1E78"/>
    <w:rsid w:val="002F620D"/>
    <w:rsid w:val="00306AE7"/>
    <w:rsid w:val="00315203"/>
    <w:rsid w:val="00324753"/>
    <w:rsid w:val="003357D3"/>
    <w:rsid w:val="00342C9D"/>
    <w:rsid w:val="00343D4B"/>
    <w:rsid w:val="00345816"/>
    <w:rsid w:val="003474BA"/>
    <w:rsid w:val="003509C9"/>
    <w:rsid w:val="00366D76"/>
    <w:rsid w:val="00377823"/>
    <w:rsid w:val="00380A4D"/>
    <w:rsid w:val="00380D88"/>
    <w:rsid w:val="003871CD"/>
    <w:rsid w:val="0039738E"/>
    <w:rsid w:val="003A1AE3"/>
    <w:rsid w:val="003A265C"/>
    <w:rsid w:val="003B2B51"/>
    <w:rsid w:val="003B35B9"/>
    <w:rsid w:val="003C37AB"/>
    <w:rsid w:val="003C4D7A"/>
    <w:rsid w:val="003D28DB"/>
    <w:rsid w:val="003D50ED"/>
    <w:rsid w:val="003E08B0"/>
    <w:rsid w:val="003E3E3E"/>
    <w:rsid w:val="003E6B09"/>
    <w:rsid w:val="003F4C1C"/>
    <w:rsid w:val="003F69B3"/>
    <w:rsid w:val="00403DA4"/>
    <w:rsid w:val="00410173"/>
    <w:rsid w:val="004104BD"/>
    <w:rsid w:val="00410A45"/>
    <w:rsid w:val="0041701A"/>
    <w:rsid w:val="00417173"/>
    <w:rsid w:val="00432CE9"/>
    <w:rsid w:val="00440430"/>
    <w:rsid w:val="00461729"/>
    <w:rsid w:val="0046594E"/>
    <w:rsid w:val="00471297"/>
    <w:rsid w:val="004759B8"/>
    <w:rsid w:val="004868B6"/>
    <w:rsid w:val="0049239A"/>
    <w:rsid w:val="00494DDA"/>
    <w:rsid w:val="00495221"/>
    <w:rsid w:val="004A310F"/>
    <w:rsid w:val="004B2358"/>
    <w:rsid w:val="004B6C7F"/>
    <w:rsid w:val="004C2CF3"/>
    <w:rsid w:val="004C74BC"/>
    <w:rsid w:val="004D32AA"/>
    <w:rsid w:val="004D435A"/>
    <w:rsid w:val="004E12C2"/>
    <w:rsid w:val="004E6687"/>
    <w:rsid w:val="004F3B19"/>
    <w:rsid w:val="004F4732"/>
    <w:rsid w:val="004F5D58"/>
    <w:rsid w:val="004F67E0"/>
    <w:rsid w:val="005026AC"/>
    <w:rsid w:val="00507263"/>
    <w:rsid w:val="0051075D"/>
    <w:rsid w:val="00510FE7"/>
    <w:rsid w:val="00511040"/>
    <w:rsid w:val="005165F6"/>
    <w:rsid w:val="00522DC2"/>
    <w:rsid w:val="00526CB6"/>
    <w:rsid w:val="00527852"/>
    <w:rsid w:val="00531446"/>
    <w:rsid w:val="005315ED"/>
    <w:rsid w:val="005331AB"/>
    <w:rsid w:val="00536331"/>
    <w:rsid w:val="005442A6"/>
    <w:rsid w:val="00544495"/>
    <w:rsid w:val="00545C05"/>
    <w:rsid w:val="00555081"/>
    <w:rsid w:val="00555E75"/>
    <w:rsid w:val="00575430"/>
    <w:rsid w:val="00575740"/>
    <w:rsid w:val="00575843"/>
    <w:rsid w:val="0058277F"/>
    <w:rsid w:val="005844C5"/>
    <w:rsid w:val="00592D9F"/>
    <w:rsid w:val="0059451E"/>
    <w:rsid w:val="00594BC3"/>
    <w:rsid w:val="00597286"/>
    <w:rsid w:val="005979B2"/>
    <w:rsid w:val="005A19C7"/>
    <w:rsid w:val="005A1AB6"/>
    <w:rsid w:val="005A2C25"/>
    <w:rsid w:val="005B5CC0"/>
    <w:rsid w:val="005D5664"/>
    <w:rsid w:val="005F65A5"/>
    <w:rsid w:val="0060549C"/>
    <w:rsid w:val="00607061"/>
    <w:rsid w:val="00611C03"/>
    <w:rsid w:val="006163C9"/>
    <w:rsid w:val="006232C3"/>
    <w:rsid w:val="00624CD2"/>
    <w:rsid w:val="00625598"/>
    <w:rsid w:val="006259AB"/>
    <w:rsid w:val="006300F6"/>
    <w:rsid w:val="0063124C"/>
    <w:rsid w:val="00631741"/>
    <w:rsid w:val="00634D19"/>
    <w:rsid w:val="00636F8C"/>
    <w:rsid w:val="00640557"/>
    <w:rsid w:val="00644694"/>
    <w:rsid w:val="006453CF"/>
    <w:rsid w:val="006504A2"/>
    <w:rsid w:val="0065290A"/>
    <w:rsid w:val="00654A85"/>
    <w:rsid w:val="00654CEB"/>
    <w:rsid w:val="00654D07"/>
    <w:rsid w:val="00654E88"/>
    <w:rsid w:val="0065785D"/>
    <w:rsid w:val="00663B7B"/>
    <w:rsid w:val="00670A09"/>
    <w:rsid w:val="006734D3"/>
    <w:rsid w:val="006807C1"/>
    <w:rsid w:val="00682DF9"/>
    <w:rsid w:val="006843DA"/>
    <w:rsid w:val="00684520"/>
    <w:rsid w:val="0068505A"/>
    <w:rsid w:val="00687C98"/>
    <w:rsid w:val="0069193B"/>
    <w:rsid w:val="0069261B"/>
    <w:rsid w:val="00693090"/>
    <w:rsid w:val="00694787"/>
    <w:rsid w:val="006A09DF"/>
    <w:rsid w:val="006A37CC"/>
    <w:rsid w:val="006A4778"/>
    <w:rsid w:val="006A4AC4"/>
    <w:rsid w:val="006A6ED2"/>
    <w:rsid w:val="006A7F7B"/>
    <w:rsid w:val="006B680C"/>
    <w:rsid w:val="006C0BAD"/>
    <w:rsid w:val="006C3C33"/>
    <w:rsid w:val="006C50A5"/>
    <w:rsid w:val="006C7239"/>
    <w:rsid w:val="006D3763"/>
    <w:rsid w:val="006E4725"/>
    <w:rsid w:val="006F412B"/>
    <w:rsid w:val="006F762B"/>
    <w:rsid w:val="00702A8A"/>
    <w:rsid w:val="0070447F"/>
    <w:rsid w:val="007232D3"/>
    <w:rsid w:val="00724151"/>
    <w:rsid w:val="00726255"/>
    <w:rsid w:val="00733460"/>
    <w:rsid w:val="00735587"/>
    <w:rsid w:val="007361DA"/>
    <w:rsid w:val="00737E0D"/>
    <w:rsid w:val="007418DC"/>
    <w:rsid w:val="007459CD"/>
    <w:rsid w:val="0074734B"/>
    <w:rsid w:val="00747411"/>
    <w:rsid w:val="00756B4D"/>
    <w:rsid w:val="007575F5"/>
    <w:rsid w:val="00770FC4"/>
    <w:rsid w:val="007728B8"/>
    <w:rsid w:val="00776F35"/>
    <w:rsid w:val="00777738"/>
    <w:rsid w:val="0078168B"/>
    <w:rsid w:val="0078393A"/>
    <w:rsid w:val="00786B39"/>
    <w:rsid w:val="00792B72"/>
    <w:rsid w:val="00793130"/>
    <w:rsid w:val="007A2B50"/>
    <w:rsid w:val="007A5E1E"/>
    <w:rsid w:val="007A62EE"/>
    <w:rsid w:val="007B23C8"/>
    <w:rsid w:val="007B3D0A"/>
    <w:rsid w:val="007B4596"/>
    <w:rsid w:val="007C0247"/>
    <w:rsid w:val="007C4065"/>
    <w:rsid w:val="007C5657"/>
    <w:rsid w:val="007C5BCD"/>
    <w:rsid w:val="007C78EC"/>
    <w:rsid w:val="007D2EF5"/>
    <w:rsid w:val="007E4769"/>
    <w:rsid w:val="00802AC7"/>
    <w:rsid w:val="00803C24"/>
    <w:rsid w:val="0080523B"/>
    <w:rsid w:val="008058C4"/>
    <w:rsid w:val="00807280"/>
    <w:rsid w:val="008146BC"/>
    <w:rsid w:val="00831432"/>
    <w:rsid w:val="008327EF"/>
    <w:rsid w:val="00851587"/>
    <w:rsid w:val="00852071"/>
    <w:rsid w:val="00856169"/>
    <w:rsid w:val="0085675C"/>
    <w:rsid w:val="00860272"/>
    <w:rsid w:val="008628CE"/>
    <w:rsid w:val="008632D3"/>
    <w:rsid w:val="0086641F"/>
    <w:rsid w:val="008676C3"/>
    <w:rsid w:val="00872C8F"/>
    <w:rsid w:val="00874265"/>
    <w:rsid w:val="008830C7"/>
    <w:rsid w:val="00885C06"/>
    <w:rsid w:val="008864EA"/>
    <w:rsid w:val="00890767"/>
    <w:rsid w:val="008942E3"/>
    <w:rsid w:val="0089468B"/>
    <w:rsid w:val="00896028"/>
    <w:rsid w:val="008A6533"/>
    <w:rsid w:val="008A7D19"/>
    <w:rsid w:val="008B666D"/>
    <w:rsid w:val="008C317E"/>
    <w:rsid w:val="008D1FE0"/>
    <w:rsid w:val="008D3BE3"/>
    <w:rsid w:val="008D71F6"/>
    <w:rsid w:val="008D75A6"/>
    <w:rsid w:val="008E16A9"/>
    <w:rsid w:val="008E1A69"/>
    <w:rsid w:val="008E2D8A"/>
    <w:rsid w:val="008E6A59"/>
    <w:rsid w:val="008F1015"/>
    <w:rsid w:val="008F6EF2"/>
    <w:rsid w:val="00902350"/>
    <w:rsid w:val="00903DA3"/>
    <w:rsid w:val="009062BA"/>
    <w:rsid w:val="009075A6"/>
    <w:rsid w:val="00911B01"/>
    <w:rsid w:val="009136CA"/>
    <w:rsid w:val="0091412B"/>
    <w:rsid w:val="009327C2"/>
    <w:rsid w:val="00935303"/>
    <w:rsid w:val="00944966"/>
    <w:rsid w:val="00944E88"/>
    <w:rsid w:val="0094683E"/>
    <w:rsid w:val="009478D1"/>
    <w:rsid w:val="009524A8"/>
    <w:rsid w:val="00952853"/>
    <w:rsid w:val="00954796"/>
    <w:rsid w:val="00962555"/>
    <w:rsid w:val="00970D32"/>
    <w:rsid w:val="00977089"/>
    <w:rsid w:val="00984F11"/>
    <w:rsid w:val="00984FA8"/>
    <w:rsid w:val="009875A2"/>
    <w:rsid w:val="00987BFC"/>
    <w:rsid w:val="00991644"/>
    <w:rsid w:val="009935A2"/>
    <w:rsid w:val="009938CE"/>
    <w:rsid w:val="009A37DB"/>
    <w:rsid w:val="009C5835"/>
    <w:rsid w:val="009C5C4B"/>
    <w:rsid w:val="009C7D49"/>
    <w:rsid w:val="009D67CE"/>
    <w:rsid w:val="009E277D"/>
    <w:rsid w:val="009E7151"/>
    <w:rsid w:val="009E72CA"/>
    <w:rsid w:val="009F21D4"/>
    <w:rsid w:val="009F38B8"/>
    <w:rsid w:val="00A1012D"/>
    <w:rsid w:val="00A14918"/>
    <w:rsid w:val="00A15BC1"/>
    <w:rsid w:val="00A251CF"/>
    <w:rsid w:val="00A34DAA"/>
    <w:rsid w:val="00A35B9B"/>
    <w:rsid w:val="00A36F07"/>
    <w:rsid w:val="00A44D20"/>
    <w:rsid w:val="00A46835"/>
    <w:rsid w:val="00A472E8"/>
    <w:rsid w:val="00A5191A"/>
    <w:rsid w:val="00A578E9"/>
    <w:rsid w:val="00A67FEA"/>
    <w:rsid w:val="00A717D2"/>
    <w:rsid w:val="00A7624F"/>
    <w:rsid w:val="00A8061C"/>
    <w:rsid w:val="00A85EDA"/>
    <w:rsid w:val="00A87815"/>
    <w:rsid w:val="00A95741"/>
    <w:rsid w:val="00AA1199"/>
    <w:rsid w:val="00AA22AA"/>
    <w:rsid w:val="00AA3033"/>
    <w:rsid w:val="00AA3E8D"/>
    <w:rsid w:val="00AA6368"/>
    <w:rsid w:val="00AA717E"/>
    <w:rsid w:val="00AC187B"/>
    <w:rsid w:val="00AD39F8"/>
    <w:rsid w:val="00AD4729"/>
    <w:rsid w:val="00AE06C3"/>
    <w:rsid w:val="00AE6B12"/>
    <w:rsid w:val="00AF0760"/>
    <w:rsid w:val="00AF149C"/>
    <w:rsid w:val="00AF2A36"/>
    <w:rsid w:val="00AF2AAF"/>
    <w:rsid w:val="00AF790A"/>
    <w:rsid w:val="00B05928"/>
    <w:rsid w:val="00B07A64"/>
    <w:rsid w:val="00B07DE3"/>
    <w:rsid w:val="00B132DF"/>
    <w:rsid w:val="00B25867"/>
    <w:rsid w:val="00B32699"/>
    <w:rsid w:val="00B33380"/>
    <w:rsid w:val="00B36153"/>
    <w:rsid w:val="00B453B9"/>
    <w:rsid w:val="00B4716F"/>
    <w:rsid w:val="00B579CA"/>
    <w:rsid w:val="00B57A68"/>
    <w:rsid w:val="00B6375F"/>
    <w:rsid w:val="00B6479F"/>
    <w:rsid w:val="00B649F2"/>
    <w:rsid w:val="00B80B4E"/>
    <w:rsid w:val="00B81AE4"/>
    <w:rsid w:val="00B860FA"/>
    <w:rsid w:val="00B92C70"/>
    <w:rsid w:val="00B9790B"/>
    <w:rsid w:val="00BB21EB"/>
    <w:rsid w:val="00BB5A36"/>
    <w:rsid w:val="00BB763D"/>
    <w:rsid w:val="00BC1135"/>
    <w:rsid w:val="00BC3DCB"/>
    <w:rsid w:val="00BC596C"/>
    <w:rsid w:val="00BD0DDC"/>
    <w:rsid w:val="00BD1A35"/>
    <w:rsid w:val="00BD27B7"/>
    <w:rsid w:val="00BD4072"/>
    <w:rsid w:val="00BD43BC"/>
    <w:rsid w:val="00BD6DC6"/>
    <w:rsid w:val="00BE08D8"/>
    <w:rsid w:val="00BF0F0D"/>
    <w:rsid w:val="00BF181F"/>
    <w:rsid w:val="00BF1B36"/>
    <w:rsid w:val="00BF2E98"/>
    <w:rsid w:val="00C04737"/>
    <w:rsid w:val="00C0699E"/>
    <w:rsid w:val="00C20D16"/>
    <w:rsid w:val="00C27A16"/>
    <w:rsid w:val="00C3065F"/>
    <w:rsid w:val="00C31545"/>
    <w:rsid w:val="00C33DA4"/>
    <w:rsid w:val="00C36DAF"/>
    <w:rsid w:val="00C400B6"/>
    <w:rsid w:val="00C41BAD"/>
    <w:rsid w:val="00C532C3"/>
    <w:rsid w:val="00C53D9C"/>
    <w:rsid w:val="00C611CD"/>
    <w:rsid w:val="00C638B8"/>
    <w:rsid w:val="00C73AB7"/>
    <w:rsid w:val="00C81D69"/>
    <w:rsid w:val="00C83EB4"/>
    <w:rsid w:val="00C85EB1"/>
    <w:rsid w:val="00C94762"/>
    <w:rsid w:val="00CA3286"/>
    <w:rsid w:val="00CA32AB"/>
    <w:rsid w:val="00CA42B4"/>
    <w:rsid w:val="00CA59E2"/>
    <w:rsid w:val="00CB0F81"/>
    <w:rsid w:val="00CB5C50"/>
    <w:rsid w:val="00CB7065"/>
    <w:rsid w:val="00CB7B6E"/>
    <w:rsid w:val="00CC65F5"/>
    <w:rsid w:val="00CC793C"/>
    <w:rsid w:val="00CD0BF3"/>
    <w:rsid w:val="00CD5149"/>
    <w:rsid w:val="00CE17B2"/>
    <w:rsid w:val="00CF237F"/>
    <w:rsid w:val="00D15F1E"/>
    <w:rsid w:val="00D16514"/>
    <w:rsid w:val="00D22210"/>
    <w:rsid w:val="00D26976"/>
    <w:rsid w:val="00D30562"/>
    <w:rsid w:val="00D32C7C"/>
    <w:rsid w:val="00D36B39"/>
    <w:rsid w:val="00D36D8C"/>
    <w:rsid w:val="00D40EE4"/>
    <w:rsid w:val="00D415E2"/>
    <w:rsid w:val="00D4344E"/>
    <w:rsid w:val="00D44312"/>
    <w:rsid w:val="00D4506F"/>
    <w:rsid w:val="00D46546"/>
    <w:rsid w:val="00D50B2C"/>
    <w:rsid w:val="00D52FC4"/>
    <w:rsid w:val="00D54EB3"/>
    <w:rsid w:val="00D570F5"/>
    <w:rsid w:val="00D717A6"/>
    <w:rsid w:val="00D71A1F"/>
    <w:rsid w:val="00D81E73"/>
    <w:rsid w:val="00D85337"/>
    <w:rsid w:val="00D9087A"/>
    <w:rsid w:val="00D93081"/>
    <w:rsid w:val="00D95B01"/>
    <w:rsid w:val="00D97AC4"/>
    <w:rsid w:val="00D97F87"/>
    <w:rsid w:val="00DA4846"/>
    <w:rsid w:val="00DA5B01"/>
    <w:rsid w:val="00DA64EE"/>
    <w:rsid w:val="00DB1B46"/>
    <w:rsid w:val="00DC2936"/>
    <w:rsid w:val="00DC3E87"/>
    <w:rsid w:val="00DC68D6"/>
    <w:rsid w:val="00DD0219"/>
    <w:rsid w:val="00DE5410"/>
    <w:rsid w:val="00DE5412"/>
    <w:rsid w:val="00DE64BF"/>
    <w:rsid w:val="00DF26CE"/>
    <w:rsid w:val="00DF5A82"/>
    <w:rsid w:val="00E03CFE"/>
    <w:rsid w:val="00E210F3"/>
    <w:rsid w:val="00E215AE"/>
    <w:rsid w:val="00E2326E"/>
    <w:rsid w:val="00E26E3D"/>
    <w:rsid w:val="00E2707B"/>
    <w:rsid w:val="00E35C64"/>
    <w:rsid w:val="00E375CF"/>
    <w:rsid w:val="00E37D90"/>
    <w:rsid w:val="00E40BAB"/>
    <w:rsid w:val="00E434AD"/>
    <w:rsid w:val="00E45395"/>
    <w:rsid w:val="00E47160"/>
    <w:rsid w:val="00E55FA8"/>
    <w:rsid w:val="00E57C20"/>
    <w:rsid w:val="00E74C34"/>
    <w:rsid w:val="00E902DA"/>
    <w:rsid w:val="00E913D2"/>
    <w:rsid w:val="00E95999"/>
    <w:rsid w:val="00EA0B4D"/>
    <w:rsid w:val="00EA1F87"/>
    <w:rsid w:val="00EA4BF5"/>
    <w:rsid w:val="00EA5B07"/>
    <w:rsid w:val="00EB6168"/>
    <w:rsid w:val="00EB757C"/>
    <w:rsid w:val="00EC3259"/>
    <w:rsid w:val="00EC5312"/>
    <w:rsid w:val="00ED3A2E"/>
    <w:rsid w:val="00EE48F2"/>
    <w:rsid w:val="00EF0B5C"/>
    <w:rsid w:val="00EF17C9"/>
    <w:rsid w:val="00EF2E1C"/>
    <w:rsid w:val="00EF7E96"/>
    <w:rsid w:val="00F002A0"/>
    <w:rsid w:val="00F10EBF"/>
    <w:rsid w:val="00F15B1B"/>
    <w:rsid w:val="00F17E9D"/>
    <w:rsid w:val="00F2602A"/>
    <w:rsid w:val="00F27621"/>
    <w:rsid w:val="00F334D7"/>
    <w:rsid w:val="00F42174"/>
    <w:rsid w:val="00F44D3D"/>
    <w:rsid w:val="00F55B05"/>
    <w:rsid w:val="00F61486"/>
    <w:rsid w:val="00F6261F"/>
    <w:rsid w:val="00F7045F"/>
    <w:rsid w:val="00F73A9A"/>
    <w:rsid w:val="00F86C2A"/>
    <w:rsid w:val="00F97DD8"/>
    <w:rsid w:val="00FA13E7"/>
    <w:rsid w:val="00FA178A"/>
    <w:rsid w:val="00FA221A"/>
    <w:rsid w:val="00FC2A39"/>
    <w:rsid w:val="00FC48B9"/>
    <w:rsid w:val="00FD4ACD"/>
    <w:rsid w:val="00FD5A7F"/>
    <w:rsid w:val="00FE0546"/>
    <w:rsid w:val="00FE65A5"/>
    <w:rsid w:val="00FF0600"/>
    <w:rsid w:val="00FF079A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">
    <w:name w:val="Стиль"/>
    <w:basedOn w:val="Normal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Normal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Normal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Normal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Normal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0">
    <w:name w:val="Знак Знак"/>
    <w:basedOn w:val="Normal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Normal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Normal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Normal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TableGrid">
    <w:name w:val="Table Grid"/>
    <w:basedOn w:val="TableNormal"/>
    <w:uiPriority w:val="99"/>
    <w:rsid w:val="001D3C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B666D"/>
    <w:rPr>
      <w:color w:val="0000FF"/>
      <w:u w:val="single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Normal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link w:val="TitleChar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274E3B"/>
    <w:rPr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74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B4716F"/>
    <w:pPr>
      <w:ind w:left="720" w:firstLine="709"/>
      <w:jc w:val="both"/>
    </w:pPr>
    <w:rPr>
      <w:rFonts w:ascii="Calibri" w:eastAsia="Times New Roman" w:hAnsi="Calibri" w:cs="Calibri"/>
      <w:sz w:val="22"/>
      <w:szCs w:val="22"/>
    </w:rPr>
  </w:style>
  <w:style w:type="paragraph" w:customStyle="1" w:styleId="21">
    <w:name w:val="Основной текст 21"/>
    <w:basedOn w:val="Normal"/>
    <w:uiPriority w:val="99"/>
    <w:rsid w:val="001527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</w:rPr>
  </w:style>
  <w:style w:type="character" w:customStyle="1" w:styleId="10">
    <w:name w:val="Знак Знак1"/>
    <w:basedOn w:val="DefaultParagraphFont"/>
    <w:uiPriority w:val="99"/>
    <w:locked/>
    <w:rsid w:val="00B579CA"/>
    <w:rPr>
      <w:sz w:val="24"/>
      <w:szCs w:val="24"/>
      <w:lang w:val="uk-UA" w:eastAsia="ru-RU"/>
    </w:rPr>
  </w:style>
  <w:style w:type="paragraph" w:customStyle="1" w:styleId="13">
    <w:name w:val="Знак Знак Знак1 Знак Знак Знак Знак Знак Знак Знак Знак Знак3"/>
    <w:basedOn w:val="Normal"/>
    <w:uiPriority w:val="99"/>
    <w:rsid w:val="000D54B0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">
    <w:name w:val="Знак Знак2"/>
    <w:basedOn w:val="DefaultParagraphFont"/>
    <w:uiPriority w:val="99"/>
    <w:locked/>
    <w:rsid w:val="004E12C2"/>
    <w:rPr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6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170</TotalTime>
  <Pages>2</Pages>
  <Words>1617</Words>
  <Characters>923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userOrf5789</dc:creator>
  <cp:keywords/>
  <dc:description/>
  <cp:lastModifiedBy>Admin</cp:lastModifiedBy>
  <cp:revision>28</cp:revision>
  <cp:lastPrinted>2021-08-03T11:56:00Z</cp:lastPrinted>
  <dcterms:created xsi:type="dcterms:W3CDTF">2021-04-12T12:04:00Z</dcterms:created>
  <dcterms:modified xsi:type="dcterms:W3CDTF">2021-08-11T08:06:00Z</dcterms:modified>
</cp:coreProperties>
</file>