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F7" w:rsidRDefault="0031467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2862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3F7" w:rsidRDefault="0031467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4353F7" w:rsidRDefault="0031467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ВІЙСЬКОВО-ЦИВІЛЬНААДМІНІСТРАЦІЯ</w:t>
      </w:r>
    </w:p>
    <w:p w:rsidR="004353F7" w:rsidRDefault="0031467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МІСТАСЄВЄРОДОНЕЦЬКЛУГАНСЬКОЇОБЛАСТІ</w:t>
      </w:r>
    </w:p>
    <w:p w:rsidR="004353F7" w:rsidRDefault="004353F7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353F7" w:rsidRDefault="0031467D">
      <w:pPr>
        <w:pStyle w:val="ab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4353F7" w:rsidRDefault="0031467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4353F7" w:rsidRDefault="004353F7">
      <w:pPr>
        <w:pStyle w:val="ab"/>
        <w:spacing w:line="360" w:lineRule="auto"/>
        <w:rPr>
          <w:sz w:val="32"/>
          <w:szCs w:val="32"/>
          <w:lang w:val="ru-RU"/>
        </w:rPr>
      </w:pPr>
    </w:p>
    <w:p w:rsidR="004353F7" w:rsidRDefault="0031467D">
      <w:pPr>
        <w:pStyle w:val="Heading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Луганська обл., м. </w:t>
      </w:r>
      <w:proofErr w:type="spellStart"/>
      <w:r>
        <w:rPr>
          <w:b w:val="0"/>
          <w:bCs w:val="0"/>
          <w:sz w:val="28"/>
          <w:szCs w:val="28"/>
        </w:rPr>
        <w:t>Сєвєродонецьк</w:t>
      </w:r>
      <w:proofErr w:type="spellEnd"/>
      <w:r>
        <w:rPr>
          <w:b w:val="0"/>
          <w:bCs w:val="0"/>
          <w:sz w:val="28"/>
          <w:szCs w:val="28"/>
        </w:rPr>
        <w:t>,</w:t>
      </w:r>
    </w:p>
    <w:p w:rsidR="004353F7" w:rsidRDefault="0031467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4353F7" w:rsidRDefault="0031467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05 листопада</w:t>
      </w:r>
      <w:r w:rsidR="00FF56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року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№ 842</w:t>
      </w:r>
    </w:p>
    <w:p w:rsidR="004353F7" w:rsidRDefault="004353F7">
      <w:pPr>
        <w:pStyle w:val="Heading2"/>
        <w:jc w:val="both"/>
      </w:pPr>
      <w:bookmarkStart w:id="0" w:name="_GoBack"/>
      <w:bookmarkEnd w:id="0"/>
    </w:p>
    <w:p w:rsidR="004353F7" w:rsidRDefault="0031467D">
      <w:pPr>
        <w:pStyle w:val="Heading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надання грошової допомоги </w:t>
      </w:r>
    </w:p>
    <w:p w:rsidR="004353F7" w:rsidRDefault="0031467D">
      <w:pPr>
        <w:pStyle w:val="Heading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рахунок коштів державного </w:t>
      </w:r>
    </w:p>
    <w:p w:rsidR="004353F7" w:rsidRDefault="0031467D">
      <w:pPr>
        <w:pStyle w:val="Heading2"/>
        <w:jc w:val="both"/>
        <w:rPr>
          <w:sz w:val="28"/>
          <w:szCs w:val="28"/>
        </w:rPr>
      </w:pPr>
      <w:r>
        <w:rPr>
          <w:sz w:val="28"/>
          <w:szCs w:val="28"/>
        </w:rPr>
        <w:t>бюджету у зв’язку</w:t>
      </w:r>
      <w:r w:rsidRPr="00FF56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з надзвичайною </w:t>
      </w:r>
    </w:p>
    <w:p w:rsidR="004353F7" w:rsidRDefault="0031467D">
      <w:pPr>
        <w:pStyle w:val="Heading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ситуацією природного характеру, </w:t>
      </w:r>
    </w:p>
    <w:p w:rsidR="004353F7" w:rsidRDefault="0031467D">
      <w:pPr>
        <w:pStyle w:val="Heading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яка виникла у вересні-жовтні 2020р. </w:t>
      </w:r>
    </w:p>
    <w:p w:rsidR="004353F7" w:rsidRDefault="0031467D">
      <w:pPr>
        <w:pStyle w:val="Heading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території </w:t>
      </w:r>
      <w:proofErr w:type="spellStart"/>
      <w:r>
        <w:rPr>
          <w:sz w:val="28"/>
          <w:szCs w:val="28"/>
        </w:rPr>
        <w:t>Сєвєродонецької</w:t>
      </w:r>
      <w:proofErr w:type="spellEnd"/>
      <w:r>
        <w:rPr>
          <w:sz w:val="28"/>
          <w:szCs w:val="28"/>
        </w:rPr>
        <w:t xml:space="preserve"> міської ради</w:t>
      </w:r>
    </w:p>
    <w:p w:rsidR="004353F7" w:rsidRDefault="004353F7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4353F7" w:rsidRDefault="0031467D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Керуючись пунктом 8 частини 3 статті 6 Закону України «Про військово-цивільні адміністрації», на виконання розпорядження Кабінету Міністрів України від 13.10.2020 №1269-р «Про виділення коштів з резервного фонду державного бюджету»</w:t>
      </w:r>
    </w:p>
    <w:p w:rsidR="004353F7" w:rsidRDefault="0031467D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4353F7" w:rsidRDefault="004353F7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4353F7" w:rsidRDefault="0031467D">
      <w:pPr>
        <w:pStyle w:val="Heading2"/>
        <w:jc w:val="both"/>
        <w:rPr>
          <w:sz w:val="28"/>
          <w:szCs w:val="28"/>
        </w:rPr>
      </w:pPr>
      <w:r>
        <w:rPr>
          <w:sz w:val="28"/>
          <w:szCs w:val="28"/>
        </w:rPr>
        <w:tab/>
        <w:t>1.Виплатити грошову допомогу за рахунок коштів державного бюджету постраждалим у зв’язку</w:t>
      </w:r>
      <w:r w:rsidRPr="0031467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з надзвичайною ситуацією природного характеру, яка виникла у вересні-жовтні 2020р. на території </w:t>
      </w:r>
      <w:proofErr w:type="spellStart"/>
      <w:r>
        <w:rPr>
          <w:sz w:val="28"/>
          <w:szCs w:val="28"/>
        </w:rPr>
        <w:t>Сєвєродонецької</w:t>
      </w:r>
      <w:proofErr w:type="spellEnd"/>
      <w:r>
        <w:rPr>
          <w:sz w:val="28"/>
          <w:szCs w:val="28"/>
        </w:rPr>
        <w:t xml:space="preserve"> міської ради, за переліком (Додаток).</w:t>
      </w:r>
    </w:p>
    <w:p w:rsidR="004353F7" w:rsidRDefault="0031467D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2. Управлінню праці та соціального захисту населення Військово-цивільної адміністрації міста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Луганської області виплатити допомогу згідно додатку.</w:t>
      </w:r>
    </w:p>
    <w:p w:rsidR="004353F7" w:rsidRDefault="00314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Розпорядження підлягає оприлюдненню.</w:t>
      </w:r>
    </w:p>
    <w:p w:rsidR="004353F7" w:rsidRDefault="00314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Контроль за виконанням цього розпорядження покласти на заступника керівника Військово-цивільної адміністрації міста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Луганської області Олександра ОЛЬШАНСЬКОГО</w:t>
      </w:r>
    </w:p>
    <w:p w:rsidR="004353F7" w:rsidRDefault="004353F7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4353F7" w:rsidRDefault="004353F7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4353F7" w:rsidRDefault="0031467D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</w:p>
    <w:p w:rsidR="004353F7" w:rsidRDefault="0031467D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</w:p>
    <w:sectPr w:rsidR="004353F7" w:rsidSect="004353F7">
      <w:pgSz w:w="11906" w:h="16838"/>
      <w:pgMar w:top="567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353F7"/>
    <w:rsid w:val="0031467D"/>
    <w:rsid w:val="003F2FF5"/>
    <w:rsid w:val="004353F7"/>
    <w:rsid w:val="008B028E"/>
    <w:rsid w:val="00FF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264E1D"/>
    <w:pPr>
      <w:keepNext/>
      <w:widowControl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eading2">
    <w:name w:val="Heading 2"/>
    <w:basedOn w:val="a"/>
    <w:next w:val="a"/>
    <w:link w:val="2"/>
    <w:uiPriority w:val="99"/>
    <w:qFormat/>
    <w:rsid w:val="00264E1D"/>
    <w:pPr>
      <w:keepNext/>
      <w:widowControl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customStyle="1" w:styleId="a3">
    <w:name w:val="Текст выноски Знак"/>
    <w:basedOn w:val="a0"/>
    <w:uiPriority w:val="99"/>
    <w:semiHidden/>
    <w:qFormat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">
    <w:name w:val="Заголовок 1 Знак"/>
    <w:basedOn w:val="a0"/>
    <w:link w:val="Heading1"/>
    <w:uiPriority w:val="99"/>
    <w:qFormat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">
    <w:name w:val="Заголовок 2 Знак"/>
    <w:basedOn w:val="a0"/>
    <w:link w:val="Heading2"/>
    <w:uiPriority w:val="99"/>
    <w:qFormat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Заголовок Знак"/>
    <w:basedOn w:val="a0"/>
    <w:uiPriority w:val="99"/>
    <w:qFormat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E814A2"/>
    <w:rPr>
      <w:color w:val="0000FF"/>
      <w:u w:val="single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6F4638"/>
    <w:rPr>
      <w:rFonts w:ascii="Consolas" w:eastAsia="Times New Roman" w:hAnsi="Consolas" w:cs="Arial"/>
      <w:sz w:val="20"/>
      <w:szCs w:val="20"/>
      <w:lang w:val="uk-UA" w:eastAsia="ru-RU"/>
    </w:rPr>
  </w:style>
  <w:style w:type="character" w:styleId="a5">
    <w:name w:val="Placeholder Text"/>
    <w:basedOn w:val="a0"/>
    <w:uiPriority w:val="99"/>
    <w:semiHidden/>
    <w:qFormat/>
    <w:rsid w:val="00FC6E53"/>
    <w:rPr>
      <w:color w:val="808080"/>
    </w:rPr>
  </w:style>
  <w:style w:type="character" w:customStyle="1" w:styleId="ListLabel1">
    <w:name w:val="ListLabel 1"/>
    <w:qFormat/>
    <w:rsid w:val="004353F7"/>
    <w:rPr>
      <w:rFonts w:eastAsia="Calibri" w:cs="Times New Roman"/>
    </w:rPr>
  </w:style>
  <w:style w:type="character" w:customStyle="1" w:styleId="ListLabel2">
    <w:name w:val="ListLabel 2"/>
    <w:qFormat/>
    <w:rsid w:val="004353F7"/>
    <w:rPr>
      <w:rFonts w:cs="Courier New"/>
    </w:rPr>
  </w:style>
  <w:style w:type="character" w:customStyle="1" w:styleId="ListLabel3">
    <w:name w:val="ListLabel 3"/>
    <w:qFormat/>
    <w:rsid w:val="004353F7"/>
    <w:rPr>
      <w:rFonts w:cs="Courier New"/>
    </w:rPr>
  </w:style>
  <w:style w:type="character" w:customStyle="1" w:styleId="ListLabel4">
    <w:name w:val="ListLabel 4"/>
    <w:qFormat/>
    <w:rsid w:val="004353F7"/>
    <w:rPr>
      <w:rFonts w:cs="Courier New"/>
    </w:rPr>
  </w:style>
  <w:style w:type="character" w:customStyle="1" w:styleId="ListLabel5">
    <w:name w:val="ListLabel 5"/>
    <w:qFormat/>
    <w:rsid w:val="004353F7"/>
    <w:rPr>
      <w:rFonts w:eastAsia="Times New Roman" w:cs="Times New Roman"/>
    </w:rPr>
  </w:style>
  <w:style w:type="character" w:customStyle="1" w:styleId="ListLabel6">
    <w:name w:val="ListLabel 6"/>
    <w:qFormat/>
    <w:rsid w:val="004353F7"/>
    <w:rPr>
      <w:rFonts w:cs="Courier New"/>
    </w:rPr>
  </w:style>
  <w:style w:type="character" w:customStyle="1" w:styleId="ListLabel7">
    <w:name w:val="ListLabel 7"/>
    <w:qFormat/>
    <w:rsid w:val="004353F7"/>
    <w:rPr>
      <w:rFonts w:cs="Courier New"/>
    </w:rPr>
  </w:style>
  <w:style w:type="character" w:customStyle="1" w:styleId="ListLabel8">
    <w:name w:val="ListLabel 8"/>
    <w:qFormat/>
    <w:rsid w:val="004353F7"/>
    <w:rPr>
      <w:rFonts w:cs="Courier New"/>
    </w:rPr>
  </w:style>
  <w:style w:type="character" w:customStyle="1" w:styleId="ListLabel9">
    <w:name w:val="ListLabel 9"/>
    <w:qFormat/>
    <w:rsid w:val="004353F7"/>
    <w:rPr>
      <w:rFonts w:eastAsia="Times New Roman" w:cs="Times New Roman"/>
    </w:rPr>
  </w:style>
  <w:style w:type="character" w:customStyle="1" w:styleId="ListLabel10">
    <w:name w:val="ListLabel 10"/>
    <w:qFormat/>
    <w:rsid w:val="004353F7"/>
    <w:rPr>
      <w:rFonts w:cs="Courier New"/>
    </w:rPr>
  </w:style>
  <w:style w:type="character" w:customStyle="1" w:styleId="ListLabel11">
    <w:name w:val="ListLabel 11"/>
    <w:qFormat/>
    <w:rsid w:val="004353F7"/>
    <w:rPr>
      <w:rFonts w:cs="Courier New"/>
    </w:rPr>
  </w:style>
  <w:style w:type="character" w:customStyle="1" w:styleId="ListLabel12">
    <w:name w:val="ListLabel 12"/>
    <w:qFormat/>
    <w:rsid w:val="004353F7"/>
    <w:rPr>
      <w:rFonts w:cs="Courier New"/>
    </w:rPr>
  </w:style>
  <w:style w:type="character" w:customStyle="1" w:styleId="ListLabel13">
    <w:name w:val="ListLabel 13"/>
    <w:qFormat/>
    <w:rsid w:val="004353F7"/>
    <w:rPr>
      <w:rFonts w:eastAsia="Times New Roman" w:cs="Times New Roman"/>
      <w:b/>
      <w:i/>
    </w:rPr>
  </w:style>
  <w:style w:type="character" w:customStyle="1" w:styleId="ListLabel14">
    <w:name w:val="ListLabel 14"/>
    <w:qFormat/>
    <w:rsid w:val="004353F7"/>
    <w:rPr>
      <w:rFonts w:cs="Courier New"/>
    </w:rPr>
  </w:style>
  <w:style w:type="character" w:customStyle="1" w:styleId="ListLabel15">
    <w:name w:val="ListLabel 15"/>
    <w:qFormat/>
    <w:rsid w:val="004353F7"/>
    <w:rPr>
      <w:rFonts w:cs="Courier New"/>
    </w:rPr>
  </w:style>
  <w:style w:type="character" w:customStyle="1" w:styleId="ListLabel16">
    <w:name w:val="ListLabel 16"/>
    <w:qFormat/>
    <w:rsid w:val="004353F7"/>
    <w:rPr>
      <w:rFonts w:cs="Courier New"/>
    </w:rPr>
  </w:style>
  <w:style w:type="character" w:customStyle="1" w:styleId="ListLabel17">
    <w:name w:val="ListLabel 17"/>
    <w:qFormat/>
    <w:rsid w:val="004353F7"/>
    <w:rPr>
      <w:rFonts w:eastAsia="Times New Roman" w:cs="Times New Roman"/>
    </w:rPr>
  </w:style>
  <w:style w:type="character" w:customStyle="1" w:styleId="ListLabel18">
    <w:name w:val="ListLabel 18"/>
    <w:qFormat/>
    <w:rsid w:val="004353F7"/>
    <w:rPr>
      <w:rFonts w:cs="Courier New"/>
    </w:rPr>
  </w:style>
  <w:style w:type="character" w:customStyle="1" w:styleId="ListLabel19">
    <w:name w:val="ListLabel 19"/>
    <w:qFormat/>
    <w:rsid w:val="004353F7"/>
    <w:rPr>
      <w:rFonts w:cs="Courier New"/>
    </w:rPr>
  </w:style>
  <w:style w:type="character" w:customStyle="1" w:styleId="ListLabel20">
    <w:name w:val="ListLabel 20"/>
    <w:qFormat/>
    <w:rsid w:val="004353F7"/>
    <w:rPr>
      <w:rFonts w:cs="Courier New"/>
    </w:rPr>
  </w:style>
  <w:style w:type="paragraph" w:customStyle="1" w:styleId="a6">
    <w:name w:val="Заголовок"/>
    <w:basedOn w:val="a"/>
    <w:next w:val="a7"/>
    <w:qFormat/>
    <w:rsid w:val="004353F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4353F7"/>
    <w:pPr>
      <w:spacing w:before="0" w:after="140" w:line="276" w:lineRule="auto"/>
    </w:pPr>
  </w:style>
  <w:style w:type="paragraph" w:styleId="a8">
    <w:name w:val="List"/>
    <w:basedOn w:val="a7"/>
    <w:rsid w:val="004353F7"/>
  </w:style>
  <w:style w:type="paragraph" w:customStyle="1" w:styleId="Caption">
    <w:name w:val="Caption"/>
    <w:basedOn w:val="a"/>
    <w:qFormat/>
    <w:rsid w:val="004353F7"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"/>
    <w:qFormat/>
    <w:rsid w:val="004353F7"/>
    <w:pPr>
      <w:suppressLineNumbers/>
    </w:pPr>
  </w:style>
  <w:style w:type="paragraph" w:styleId="aa">
    <w:name w:val="Balloon Text"/>
    <w:basedOn w:val="a"/>
    <w:uiPriority w:val="99"/>
    <w:semiHidden/>
    <w:unhideWhenUsed/>
    <w:qFormat/>
    <w:rsid w:val="00264E1D"/>
    <w:pPr>
      <w:spacing w:before="0"/>
    </w:pPr>
    <w:rPr>
      <w:rFonts w:ascii="Tahoma" w:hAnsi="Tahoma" w:cs="Tahoma"/>
    </w:rPr>
  </w:style>
  <w:style w:type="paragraph" w:styleId="ab">
    <w:name w:val="Title"/>
    <w:basedOn w:val="a"/>
    <w:uiPriority w:val="99"/>
    <w:qFormat/>
    <w:rsid w:val="00264E1D"/>
    <w:pPr>
      <w:widowControl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93067"/>
    <w:pPr>
      <w:ind w:left="720"/>
      <w:contextualSpacing/>
    </w:pPr>
  </w:style>
  <w:style w:type="paragraph" w:customStyle="1" w:styleId="rvps2">
    <w:name w:val="rvps2"/>
    <w:basedOn w:val="a"/>
    <w:qFormat/>
    <w:rsid w:val="000A168E"/>
    <w:pPr>
      <w:widowControl/>
      <w:spacing w:beforeAutospacing="1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HTML0">
    <w:name w:val="HTML Preformatted"/>
    <w:basedOn w:val="a"/>
    <w:uiPriority w:val="99"/>
    <w:semiHidden/>
    <w:unhideWhenUsed/>
    <w:qFormat/>
    <w:rsid w:val="006F4638"/>
    <w:pPr>
      <w:spacing w:before="0"/>
    </w:pPr>
    <w:rPr>
      <w:rFonts w:ascii="Consolas" w:hAnsi="Consolas"/>
      <w:sz w:val="20"/>
      <w:szCs w:val="20"/>
    </w:rPr>
  </w:style>
  <w:style w:type="paragraph" w:customStyle="1" w:styleId="Standard">
    <w:name w:val="Standard"/>
    <w:qFormat/>
    <w:rsid w:val="004A331F"/>
    <w:pPr>
      <w:suppressAutoHyphens/>
    </w:pPr>
    <w:rPr>
      <w:rFonts w:ascii="Liberation Serif" w:eastAsia="NSimSun" w:hAnsi="Liberation Serif" w:cs="Mangal"/>
      <w:kern w:val="2"/>
      <w:sz w:val="24"/>
      <w:szCs w:val="24"/>
      <w:lang w:val="uk-UA" w:eastAsia="zh-CN" w:bidi="hi-IN"/>
    </w:rPr>
  </w:style>
  <w:style w:type="table" w:styleId="ad">
    <w:name w:val="Table Grid"/>
    <w:basedOn w:val="a1"/>
    <w:uiPriority w:val="59"/>
    <w:rsid w:val="00BF4F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>SOVET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3</cp:revision>
  <cp:lastPrinted>2020-11-05T08:10:00Z</cp:lastPrinted>
  <dcterms:created xsi:type="dcterms:W3CDTF">2020-11-09T14:33:00Z</dcterms:created>
  <dcterms:modified xsi:type="dcterms:W3CDTF">2020-11-09T14:33:00Z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SOVET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