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D95E" w14:textId="77777777" w:rsidR="009024FF" w:rsidRPr="002232AF" w:rsidRDefault="00E56438" w:rsidP="00814455">
      <w:pPr>
        <w:spacing w:before="0"/>
        <w:ind w:left="0" w:firstLine="709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232A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1AE85E28" wp14:editId="5F70EF29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8A73E" w14:textId="77777777" w:rsidR="009024FF" w:rsidRPr="002232AF" w:rsidRDefault="009024FF" w:rsidP="00814455">
      <w:pPr>
        <w:spacing w:before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232AF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5844C2EC" w14:textId="77777777" w:rsidR="009024FF" w:rsidRPr="002232AF" w:rsidRDefault="009024FF" w:rsidP="00814455">
      <w:pPr>
        <w:spacing w:before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232AF">
        <w:rPr>
          <w:rFonts w:ascii="Times New Roman" w:hAnsi="Times New Roman" w:cs="Times New Roman"/>
          <w:b/>
          <w:sz w:val="32"/>
          <w:szCs w:val="32"/>
          <w:lang w:val="ru-RU"/>
        </w:rPr>
        <w:t>ВІЙСЬКОВО-ЦИВІЛЬНА  АДМІНІСТРАЦІЯ</w:t>
      </w:r>
    </w:p>
    <w:p w14:paraId="60F6C9EC" w14:textId="77777777" w:rsidR="009024FF" w:rsidRPr="002232AF" w:rsidRDefault="009024FF" w:rsidP="00814455">
      <w:pPr>
        <w:spacing w:before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232AF">
        <w:rPr>
          <w:rFonts w:ascii="Times New Roman" w:hAnsi="Times New Roman" w:cs="Times New Roman"/>
          <w:b/>
          <w:sz w:val="32"/>
          <w:szCs w:val="32"/>
          <w:lang w:val="ru-RU"/>
        </w:rPr>
        <w:t>МІСТА  СЄВЄРОДОНЕЦЬК  ЛУГАНСЬКОЇ  ОБЛАСТІ</w:t>
      </w:r>
    </w:p>
    <w:p w14:paraId="76AD5C0A" w14:textId="77777777" w:rsidR="009024FF" w:rsidRPr="002232AF" w:rsidRDefault="009024FF" w:rsidP="00814455">
      <w:pPr>
        <w:spacing w:before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3B0EEC1" w14:textId="77777777" w:rsidR="009024FF" w:rsidRPr="002232AF" w:rsidRDefault="009024FF" w:rsidP="00814455">
      <w:pPr>
        <w:pStyle w:val="a5"/>
        <w:ind w:firstLine="709"/>
        <w:rPr>
          <w:sz w:val="32"/>
          <w:szCs w:val="32"/>
          <w:lang w:val="ru-RU"/>
        </w:rPr>
      </w:pPr>
      <w:r w:rsidRPr="002232AF">
        <w:rPr>
          <w:sz w:val="32"/>
          <w:szCs w:val="32"/>
        </w:rPr>
        <w:t>РОЗПОРЯДЖЕННЯ</w:t>
      </w:r>
    </w:p>
    <w:p w14:paraId="65C45D85" w14:textId="77777777" w:rsidR="009024FF" w:rsidRPr="002232AF" w:rsidRDefault="009024FF" w:rsidP="00814455">
      <w:pPr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2A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232AF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39449773" w14:textId="77777777" w:rsidR="009024FF" w:rsidRPr="002232AF" w:rsidRDefault="009024FF" w:rsidP="00814455">
      <w:pPr>
        <w:pStyle w:val="a5"/>
        <w:spacing w:line="360" w:lineRule="auto"/>
        <w:ind w:firstLine="709"/>
        <w:rPr>
          <w:sz w:val="32"/>
          <w:szCs w:val="32"/>
          <w:lang w:val="ru-RU"/>
        </w:rPr>
      </w:pPr>
    </w:p>
    <w:p w14:paraId="1772F258" w14:textId="77777777" w:rsidR="009024FF" w:rsidRPr="002232AF" w:rsidRDefault="009024FF" w:rsidP="009645F2">
      <w:pPr>
        <w:pStyle w:val="1"/>
        <w:rPr>
          <w:b w:val="0"/>
          <w:bCs w:val="0"/>
          <w:sz w:val="24"/>
          <w:szCs w:val="24"/>
        </w:rPr>
      </w:pPr>
      <w:r w:rsidRPr="002232AF">
        <w:rPr>
          <w:b w:val="0"/>
          <w:bCs w:val="0"/>
          <w:sz w:val="24"/>
          <w:szCs w:val="24"/>
        </w:rPr>
        <w:t>Луганська обл., м. Сєвєродонецьк,</w:t>
      </w:r>
    </w:p>
    <w:p w14:paraId="2FC7CC19" w14:textId="77777777" w:rsidR="009024FF" w:rsidRPr="002232AF" w:rsidRDefault="009024FF" w:rsidP="009645F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14:paraId="1EEDA26B" w14:textId="4F4B5C50" w:rsidR="009024FF" w:rsidRPr="002232AF" w:rsidRDefault="00884473" w:rsidP="009645F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024FF" w:rsidRPr="002232AF">
        <w:rPr>
          <w:rFonts w:ascii="Times New Roman" w:hAnsi="Times New Roman" w:cs="Times New Roman"/>
          <w:sz w:val="24"/>
          <w:szCs w:val="24"/>
        </w:rPr>
        <w:t xml:space="preserve"> </w:t>
      </w:r>
      <w:r w:rsidR="00751EA9" w:rsidRPr="002232AF">
        <w:rPr>
          <w:rFonts w:ascii="Times New Roman" w:hAnsi="Times New Roman" w:cs="Times New Roman"/>
          <w:sz w:val="24"/>
          <w:szCs w:val="24"/>
        </w:rPr>
        <w:t xml:space="preserve">серпня </w:t>
      </w:r>
      <w:r w:rsidR="009024FF" w:rsidRPr="002232AF">
        <w:rPr>
          <w:rFonts w:ascii="Times New Roman" w:hAnsi="Times New Roman" w:cs="Times New Roman"/>
          <w:sz w:val="24"/>
          <w:szCs w:val="24"/>
        </w:rPr>
        <w:t>20</w:t>
      </w:r>
      <w:r w:rsidR="00751EA9" w:rsidRPr="002232AF">
        <w:rPr>
          <w:rFonts w:ascii="Times New Roman" w:hAnsi="Times New Roman" w:cs="Times New Roman"/>
          <w:sz w:val="24"/>
          <w:szCs w:val="24"/>
        </w:rPr>
        <w:t>20</w:t>
      </w:r>
      <w:r w:rsidR="009024FF" w:rsidRPr="002232AF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</w:t>
      </w:r>
      <w:r w:rsidR="00751EA9" w:rsidRPr="002232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24FF" w:rsidRPr="002232A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149</w:t>
      </w:r>
      <w:r w:rsidR="009024FF" w:rsidRPr="002232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D7C935A" w14:textId="77777777" w:rsidR="009024FF" w:rsidRPr="002232AF" w:rsidRDefault="009024FF" w:rsidP="009645F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2DAB2D" w14:textId="77777777" w:rsidR="009024FF" w:rsidRPr="002232AF" w:rsidRDefault="009024FF" w:rsidP="009645F2">
      <w:pPr>
        <w:pStyle w:val="2"/>
        <w:jc w:val="both"/>
      </w:pPr>
    </w:p>
    <w:p w14:paraId="260CC221" w14:textId="77777777" w:rsidR="009645F2" w:rsidRPr="002232AF" w:rsidRDefault="00AA11A5" w:rsidP="009645F2">
      <w:pPr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232AF">
        <w:rPr>
          <w:rFonts w:ascii="Times New Roman" w:hAnsi="Times New Roman" w:cs="Times New Roman"/>
          <w:bCs/>
          <w:sz w:val="24"/>
          <w:szCs w:val="24"/>
        </w:rPr>
        <w:t xml:space="preserve">Про затвердження Статуту комунального підприємства </w:t>
      </w:r>
    </w:p>
    <w:p w14:paraId="52802B3A" w14:textId="77777777" w:rsidR="00AA11A5" w:rsidRPr="002232AF" w:rsidRDefault="00AA11A5" w:rsidP="009645F2">
      <w:pPr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232AF">
        <w:rPr>
          <w:rFonts w:ascii="Times New Roman" w:hAnsi="Times New Roman" w:cs="Times New Roman"/>
          <w:bCs/>
          <w:sz w:val="24"/>
          <w:szCs w:val="24"/>
        </w:rPr>
        <w:t>«Житлосервіс «Світанок»</w:t>
      </w:r>
      <w:r w:rsidR="009645F2" w:rsidRPr="002232AF">
        <w:rPr>
          <w:rFonts w:ascii="Times New Roman" w:hAnsi="Times New Roman" w:cs="Times New Roman"/>
          <w:bCs/>
          <w:sz w:val="24"/>
          <w:szCs w:val="24"/>
        </w:rPr>
        <w:t xml:space="preserve"> в новій редакції</w:t>
      </w:r>
    </w:p>
    <w:p w14:paraId="1A07359A" w14:textId="77777777" w:rsidR="00AA11A5" w:rsidRPr="002232AF" w:rsidRDefault="00AA11A5" w:rsidP="00814455">
      <w:pPr>
        <w:pStyle w:val="a7"/>
        <w:spacing w:after="0"/>
        <w:ind w:firstLine="709"/>
        <w:rPr>
          <w:lang w:val="uk-UA"/>
        </w:rPr>
      </w:pPr>
    </w:p>
    <w:p w14:paraId="21A00D25" w14:textId="77777777" w:rsidR="00751EA9" w:rsidRPr="002232AF" w:rsidRDefault="00751EA9" w:rsidP="00751EA9">
      <w:pPr>
        <w:tabs>
          <w:tab w:val="left" w:pos="4962"/>
        </w:tabs>
        <w:ind w:right="55" w:firstLine="669"/>
        <w:rPr>
          <w:rFonts w:ascii="Times New Roman" w:hAnsi="Times New Roman" w:cs="Times New Roman"/>
          <w:color w:val="000000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Керуючись статтею 88 Цивільного кодексу України, статтями 24, 57, 65, 66, 78, Господарського </w:t>
      </w:r>
      <w:r w:rsidR="00340052">
        <w:rPr>
          <w:rFonts w:ascii="Times New Roman" w:hAnsi="Times New Roman" w:cs="Times New Roman"/>
          <w:sz w:val="24"/>
          <w:szCs w:val="24"/>
        </w:rPr>
        <w:t>к</w:t>
      </w:r>
      <w:r w:rsidRPr="002232AF">
        <w:rPr>
          <w:rFonts w:ascii="Times New Roman" w:hAnsi="Times New Roman" w:cs="Times New Roman"/>
          <w:sz w:val="24"/>
          <w:szCs w:val="24"/>
        </w:rPr>
        <w:t xml:space="preserve">одексу України, ч.1 ст.1, п.10, п. 12 ч.1 ст.4,  п.8 ч.3 ст.6 Закону України «Про військово-цивільні адміністрації», </w:t>
      </w:r>
      <w:r w:rsidR="00CA2FCD" w:rsidRPr="00CA2FCD">
        <w:rPr>
          <w:rFonts w:ascii="Times New Roman" w:hAnsi="Times New Roman" w:cs="Times New Roman"/>
          <w:sz w:val="24"/>
          <w:szCs w:val="24"/>
        </w:rPr>
        <w:t>Законом України «Про місцеве самоврядування в Україні»,</w:t>
      </w:r>
      <w:r w:rsidR="00CA2FCD">
        <w:rPr>
          <w:rFonts w:ascii="Times New Roman" w:hAnsi="Times New Roman" w:cs="Times New Roman"/>
          <w:sz w:val="24"/>
          <w:szCs w:val="24"/>
        </w:rPr>
        <w:t xml:space="preserve"> </w:t>
      </w:r>
      <w:r w:rsidRPr="002232AF">
        <w:rPr>
          <w:rFonts w:ascii="Times New Roman" w:hAnsi="Times New Roman" w:cs="Times New Roman"/>
          <w:sz w:val="24"/>
          <w:szCs w:val="24"/>
        </w:rPr>
        <w:t xml:space="preserve">враховуючи розпорядження керівника Військово-цивільної адміністрації міста Сєвєродонецьк Луганської області від 21.08.2020 року № 46 «Про припинення повноважень Наглядової ради комунальних підприємств, які засновані на комунальній власності територіальної громади м. Сєвєродонецьк Луганської області», </w:t>
      </w:r>
      <w:r w:rsidRPr="002232AF">
        <w:rPr>
          <w:rFonts w:ascii="Times New Roman" w:hAnsi="Times New Roman" w:cs="Times New Roman"/>
          <w:color w:val="000000"/>
          <w:sz w:val="24"/>
          <w:szCs w:val="24"/>
        </w:rPr>
        <w:t>з метою здійснення ефективного управління об</w:t>
      </w:r>
      <w:r w:rsidRPr="002232AF">
        <w:rPr>
          <w:rFonts w:ascii="Times New Roman" w:hAnsi="Times New Roman" w:cs="Times New Roman"/>
          <w:color w:val="000000"/>
          <w:sz w:val="24"/>
          <w:szCs w:val="24"/>
        </w:rPr>
        <w:sym w:font="Symbol" w:char="F0A2"/>
      </w:r>
      <w:r w:rsidRPr="002232AF">
        <w:rPr>
          <w:rFonts w:ascii="Times New Roman" w:hAnsi="Times New Roman" w:cs="Times New Roman"/>
          <w:color w:val="000000"/>
          <w:sz w:val="24"/>
          <w:szCs w:val="24"/>
        </w:rPr>
        <w:t>єктом права комунальної власності</w:t>
      </w:r>
      <w:r w:rsidR="00CA2FCD" w:rsidRPr="00CA2FCD">
        <w:t xml:space="preserve"> </w:t>
      </w:r>
      <w:r w:rsidR="00CA2FCD" w:rsidRPr="00CA2FCD">
        <w:rPr>
          <w:rFonts w:ascii="Times New Roman" w:hAnsi="Times New Roman" w:cs="Times New Roman"/>
          <w:color w:val="000000"/>
          <w:sz w:val="24"/>
          <w:szCs w:val="24"/>
        </w:rPr>
        <w:t xml:space="preserve">територіальної громади                      м. Сєвєродонецьк,  </w:t>
      </w:r>
      <w:r w:rsidRPr="00223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2500C3" w14:textId="77777777" w:rsidR="00AA11A5" w:rsidRPr="002232AF" w:rsidRDefault="00AA11A5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A9AF4C8" w14:textId="77777777" w:rsidR="00AA11A5" w:rsidRPr="002232AF" w:rsidRDefault="00AA11A5" w:rsidP="00814455">
      <w:pPr>
        <w:spacing w:before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D827C" w14:textId="77777777" w:rsidR="00AA11A5" w:rsidRPr="002232AF" w:rsidRDefault="00AA11A5" w:rsidP="00751EA9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lang w:val="uk-UA"/>
        </w:rPr>
      </w:pPr>
      <w:r w:rsidRPr="00340052">
        <w:rPr>
          <w:b/>
          <w:bCs/>
          <w:lang w:val="uk-UA"/>
        </w:rPr>
        <w:t>З</w:t>
      </w:r>
      <w:r w:rsidR="00340052" w:rsidRPr="00340052">
        <w:rPr>
          <w:b/>
          <w:bCs/>
          <w:lang w:val="uk-UA"/>
        </w:rPr>
        <w:t>АТВЕРДИТИ</w:t>
      </w:r>
      <w:r w:rsidRPr="002232AF">
        <w:rPr>
          <w:lang w:val="uk-UA"/>
        </w:rPr>
        <w:t xml:space="preserve"> Статут комунального підприємства «Житлосервіс «Світанок», </w:t>
      </w:r>
      <w:r w:rsidR="00AF6098">
        <w:rPr>
          <w:lang w:val="uk-UA"/>
        </w:rPr>
        <w:t xml:space="preserve"> </w:t>
      </w:r>
      <w:r w:rsidR="009645F2" w:rsidRPr="002232AF">
        <w:rPr>
          <w:lang w:val="uk-UA"/>
        </w:rPr>
        <w:t>(</w:t>
      </w:r>
      <w:bookmarkStart w:id="0" w:name="_Hlk49597507"/>
      <w:r w:rsidRPr="002232AF">
        <w:rPr>
          <w:lang w:val="uk-UA"/>
        </w:rPr>
        <w:t>код ЄДРПОУ 32830821</w:t>
      </w:r>
      <w:bookmarkEnd w:id="0"/>
      <w:r w:rsidR="009645F2" w:rsidRPr="002232AF">
        <w:rPr>
          <w:lang w:val="uk-UA"/>
        </w:rPr>
        <w:t>) в новій редакції</w:t>
      </w:r>
      <w:r w:rsidRPr="002232AF">
        <w:rPr>
          <w:lang w:val="uk-UA"/>
        </w:rPr>
        <w:t xml:space="preserve"> (додається).</w:t>
      </w:r>
    </w:p>
    <w:p w14:paraId="7C73A31D" w14:textId="77777777" w:rsidR="00AA11A5" w:rsidRPr="002232AF" w:rsidRDefault="00AA11A5" w:rsidP="00751EA9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2232AF">
        <w:rPr>
          <w:lang w:val="uk-UA"/>
        </w:rPr>
        <w:t>Рішення Сєвєродонецької міської ради</w:t>
      </w:r>
      <w:r w:rsidR="00E26159" w:rsidRPr="002232AF">
        <w:rPr>
          <w:lang w:val="uk-UA"/>
        </w:rPr>
        <w:t xml:space="preserve"> від</w:t>
      </w:r>
      <w:r w:rsidRPr="002232AF">
        <w:rPr>
          <w:lang w:val="uk-UA"/>
        </w:rPr>
        <w:t xml:space="preserve"> 19 грудня 2019 року</w:t>
      </w:r>
      <w:r w:rsidRPr="002232AF">
        <w:rPr>
          <w:b/>
          <w:bCs/>
          <w:lang w:val="uk-UA"/>
        </w:rPr>
        <w:t xml:space="preserve"> </w:t>
      </w:r>
      <w:r w:rsidRPr="002232AF">
        <w:rPr>
          <w:lang w:val="uk-UA"/>
        </w:rPr>
        <w:t>№ 4445 «</w:t>
      </w:r>
      <w:r w:rsidRPr="002232AF">
        <w:rPr>
          <w:bCs/>
          <w:lang w:val="uk-UA"/>
        </w:rPr>
        <w:t>Про затвердження нової редакції Статуту комунального підприємства «Житлосервіс «Світанок»</w:t>
      </w:r>
      <w:r w:rsidRPr="002232AF">
        <w:rPr>
          <w:lang w:val="uk-UA"/>
        </w:rPr>
        <w:t xml:space="preserve"> вважати таким, що втратило чинність.</w:t>
      </w:r>
    </w:p>
    <w:p w14:paraId="7B458817" w14:textId="77777777" w:rsidR="00AA11A5" w:rsidRPr="002232AF" w:rsidRDefault="00AA11A5" w:rsidP="00751EA9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2232AF">
        <w:rPr>
          <w:lang w:val="uk-UA"/>
        </w:rPr>
        <w:t xml:space="preserve">Дане </w:t>
      </w:r>
      <w:r w:rsidR="00AB5C9F" w:rsidRPr="002232AF">
        <w:rPr>
          <w:lang w:val="uk-UA"/>
        </w:rPr>
        <w:t>розпорядження</w:t>
      </w:r>
      <w:r w:rsidRPr="002232AF">
        <w:rPr>
          <w:lang w:val="uk-UA"/>
        </w:rPr>
        <w:t xml:space="preserve"> підлягає оприлюдненню.</w:t>
      </w:r>
    </w:p>
    <w:p w14:paraId="3582E499" w14:textId="77777777" w:rsidR="00AA11A5" w:rsidRPr="002232AF" w:rsidRDefault="00AA11A5" w:rsidP="00751EA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2232AF">
        <w:rPr>
          <w:lang w:val="uk-UA"/>
        </w:rPr>
        <w:t>4.</w:t>
      </w:r>
      <w:r w:rsidR="003A5CB8" w:rsidRPr="002232AF">
        <w:rPr>
          <w:lang w:val="uk-UA"/>
        </w:rPr>
        <w:tab/>
        <w:t>К</w:t>
      </w:r>
      <w:r w:rsidRPr="002232AF">
        <w:rPr>
          <w:lang w:val="uk-UA"/>
        </w:rPr>
        <w:t xml:space="preserve">онтроль за виконанням цього розпорядження </w:t>
      </w:r>
      <w:r w:rsidR="00CA2FCD" w:rsidRPr="00CA2FCD">
        <w:rPr>
          <w:lang w:val="uk-UA"/>
        </w:rPr>
        <w:t>покладаю на в.о. заступника керівника Військово-цивільної адміністрації міста Сєвєродонецьк Луганської області                   Олега КУЗЬМІНОВА.</w:t>
      </w:r>
    </w:p>
    <w:p w14:paraId="7988A05D" w14:textId="77777777" w:rsidR="009024FF" w:rsidRPr="002232AF" w:rsidRDefault="009024F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97D0760" w14:textId="77777777" w:rsidR="00205D34" w:rsidRPr="002232AF" w:rsidRDefault="00205D34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C909D75" w14:textId="77777777" w:rsidR="009024FF" w:rsidRPr="002232AF" w:rsidRDefault="009024FF" w:rsidP="00205D34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232AF">
        <w:rPr>
          <w:rFonts w:ascii="Times New Roman" w:hAnsi="Times New Roman" w:cs="Times New Roman"/>
          <w:b/>
          <w:bCs/>
          <w:sz w:val="24"/>
          <w:szCs w:val="24"/>
        </w:rPr>
        <w:t>Керівник військо</w:t>
      </w:r>
      <w:r w:rsidR="001426D8" w:rsidRPr="002232AF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2232AF">
        <w:rPr>
          <w:rFonts w:ascii="Times New Roman" w:hAnsi="Times New Roman" w:cs="Times New Roman"/>
          <w:b/>
          <w:bCs/>
          <w:sz w:val="24"/>
          <w:szCs w:val="24"/>
        </w:rPr>
        <w:t xml:space="preserve">-цивільної адміністрації                       </w:t>
      </w:r>
      <w:r w:rsidR="00205D34" w:rsidRPr="002232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232AF">
        <w:rPr>
          <w:rFonts w:ascii="Times New Roman" w:hAnsi="Times New Roman" w:cs="Times New Roman"/>
          <w:b/>
          <w:bCs/>
          <w:sz w:val="24"/>
          <w:szCs w:val="24"/>
        </w:rPr>
        <w:t xml:space="preserve">    Олександр СТРЮК </w:t>
      </w:r>
    </w:p>
    <w:p w14:paraId="72F55217" w14:textId="77777777" w:rsidR="009024FF" w:rsidRPr="002232AF" w:rsidRDefault="009024F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85B2C39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CBC67E3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2EA5FDC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46C4015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7E33236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209E728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0F5C372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F57C50E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52F7F5A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A3594A9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494DFA1" w14:textId="77777777" w:rsidR="00057FCF" w:rsidRPr="002232AF" w:rsidRDefault="00057FCF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E53DADD" w14:textId="77777777" w:rsidR="00782BA9" w:rsidRPr="005A2F82" w:rsidRDefault="00782BA9" w:rsidP="00782BA9">
      <w:pPr>
        <w:rPr>
          <w:rFonts w:ascii="Times New Roman" w:hAnsi="Times New Roman" w:cs="Times New Roman"/>
          <w:b/>
          <w:sz w:val="24"/>
          <w:szCs w:val="24"/>
        </w:rPr>
      </w:pPr>
      <w:r w:rsidRPr="005A2F82">
        <w:rPr>
          <w:rFonts w:ascii="Times New Roman" w:hAnsi="Times New Roman" w:cs="Times New Roman"/>
          <w:b/>
          <w:sz w:val="24"/>
          <w:szCs w:val="24"/>
        </w:rPr>
        <w:t xml:space="preserve">Лист погодження розпорядження керівника військово-цивільної адміністрації міста Сєвєродонецьк Луганської області  </w:t>
      </w:r>
    </w:p>
    <w:p w14:paraId="62000CAD" w14:textId="77777777" w:rsidR="00782BA9" w:rsidRPr="005A2F82" w:rsidRDefault="00782BA9" w:rsidP="00782BA9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2F82">
        <w:rPr>
          <w:rFonts w:ascii="Times New Roman" w:hAnsi="Times New Roman" w:cs="Times New Roman"/>
          <w:b/>
          <w:sz w:val="24"/>
          <w:szCs w:val="24"/>
        </w:rPr>
        <w:t>«</w:t>
      </w:r>
      <w:r w:rsidRPr="002232AF">
        <w:rPr>
          <w:rFonts w:ascii="Times New Roman" w:hAnsi="Times New Roman" w:cs="Times New Roman"/>
          <w:bCs/>
          <w:sz w:val="24"/>
          <w:szCs w:val="24"/>
        </w:rPr>
        <w:t>Про затвердження Статуту комунального підприємства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2AF">
        <w:rPr>
          <w:rFonts w:ascii="Times New Roman" w:hAnsi="Times New Roman" w:cs="Times New Roman"/>
          <w:bCs/>
          <w:sz w:val="24"/>
          <w:szCs w:val="24"/>
        </w:rPr>
        <w:t>«Житлосервіс «Світанок» в новій редакції</w:t>
      </w:r>
      <w:r w:rsidRPr="005A2F82">
        <w:rPr>
          <w:rFonts w:ascii="Times New Roman" w:hAnsi="Times New Roman" w:cs="Times New Roman"/>
          <w:b/>
          <w:sz w:val="24"/>
          <w:szCs w:val="24"/>
        </w:rPr>
        <w:t>»</w:t>
      </w:r>
    </w:p>
    <w:p w14:paraId="36F3321F" w14:textId="77777777" w:rsidR="00782BA9" w:rsidRPr="005A2F82" w:rsidRDefault="00782BA9" w:rsidP="00782BA9">
      <w:pPr>
        <w:rPr>
          <w:rFonts w:ascii="Times New Roman" w:hAnsi="Times New Roman" w:cs="Times New Roman"/>
          <w:b/>
          <w:sz w:val="28"/>
          <w:szCs w:val="28"/>
        </w:rPr>
      </w:pPr>
      <w:r w:rsidRPr="005A2F82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1352"/>
        <w:gridCol w:w="1368"/>
        <w:gridCol w:w="2515"/>
      </w:tblGrid>
      <w:tr w:rsidR="00782BA9" w:rsidRPr="005A2F82" w14:paraId="52337C00" w14:textId="77777777" w:rsidTr="00907700">
        <w:tc>
          <w:tcPr>
            <w:tcW w:w="4110" w:type="dxa"/>
            <w:shd w:val="clear" w:color="auto" w:fill="auto"/>
            <w:vAlign w:val="center"/>
          </w:tcPr>
          <w:p w14:paraId="2AD6B0F8" w14:textId="77777777" w:rsidR="00782BA9" w:rsidRPr="005A2F82" w:rsidRDefault="00782BA9" w:rsidP="0090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F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4FEE8B" w14:textId="77777777" w:rsidR="00782BA9" w:rsidRPr="005A2F82" w:rsidRDefault="00782BA9" w:rsidP="0090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F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7EF2CE" w14:textId="77777777" w:rsidR="00782BA9" w:rsidRPr="005A2F82" w:rsidRDefault="00782BA9" w:rsidP="0090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F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Підпис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335BE66" w14:textId="77777777" w:rsidR="00782BA9" w:rsidRPr="005A2F82" w:rsidRDefault="00782BA9" w:rsidP="0090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D628AB" w14:textId="77777777" w:rsidR="00782BA9" w:rsidRPr="005A2F82" w:rsidRDefault="00782BA9" w:rsidP="0090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F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Власне ім’</w:t>
            </w:r>
            <w:r w:rsidRPr="005A2F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я та Пр</w:t>
            </w:r>
            <w:r w:rsidRPr="005A2F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</w:t>
            </w:r>
            <w:r w:rsidRPr="005A2F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звище</w:t>
            </w:r>
          </w:p>
          <w:p w14:paraId="65E30B40" w14:textId="77777777" w:rsidR="00782BA9" w:rsidRPr="005A2F82" w:rsidRDefault="00782BA9" w:rsidP="00907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BA9" w:rsidRPr="005A2F82" w14:paraId="3B740C4B" w14:textId="77777777" w:rsidTr="00907700">
        <w:trPr>
          <w:trHeight w:val="1008"/>
        </w:trPr>
        <w:tc>
          <w:tcPr>
            <w:tcW w:w="4110" w:type="dxa"/>
            <w:shd w:val="clear" w:color="auto" w:fill="auto"/>
          </w:tcPr>
          <w:p w14:paraId="1C28FF78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08F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В.о. заступника керівника військово-цивільної адміністрації</w:t>
            </w:r>
            <w:r w:rsidRPr="006608F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Pr="006608F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Pr="006608F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1352" w:type="dxa"/>
            <w:shd w:val="clear" w:color="auto" w:fill="auto"/>
          </w:tcPr>
          <w:p w14:paraId="6BDD4E8C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241B344B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42B1D638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08F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Олександр ОЛЬШАНСЬКИЙ</w:t>
            </w:r>
          </w:p>
        </w:tc>
      </w:tr>
      <w:tr w:rsidR="00A342B2" w:rsidRPr="005A2F82" w14:paraId="0DEAF9DD" w14:textId="77777777" w:rsidTr="00907700">
        <w:trPr>
          <w:trHeight w:val="1008"/>
        </w:trPr>
        <w:tc>
          <w:tcPr>
            <w:tcW w:w="4110" w:type="dxa"/>
            <w:shd w:val="clear" w:color="auto" w:fill="auto"/>
          </w:tcPr>
          <w:p w14:paraId="6E086CF0" w14:textId="77777777" w:rsidR="00A342B2" w:rsidRPr="006608F8" w:rsidRDefault="00A342B2" w:rsidP="0090770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34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В.о. заступника керівника військово-цивільної адміністрації</w:t>
            </w:r>
          </w:p>
        </w:tc>
        <w:tc>
          <w:tcPr>
            <w:tcW w:w="1352" w:type="dxa"/>
            <w:shd w:val="clear" w:color="auto" w:fill="auto"/>
          </w:tcPr>
          <w:p w14:paraId="54482F45" w14:textId="77777777" w:rsidR="00A342B2" w:rsidRPr="005A2F82" w:rsidRDefault="00A342B2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704A3C1C" w14:textId="77777777" w:rsidR="00A342B2" w:rsidRPr="005A2F82" w:rsidRDefault="00A342B2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6AF0FA67" w14:textId="77777777" w:rsidR="00A342B2" w:rsidRPr="00A342B2" w:rsidRDefault="00A342B2" w:rsidP="00A342B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34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Олег</w:t>
            </w:r>
          </w:p>
          <w:p w14:paraId="39C3218D" w14:textId="77777777" w:rsidR="00A342B2" w:rsidRPr="006608F8" w:rsidRDefault="00A342B2" w:rsidP="00A342B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34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КУЗЬМІНОВ</w:t>
            </w:r>
          </w:p>
        </w:tc>
      </w:tr>
      <w:tr w:rsidR="00782BA9" w:rsidRPr="005A2F82" w14:paraId="1B944585" w14:textId="77777777" w:rsidTr="00D126FD">
        <w:trPr>
          <w:trHeight w:val="773"/>
        </w:trPr>
        <w:tc>
          <w:tcPr>
            <w:tcW w:w="4110" w:type="dxa"/>
            <w:shd w:val="clear" w:color="auto" w:fill="auto"/>
          </w:tcPr>
          <w:p w14:paraId="0A804C62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В.о.</w:t>
            </w: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начальника відділу з юридичних та правових питань</w:t>
            </w:r>
          </w:p>
          <w:p w14:paraId="76FF0ECF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31E818C8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300B749E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4285A192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Юлія ШОРОХОВА</w:t>
            </w:r>
          </w:p>
        </w:tc>
      </w:tr>
      <w:tr w:rsidR="00782BA9" w:rsidRPr="005A2F82" w14:paraId="533E7D47" w14:textId="77777777" w:rsidTr="00D126FD">
        <w:trPr>
          <w:trHeight w:val="800"/>
        </w:trPr>
        <w:tc>
          <w:tcPr>
            <w:tcW w:w="4110" w:type="dxa"/>
            <w:shd w:val="clear" w:color="auto" w:fill="auto"/>
          </w:tcPr>
          <w:p w14:paraId="223BACE0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В.о. н</w:t>
            </w: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загального відділу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6663D1A2" w14:textId="77777777" w:rsidR="00782BA9" w:rsidRPr="006A0163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1E6E1FE7" w14:textId="77777777" w:rsidR="00782BA9" w:rsidRPr="006A0163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01CA918D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Людмила ЖУР</w:t>
            </w:r>
          </w:p>
        </w:tc>
      </w:tr>
      <w:tr w:rsidR="00782BA9" w:rsidRPr="005A2F82" w14:paraId="31681FE5" w14:textId="77777777" w:rsidTr="00907700">
        <w:tc>
          <w:tcPr>
            <w:tcW w:w="4110" w:type="dxa"/>
            <w:shd w:val="clear" w:color="auto" w:fill="auto"/>
          </w:tcPr>
          <w:p w14:paraId="1F58E956" w14:textId="77777777" w:rsidR="00782BA9" w:rsidRDefault="00782BA9" w:rsidP="0090770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Підготував: </w:t>
            </w:r>
          </w:p>
          <w:p w14:paraId="30FC38DF" w14:textId="77777777" w:rsidR="00782BA9" w:rsidRPr="005A2F82" w:rsidRDefault="00A342B2" w:rsidP="00907700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="00782BA9"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аступник </w:t>
            </w:r>
            <w:r w:rsidR="00782BA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начальника Фонду комунального майна Військово-цивільної адміністрації                               </w:t>
            </w:r>
          </w:p>
        </w:tc>
        <w:tc>
          <w:tcPr>
            <w:tcW w:w="1352" w:type="dxa"/>
            <w:shd w:val="clear" w:color="auto" w:fill="auto"/>
          </w:tcPr>
          <w:p w14:paraId="571E986E" w14:textId="77777777" w:rsidR="00782BA9" w:rsidRPr="006A0163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4BCA907F" w14:textId="77777777" w:rsidR="00782BA9" w:rsidRPr="006A0163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35163E7D" w14:textId="77777777" w:rsidR="00782BA9" w:rsidRPr="005A2F82" w:rsidRDefault="00782BA9" w:rsidP="0090770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</w:t>
            </w:r>
            <w:r w:rsidRPr="005A2F8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СЕРДЮКОВА</w:t>
            </w:r>
          </w:p>
        </w:tc>
      </w:tr>
      <w:tr w:rsidR="00782BA9" w:rsidRPr="005A2F82" w14:paraId="4AD93795" w14:textId="77777777" w:rsidTr="00907700">
        <w:tc>
          <w:tcPr>
            <w:tcW w:w="4110" w:type="dxa"/>
            <w:shd w:val="clear" w:color="auto" w:fill="auto"/>
          </w:tcPr>
          <w:p w14:paraId="029C6FE8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розпорядженням ознайомлен</w:t>
            </w:r>
            <w:r w:rsidRPr="00EF5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і:</w:t>
            </w:r>
          </w:p>
          <w:p w14:paraId="467DD758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64BB306C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7C3D8DD3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6076DBC0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BA9" w:rsidRPr="005A2F82" w14:paraId="183457A6" w14:textId="77777777" w:rsidTr="00907700">
        <w:tc>
          <w:tcPr>
            <w:tcW w:w="4110" w:type="dxa"/>
            <w:shd w:val="clear" w:color="auto" w:fill="auto"/>
          </w:tcPr>
          <w:p w14:paraId="0A361903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586A3F50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7F0BB4E1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7F270D40" w14:textId="77777777" w:rsidR="00782BA9" w:rsidRPr="00EF512C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BA9" w:rsidRPr="005A2F82" w14:paraId="00B18EC9" w14:textId="77777777" w:rsidTr="00907700">
        <w:tc>
          <w:tcPr>
            <w:tcW w:w="4110" w:type="dxa"/>
            <w:shd w:val="clear" w:color="auto" w:fill="auto"/>
          </w:tcPr>
          <w:p w14:paraId="2B133779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1B43F154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188DEB3A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1785BD08" w14:textId="77777777" w:rsidR="00782BA9" w:rsidRPr="00EF512C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BA9" w:rsidRPr="005A2F82" w14:paraId="6288DCC0" w14:textId="77777777" w:rsidTr="00907700">
        <w:tc>
          <w:tcPr>
            <w:tcW w:w="4110" w:type="dxa"/>
            <w:shd w:val="clear" w:color="auto" w:fill="auto"/>
          </w:tcPr>
          <w:p w14:paraId="36BF754F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14:paraId="6A042BB1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368" w:type="dxa"/>
            <w:shd w:val="clear" w:color="auto" w:fill="auto"/>
          </w:tcPr>
          <w:p w14:paraId="3D0D225B" w14:textId="77777777" w:rsidR="00782BA9" w:rsidRPr="005A2F82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515" w:type="dxa"/>
            <w:shd w:val="clear" w:color="auto" w:fill="auto"/>
          </w:tcPr>
          <w:p w14:paraId="3BEBDCF8" w14:textId="77777777" w:rsidR="00782BA9" w:rsidRPr="00EF512C" w:rsidRDefault="00782BA9" w:rsidP="00907700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789969B" w14:textId="77777777" w:rsidR="00782BA9" w:rsidRPr="005A2F82" w:rsidRDefault="00782BA9" w:rsidP="00782BA9">
      <w:pPr>
        <w:rPr>
          <w:rFonts w:ascii="Times New Roman" w:hAnsi="Times New Roman" w:cs="Times New Roman"/>
          <w:sz w:val="24"/>
          <w:szCs w:val="24"/>
        </w:rPr>
      </w:pPr>
      <w:r w:rsidRPr="005A2F82">
        <w:rPr>
          <w:rFonts w:ascii="Times New Roman" w:hAnsi="Times New Roman" w:cs="Times New Roman"/>
          <w:sz w:val="24"/>
          <w:szCs w:val="24"/>
        </w:rPr>
        <w:t xml:space="preserve">Надіслати: </w:t>
      </w:r>
    </w:p>
    <w:p w14:paraId="34637E84" w14:textId="77777777" w:rsidR="00782BA9" w:rsidRPr="001426D8" w:rsidRDefault="00782BA9" w:rsidP="00782BA9">
      <w:pPr>
        <w:rPr>
          <w:rFonts w:ascii="Times New Roman" w:hAnsi="Times New Roman" w:cs="Times New Roman"/>
          <w:sz w:val="24"/>
          <w:szCs w:val="24"/>
        </w:rPr>
      </w:pPr>
      <w:r w:rsidRPr="005A2F82">
        <w:rPr>
          <w:rFonts w:ascii="Times New Roman" w:hAnsi="Times New Roman" w:cs="Times New Roman"/>
          <w:sz w:val="24"/>
          <w:szCs w:val="24"/>
        </w:rPr>
        <w:t xml:space="preserve">ФКМ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F82">
        <w:rPr>
          <w:rFonts w:ascii="Times New Roman" w:hAnsi="Times New Roman" w:cs="Times New Roman"/>
          <w:sz w:val="24"/>
          <w:szCs w:val="24"/>
        </w:rPr>
        <w:t xml:space="preserve">  екз</w:t>
      </w:r>
      <w:r>
        <w:rPr>
          <w:rFonts w:ascii="Times New Roman" w:hAnsi="Times New Roman" w:cs="Times New Roman"/>
          <w:sz w:val="24"/>
          <w:szCs w:val="24"/>
        </w:rPr>
        <w:t>., КП «Житлосервіс «Світанок» - 3</w:t>
      </w:r>
      <w:r w:rsidR="00754206" w:rsidRPr="0075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екз.</w:t>
      </w:r>
      <w:r w:rsidR="003A2DBD">
        <w:rPr>
          <w:rFonts w:ascii="Times New Roman" w:hAnsi="Times New Roman" w:cs="Times New Roman"/>
          <w:sz w:val="24"/>
          <w:szCs w:val="24"/>
        </w:rPr>
        <w:t xml:space="preserve"> (герб)</w:t>
      </w:r>
    </w:p>
    <w:p w14:paraId="67F96F5C" w14:textId="77777777" w:rsidR="00782BA9" w:rsidRDefault="00782BA9" w:rsidP="00782BA9"/>
    <w:p w14:paraId="6731FB5B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0384B139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148F7F0C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6009B0B2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6ECC857C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3729EAAC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5E1C8F71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08B7BC6B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0BC40A99" w14:textId="77777777" w:rsidR="00935CA5" w:rsidRDefault="00935CA5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7AD74C1F" w14:textId="77777777" w:rsidR="00935CA5" w:rsidRDefault="00935CA5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30903879" w14:textId="77777777" w:rsidR="00935CA5" w:rsidRDefault="00935CA5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27D35380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71370B4C" w14:textId="77777777" w:rsidR="00782BA9" w:rsidRDefault="00782BA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14:paraId="67B94C7B" w14:textId="77777777" w:rsidR="004744D9" w:rsidRPr="002232AF" w:rsidRDefault="004744D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lastRenderedPageBreak/>
        <w:t>ЗАТВЕРДЖЕНО:</w:t>
      </w:r>
      <w:r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ab/>
      </w:r>
    </w:p>
    <w:p w14:paraId="4AB7FDD9" w14:textId="77777777" w:rsidR="004744D9" w:rsidRPr="002232AF" w:rsidRDefault="004744D9" w:rsidP="004744D9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Розпорядженням керівника </w:t>
      </w:r>
    </w:p>
    <w:p w14:paraId="0F924EA5" w14:textId="77777777" w:rsidR="004744D9" w:rsidRPr="002232AF" w:rsidRDefault="004744D9" w:rsidP="004744D9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</w:t>
      </w:r>
    </w:p>
    <w:p w14:paraId="7ADFB720" w14:textId="3801D308" w:rsidR="004744D9" w:rsidRPr="002232AF" w:rsidRDefault="004744D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від </w:t>
      </w:r>
      <w:r w:rsidR="00884473">
        <w:rPr>
          <w:rFonts w:ascii="Times New Roman" w:hAnsi="Times New Roman" w:cs="Times New Roman"/>
          <w:sz w:val="24"/>
          <w:szCs w:val="24"/>
        </w:rPr>
        <w:t>31</w:t>
      </w:r>
      <w:r w:rsidRPr="002232AF">
        <w:rPr>
          <w:rFonts w:ascii="Times New Roman" w:hAnsi="Times New Roman" w:cs="Times New Roman"/>
          <w:sz w:val="24"/>
          <w:szCs w:val="24"/>
        </w:rPr>
        <w:t xml:space="preserve"> </w:t>
      </w:r>
      <w:r w:rsidR="00786D5A">
        <w:rPr>
          <w:rFonts w:ascii="Times New Roman" w:hAnsi="Times New Roman" w:cs="Times New Roman"/>
          <w:sz w:val="24"/>
          <w:szCs w:val="24"/>
        </w:rPr>
        <w:t>серпня</w:t>
      </w:r>
      <w:r w:rsidRPr="002232AF">
        <w:rPr>
          <w:rFonts w:ascii="Times New Roman" w:hAnsi="Times New Roman" w:cs="Times New Roman"/>
          <w:sz w:val="24"/>
          <w:szCs w:val="24"/>
        </w:rPr>
        <w:t xml:space="preserve"> 2020 року № </w:t>
      </w:r>
      <w:r w:rsidR="00884473">
        <w:rPr>
          <w:rFonts w:ascii="Times New Roman" w:hAnsi="Times New Roman" w:cs="Times New Roman"/>
          <w:sz w:val="24"/>
          <w:szCs w:val="24"/>
        </w:rPr>
        <w:t>149</w:t>
      </w:r>
      <w:r w:rsidRPr="002232A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8146C0" w14:textId="77777777" w:rsidR="004744D9" w:rsidRPr="002232AF" w:rsidRDefault="004744D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Керівник військово-цивільної адміністрації</w:t>
      </w:r>
      <w:r w:rsidRPr="002232AF">
        <w:rPr>
          <w:rFonts w:ascii="Times New Roman" w:hAnsi="Times New Roman" w:cs="Times New Roman"/>
          <w:sz w:val="24"/>
          <w:szCs w:val="24"/>
        </w:rPr>
        <w:tab/>
      </w:r>
    </w:p>
    <w:p w14:paraId="418424F8" w14:textId="77777777" w:rsidR="004744D9" w:rsidRPr="002232AF" w:rsidRDefault="004744D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058B0342" w14:textId="77777777" w:rsidR="004744D9" w:rsidRPr="002232AF" w:rsidRDefault="004744D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2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2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2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2AF">
        <w:rPr>
          <w:rFonts w:ascii="Times New Roman" w:hAnsi="Times New Roman" w:cs="Times New Roman"/>
          <w:bCs/>
          <w:sz w:val="24"/>
          <w:szCs w:val="24"/>
        </w:rPr>
        <w:t>Олександр СТРЮК</w:t>
      </w:r>
    </w:p>
    <w:p w14:paraId="4108A131" w14:textId="77777777" w:rsidR="004744D9" w:rsidRPr="002232AF" w:rsidRDefault="004744D9" w:rsidP="004744D9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31CA0B5" w14:textId="77777777" w:rsidR="004744D9" w:rsidRPr="002232AF" w:rsidRDefault="004744D9" w:rsidP="004744D9">
      <w:pPr>
        <w:widowControl/>
        <w:autoSpaceDE/>
        <w:autoSpaceDN/>
        <w:adjustRightInd/>
        <w:spacing w:before="0"/>
        <w:ind w:left="-284" w:right="-268"/>
        <w:jc w:val="left"/>
        <w:rPr>
          <w:rFonts w:ascii="Times New Roman" w:hAnsi="Times New Roman" w:cs="Times New Roman"/>
          <w:sz w:val="24"/>
          <w:szCs w:val="24"/>
        </w:rPr>
      </w:pPr>
    </w:p>
    <w:p w14:paraId="7C4DF34D" w14:textId="77777777" w:rsidR="004C7263" w:rsidRPr="002232AF" w:rsidRDefault="004C7263" w:rsidP="008F32DC">
      <w:p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557BCFFA" w14:textId="77777777" w:rsidR="000A73CF" w:rsidRPr="002232AF" w:rsidRDefault="000A73CF" w:rsidP="008F32DC">
      <w:p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09E69618" w14:textId="77777777" w:rsidR="004C7263" w:rsidRPr="002232AF" w:rsidRDefault="004C7263" w:rsidP="008F32DC">
      <w:pPr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6E18DC40" w14:textId="77777777" w:rsidR="008F32DC" w:rsidRPr="002232AF" w:rsidRDefault="008F32DC" w:rsidP="008F32DC">
      <w:pPr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4AC672AB" w14:textId="77777777" w:rsidR="008F32DC" w:rsidRPr="002232AF" w:rsidRDefault="008F32DC" w:rsidP="008F32DC">
      <w:pPr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3A29E7DB" w14:textId="77777777" w:rsidR="008F32DC" w:rsidRPr="002232AF" w:rsidRDefault="008F32DC" w:rsidP="008F32DC">
      <w:pPr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74B09F50" w14:textId="77777777" w:rsidR="008F32DC" w:rsidRPr="002232AF" w:rsidRDefault="008F32DC" w:rsidP="008F32DC">
      <w:pPr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36DCA956" w14:textId="77777777" w:rsidR="00E97940" w:rsidRPr="002232AF" w:rsidRDefault="00E97940" w:rsidP="00814455">
      <w:pPr>
        <w:widowControl/>
        <w:autoSpaceDE/>
        <w:autoSpaceDN/>
        <w:adjustRightInd/>
        <w:spacing w:before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232AF">
        <w:rPr>
          <w:rFonts w:ascii="Times New Roman" w:hAnsi="Times New Roman" w:cs="Times New Roman"/>
          <w:b/>
          <w:sz w:val="40"/>
          <w:szCs w:val="40"/>
        </w:rPr>
        <w:t>СТАТУТ</w:t>
      </w:r>
    </w:p>
    <w:p w14:paraId="4A592A06" w14:textId="77777777" w:rsidR="00E97940" w:rsidRPr="002232AF" w:rsidRDefault="00E97940" w:rsidP="00814455">
      <w:pPr>
        <w:widowControl/>
        <w:autoSpaceDE/>
        <w:autoSpaceDN/>
        <w:adjustRightInd/>
        <w:spacing w:before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232AF">
        <w:rPr>
          <w:rFonts w:ascii="Times New Roman" w:hAnsi="Times New Roman" w:cs="Times New Roman"/>
          <w:b/>
          <w:sz w:val="32"/>
          <w:szCs w:val="32"/>
        </w:rPr>
        <w:t xml:space="preserve">КОМУНАЛЬНОГО ПІДПРИЄМСТВА </w:t>
      </w:r>
    </w:p>
    <w:p w14:paraId="59AE0397" w14:textId="77777777" w:rsidR="00E97940" w:rsidRDefault="00E97940" w:rsidP="00814455">
      <w:pPr>
        <w:widowControl/>
        <w:autoSpaceDE/>
        <w:autoSpaceDN/>
        <w:adjustRightInd/>
        <w:spacing w:before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232AF">
        <w:rPr>
          <w:rFonts w:ascii="Times New Roman" w:hAnsi="Times New Roman" w:cs="Times New Roman"/>
          <w:b/>
          <w:sz w:val="32"/>
          <w:szCs w:val="32"/>
        </w:rPr>
        <w:t>«Житлосервіс «Світанок»</w:t>
      </w:r>
    </w:p>
    <w:p w14:paraId="03CCA8C7" w14:textId="77777777" w:rsidR="00AF6098" w:rsidRPr="002232AF" w:rsidRDefault="00AF6098" w:rsidP="00814455">
      <w:pPr>
        <w:widowControl/>
        <w:autoSpaceDE/>
        <w:autoSpaceDN/>
        <w:adjustRightInd/>
        <w:spacing w:before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6098">
        <w:rPr>
          <w:rFonts w:ascii="Times New Roman" w:hAnsi="Times New Roman" w:cs="Times New Roman"/>
          <w:b/>
          <w:sz w:val="32"/>
          <w:szCs w:val="32"/>
        </w:rPr>
        <w:t>код ЄДРПОУ 32830821</w:t>
      </w:r>
    </w:p>
    <w:p w14:paraId="5D738381" w14:textId="77777777" w:rsidR="00E97940" w:rsidRPr="002232AF" w:rsidRDefault="00E97940" w:rsidP="00814455">
      <w:pPr>
        <w:widowControl/>
        <w:autoSpaceDE/>
        <w:autoSpaceDN/>
        <w:adjustRightInd/>
        <w:spacing w:before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232AF">
        <w:rPr>
          <w:rFonts w:ascii="Times New Roman" w:hAnsi="Times New Roman" w:cs="Times New Roman"/>
          <w:b/>
          <w:sz w:val="32"/>
          <w:szCs w:val="32"/>
        </w:rPr>
        <w:t>(нова редакція)</w:t>
      </w:r>
    </w:p>
    <w:p w14:paraId="3388C1F5" w14:textId="77777777" w:rsidR="004C7263" w:rsidRPr="002232AF" w:rsidRDefault="004C7263" w:rsidP="00814455">
      <w:pPr>
        <w:spacing w:before="0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2085A288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1B8FCAB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0C20DFA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9F1233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48A1B65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149EEF8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C6194E8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69A6904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CBB8508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0EB8827" w14:textId="77777777" w:rsidR="004C7263" w:rsidRPr="002232AF" w:rsidRDefault="004C7263" w:rsidP="008F32D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6D330F0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F0928E6" w14:textId="77777777" w:rsidR="008F32DC" w:rsidRPr="002232AF" w:rsidRDefault="008F32DC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D72E4DB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BC29594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2F11773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61D5199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DD0249C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5196031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98C2AD2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15366CC" w14:textId="77777777" w:rsidR="004C7263" w:rsidRPr="002232AF" w:rsidRDefault="004C7263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79B75E6" w14:textId="77777777" w:rsidR="006400DD" w:rsidRPr="002232AF" w:rsidRDefault="006400DD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5206F7EF" w14:textId="77777777" w:rsidR="00B75FDC" w:rsidRPr="002232AF" w:rsidRDefault="00B75FDC" w:rsidP="008F32DC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0625D91" w14:textId="77777777" w:rsidR="000A73CF" w:rsidRPr="00786D5A" w:rsidRDefault="004C7263" w:rsidP="000A73CF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5A">
        <w:rPr>
          <w:rFonts w:ascii="Times New Roman" w:hAnsi="Times New Roman" w:cs="Times New Roman"/>
          <w:b/>
          <w:bCs/>
          <w:sz w:val="24"/>
          <w:szCs w:val="24"/>
        </w:rPr>
        <w:t xml:space="preserve">м. Сєвєродонецьк                  </w:t>
      </w:r>
    </w:p>
    <w:p w14:paraId="08AC8A67" w14:textId="77777777" w:rsidR="000A73CF" w:rsidRPr="002232AF" w:rsidRDefault="000A73CF" w:rsidP="000A73CF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E46354F" w14:textId="77777777" w:rsidR="004C7263" w:rsidRPr="002232AF" w:rsidRDefault="00D12898" w:rsidP="000A73CF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br w:type="page"/>
      </w:r>
      <w:r w:rsidR="006400DD" w:rsidRPr="002232AF">
        <w:rPr>
          <w:rFonts w:ascii="Times New Roman" w:hAnsi="Times New Roman" w:cs="Times New Roman"/>
          <w:b/>
          <w:sz w:val="24"/>
          <w:szCs w:val="24"/>
        </w:rPr>
        <w:lastRenderedPageBreak/>
        <w:t>1. ЗАГАЛЬНІ ПОЛОЖЕННЯ</w:t>
      </w:r>
    </w:p>
    <w:p w14:paraId="4677F1C3" w14:textId="77777777" w:rsidR="004C7263" w:rsidRPr="002232AF" w:rsidRDefault="004C7263" w:rsidP="00814455">
      <w:pPr>
        <w:tabs>
          <w:tab w:val="left" w:pos="396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282AC6C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1.1.</w:t>
      </w:r>
      <w:r w:rsidR="00E52601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Комунальне підприємство «Житлосервіс «Світанок» (нада</w:t>
      </w:r>
      <w:r w:rsidR="00786D5A">
        <w:rPr>
          <w:rFonts w:ascii="Times New Roman" w:hAnsi="Times New Roman" w:cs="Times New Roman"/>
          <w:sz w:val="24"/>
          <w:szCs w:val="24"/>
        </w:rPr>
        <w:t>лі</w:t>
      </w:r>
      <w:r w:rsidR="001333E4">
        <w:rPr>
          <w:rFonts w:ascii="Times New Roman" w:hAnsi="Times New Roman" w:cs="Times New Roman"/>
          <w:sz w:val="24"/>
          <w:szCs w:val="24"/>
        </w:rPr>
        <w:t xml:space="preserve"> -</w:t>
      </w:r>
      <w:r w:rsidRPr="002232AF">
        <w:rPr>
          <w:rFonts w:ascii="Times New Roman" w:hAnsi="Times New Roman" w:cs="Times New Roman"/>
          <w:sz w:val="24"/>
          <w:szCs w:val="24"/>
        </w:rPr>
        <w:t xml:space="preserve"> Підприємство), створено шляхом перетворення  Дочірнього житлово-експлуатаційного підприємства №1 Сєвєродонецького комунального підприємства житлового господарства на підставі рішення сорокової сесії Сєвєродонецької  міської ради Луганської області від 24.11.2004</w:t>
      </w:r>
      <w:r w:rsidR="001333E4">
        <w:rPr>
          <w:rFonts w:ascii="Times New Roman" w:hAnsi="Times New Roman" w:cs="Times New Roman"/>
          <w:sz w:val="24"/>
          <w:szCs w:val="24"/>
        </w:rPr>
        <w:t xml:space="preserve"> </w:t>
      </w:r>
      <w:r w:rsidRPr="002232AF">
        <w:rPr>
          <w:rFonts w:ascii="Times New Roman" w:hAnsi="Times New Roman" w:cs="Times New Roman"/>
          <w:sz w:val="24"/>
          <w:szCs w:val="24"/>
        </w:rPr>
        <w:t>року № 1622 зі змінами, що внесені рішенням 47-ї сесії Сєвєродонецької міської ради четвертого скликання від 24.03.2005р. №1858 та є його правонаступником.</w:t>
      </w:r>
    </w:p>
    <w:p w14:paraId="6A1D51E5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1.2.</w:t>
      </w:r>
      <w:r w:rsidR="00E52601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 xml:space="preserve">Власником підприємства є </w:t>
      </w:r>
      <w:r w:rsidR="0012382D" w:rsidRPr="002232AF">
        <w:rPr>
          <w:rFonts w:ascii="Times New Roman" w:hAnsi="Times New Roman" w:cs="Times New Roman"/>
          <w:sz w:val="24"/>
          <w:szCs w:val="24"/>
        </w:rPr>
        <w:t>територіальна громада м. Сєвєродонецьк Луганської обл. в особі Військово-цивільної адміністрації м</w:t>
      </w:r>
      <w:r w:rsidR="0008703E" w:rsidRPr="002232AF">
        <w:rPr>
          <w:rFonts w:ascii="Times New Roman" w:hAnsi="Times New Roman" w:cs="Times New Roman"/>
          <w:sz w:val="24"/>
          <w:szCs w:val="24"/>
        </w:rPr>
        <w:t>іста</w:t>
      </w:r>
      <w:r w:rsidR="0012382D" w:rsidRPr="002232AF">
        <w:rPr>
          <w:rFonts w:ascii="Times New Roman" w:hAnsi="Times New Roman" w:cs="Times New Roman"/>
          <w:sz w:val="24"/>
          <w:szCs w:val="24"/>
        </w:rPr>
        <w:t xml:space="preserve"> Сєвєродонецьк Луганської обл</w:t>
      </w:r>
      <w:r w:rsidR="0008703E" w:rsidRPr="002232AF">
        <w:rPr>
          <w:rFonts w:ascii="Times New Roman" w:hAnsi="Times New Roman" w:cs="Times New Roman"/>
          <w:sz w:val="24"/>
          <w:szCs w:val="24"/>
        </w:rPr>
        <w:t>асті</w:t>
      </w:r>
      <w:r w:rsidR="00786D5A" w:rsidRPr="00786D5A">
        <w:t xml:space="preserve"> </w:t>
      </w:r>
      <w:r w:rsidR="00786D5A" w:rsidRPr="00786D5A">
        <w:rPr>
          <w:rFonts w:ascii="Times New Roman" w:hAnsi="Times New Roman" w:cs="Times New Roman"/>
          <w:sz w:val="24"/>
          <w:szCs w:val="24"/>
        </w:rPr>
        <w:t>на період здійснення її повноважень</w:t>
      </w:r>
      <w:r w:rsidRPr="002232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BB3E9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1.3.</w:t>
      </w:r>
      <w:r w:rsidR="00E52601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 xml:space="preserve"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</w:t>
      </w:r>
      <w:r w:rsidR="005B481A" w:rsidRPr="002232AF">
        <w:rPr>
          <w:rFonts w:ascii="Times New Roman" w:hAnsi="Times New Roman" w:cs="Times New Roman"/>
          <w:sz w:val="24"/>
          <w:szCs w:val="24"/>
        </w:rPr>
        <w:t xml:space="preserve">розпорядженнями керівника Військово-цивільної адміністрації міста Сєвєродонецьк </w:t>
      </w:r>
      <w:r w:rsidRPr="002232AF">
        <w:rPr>
          <w:rFonts w:ascii="Times New Roman" w:hAnsi="Times New Roman" w:cs="Times New Roman"/>
          <w:sz w:val="24"/>
          <w:szCs w:val="24"/>
        </w:rPr>
        <w:t xml:space="preserve">Луганської області, </w:t>
      </w:r>
      <w:r w:rsidR="0012382D" w:rsidRPr="002232AF">
        <w:rPr>
          <w:rFonts w:ascii="Times New Roman" w:hAnsi="Times New Roman" w:cs="Times New Roman"/>
          <w:sz w:val="24"/>
          <w:szCs w:val="24"/>
        </w:rPr>
        <w:t xml:space="preserve">рішеннями Сєвєродонецької міської ради та її виконавчого комітету, іншими нормативно-правовими актами </w:t>
      </w:r>
      <w:r w:rsidRPr="002232AF">
        <w:rPr>
          <w:rFonts w:ascii="Times New Roman" w:hAnsi="Times New Roman" w:cs="Times New Roman"/>
          <w:sz w:val="24"/>
          <w:szCs w:val="24"/>
        </w:rPr>
        <w:t>та цим Статутом.</w:t>
      </w:r>
    </w:p>
    <w:p w14:paraId="6491A378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1.4.</w:t>
      </w:r>
      <w:r w:rsidR="00E52601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Підприємство є юридичною особою</w:t>
      </w:r>
      <w:r w:rsidR="00786D5A" w:rsidRPr="00786D5A">
        <w:t xml:space="preserve"> </w:t>
      </w:r>
      <w:r w:rsidR="00786D5A" w:rsidRPr="00786D5A">
        <w:rPr>
          <w:rFonts w:ascii="Times New Roman" w:hAnsi="Times New Roman" w:cs="Times New Roman"/>
          <w:sz w:val="24"/>
          <w:szCs w:val="24"/>
        </w:rPr>
        <w:t>публічного права</w:t>
      </w:r>
      <w:r w:rsidRPr="002232AF">
        <w:rPr>
          <w:rFonts w:ascii="Times New Roman" w:hAnsi="Times New Roman" w:cs="Times New Roman"/>
          <w:sz w:val="24"/>
          <w:szCs w:val="24"/>
        </w:rPr>
        <w:t>, має самостійний баланс, розрахунковий та інші рахунки в установах банків, печатку та штамп зі своєю назвою.</w:t>
      </w:r>
    </w:p>
    <w:p w14:paraId="42392AC8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1.5.</w:t>
      </w:r>
      <w:r w:rsidR="00E52601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262B12A0" w14:textId="77777777" w:rsidR="004C7263" w:rsidRPr="002232AF" w:rsidRDefault="004C7263" w:rsidP="00786D5A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1.6.</w:t>
      </w:r>
      <w:r w:rsidR="00E52601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Підприємство має право від свого імені укладати договори</w:t>
      </w:r>
      <w:r w:rsidR="00786D5A" w:rsidRPr="00786D5A">
        <w:t xml:space="preserve"> </w:t>
      </w:r>
      <w:r w:rsidR="00786D5A" w:rsidRPr="00786D5A">
        <w:rPr>
          <w:rFonts w:ascii="Times New Roman" w:hAnsi="Times New Roman" w:cs="Times New Roman"/>
          <w:sz w:val="24"/>
          <w:szCs w:val="24"/>
        </w:rPr>
        <w:t>в порядку, визначеному чинним законодавством та цим Статутом</w:t>
      </w:r>
      <w:r w:rsidRPr="002232AF">
        <w:rPr>
          <w:rFonts w:ascii="Times New Roman" w:hAnsi="Times New Roman" w:cs="Times New Roman"/>
          <w:sz w:val="24"/>
          <w:szCs w:val="24"/>
        </w:rPr>
        <w:t>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5D76410A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1.7.</w:t>
      </w:r>
      <w:r w:rsidR="00E52601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Підприємство є балансоутримувачем будинків, споруд, житлового комплексу та іншого майна, яке передане йому на обслуговування.</w:t>
      </w:r>
    </w:p>
    <w:p w14:paraId="1CAA1053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1.8.</w:t>
      </w:r>
      <w:r w:rsidR="00D72653" w:rsidRPr="002232AF">
        <w:rPr>
          <w:rFonts w:ascii="Times New Roman" w:hAnsi="Times New Roman" w:cs="Times New Roman"/>
          <w:sz w:val="24"/>
          <w:szCs w:val="24"/>
        </w:rPr>
        <w:tab/>
      </w:r>
      <w:bookmarkStart w:id="1" w:name="_Hlk49521992"/>
      <w:r w:rsidRPr="002232AF">
        <w:rPr>
          <w:rFonts w:ascii="Times New Roman" w:hAnsi="Times New Roman" w:cs="Times New Roman"/>
          <w:sz w:val="24"/>
          <w:szCs w:val="24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43410503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не несе відповідальності за зобов’язаннями держави</w:t>
      </w:r>
      <w:r w:rsidR="0012382D" w:rsidRPr="002232AF">
        <w:rPr>
          <w:rFonts w:ascii="Times New Roman" w:hAnsi="Times New Roman" w:cs="Times New Roman"/>
          <w:sz w:val="24"/>
          <w:szCs w:val="24"/>
        </w:rPr>
        <w:t xml:space="preserve">, Сєвєродонецької міської ради </w:t>
      </w:r>
      <w:r w:rsidRPr="002232AF">
        <w:rPr>
          <w:rFonts w:ascii="Times New Roman" w:hAnsi="Times New Roman" w:cs="Times New Roman"/>
          <w:sz w:val="24"/>
          <w:szCs w:val="24"/>
        </w:rPr>
        <w:t xml:space="preserve">та </w:t>
      </w:r>
      <w:r w:rsidR="005B481A" w:rsidRPr="002232AF">
        <w:rPr>
          <w:rFonts w:ascii="Times New Roman" w:hAnsi="Times New Roman" w:cs="Times New Roman"/>
          <w:sz w:val="24"/>
          <w:szCs w:val="24"/>
        </w:rPr>
        <w:t>Військово-цивільної  адміністрації міста Сєвєродонецьк Луганської області</w:t>
      </w:r>
      <w:r w:rsidRPr="002232AF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06A1B28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1.9</w:t>
      </w:r>
      <w:r w:rsidR="00F02DA9" w:rsidRPr="002232AF">
        <w:rPr>
          <w:rFonts w:ascii="Times New Roman" w:hAnsi="Times New Roman" w:cs="Times New Roman"/>
          <w:sz w:val="24"/>
          <w:szCs w:val="24"/>
        </w:rPr>
        <w:t>.</w:t>
      </w:r>
      <w:r w:rsidR="00F02DA9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 xml:space="preserve">Статутний капітал підприємства встановлюється в розмірі </w:t>
      </w:r>
      <w:r w:rsidRPr="002232AF">
        <w:rPr>
          <w:rFonts w:ascii="Times New Roman" w:hAnsi="Times New Roman" w:cs="Times New Roman"/>
          <w:color w:val="000000"/>
          <w:sz w:val="24"/>
          <w:szCs w:val="24"/>
        </w:rPr>
        <w:t>412 766,92</w:t>
      </w:r>
      <w:r w:rsidRPr="002232AF">
        <w:rPr>
          <w:rFonts w:ascii="Times New Roman" w:hAnsi="Times New Roman" w:cs="Times New Roman"/>
          <w:sz w:val="24"/>
          <w:szCs w:val="24"/>
        </w:rPr>
        <w:t xml:space="preserve"> грн. (чотириста дванадцять тисяч сімсот шістдесят шість грн. 92 коп.) за рахунок основних засобів, що відображені в Передавальному акті та внесків власника.</w:t>
      </w:r>
    </w:p>
    <w:p w14:paraId="71A0A9EA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1.10.</w:t>
      </w:r>
      <w:r w:rsidR="00F02DA9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Повна назва – Комунальне підприємство «Житлосервіс «Світанок»</w:t>
      </w:r>
      <w:r w:rsidR="00F02DA9" w:rsidRPr="002232AF">
        <w:rPr>
          <w:rFonts w:ascii="Times New Roman" w:hAnsi="Times New Roman" w:cs="Times New Roman"/>
          <w:sz w:val="24"/>
          <w:szCs w:val="24"/>
        </w:rPr>
        <w:t>, с</w:t>
      </w:r>
      <w:r w:rsidRPr="002232AF">
        <w:rPr>
          <w:rFonts w:ascii="Times New Roman" w:hAnsi="Times New Roman" w:cs="Times New Roman"/>
          <w:sz w:val="24"/>
          <w:szCs w:val="24"/>
        </w:rPr>
        <w:t>корочена назва – КП «Ж</w:t>
      </w:r>
      <w:r w:rsidR="0012382D" w:rsidRPr="002232AF">
        <w:rPr>
          <w:rFonts w:ascii="Times New Roman" w:hAnsi="Times New Roman" w:cs="Times New Roman"/>
          <w:sz w:val="24"/>
          <w:szCs w:val="24"/>
        </w:rPr>
        <w:t>С</w:t>
      </w:r>
      <w:r w:rsidRPr="002232AF">
        <w:rPr>
          <w:rFonts w:ascii="Times New Roman" w:hAnsi="Times New Roman" w:cs="Times New Roman"/>
          <w:sz w:val="24"/>
          <w:szCs w:val="24"/>
        </w:rPr>
        <w:t xml:space="preserve"> «Світанок».</w:t>
      </w:r>
    </w:p>
    <w:p w14:paraId="3BA374C9" w14:textId="77777777" w:rsidR="00786D5A" w:rsidRDefault="00786D5A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6D5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D5A">
        <w:rPr>
          <w:rFonts w:ascii="Times New Roman" w:hAnsi="Times New Roman" w:cs="Times New Roman"/>
          <w:sz w:val="24"/>
          <w:szCs w:val="24"/>
        </w:rPr>
        <w:t>.</w:t>
      </w:r>
      <w:r w:rsidRPr="00786D5A">
        <w:rPr>
          <w:rFonts w:ascii="Times New Roman" w:hAnsi="Times New Roman" w:cs="Times New Roman"/>
          <w:sz w:val="24"/>
          <w:szCs w:val="24"/>
        </w:rPr>
        <w:tab/>
        <w:t>За організаційно-правовою формою Підприємство є комунальним унітарним підприємством.</w:t>
      </w:r>
    </w:p>
    <w:p w14:paraId="08C429C0" w14:textId="77777777" w:rsidR="00786D5A" w:rsidRPr="002232AF" w:rsidRDefault="00786D5A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6D5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6D5A">
        <w:rPr>
          <w:rFonts w:ascii="Times New Roman" w:hAnsi="Times New Roman" w:cs="Times New Roman"/>
          <w:sz w:val="24"/>
          <w:szCs w:val="24"/>
        </w:rPr>
        <w:t>.</w:t>
      </w:r>
      <w:r w:rsidRPr="00786D5A">
        <w:rPr>
          <w:rFonts w:ascii="Times New Roman" w:hAnsi="Times New Roman" w:cs="Times New Roman"/>
          <w:sz w:val="24"/>
          <w:szCs w:val="24"/>
        </w:rPr>
        <w:tab/>
        <w:t>Юридична адреса Підприємства: 93412 м. Сєвєродонецьк Луганської області, вул. Гагаріна, 115.</w:t>
      </w:r>
    </w:p>
    <w:p w14:paraId="68825F59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6C90C6CD" w14:textId="77777777" w:rsidR="004C7263" w:rsidRPr="002232AF" w:rsidRDefault="00D72653" w:rsidP="00814455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AF">
        <w:rPr>
          <w:rFonts w:ascii="Times New Roman" w:hAnsi="Times New Roman" w:cs="Times New Roman"/>
          <w:b/>
          <w:sz w:val="24"/>
          <w:szCs w:val="24"/>
        </w:rPr>
        <w:t>2. МЕТА ТА ПРЕДМЕТ ДІЯЛЬНОСТІ ПІДПРИЄМСТВА</w:t>
      </w:r>
    </w:p>
    <w:p w14:paraId="09278EC7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4D9D15C6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232AF">
        <w:rPr>
          <w:rFonts w:ascii="Times New Roman" w:hAnsi="Times New Roman" w:cs="Times New Roman"/>
          <w:bCs/>
          <w:sz w:val="24"/>
          <w:szCs w:val="24"/>
        </w:rPr>
        <w:t>2.1.</w:t>
      </w:r>
      <w:r w:rsidR="00D72653" w:rsidRPr="002232AF">
        <w:rPr>
          <w:rFonts w:ascii="Times New Roman" w:hAnsi="Times New Roman" w:cs="Times New Roman"/>
          <w:bCs/>
          <w:sz w:val="24"/>
          <w:szCs w:val="24"/>
        </w:rPr>
        <w:tab/>
      </w:r>
      <w:r w:rsidRPr="002232AF">
        <w:rPr>
          <w:rFonts w:ascii="Times New Roman" w:hAnsi="Times New Roman" w:cs="Times New Roman"/>
          <w:bCs/>
          <w:sz w:val="24"/>
          <w:szCs w:val="24"/>
        </w:rPr>
        <w:t xml:space="preserve">Метою діяльності підприємства є: </w:t>
      </w:r>
    </w:p>
    <w:p w14:paraId="1E593096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2.1.1.</w:t>
      </w:r>
      <w:r w:rsidR="00814455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Задоволення суспільних та особистих потреб населення шляхом систематичного здійснення виробничої, науково-дослідної, торгівельної, іншої господарської діяльності в порядку, передбаченому чинним законодавством та цим Статутом з метою отримання прибутку.</w:t>
      </w:r>
    </w:p>
    <w:p w14:paraId="5EA9B44C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2.1.2.</w:t>
      </w:r>
      <w:r w:rsidR="00814455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Забезпечення належних умов проживання та перебування осіб у жилих та нежилих приміщеннях, будівлях, будинках і спорудах, комплексах будинків і споруд відповідно до нормативів, норм, стандартів, порядків і правил.</w:t>
      </w:r>
    </w:p>
    <w:p w14:paraId="2F769E3A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2.1.3.</w:t>
      </w:r>
      <w:r w:rsidR="00814455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Створення додаткових робочих місць за рахунок розвитку господарської діяльності, покращення економічних та соціальних умов трудового колективу Підприємства.</w:t>
      </w:r>
    </w:p>
    <w:p w14:paraId="74A0F002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232AF">
        <w:rPr>
          <w:rFonts w:ascii="Times New Roman" w:hAnsi="Times New Roman" w:cs="Times New Roman"/>
          <w:bCs/>
          <w:sz w:val="24"/>
          <w:szCs w:val="24"/>
        </w:rPr>
        <w:t>2.2.</w:t>
      </w:r>
      <w:r w:rsidR="00814455" w:rsidRPr="002232AF">
        <w:rPr>
          <w:rFonts w:ascii="Times New Roman" w:hAnsi="Times New Roman" w:cs="Times New Roman"/>
          <w:bCs/>
          <w:sz w:val="24"/>
          <w:szCs w:val="24"/>
        </w:rPr>
        <w:tab/>
      </w:r>
      <w:r w:rsidRPr="002232AF">
        <w:rPr>
          <w:rFonts w:ascii="Times New Roman" w:hAnsi="Times New Roman" w:cs="Times New Roman"/>
          <w:bCs/>
          <w:sz w:val="24"/>
          <w:szCs w:val="24"/>
        </w:rPr>
        <w:t>Предметом діяльності Підприємства є:</w:t>
      </w:r>
    </w:p>
    <w:p w14:paraId="5D246DDE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2.2.1.</w:t>
      </w:r>
      <w:r w:rsidR="00814455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 xml:space="preserve">Надання житлово-комунальних послуг в якості виробника, замовника та </w:t>
      </w:r>
      <w:r w:rsidRPr="002232AF">
        <w:rPr>
          <w:rFonts w:ascii="Times New Roman" w:hAnsi="Times New Roman" w:cs="Times New Roman"/>
          <w:sz w:val="24"/>
          <w:szCs w:val="24"/>
        </w:rPr>
        <w:lastRenderedPageBreak/>
        <w:t>виконавця.</w:t>
      </w:r>
    </w:p>
    <w:p w14:paraId="5997C247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2.2.2.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Утримання будинків та прибудинкової території відповідно до нормативів, норм, стандартів, порядків і правил надання послуг з утримання будинків і споруд та прибудинкової території.</w:t>
      </w:r>
    </w:p>
    <w:p w14:paraId="2E04F576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2.2.3.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Вивезення побутового сміття та відходів, його утилізація.</w:t>
      </w:r>
    </w:p>
    <w:p w14:paraId="0F497747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2.2.4.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Промислове та цивільне будівництво, ремонтно-будівельні роботи та послуги.</w:t>
      </w:r>
    </w:p>
    <w:p w14:paraId="1071963E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2.2.5.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Будівельно – монтажні роботи.</w:t>
      </w:r>
    </w:p>
    <w:p w14:paraId="709D8BE2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2.2.6.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Проведення капітального ремонту житлового фонду, приміщень під офіси підприємств, організацій, закладів та підсобних приміщень, виробництв.</w:t>
      </w:r>
    </w:p>
    <w:p w14:paraId="670C4241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2.2.7.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Ремонт та обслуговування внутрішньо будинкових мереж електро-тепло-водо-постачання та водовідведення.</w:t>
      </w:r>
    </w:p>
    <w:p w14:paraId="5C5699D8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2.2.8.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Експлуатація, ремонт, технічне обслуговування, пусконаладка, монтаж та реконструкція ліфтів, автоматизованих систем управління і систем диспетчерізації ліфтів.</w:t>
      </w:r>
    </w:p>
    <w:p w14:paraId="0158D255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2.2.9.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Електровимірювальні роботи для визначення фізико-хімічних параметрів, електротехнічних приладів, виробів, згідно з номенклатурою  об’єктів вимірювання, закріплених за лабораторією і на право проведення яких  вона акредитована органом по акредитації.</w:t>
      </w:r>
    </w:p>
    <w:p w14:paraId="4789B8B5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2.2.10.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Виконання зварювальних, сантехнічних та інших подібних робіт для населення.</w:t>
      </w:r>
    </w:p>
    <w:p w14:paraId="097FC995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2.2.11.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Експлуатація,  ремонт,  обслуговування внутрішньоквартальних проїздів.</w:t>
      </w:r>
    </w:p>
    <w:p w14:paraId="0664FF32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2.2.12.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Виробництво та реалізація товарів народного споживання та промислового призначення.</w:t>
      </w:r>
    </w:p>
    <w:p w14:paraId="6B9EDF21" w14:textId="77777777" w:rsidR="004C7263" w:rsidRPr="002232AF" w:rsidRDefault="004C7263" w:rsidP="00814455">
      <w:pPr>
        <w:tabs>
          <w:tab w:val="left" w:pos="170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2.2.13</w:t>
      </w:r>
      <w:r w:rsidR="008134AD" w:rsidRPr="002232AF">
        <w:rPr>
          <w:rFonts w:ascii="Times New Roman" w:hAnsi="Times New Roman" w:cs="Times New Roman"/>
          <w:sz w:val="24"/>
          <w:szCs w:val="24"/>
        </w:rPr>
        <w:t>.</w:t>
      </w:r>
      <w:r w:rsidRPr="002232AF">
        <w:rPr>
          <w:rFonts w:ascii="Times New Roman" w:hAnsi="Times New Roman" w:cs="Times New Roman"/>
          <w:sz w:val="24"/>
          <w:szCs w:val="24"/>
        </w:rPr>
        <w:t>Торгівельно–закупівельна, торгівельно-посередницька діяльність, у тому числі паливно-мастильними матеріалами, транспортними засобами.</w:t>
      </w:r>
    </w:p>
    <w:p w14:paraId="48E2D725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2.2.14.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Надання побутових послуг.</w:t>
      </w:r>
    </w:p>
    <w:p w14:paraId="41647E7B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2.2.15.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Надання консалтингових, інжинірингових, юридичних, маркетингових, рекламних та інших подібних послуг.</w:t>
      </w:r>
    </w:p>
    <w:p w14:paraId="47551EEF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2.2.16.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Надання послуг з перевезення автомобільним транспортом пасажирів та вантажу, а також інші транспортні та транспортно-експедиційні послуги, автосервісу, ремонту транспортних засобів.</w:t>
      </w:r>
    </w:p>
    <w:p w14:paraId="27908008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2.2.17.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Послуги,  пов’язані зі зберіганням транспортних засобів, інших товарно – матеріальних цінностей.</w:t>
      </w:r>
    </w:p>
    <w:p w14:paraId="6D8C7823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2.2.18.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Зовнішньоекономічна діяльність.</w:t>
      </w:r>
    </w:p>
    <w:p w14:paraId="40E9D0A0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2.2.19.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Здійснення тих видів діяльності, що потребують ліцензування, спеціального дозволу або погодження, проводиться Підприємством після одержання в установленому порядку відповідної ліцензії, дозволу або погодження.</w:t>
      </w:r>
    </w:p>
    <w:p w14:paraId="64F551FB" w14:textId="77777777" w:rsidR="004C7263" w:rsidRPr="002232AF" w:rsidRDefault="004C7263" w:rsidP="00814455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2.2.20.</w:t>
      </w:r>
      <w:r w:rsidR="008134AD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 xml:space="preserve">Інші види діяльності, які не суперечать меті підприємства та чинному законодавству, </w:t>
      </w:r>
      <w:r w:rsidR="00786D5A" w:rsidRPr="00786D5A">
        <w:rPr>
          <w:rFonts w:ascii="Times New Roman" w:hAnsi="Times New Roman" w:cs="Times New Roman"/>
          <w:sz w:val="24"/>
          <w:szCs w:val="24"/>
        </w:rPr>
        <w:t>а саме</w:t>
      </w:r>
      <w:r w:rsidRPr="002232AF">
        <w:rPr>
          <w:rFonts w:ascii="Times New Roman" w:hAnsi="Times New Roman" w:cs="Times New Roman"/>
          <w:sz w:val="24"/>
          <w:szCs w:val="24"/>
        </w:rPr>
        <w:t>:</w:t>
      </w:r>
    </w:p>
    <w:p w14:paraId="3256EB71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комплексне обслуговування об’єктів;</w:t>
      </w:r>
    </w:p>
    <w:p w14:paraId="4B931F0C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загальне прибирання будинків;</w:t>
      </w:r>
    </w:p>
    <w:p w14:paraId="661AF6C2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інша діяльність із прибирання будинків і промислових об’єктів;</w:t>
      </w:r>
    </w:p>
    <w:p w14:paraId="337963CB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 види діяльності із прибирання;</w:t>
      </w:r>
    </w:p>
    <w:p w14:paraId="52F62B20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покрівельні роботи;</w:t>
      </w:r>
    </w:p>
    <w:p w14:paraId="48E1564C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надання ландшафтних послуг;</w:t>
      </w:r>
    </w:p>
    <w:p w14:paraId="07B87C20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діяльність у сфері права;</w:t>
      </w:r>
    </w:p>
    <w:p w14:paraId="4B7E9B49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діяльність у сфері юстиції і правосуддя;</w:t>
      </w:r>
    </w:p>
    <w:p w14:paraId="53181A2F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діяльність у сфері архітектури;</w:t>
      </w:r>
    </w:p>
    <w:p w14:paraId="5EB14EAB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електромонтажні роботи;</w:t>
      </w:r>
    </w:p>
    <w:p w14:paraId="5323EEE8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штукатурні роботи;</w:t>
      </w:r>
    </w:p>
    <w:p w14:paraId="24910CA1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установлення столярних виробів;</w:t>
      </w:r>
    </w:p>
    <w:p w14:paraId="6B9E47DD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малярні роботи та скління;</w:t>
      </w:r>
    </w:p>
    <w:p w14:paraId="3237DF26" w14:textId="77777777" w:rsidR="004C7263" w:rsidRPr="002232AF" w:rsidRDefault="004C7263" w:rsidP="00B0504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монтаж водопровідних мереж, систем опалення та кондиціонування;</w:t>
      </w:r>
    </w:p>
    <w:p w14:paraId="24788402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 будівельно-монтажні роботи;</w:t>
      </w:r>
    </w:p>
    <w:p w14:paraId="3E6CF3FA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агентства нерухомості;</w:t>
      </w:r>
    </w:p>
    <w:p w14:paraId="74D8A0F3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діяльність вантажного автомобільного транспорту;</w:t>
      </w:r>
    </w:p>
    <w:p w14:paraId="35A37008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діяльність у сфері інжинірингу, геології та геодезії, надання послуг технічного </w:t>
      </w:r>
      <w:r w:rsidRPr="002232AF">
        <w:rPr>
          <w:rFonts w:ascii="Times New Roman" w:hAnsi="Times New Roman" w:cs="Times New Roman"/>
          <w:sz w:val="24"/>
          <w:szCs w:val="24"/>
        </w:rPr>
        <w:lastRenderedPageBreak/>
        <w:t>консультування в цих сферах;</w:t>
      </w:r>
    </w:p>
    <w:p w14:paraId="5A0DB028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інша професійна, наукова та технічна діяльність;</w:t>
      </w:r>
    </w:p>
    <w:p w14:paraId="5A2BD2C9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фотокопіювання, підготування документів та інша спеціалізована допоміжна офісна діяльність;</w:t>
      </w:r>
    </w:p>
    <w:p w14:paraId="5E424435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брошурувальна палітурна діяльність і надання пов’язаних з нею послуг;</w:t>
      </w:r>
    </w:p>
    <w:p w14:paraId="2F3F8144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змішане сільське господарство;</w:t>
      </w:r>
    </w:p>
    <w:p w14:paraId="324EE9A4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вирощування інших однорічних і дворічних культур;</w:t>
      </w:r>
    </w:p>
    <w:p w14:paraId="18660D8D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вирощування інших багаторічних культур;</w:t>
      </w:r>
    </w:p>
    <w:p w14:paraId="1E228CF4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лісопильне стругальне виробництво;</w:t>
      </w:r>
    </w:p>
    <w:p w14:paraId="2E861EFE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виробництво інших виробів з деревини, виготовлення виробів з корка, соломки та рослинних матеріалів для плетіння;</w:t>
      </w:r>
    </w:p>
    <w:p w14:paraId="6A5FD282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організація будівництва будівель;</w:t>
      </w:r>
    </w:p>
    <w:p w14:paraId="791BB611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будівництво житлових і нежитлових будівель;</w:t>
      </w:r>
    </w:p>
    <w:p w14:paraId="37249925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будівництво доріг і автострад;</w:t>
      </w:r>
    </w:p>
    <w:p w14:paraId="1213FABC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будівництво інших споруд;</w:t>
      </w:r>
    </w:p>
    <w:p w14:paraId="2386AD0E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знесення та підготовчі роботи на будівельному майданчику;</w:t>
      </w:r>
    </w:p>
    <w:p w14:paraId="00A9B2C1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 будівельно-монтажні роботи;</w:t>
      </w:r>
    </w:p>
    <w:p w14:paraId="093B403A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покриття підлоги й облицювання стін;</w:t>
      </w:r>
    </w:p>
    <w:p w14:paraId="411BA7B2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 спеціалізовані будівельні роботи;</w:t>
      </w:r>
    </w:p>
    <w:p w14:paraId="5CFD2699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 роботи із завершення будівництва;</w:t>
      </w:r>
    </w:p>
    <w:p w14:paraId="76BEB650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 види роздрібної торгівлі поза магазинами;</w:t>
      </w:r>
    </w:p>
    <w:p w14:paraId="0D650923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управління нерухомим майном за винагороду або на основі контракту;</w:t>
      </w:r>
    </w:p>
    <w:p w14:paraId="781C30BE" w14:textId="77777777" w:rsidR="004C7263" w:rsidRPr="002232AF" w:rsidRDefault="004C7263" w:rsidP="002A7D67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діяльність з обрізки та омолодження дерев</w:t>
      </w:r>
      <w:r w:rsidR="00B05047" w:rsidRPr="002232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C86EF98" w14:textId="77777777" w:rsidR="00861601" w:rsidRPr="00861601" w:rsidRDefault="00E86B99" w:rsidP="00861601">
      <w:pPr>
        <w:pStyle w:val="ad"/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61601">
        <w:rPr>
          <w:rFonts w:ascii="Times New Roman" w:hAnsi="Times New Roman" w:cs="Times New Roman"/>
          <w:sz w:val="24"/>
          <w:szCs w:val="24"/>
        </w:rPr>
        <w:t>надання в оренду й експлуатацію власного чи орендованого нерухомого майна</w:t>
      </w:r>
      <w:r w:rsidR="00861601" w:rsidRPr="00861601">
        <w:rPr>
          <w:rFonts w:ascii="Times New Roman" w:hAnsi="Times New Roman" w:cs="Times New Roman"/>
          <w:sz w:val="24"/>
          <w:szCs w:val="24"/>
        </w:rPr>
        <w:t xml:space="preserve"> </w:t>
      </w:r>
      <w:r w:rsidR="00861601" w:rsidRPr="00861601">
        <w:rPr>
          <w:rFonts w:ascii="Times New Roman" w:hAnsi="Times New Roman" w:cs="Times New Roman"/>
          <w:sz w:val="24"/>
          <w:szCs w:val="24"/>
          <w:lang w:val="ru-RU"/>
        </w:rPr>
        <w:t>в порядку, визначеному  чинним законодавством та цим Статутом;</w:t>
      </w:r>
    </w:p>
    <w:p w14:paraId="0FA27CC1" w14:textId="77777777" w:rsidR="00861601" w:rsidRPr="00861601" w:rsidRDefault="00E86B99" w:rsidP="00861601">
      <w:pPr>
        <w:pStyle w:val="ad"/>
        <w:numPr>
          <w:ilvl w:val="0"/>
          <w:numId w:val="19"/>
        </w:numPr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01">
        <w:rPr>
          <w:rFonts w:ascii="Times New Roman" w:hAnsi="Times New Roman" w:cs="Times New Roman"/>
          <w:sz w:val="24"/>
          <w:szCs w:val="24"/>
        </w:rPr>
        <w:t xml:space="preserve">  надання в оренду інших машин, устатковання та товарів, н.в.і.у.</w:t>
      </w:r>
      <w:r w:rsidR="00861601" w:rsidRPr="00861601">
        <w:rPr>
          <w:rFonts w:ascii="Times New Roman" w:hAnsi="Times New Roman" w:cs="Times New Roman"/>
          <w:sz w:val="24"/>
          <w:szCs w:val="24"/>
        </w:rPr>
        <w:t xml:space="preserve"> в порядку, визначеному  чинним законодавством та цим Статутом.</w:t>
      </w:r>
    </w:p>
    <w:p w14:paraId="6798A631" w14:textId="77777777" w:rsidR="006621D4" w:rsidRPr="002232AF" w:rsidRDefault="006621D4" w:rsidP="00861601">
      <w:pPr>
        <w:shd w:val="clear" w:color="auto" w:fill="FFFFFF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2</w:t>
      </w:r>
      <w:r w:rsidRPr="002232AF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Pr="002232AF">
        <w:rPr>
          <w:rFonts w:ascii="Times New Roman" w:hAnsi="Times New Roman" w:cs="Times New Roman"/>
          <w:sz w:val="24"/>
          <w:szCs w:val="24"/>
        </w:rPr>
        <w:t>.</w:t>
      </w:r>
      <w:r w:rsidRPr="002232A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32AF">
        <w:rPr>
          <w:rFonts w:ascii="Times New Roman" w:hAnsi="Times New Roman" w:cs="Times New Roman"/>
          <w:sz w:val="24"/>
          <w:szCs w:val="24"/>
        </w:rPr>
        <w:t>. 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662C9AD6" w14:textId="77777777" w:rsidR="004C7263" w:rsidRPr="002232AF" w:rsidRDefault="004C7263" w:rsidP="006621D4">
      <w:pPr>
        <w:pStyle w:val="aa"/>
        <w:spacing w:before="0"/>
        <w:ind w:left="0" w:firstLine="709"/>
      </w:pPr>
    </w:p>
    <w:p w14:paraId="583CF94E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48809555"/>
      <w:r w:rsidRPr="002232A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232AF">
        <w:rPr>
          <w:rFonts w:ascii="Times New Roman" w:hAnsi="Times New Roman" w:cs="Times New Roman"/>
          <w:b/>
          <w:bCs/>
          <w:sz w:val="24"/>
          <w:szCs w:val="24"/>
        </w:rPr>
        <w:t>УПРАВЛІННЯ ПІДПРИЄМСТВОМ</w:t>
      </w:r>
    </w:p>
    <w:p w14:paraId="3634FEF3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A259369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3.1.</w:t>
      </w:r>
      <w:r w:rsidRPr="002232AF">
        <w:rPr>
          <w:rFonts w:ascii="Times New Roman" w:hAnsi="Times New Roman" w:cs="Times New Roman"/>
          <w:sz w:val="24"/>
          <w:szCs w:val="24"/>
        </w:rPr>
        <w:tab/>
        <w:t xml:space="preserve">Управління Підприємством від імені територіальної громади міста Сєвєродонецька здійснює Військово-цивільна адміністрація міста Сєвєродонецьк Луганської області, орган, що уповноважений управляти комунальним майном – Фонд комунального майна Військово-цивільної адміністрації міста Сєвєродонецьк Луганської області в межах повноважень, директор </w:t>
      </w:r>
      <w:r w:rsidR="00861601">
        <w:rPr>
          <w:rFonts w:ascii="Times New Roman" w:hAnsi="Times New Roman" w:cs="Times New Roman"/>
          <w:sz w:val="24"/>
          <w:szCs w:val="24"/>
        </w:rPr>
        <w:t>П</w:t>
      </w:r>
      <w:r w:rsidRPr="002232AF">
        <w:rPr>
          <w:rFonts w:ascii="Times New Roman" w:hAnsi="Times New Roman" w:cs="Times New Roman"/>
          <w:sz w:val="24"/>
          <w:szCs w:val="24"/>
        </w:rPr>
        <w:t>ідприємства.</w:t>
      </w:r>
    </w:p>
    <w:p w14:paraId="7E94E288" w14:textId="77777777" w:rsidR="00DE473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3.2.</w:t>
      </w:r>
      <w:bookmarkStart w:id="3" w:name="_Hlk48648384"/>
      <w:r w:rsidRPr="002232AF">
        <w:rPr>
          <w:rFonts w:ascii="Times New Roman" w:hAnsi="Times New Roman" w:cs="Times New Roman"/>
          <w:sz w:val="24"/>
          <w:szCs w:val="24"/>
        </w:rPr>
        <w:tab/>
        <w:t xml:space="preserve">Військово-цивільна адміністрація міста Сєвєродонецьк Луганської області </w:t>
      </w:r>
      <w:bookmarkEnd w:id="3"/>
      <w:r w:rsidRPr="002232AF">
        <w:rPr>
          <w:rFonts w:ascii="Times New Roman" w:hAnsi="Times New Roman" w:cs="Times New Roman"/>
          <w:sz w:val="24"/>
          <w:szCs w:val="24"/>
        </w:rPr>
        <w:t xml:space="preserve">є вищим органом управління Підприємством. Військово-цивільна адміністрація міста Сєвєродонецьк Луганської області здійснює управління шляхом прийняття відповідних </w:t>
      </w:r>
      <w:r w:rsidR="00861601" w:rsidRPr="00861601">
        <w:rPr>
          <w:rFonts w:ascii="Times New Roman" w:hAnsi="Times New Roman" w:cs="Times New Roman"/>
          <w:sz w:val="24"/>
          <w:szCs w:val="24"/>
        </w:rPr>
        <w:t>розпорядчих актів</w:t>
      </w:r>
      <w:r w:rsidRPr="002232AF">
        <w:rPr>
          <w:rFonts w:ascii="Times New Roman" w:hAnsi="Times New Roman" w:cs="Times New Roman"/>
          <w:sz w:val="24"/>
          <w:szCs w:val="24"/>
        </w:rPr>
        <w:t xml:space="preserve"> керівника </w:t>
      </w:r>
      <w:bookmarkStart w:id="4" w:name="_Hlk48648531"/>
      <w:r w:rsidRPr="002232AF">
        <w:rPr>
          <w:rFonts w:ascii="Times New Roman" w:hAnsi="Times New Roman" w:cs="Times New Roman"/>
          <w:sz w:val="24"/>
          <w:szCs w:val="24"/>
        </w:rPr>
        <w:t>Військово-цивільної адміністрації міста Сєвєродонецьк Луганської області</w:t>
      </w:r>
      <w:bookmarkEnd w:id="4"/>
      <w:r w:rsidRPr="002232AF">
        <w:rPr>
          <w:rFonts w:ascii="Times New Roman" w:hAnsi="Times New Roman" w:cs="Times New Roman"/>
          <w:sz w:val="24"/>
          <w:szCs w:val="24"/>
        </w:rPr>
        <w:t xml:space="preserve">, виконання яких є обов’язковим для Підприємства. </w:t>
      </w:r>
    </w:p>
    <w:p w14:paraId="30C36EDF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73F">
        <w:rPr>
          <w:rFonts w:ascii="Times New Roman" w:hAnsi="Times New Roman" w:cs="Times New Roman"/>
          <w:sz w:val="24"/>
          <w:szCs w:val="24"/>
        </w:rPr>
        <w:t>До виключної компетенції</w:t>
      </w:r>
      <w:r w:rsidRPr="002232AF">
        <w:rPr>
          <w:rFonts w:ascii="Times New Roman" w:hAnsi="Times New Roman" w:cs="Times New Roman"/>
          <w:sz w:val="24"/>
          <w:szCs w:val="24"/>
        </w:rPr>
        <w:t xml:space="preserve"> Військово-цивільної  адміністрації міста Сєвєродонецьк Луганської області</w:t>
      </w:r>
      <w:r w:rsidR="00DE473F">
        <w:rPr>
          <w:rFonts w:ascii="Times New Roman" w:hAnsi="Times New Roman" w:cs="Times New Roman"/>
          <w:sz w:val="24"/>
          <w:szCs w:val="24"/>
        </w:rPr>
        <w:t xml:space="preserve"> належить</w:t>
      </w:r>
      <w:r w:rsidRPr="002232AF">
        <w:rPr>
          <w:rFonts w:ascii="Times New Roman" w:hAnsi="Times New Roman" w:cs="Times New Roman"/>
          <w:sz w:val="24"/>
          <w:szCs w:val="24"/>
        </w:rPr>
        <w:t>:</w:t>
      </w:r>
    </w:p>
    <w:p w14:paraId="54813767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3.2.1.</w:t>
      </w:r>
      <w:r w:rsidRPr="002232AF">
        <w:rPr>
          <w:rFonts w:ascii="Times New Roman" w:hAnsi="Times New Roman" w:cs="Times New Roman"/>
          <w:sz w:val="24"/>
          <w:szCs w:val="24"/>
        </w:rPr>
        <w:tab/>
        <w:t>визначення основних напрямків діяльності Підприємства;</w:t>
      </w:r>
    </w:p>
    <w:p w14:paraId="7C3754D0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3.2.2.</w:t>
      </w:r>
      <w:r w:rsidRPr="002232AF">
        <w:rPr>
          <w:rFonts w:ascii="Times New Roman" w:hAnsi="Times New Roman" w:cs="Times New Roman"/>
          <w:sz w:val="24"/>
          <w:szCs w:val="24"/>
        </w:rPr>
        <w:tab/>
        <w:t>затвердження Статуту Підприємства та змін і доповнень до нього;</w:t>
      </w:r>
    </w:p>
    <w:p w14:paraId="71BDAD11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3.2.3.</w:t>
      </w:r>
      <w:r w:rsidR="004744D9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14A5489C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3.3.</w:t>
      </w:r>
      <w:r w:rsidRPr="002232AF">
        <w:rPr>
          <w:rFonts w:ascii="Times New Roman" w:hAnsi="Times New Roman" w:cs="Times New Roman"/>
          <w:sz w:val="24"/>
          <w:szCs w:val="24"/>
        </w:rPr>
        <w:tab/>
        <w:t xml:space="preserve">Військово-цивільна адміністрація міста Сєвєродонецьк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</w:t>
      </w:r>
      <w:r w:rsidRPr="002232AF">
        <w:rPr>
          <w:rFonts w:ascii="Times New Roman" w:hAnsi="Times New Roman" w:cs="Times New Roman"/>
          <w:sz w:val="24"/>
          <w:szCs w:val="24"/>
        </w:rPr>
        <w:lastRenderedPageBreak/>
        <w:t>комітету, наказів начальника Фонду комунального майна, розпоряджень керівника Військово-цивільної  адміністрації міста Сєвєродонецьк Луганської області.</w:t>
      </w:r>
    </w:p>
    <w:p w14:paraId="23DF3DA6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3.4.</w:t>
      </w:r>
      <w:r w:rsidRPr="002232AF">
        <w:rPr>
          <w:rFonts w:ascii="Times New Roman" w:hAnsi="Times New Roman" w:cs="Times New Roman"/>
          <w:sz w:val="24"/>
          <w:szCs w:val="24"/>
        </w:rPr>
        <w:tab/>
        <w:t>Військово-цивільна адміністрація міста Сєвєродонецьк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464CCCE4" w14:textId="77777777" w:rsidR="00B21BB3" w:rsidRPr="002232AF" w:rsidRDefault="00B21BB3" w:rsidP="00B21BB3">
      <w:pPr>
        <w:widowControl/>
        <w:tabs>
          <w:tab w:val="left" w:pos="1134"/>
          <w:tab w:val="left" w:pos="1276"/>
        </w:tabs>
        <w:autoSpaceDE/>
        <w:autoSpaceDN/>
        <w:adjustRightInd/>
        <w:spacing w:before="0"/>
        <w:ind w:left="0" w:firstLine="66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3.5</w:t>
      </w:r>
      <w:r w:rsidRPr="002232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32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232A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2232AF">
        <w:rPr>
          <w:rFonts w:ascii="Times New Roman" w:hAnsi="Times New Roman" w:cs="Times New Roman"/>
          <w:sz w:val="24"/>
          <w:szCs w:val="24"/>
        </w:rPr>
        <w:t>Оперативне управління Підприємством здійснює його керівник.</w:t>
      </w:r>
    </w:p>
    <w:p w14:paraId="0B5D1A87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668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3.6.</w:t>
      </w:r>
      <w:r w:rsidRPr="002232AF">
        <w:rPr>
          <w:rFonts w:ascii="Times New Roman" w:hAnsi="Times New Roman" w:cs="Times New Roman"/>
          <w:sz w:val="24"/>
          <w:szCs w:val="24"/>
        </w:rPr>
        <w:tab/>
        <w:t>Керівником підприємства є директор, який призначається на посаду керівником Військово-цивільної адміністрації міста Сєвєродонецьк Луганської області і є підзвітним керівнику Військово-цивільної адміністрації міста Сєвєродонецьк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0DCF5C67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67188719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3.7</w:t>
      </w:r>
      <w:r w:rsidRPr="002232A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232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Підприємство самостійно визначає структуру управління Підприємством та витрати на її утримання.</w:t>
      </w:r>
    </w:p>
    <w:p w14:paraId="3303C650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66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</w:t>
      </w:r>
      <w:r w:rsidR="00861601" w:rsidRPr="00861601">
        <w:rPr>
          <w:rFonts w:ascii="Times New Roman" w:hAnsi="Times New Roman" w:cs="Times New Roman"/>
          <w:sz w:val="24"/>
          <w:szCs w:val="24"/>
        </w:rPr>
        <w:t>встановленому чинним законодавством та</w:t>
      </w:r>
      <w:r w:rsidRPr="002232AF">
        <w:rPr>
          <w:rFonts w:ascii="Times New Roman" w:hAnsi="Times New Roman" w:cs="Times New Roman"/>
          <w:sz w:val="24"/>
          <w:szCs w:val="24"/>
        </w:rPr>
        <w:t xml:space="preserve"> цим Статутом.</w:t>
      </w:r>
    </w:p>
    <w:p w14:paraId="32DBCB0C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66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3.8.</w:t>
      </w:r>
      <w:r w:rsidRPr="002232AF">
        <w:rPr>
          <w:rFonts w:ascii="Times New Roman" w:hAnsi="Times New Roman" w:cs="Times New Roman"/>
          <w:sz w:val="24"/>
          <w:szCs w:val="24"/>
        </w:rPr>
        <w:tab/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350958FC" w14:textId="77777777" w:rsidR="00B21BB3" w:rsidRPr="002232AF" w:rsidRDefault="00B21BB3" w:rsidP="0032517E">
      <w:pPr>
        <w:widowControl/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3.9.</w:t>
      </w:r>
      <w:r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ab/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області, цим Статутом:</w:t>
      </w:r>
    </w:p>
    <w:p w14:paraId="42A79C48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Несе повну відповідальність за стан і діяльність Підприємства;</w:t>
      </w:r>
    </w:p>
    <w:p w14:paraId="33233CBD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69DDFC8B" w14:textId="77777777" w:rsidR="00B21BB3" w:rsidRPr="002232AF" w:rsidRDefault="00B21BB3" w:rsidP="0032517E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доручення вчиняє від імені Підприємства правочини, в тому числі </w:t>
      </w:r>
      <w:r w:rsidR="00861601" w:rsidRPr="00861601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порядку, визначеному чинним законодавством та цим Статутом</w:t>
      </w:r>
      <w:r w:rsidR="0086160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61601" w:rsidRPr="00861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>укладає господарські та інші угоди і договори, видає довіреності, відкриває в банках рахунки;</w:t>
      </w:r>
    </w:p>
    <w:p w14:paraId="042E5131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Користується правом розпорядження коштами Підприємства;</w:t>
      </w:r>
    </w:p>
    <w:p w14:paraId="7FED7F77" w14:textId="77777777" w:rsidR="00B21BB3" w:rsidRPr="008B5878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58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Формує адміністрацію (апарат управління) Підприємства;</w:t>
      </w:r>
    </w:p>
    <w:p w14:paraId="5540010C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3751D47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Здійснює розпорядження майном Підприємства в межах, що визначені цим Статутом та чинним законодавством України;</w:t>
      </w:r>
    </w:p>
    <w:p w14:paraId="0EF0E032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49D5A8DE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24BC2A29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межах своїх повноважень видає накази і розпорядження, що є обов’язковими для всіх працівників Підприємства;</w:t>
      </w:r>
    </w:p>
    <w:p w14:paraId="61AA34BE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Відповідно до чинного законодавства, рішень Власника та цього Статуту затверджує положення про фонди Підприємства;</w:t>
      </w:r>
    </w:p>
    <w:p w14:paraId="59B652A9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428DFDFA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5C553ED4" w14:textId="77777777" w:rsidR="00B21BB3" w:rsidRPr="002232AF" w:rsidRDefault="00B21BB3" w:rsidP="0032517E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</w:t>
      </w: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виконання своїх посадових обов’язків, а також має відшкодувати шкоду, заподіяну підприємству.</w:t>
      </w:r>
    </w:p>
    <w:p w14:paraId="4D583124" w14:textId="77777777" w:rsidR="00861601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3.10.</w:t>
      </w:r>
      <w:r w:rsidR="0032517E" w:rsidRPr="002232AF">
        <w:rPr>
          <w:rFonts w:ascii="Times New Roman" w:hAnsi="Times New Roman" w:cs="Times New Roman"/>
          <w:sz w:val="24"/>
          <w:szCs w:val="24"/>
        </w:rPr>
        <w:tab/>
      </w:r>
      <w:r w:rsidR="00861601" w:rsidRPr="00861601">
        <w:rPr>
          <w:rFonts w:ascii="Times New Roman" w:hAnsi="Times New Roman" w:cs="Times New Roman"/>
          <w:sz w:val="24"/>
          <w:szCs w:val="24"/>
        </w:rPr>
        <w:t>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4B622205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3.11.</w:t>
      </w:r>
      <w:r w:rsidR="0032517E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0EC001E5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3.12.</w:t>
      </w:r>
      <w:r w:rsidR="0032517E" w:rsidRPr="002232AF">
        <w:rPr>
          <w:rFonts w:ascii="Times New Roman" w:hAnsi="Times New Roman" w:cs="Times New Roman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Керівник підприємства, його заступник</w:t>
      </w:r>
      <w:r w:rsidR="00861601">
        <w:rPr>
          <w:rFonts w:ascii="Times New Roman" w:hAnsi="Times New Roman" w:cs="Times New Roman"/>
          <w:sz w:val="24"/>
          <w:szCs w:val="24"/>
        </w:rPr>
        <w:t>и</w:t>
      </w:r>
      <w:r w:rsidRPr="002232AF">
        <w:rPr>
          <w:rFonts w:ascii="Times New Roman" w:hAnsi="Times New Roman" w:cs="Times New Roman"/>
          <w:sz w:val="24"/>
          <w:szCs w:val="24"/>
        </w:rPr>
        <w:t xml:space="preserve">, головний бухгалтер, начальники структурних підрозділів та їх заступники є посадовими особами </w:t>
      </w:r>
      <w:r w:rsidR="00861601">
        <w:rPr>
          <w:rFonts w:ascii="Times New Roman" w:hAnsi="Times New Roman" w:cs="Times New Roman"/>
          <w:sz w:val="24"/>
          <w:szCs w:val="24"/>
        </w:rPr>
        <w:t>П</w:t>
      </w:r>
      <w:r w:rsidRPr="002232AF">
        <w:rPr>
          <w:rFonts w:ascii="Times New Roman" w:hAnsi="Times New Roman" w:cs="Times New Roman"/>
          <w:sz w:val="24"/>
          <w:szCs w:val="24"/>
        </w:rPr>
        <w:t>ідприємства.</w:t>
      </w:r>
    </w:p>
    <w:p w14:paraId="77156D21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087B02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AF">
        <w:rPr>
          <w:rFonts w:ascii="Times New Roman" w:hAnsi="Times New Roman" w:cs="Times New Roman"/>
          <w:b/>
          <w:bCs/>
          <w:sz w:val="24"/>
          <w:szCs w:val="24"/>
        </w:rPr>
        <w:t>4. ПОРЯДОК ФОРМУВАННЯ МАЙНА ПІДПРИЄМСТВА</w:t>
      </w:r>
    </w:p>
    <w:p w14:paraId="3C63C47C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A758AD5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4.1.</w:t>
      </w:r>
      <w:r w:rsidRPr="002232AF">
        <w:rPr>
          <w:rFonts w:ascii="Times New Roman" w:hAnsi="Times New Roman" w:cs="Times New Roman"/>
          <w:sz w:val="24"/>
          <w:szCs w:val="24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6A5BF9A6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4.2.</w:t>
      </w:r>
      <w:r w:rsidRPr="002232AF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2232AF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Майно Підприємства є комунальною власністю територіальної громади                         м. Сєвєродонецьк.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Військово-цивільної адміністрації міста Сєвєродонецьк Луганської області.</w:t>
      </w:r>
    </w:p>
    <w:p w14:paraId="65854133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</w:t>
      </w:r>
      <w:r w:rsidRPr="002232AF">
        <w:rPr>
          <w:rFonts w:ascii="Times New Roman" w:hAnsi="Times New Roman" w:cs="Times New Roman"/>
          <w:sz w:val="24"/>
          <w:szCs w:val="24"/>
        </w:rPr>
        <w:tab/>
        <w:t>Джерелами формування майна Підприємства є:</w:t>
      </w:r>
    </w:p>
    <w:p w14:paraId="442330F2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4.3.1.</w:t>
      </w:r>
      <w:r w:rsidRPr="002232AF">
        <w:rPr>
          <w:rFonts w:ascii="Times New Roman" w:hAnsi="Times New Roman" w:cs="Times New Roman"/>
          <w:sz w:val="24"/>
          <w:szCs w:val="24"/>
        </w:rPr>
        <w:tab/>
        <w:t>Майно, передане йому Власником у господарське відання;</w:t>
      </w:r>
    </w:p>
    <w:p w14:paraId="15199194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4.3.2.</w:t>
      </w:r>
      <w:r w:rsidRPr="002232AF">
        <w:rPr>
          <w:rFonts w:ascii="Times New Roman" w:hAnsi="Times New Roman" w:cs="Times New Roman"/>
          <w:sz w:val="24"/>
          <w:szCs w:val="24"/>
        </w:rPr>
        <w:tab/>
        <w:t>Доходи (прибутки), отримані від послуг, а також від інших видів господарської діяльності;</w:t>
      </w:r>
    </w:p>
    <w:p w14:paraId="10F29031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4.3.3.</w:t>
      </w:r>
      <w:r w:rsidRPr="002232AF">
        <w:rPr>
          <w:rFonts w:ascii="Times New Roman" w:hAnsi="Times New Roman" w:cs="Times New Roman"/>
          <w:sz w:val="24"/>
          <w:szCs w:val="24"/>
        </w:rPr>
        <w:tab/>
        <w:t>Доходи (прибутки) від цінних паперів;</w:t>
      </w:r>
    </w:p>
    <w:p w14:paraId="44926ED5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4.3.4.</w:t>
      </w:r>
      <w:r w:rsidRPr="002232AF">
        <w:rPr>
          <w:rFonts w:ascii="Times New Roman" w:hAnsi="Times New Roman" w:cs="Times New Roman"/>
          <w:sz w:val="24"/>
          <w:szCs w:val="24"/>
        </w:rPr>
        <w:tab/>
        <w:t>Кредити банків;</w:t>
      </w:r>
    </w:p>
    <w:p w14:paraId="40B2C2B6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4.3.5.</w:t>
      </w:r>
      <w:r w:rsidRPr="002232AF">
        <w:rPr>
          <w:rFonts w:ascii="Times New Roman" w:hAnsi="Times New Roman" w:cs="Times New Roman"/>
          <w:sz w:val="24"/>
          <w:szCs w:val="24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24E49816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4.3.6.</w:t>
      </w:r>
      <w:r w:rsidRPr="002232AF">
        <w:rPr>
          <w:rFonts w:ascii="Times New Roman" w:hAnsi="Times New Roman" w:cs="Times New Roman"/>
          <w:sz w:val="24"/>
          <w:szCs w:val="24"/>
        </w:rPr>
        <w:tab/>
        <w:t>Кошти, одержані з міського бюджету на виконання державних або місцевих програм;</w:t>
      </w:r>
    </w:p>
    <w:p w14:paraId="70AB40E8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4.3.7. </w:t>
      </w:r>
      <w:r w:rsidRPr="002232AF">
        <w:rPr>
          <w:rFonts w:ascii="Times New Roman" w:hAnsi="Times New Roman" w:cs="Times New Roman"/>
          <w:sz w:val="24"/>
          <w:szCs w:val="24"/>
        </w:rPr>
        <w:tab/>
        <w:t>Дотації і компенсації з бюджетів;</w:t>
      </w:r>
    </w:p>
    <w:p w14:paraId="74E5F7F8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4.3.8. </w:t>
      </w:r>
      <w:r w:rsidRPr="002232AF">
        <w:rPr>
          <w:rFonts w:ascii="Times New Roman" w:hAnsi="Times New Roman" w:cs="Times New Roman"/>
          <w:sz w:val="24"/>
          <w:szCs w:val="24"/>
        </w:rPr>
        <w:tab/>
        <w:t>Благодійні внески, пожертви організацій, підприємств, громадян.</w:t>
      </w:r>
    </w:p>
    <w:p w14:paraId="3566D051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4.3.9.</w:t>
      </w:r>
      <w:r w:rsidRPr="002232AF">
        <w:rPr>
          <w:rFonts w:ascii="Times New Roman" w:hAnsi="Times New Roman" w:cs="Times New Roman"/>
          <w:sz w:val="24"/>
          <w:szCs w:val="24"/>
        </w:rPr>
        <w:tab/>
        <w:t>Інші джерела, не заборонені чинним законодавством України.</w:t>
      </w:r>
    </w:p>
    <w:p w14:paraId="44528A91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4.4.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2D9AC008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4.5.</w:t>
      </w:r>
      <w:r w:rsidRPr="002232AF">
        <w:rPr>
          <w:rFonts w:ascii="Times New Roman" w:hAnsi="Times New Roman" w:cs="Times New Roman"/>
          <w:sz w:val="24"/>
          <w:szCs w:val="24"/>
        </w:rPr>
        <w:tab/>
        <w:t xml:space="preserve">Підприємство має право здавати в оренду підприємствам, організаціям та установам, а також </w:t>
      </w:r>
      <w:r w:rsidR="00487A20" w:rsidRPr="00487A20">
        <w:rPr>
          <w:rFonts w:ascii="Times New Roman" w:hAnsi="Times New Roman" w:cs="Times New Roman"/>
          <w:sz w:val="24"/>
          <w:szCs w:val="24"/>
        </w:rPr>
        <w:t>фізичним особам</w:t>
      </w:r>
      <w:r w:rsidRPr="002232AF">
        <w:rPr>
          <w:rFonts w:ascii="Times New Roman" w:hAnsi="Times New Roman" w:cs="Times New Roman"/>
          <w:sz w:val="24"/>
          <w:szCs w:val="24"/>
        </w:rPr>
        <w:t>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</w:t>
      </w:r>
      <w:r w:rsidRPr="002232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32AF">
        <w:rPr>
          <w:rFonts w:ascii="Times New Roman" w:hAnsi="Times New Roman" w:cs="Times New Roman"/>
          <w:sz w:val="24"/>
          <w:szCs w:val="24"/>
        </w:rPr>
        <w:t>в особі органу, уповноваженого управляти комунальним майном - Фонду комунального майна Військово-цивільної адміністрації міста Сєвєродонецьк Луганської області, відповідно до чинного законодавства України.</w:t>
      </w:r>
    </w:p>
    <w:p w14:paraId="24C5C734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4.6.</w:t>
      </w:r>
      <w:r w:rsidRPr="002232AF">
        <w:rPr>
          <w:rFonts w:ascii="Times New Roman" w:hAnsi="Times New Roman" w:cs="Times New Roman"/>
          <w:sz w:val="24"/>
          <w:szCs w:val="24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5277D6A1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4.7.</w:t>
      </w:r>
      <w:r w:rsidRPr="002232AF">
        <w:rPr>
          <w:rFonts w:ascii="Times New Roman" w:hAnsi="Times New Roman" w:cs="Times New Roman"/>
          <w:sz w:val="24"/>
          <w:szCs w:val="24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5A71B5EE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4.8.</w:t>
      </w:r>
      <w:r w:rsidRPr="002232AF">
        <w:rPr>
          <w:rFonts w:ascii="Times New Roman" w:hAnsi="Times New Roman" w:cs="Times New Roman"/>
          <w:sz w:val="24"/>
          <w:szCs w:val="24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575D4453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4.9.</w:t>
      </w:r>
      <w:r w:rsidRPr="002232AF">
        <w:rPr>
          <w:rFonts w:ascii="Times New Roman" w:hAnsi="Times New Roman" w:cs="Times New Roman"/>
          <w:sz w:val="24"/>
          <w:szCs w:val="24"/>
        </w:rPr>
        <w:tab/>
        <w:t xml:space="preserve"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</w:t>
      </w:r>
      <w:r w:rsidRPr="002232AF">
        <w:rPr>
          <w:rFonts w:ascii="Times New Roman" w:hAnsi="Times New Roman" w:cs="Times New Roman"/>
          <w:sz w:val="24"/>
          <w:szCs w:val="24"/>
        </w:rPr>
        <w:lastRenderedPageBreak/>
        <w:t>питання про зменшення розміру статутного капіталу Підприємства і внесення відповідних змін до цього Статуту.</w:t>
      </w:r>
    </w:p>
    <w:p w14:paraId="30130E54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4.10.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утворює спеціальні (цільові) фонди:</w:t>
      </w:r>
    </w:p>
    <w:p w14:paraId="66196EC0" w14:textId="77777777" w:rsidR="00B21BB3" w:rsidRPr="002232AF" w:rsidRDefault="00B21BB3" w:rsidP="00B21BB3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фонд розвитку виробництва;</w:t>
      </w:r>
    </w:p>
    <w:p w14:paraId="78BAAB77" w14:textId="77777777" w:rsidR="00B21BB3" w:rsidRPr="002232AF" w:rsidRDefault="00B21BB3" w:rsidP="00B21BB3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фонд матеріального заохочення;</w:t>
      </w:r>
    </w:p>
    <w:p w14:paraId="2C50EDC4" w14:textId="77777777" w:rsidR="00B21BB3" w:rsidRPr="002232AF" w:rsidRDefault="00B21BB3" w:rsidP="00B21BB3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 фонди.</w:t>
      </w:r>
    </w:p>
    <w:p w14:paraId="37BE43A8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4.11.</w:t>
      </w:r>
      <w:r w:rsidRPr="002232AF">
        <w:rPr>
          <w:rFonts w:ascii="Times New Roman" w:hAnsi="Times New Roman" w:cs="Times New Roman"/>
          <w:sz w:val="24"/>
          <w:szCs w:val="24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19365A80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4.12.</w:t>
      </w:r>
      <w:r w:rsidRPr="002232AF">
        <w:rPr>
          <w:rFonts w:ascii="Times New Roman" w:hAnsi="Times New Roman" w:cs="Times New Roman"/>
          <w:sz w:val="24"/>
          <w:szCs w:val="24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553AAB81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6D246E2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A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232AF">
        <w:rPr>
          <w:rFonts w:ascii="Times New Roman" w:hAnsi="Times New Roman" w:cs="Times New Roman"/>
          <w:b/>
          <w:bCs/>
          <w:sz w:val="24"/>
          <w:szCs w:val="24"/>
        </w:rPr>
        <w:t>ПРАВА ТА ОБОВ’ЯЗКИ ПІДПРИЄМСТВА</w:t>
      </w:r>
    </w:p>
    <w:p w14:paraId="0BF62FD6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E95CF26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5438DDAA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249C9C26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71F2C08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планує свою виробничо-господарську діяльність, а також соціальний розвиток трудового колективу, здійсню</w:t>
      </w:r>
      <w:r w:rsidR="002A7D67" w:rsidRPr="002232AF">
        <w:rPr>
          <w:rFonts w:ascii="Times New Roman" w:hAnsi="Times New Roman" w:cs="Times New Roman"/>
          <w:sz w:val="24"/>
          <w:szCs w:val="24"/>
        </w:rPr>
        <w:t>є</w:t>
      </w:r>
      <w:r w:rsidRPr="002232AF">
        <w:rPr>
          <w:rFonts w:ascii="Times New Roman" w:hAnsi="Times New Roman" w:cs="Times New Roman"/>
          <w:sz w:val="24"/>
          <w:szCs w:val="24"/>
        </w:rPr>
        <w:t xml:space="preserve">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</w:t>
      </w:r>
      <w:r w:rsidR="00487A20">
        <w:rPr>
          <w:rFonts w:ascii="Times New Roman" w:hAnsi="Times New Roman" w:cs="Times New Roman"/>
          <w:sz w:val="24"/>
          <w:szCs w:val="24"/>
        </w:rPr>
        <w:t>є</w:t>
      </w:r>
      <w:r w:rsidRPr="002232AF">
        <w:rPr>
          <w:rFonts w:ascii="Times New Roman" w:hAnsi="Times New Roman" w:cs="Times New Roman"/>
          <w:sz w:val="24"/>
          <w:szCs w:val="24"/>
        </w:rPr>
        <w:t xml:space="preserve"> до участі в діяльності підприємства кваліфікованих фахівців, визначає розмір та порядок оплати праці.</w:t>
      </w:r>
    </w:p>
    <w:p w14:paraId="71E8FAA8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11E4F160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 xml:space="preserve">Підприємство здійснює оперативний та бухгалтерський облік результатів своєї </w:t>
      </w:r>
      <w:r w:rsidR="00F934FA">
        <w:rPr>
          <w:rFonts w:ascii="Times New Roman" w:hAnsi="Times New Roman" w:cs="Times New Roman"/>
          <w:sz w:val="24"/>
          <w:szCs w:val="24"/>
        </w:rPr>
        <w:t>діяльності</w:t>
      </w:r>
      <w:r w:rsidRPr="002232AF">
        <w:rPr>
          <w:rFonts w:ascii="Times New Roman" w:hAnsi="Times New Roman" w:cs="Times New Roman"/>
          <w:sz w:val="24"/>
          <w:szCs w:val="24"/>
        </w:rPr>
        <w:t>, складає фінансову та статистичну звітність відповідно до чинного законодавства України.</w:t>
      </w:r>
    </w:p>
    <w:p w14:paraId="170CAA8C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області.</w:t>
      </w:r>
    </w:p>
    <w:p w14:paraId="5BF778F3" w14:textId="77777777" w:rsidR="00B21BB3" w:rsidRPr="002232AF" w:rsidRDefault="00B21BB3" w:rsidP="0032517E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3FE7F60B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6CFD3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232AF">
        <w:rPr>
          <w:rFonts w:ascii="Times New Roman" w:hAnsi="Times New Roman" w:cs="Times New Roman"/>
          <w:b/>
          <w:bCs/>
          <w:sz w:val="24"/>
          <w:szCs w:val="24"/>
        </w:rPr>
        <w:t>ГОСПОДАРСЬКА, ЕКОНОМІЧНА ТА СОЦІАЛЬНА ДІЯЛЬНІСТЬ ПІДПРИЄМСТВА</w:t>
      </w:r>
    </w:p>
    <w:p w14:paraId="0BEFA49A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A5E59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6.1.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6E522ADC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6.2.</w:t>
      </w:r>
      <w:r w:rsidRPr="002232AF">
        <w:rPr>
          <w:rFonts w:ascii="Times New Roman" w:hAnsi="Times New Roman" w:cs="Times New Roman"/>
          <w:sz w:val="24"/>
          <w:szCs w:val="24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61433268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2232AF">
        <w:rPr>
          <w:rFonts w:ascii="Times New Roman" w:hAnsi="Times New Roman" w:cs="Times New Roman"/>
          <w:sz w:val="24"/>
          <w:szCs w:val="24"/>
        </w:rPr>
        <w:tab/>
        <w:t>Прибуток, що отримує Підприємство, підлягає оподаткуванню згідно з чинним законодавством.</w:t>
      </w:r>
    </w:p>
    <w:p w14:paraId="69F19C9D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6.4.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має право спрямовувати кошти на наступні цілі:</w:t>
      </w:r>
    </w:p>
    <w:p w14:paraId="75123542" w14:textId="77777777" w:rsidR="00B21BB3" w:rsidRPr="002232AF" w:rsidRDefault="00B21BB3" w:rsidP="00B21BB3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розвиток виробництва;</w:t>
      </w:r>
    </w:p>
    <w:p w14:paraId="56921957" w14:textId="77777777" w:rsidR="00B21BB3" w:rsidRPr="002232AF" w:rsidRDefault="00B21BB3" w:rsidP="00B21BB3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матеріальне заохочення;</w:t>
      </w:r>
    </w:p>
    <w:p w14:paraId="3DE2FBE4" w14:textId="77777777" w:rsidR="00B21BB3" w:rsidRPr="002232AF" w:rsidRDefault="00B21BB3" w:rsidP="00B21BB3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соціальний розвиток;</w:t>
      </w:r>
    </w:p>
    <w:p w14:paraId="47E63923" w14:textId="77777777" w:rsidR="00B21BB3" w:rsidRPr="002232AF" w:rsidRDefault="00B21BB3" w:rsidP="00B21BB3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інші.</w:t>
      </w:r>
    </w:p>
    <w:p w14:paraId="662ACF5A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13618F28" w14:textId="77777777" w:rsidR="00B21BB3" w:rsidRPr="002232AF" w:rsidRDefault="00B21BB3" w:rsidP="00B21BB3">
      <w:pPr>
        <w:widowControl/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6.5.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20BDB4BF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6.6.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28CBB43E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6.7.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29CE727C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6.8.</w:t>
      </w:r>
      <w:r w:rsidRPr="002232AF">
        <w:rPr>
          <w:rFonts w:ascii="Times New Roman" w:hAnsi="Times New Roman" w:cs="Times New Roman"/>
          <w:sz w:val="24"/>
          <w:szCs w:val="24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700ACF38" w14:textId="77777777" w:rsidR="00DE473F" w:rsidRDefault="00B05047" w:rsidP="00B05047">
      <w:pPr>
        <w:pStyle w:val="aa"/>
        <w:spacing w:before="0"/>
        <w:ind w:firstLine="709"/>
      </w:pPr>
      <w:r w:rsidRPr="002232AF">
        <w:t>6.9. 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2232AF">
        <w:rPr>
          <w:color w:val="333333"/>
          <w:shd w:val="clear" w:color="auto" w:fill="FFFFFF"/>
        </w:rPr>
        <w:t xml:space="preserve"> щодо вчинення якого є заінтересованість</w:t>
      </w:r>
      <w:r w:rsidRPr="002232AF">
        <w:t>, якщо ринкова вартість майна, робіт та послуг, що є його предметом</w:t>
      </w:r>
      <w:r w:rsidR="00F934FA">
        <w:t>,</w:t>
      </w:r>
      <w:r w:rsidRPr="002232AF">
        <w:t xml:space="preserve"> становить понад 15 000,00 грн.</w:t>
      </w:r>
    </w:p>
    <w:p w14:paraId="69BC7ED1" w14:textId="77777777" w:rsidR="00DE473F" w:rsidRPr="002232AF" w:rsidRDefault="00B05047" w:rsidP="00DE473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shd w:val="clear" w:color="auto" w:fill="FFFFFF"/>
        </w:rPr>
        <w:t xml:space="preserve"> </w:t>
      </w:r>
      <w:r w:rsidR="00DE473F" w:rsidRPr="002232AF">
        <w:rPr>
          <w:rFonts w:ascii="Times New Roman" w:hAnsi="Times New Roman" w:cs="Times New Roman"/>
          <w:sz w:val="24"/>
          <w:szCs w:val="24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області.</w:t>
      </w:r>
    </w:p>
    <w:p w14:paraId="7F5A1248" w14:textId="77777777" w:rsidR="00B05047" w:rsidRPr="002232AF" w:rsidRDefault="00B05047" w:rsidP="00B050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5" w:name="n2831"/>
      <w:bookmarkEnd w:id="5"/>
      <w:r w:rsidRPr="002232AF">
        <w:rPr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p w14:paraId="3D7C45BF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</w:t>
      </w:r>
      <w:r w:rsidR="00B05047" w:rsidRPr="002232AF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Pr="002232AF">
        <w:rPr>
          <w:rFonts w:ascii="Times New Roman" w:hAnsi="Times New Roman" w:cs="Times New Roman"/>
          <w:sz w:val="24"/>
          <w:szCs w:val="24"/>
        </w:rPr>
        <w:t>.</w:t>
      </w:r>
      <w:r w:rsidRPr="002232AF">
        <w:rPr>
          <w:rFonts w:ascii="Times New Roman" w:hAnsi="Times New Roman" w:cs="Times New Roman"/>
          <w:sz w:val="24"/>
          <w:szCs w:val="24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638C984F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6.1</w:t>
      </w:r>
      <w:r w:rsidR="00B05047" w:rsidRPr="002232A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232AF">
        <w:rPr>
          <w:rFonts w:ascii="Times New Roman" w:hAnsi="Times New Roman" w:cs="Times New Roman"/>
          <w:sz w:val="24"/>
          <w:szCs w:val="24"/>
        </w:rPr>
        <w:t>.</w:t>
      </w:r>
      <w:r w:rsidRPr="002232AF">
        <w:rPr>
          <w:rFonts w:ascii="Times New Roman" w:hAnsi="Times New Roman" w:cs="Times New Roman"/>
          <w:sz w:val="24"/>
          <w:szCs w:val="24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3BC0C6E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6.1</w:t>
      </w:r>
      <w:r w:rsidR="00B05047" w:rsidRPr="002232AF">
        <w:rPr>
          <w:rFonts w:ascii="Times New Roman" w:hAnsi="Times New Roman" w:cs="Times New Roman"/>
          <w:sz w:val="24"/>
          <w:szCs w:val="24"/>
        </w:rPr>
        <w:t>2</w:t>
      </w:r>
      <w:r w:rsidRPr="002232AF">
        <w:rPr>
          <w:rFonts w:ascii="Times New Roman" w:hAnsi="Times New Roman" w:cs="Times New Roman"/>
          <w:sz w:val="24"/>
          <w:szCs w:val="24"/>
        </w:rPr>
        <w:t>.</w:t>
      </w:r>
      <w:r w:rsidRPr="002232AF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2232AF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2232AF">
        <w:rPr>
          <w:rFonts w:ascii="Times New Roman" w:hAnsi="Times New Roman" w:cs="Times New Roman"/>
          <w:sz w:val="24"/>
          <w:szCs w:val="24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0035A9DD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6.1</w:t>
      </w:r>
      <w:r w:rsidR="00B05047" w:rsidRPr="002232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232AF">
        <w:rPr>
          <w:rFonts w:ascii="Times New Roman" w:hAnsi="Times New Roman" w:cs="Times New Roman"/>
          <w:sz w:val="24"/>
          <w:szCs w:val="24"/>
        </w:rPr>
        <w:t>.</w:t>
      </w:r>
      <w:r w:rsidRPr="002232AF">
        <w:rPr>
          <w:rFonts w:ascii="Times New Roman" w:hAnsi="Times New Roman" w:cs="Times New Roman"/>
          <w:sz w:val="24"/>
          <w:szCs w:val="24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25C224DB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CA76D" w14:textId="77777777" w:rsidR="00B21BB3" w:rsidRPr="002232AF" w:rsidRDefault="00B21BB3" w:rsidP="00B21BB3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b/>
          <w:bCs/>
          <w:sz w:val="24"/>
          <w:szCs w:val="24"/>
        </w:rPr>
        <w:t>7. ТРУДОВІ ВІДНОСИНИ</w:t>
      </w:r>
    </w:p>
    <w:p w14:paraId="147FB580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262AC1F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7.1.</w:t>
      </w:r>
      <w:r w:rsidRPr="002232AF">
        <w:rPr>
          <w:rFonts w:ascii="Times New Roman" w:hAnsi="Times New Roman" w:cs="Times New Roman"/>
          <w:sz w:val="24"/>
          <w:szCs w:val="24"/>
        </w:rPr>
        <w:tab/>
        <w:t>Трудовий колектив підприємства:</w:t>
      </w:r>
    </w:p>
    <w:p w14:paraId="1E71D2B7" w14:textId="77777777" w:rsidR="00B21BB3" w:rsidRPr="002232AF" w:rsidRDefault="00B21BB3" w:rsidP="0032517E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розглядає та затверджує про</w:t>
      </w:r>
      <w:r w:rsidR="00F3630D" w:rsidRPr="002232AF">
        <w:rPr>
          <w:rFonts w:ascii="Times New Roman" w:hAnsi="Times New Roman" w:cs="Times New Roman"/>
          <w:sz w:val="24"/>
          <w:szCs w:val="24"/>
        </w:rPr>
        <w:t>є</w:t>
      </w:r>
      <w:r w:rsidRPr="002232AF">
        <w:rPr>
          <w:rFonts w:ascii="Times New Roman" w:hAnsi="Times New Roman" w:cs="Times New Roman"/>
          <w:sz w:val="24"/>
          <w:szCs w:val="24"/>
        </w:rPr>
        <w:t>кт колективного договору;</w:t>
      </w:r>
    </w:p>
    <w:p w14:paraId="0FAD8BD4" w14:textId="77777777" w:rsidR="00B21BB3" w:rsidRPr="002232AF" w:rsidRDefault="00B21BB3" w:rsidP="0032517E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розглядає і вирішує згідно зі Статутом Підприємства питання самоврядування трудового колективу;</w:t>
      </w:r>
    </w:p>
    <w:p w14:paraId="0FDA0A3A" w14:textId="77777777" w:rsidR="00B21BB3" w:rsidRPr="002232AF" w:rsidRDefault="00B21BB3" w:rsidP="0032517E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визначає і затверджує перелік і порядок надання працівникам Підприємства соціальних пільг;</w:t>
      </w:r>
    </w:p>
    <w:p w14:paraId="3AC70E1D" w14:textId="77777777" w:rsidR="00B21BB3" w:rsidRPr="002232AF" w:rsidRDefault="00B21BB3" w:rsidP="0032517E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01754D79" w14:textId="77777777" w:rsidR="00B21BB3" w:rsidRPr="002232AF" w:rsidRDefault="00B21BB3" w:rsidP="0032517E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lastRenderedPageBreak/>
        <w:t>вирішує інші питання, віднесені законодавством до компетенції трудового колективу.</w:t>
      </w:r>
    </w:p>
    <w:p w14:paraId="0C29D3C2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7.2.</w:t>
      </w:r>
      <w:r w:rsidRPr="002232AF">
        <w:rPr>
          <w:rFonts w:ascii="Times New Roman" w:hAnsi="Times New Roman" w:cs="Times New Roman"/>
          <w:sz w:val="24"/>
          <w:szCs w:val="24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3BAD60D1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7.3.</w:t>
      </w:r>
      <w:r w:rsidRPr="002232AF">
        <w:rPr>
          <w:rFonts w:ascii="Times New Roman" w:hAnsi="Times New Roman" w:cs="Times New Roman"/>
          <w:sz w:val="24"/>
          <w:szCs w:val="24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0567FEC5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7.4.</w:t>
      </w:r>
      <w:r w:rsidRPr="002232AF">
        <w:rPr>
          <w:rFonts w:ascii="Times New Roman" w:hAnsi="Times New Roman" w:cs="Times New Roman"/>
          <w:sz w:val="24"/>
          <w:szCs w:val="24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01A57648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7.5.</w:t>
      </w:r>
      <w:r w:rsidRPr="002232AF">
        <w:rPr>
          <w:rFonts w:ascii="Times New Roman" w:hAnsi="Times New Roman" w:cs="Times New Roman"/>
          <w:sz w:val="24"/>
          <w:szCs w:val="24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43B749CD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997064D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AF">
        <w:rPr>
          <w:rFonts w:ascii="Times New Roman" w:hAnsi="Times New Roman" w:cs="Times New Roman"/>
          <w:b/>
          <w:bCs/>
          <w:sz w:val="24"/>
          <w:szCs w:val="24"/>
        </w:rPr>
        <w:t>8. ОБЛІК, ЗВІТНІСТЬ ТА РЕВІЗІЯ ДІЯЛЬНОСТІ ПІДПРИЄМСТВА</w:t>
      </w:r>
    </w:p>
    <w:p w14:paraId="61D9B28E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7A3D1B7" w14:textId="77777777" w:rsidR="00B21BB3" w:rsidRPr="002232AF" w:rsidRDefault="00B21BB3" w:rsidP="0032517E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62B15B68" w14:textId="77777777" w:rsidR="00B21BB3" w:rsidRPr="002232AF" w:rsidRDefault="00B21BB3" w:rsidP="0032517E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490C7D6C" w14:textId="77777777" w:rsidR="00B21BB3" w:rsidRPr="002232AF" w:rsidRDefault="00B21BB3" w:rsidP="0032517E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7F346D80" w14:textId="77777777" w:rsidR="00B21BB3" w:rsidRPr="002232AF" w:rsidRDefault="00B21BB3" w:rsidP="0032517E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Військово-цивільної адміністрації міста Сєвєродонецьк Луганської області, а також Управлінню житлово-комунального господарства Військово-цивільної адміністрації міста Сєвєродонецьк Луганської області, що здійснює управління </w:t>
      </w:r>
      <w:r w:rsidR="00F934FA" w:rsidRPr="00F93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Підприємством </w:t>
      </w:r>
      <w:r w:rsidRPr="002232AF">
        <w:rPr>
          <w:rFonts w:ascii="Times New Roman" w:eastAsia="Calibri" w:hAnsi="Times New Roman" w:cs="Times New Roman"/>
          <w:sz w:val="24"/>
          <w:szCs w:val="24"/>
          <w:lang w:eastAsia="en-US"/>
        </w:rPr>
        <w:t>в сфері житлово-комунального господарства міста, звіт про результати своєї господарської діяльності.</w:t>
      </w:r>
    </w:p>
    <w:p w14:paraId="1959BC77" w14:textId="77777777" w:rsidR="00B21BB3" w:rsidRPr="002232AF" w:rsidRDefault="00B21BB3" w:rsidP="0032517E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229FE98A" w14:textId="77777777" w:rsidR="00B21BB3" w:rsidRPr="002232AF" w:rsidRDefault="00B21BB3" w:rsidP="0032517E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6BCF1179" w14:textId="77777777" w:rsidR="00B21BB3" w:rsidRPr="002232AF" w:rsidRDefault="00B21BB3" w:rsidP="0032517E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01DE2D98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851" w:firstLine="709"/>
        <w:rPr>
          <w:rFonts w:ascii="Times New Roman" w:hAnsi="Times New Roman" w:cs="Times New Roman"/>
          <w:sz w:val="24"/>
          <w:szCs w:val="24"/>
        </w:rPr>
      </w:pPr>
    </w:p>
    <w:p w14:paraId="4387E394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AF">
        <w:rPr>
          <w:rFonts w:ascii="Times New Roman" w:hAnsi="Times New Roman" w:cs="Times New Roman"/>
          <w:b/>
          <w:bCs/>
          <w:sz w:val="24"/>
          <w:szCs w:val="24"/>
        </w:rPr>
        <w:t>9. ПРИПИНЕННЯ ПІДПРИЄМСТВА</w:t>
      </w:r>
    </w:p>
    <w:p w14:paraId="4F3289EC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1F574" w14:textId="77777777" w:rsidR="00F934FA" w:rsidRPr="00F934FA" w:rsidRDefault="00F934FA" w:rsidP="00F934FA">
      <w:pPr>
        <w:ind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F934FA">
        <w:rPr>
          <w:rFonts w:ascii="Times New Roman" w:hAnsi="Times New Roman" w:cs="Times New Roman"/>
          <w:sz w:val="24"/>
          <w:szCs w:val="24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p w14:paraId="5792515C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4817AE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AF">
        <w:rPr>
          <w:rFonts w:ascii="Times New Roman" w:hAnsi="Times New Roman" w:cs="Times New Roman"/>
          <w:b/>
          <w:bCs/>
          <w:sz w:val="24"/>
          <w:szCs w:val="24"/>
        </w:rPr>
        <w:t>10. ВНЕСЕННЯ ЗМІН ТА ДОПОВНЕНЬ ДО СТАТУТУ</w:t>
      </w:r>
    </w:p>
    <w:p w14:paraId="1FC13F36" w14:textId="77777777" w:rsidR="00B21BB3" w:rsidRPr="002232AF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3A2BBA7" w14:textId="77777777" w:rsidR="00F934FA" w:rsidRPr="00F934FA" w:rsidRDefault="00F934FA" w:rsidP="00F934FA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FA">
        <w:rPr>
          <w:rFonts w:ascii="Times New Roman" w:eastAsia="Calibri" w:hAnsi="Times New Roman" w:cs="Times New Roman"/>
          <w:sz w:val="24"/>
          <w:szCs w:val="24"/>
          <w:lang w:eastAsia="en-US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2505E8FC" w14:textId="77777777" w:rsidR="00B21BB3" w:rsidRPr="002232AF" w:rsidRDefault="00B21BB3" w:rsidP="00F934FA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32AF">
        <w:rPr>
          <w:rFonts w:ascii="Times New Roman" w:hAnsi="Times New Roman" w:cs="Times New Roman"/>
          <w:sz w:val="24"/>
          <w:szCs w:val="24"/>
        </w:rPr>
        <w:t>Нова редакція Статуту набуває чинності з моменту її державної реєстрації. </w:t>
      </w:r>
    </w:p>
    <w:bookmarkEnd w:id="2"/>
    <w:p w14:paraId="6EC7D3ED" w14:textId="77777777" w:rsidR="00B21BB3" w:rsidRPr="00B21BB3" w:rsidRDefault="00B21BB3" w:rsidP="0032517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31A16C6" w14:textId="77777777" w:rsidR="00057FCF" w:rsidRPr="00C148B9" w:rsidRDefault="00057FCF" w:rsidP="0032517E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57FCF" w:rsidRPr="00C148B9" w:rsidSect="002A7D6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1F3C" w14:textId="77777777" w:rsidR="00D0310B" w:rsidRDefault="00D0310B" w:rsidP="00264E1D">
      <w:pPr>
        <w:spacing w:before="0"/>
      </w:pPr>
      <w:r>
        <w:separator/>
      </w:r>
    </w:p>
  </w:endnote>
  <w:endnote w:type="continuationSeparator" w:id="0">
    <w:p w14:paraId="31F78993" w14:textId="77777777" w:rsidR="00D0310B" w:rsidRDefault="00D0310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EE45" w14:textId="77777777" w:rsidR="00D0310B" w:rsidRDefault="00D0310B" w:rsidP="00264E1D">
      <w:pPr>
        <w:spacing w:before="0"/>
      </w:pPr>
      <w:r>
        <w:separator/>
      </w:r>
    </w:p>
  </w:footnote>
  <w:footnote w:type="continuationSeparator" w:id="0">
    <w:p w14:paraId="0BAFA07B" w14:textId="77777777" w:rsidR="00D0310B" w:rsidRDefault="00D0310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51FA0"/>
    <w:multiLevelType w:val="hybridMultilevel"/>
    <w:tmpl w:val="2062A0CC"/>
    <w:lvl w:ilvl="0" w:tplc="55C6FB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746E87"/>
    <w:multiLevelType w:val="hybridMultilevel"/>
    <w:tmpl w:val="FC6A1584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F147C3"/>
    <w:multiLevelType w:val="multilevel"/>
    <w:tmpl w:val="B03440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  <w:sz w:val="28"/>
      </w:rPr>
    </w:lvl>
  </w:abstractNum>
  <w:abstractNum w:abstractNumId="5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7" w15:restartNumberingAfterBreak="0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6F8274F"/>
    <w:multiLevelType w:val="hybridMultilevel"/>
    <w:tmpl w:val="095EA38A"/>
    <w:lvl w:ilvl="0" w:tplc="F73A16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26F2"/>
    <w:multiLevelType w:val="hybridMultilevel"/>
    <w:tmpl w:val="28CC8D9E"/>
    <w:lvl w:ilvl="0" w:tplc="2D5CAA2E">
      <w:start w:val="1"/>
      <w:numFmt w:val="decimal"/>
      <w:lvlText w:val="2.2.20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CD56EA"/>
    <w:multiLevelType w:val="hybridMultilevel"/>
    <w:tmpl w:val="2F427ECA"/>
    <w:lvl w:ilvl="0" w:tplc="94946A4A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0A0E41"/>
    <w:multiLevelType w:val="hybridMultilevel"/>
    <w:tmpl w:val="8522CBA0"/>
    <w:lvl w:ilvl="0" w:tplc="F2C4E7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116B"/>
    <w:multiLevelType w:val="hybridMultilevel"/>
    <w:tmpl w:val="36467798"/>
    <w:lvl w:ilvl="0" w:tplc="691CBA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lang w:val="uk-UA"/>
      </w:rPr>
    </w:lvl>
    <w:lvl w:ilvl="1" w:tplc="DA30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4D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E1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8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9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11"/>
  </w:num>
  <w:num w:numId="14">
    <w:abstractNumId w:val="1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272DE"/>
    <w:rsid w:val="00054973"/>
    <w:rsid w:val="00057FCF"/>
    <w:rsid w:val="00066E42"/>
    <w:rsid w:val="0008703E"/>
    <w:rsid w:val="000A2A10"/>
    <w:rsid w:val="000A73CF"/>
    <w:rsid w:val="000C6207"/>
    <w:rsid w:val="000F5F8A"/>
    <w:rsid w:val="0012382D"/>
    <w:rsid w:val="001333E4"/>
    <w:rsid w:val="001426D8"/>
    <w:rsid w:val="00194C0B"/>
    <w:rsid w:val="001A2948"/>
    <w:rsid w:val="001D7F4B"/>
    <w:rsid w:val="00200E62"/>
    <w:rsid w:val="00205D34"/>
    <w:rsid w:val="00206678"/>
    <w:rsid w:val="002232AF"/>
    <w:rsid w:val="002357CE"/>
    <w:rsid w:val="0025443B"/>
    <w:rsid w:val="00263D5D"/>
    <w:rsid w:val="00264E1D"/>
    <w:rsid w:val="00295365"/>
    <w:rsid w:val="00296392"/>
    <w:rsid w:val="002A7D67"/>
    <w:rsid w:val="002C7A03"/>
    <w:rsid w:val="002D1547"/>
    <w:rsid w:val="00311BBB"/>
    <w:rsid w:val="0032517E"/>
    <w:rsid w:val="00332273"/>
    <w:rsid w:val="00340052"/>
    <w:rsid w:val="00396E00"/>
    <w:rsid w:val="003A2DBD"/>
    <w:rsid w:val="003A5CB8"/>
    <w:rsid w:val="003C0C34"/>
    <w:rsid w:val="00434B80"/>
    <w:rsid w:val="004744D9"/>
    <w:rsid w:val="0048134A"/>
    <w:rsid w:val="00487A20"/>
    <w:rsid w:val="00493C71"/>
    <w:rsid w:val="004C7263"/>
    <w:rsid w:val="004F0D11"/>
    <w:rsid w:val="005516A1"/>
    <w:rsid w:val="0056363B"/>
    <w:rsid w:val="00576258"/>
    <w:rsid w:val="005944B0"/>
    <w:rsid w:val="005A371B"/>
    <w:rsid w:val="005B481A"/>
    <w:rsid w:val="005C3B3F"/>
    <w:rsid w:val="006314A9"/>
    <w:rsid w:val="006400DD"/>
    <w:rsid w:val="006621D4"/>
    <w:rsid w:val="00677B16"/>
    <w:rsid w:val="006A415F"/>
    <w:rsid w:val="006F532C"/>
    <w:rsid w:val="00701B69"/>
    <w:rsid w:val="00702531"/>
    <w:rsid w:val="007169C3"/>
    <w:rsid w:val="00724C42"/>
    <w:rsid w:val="007269A9"/>
    <w:rsid w:val="00734AA9"/>
    <w:rsid w:val="0073706E"/>
    <w:rsid w:val="00751EA9"/>
    <w:rsid w:val="00754206"/>
    <w:rsid w:val="00782BA9"/>
    <w:rsid w:val="00786D5A"/>
    <w:rsid w:val="0079321B"/>
    <w:rsid w:val="008019DE"/>
    <w:rsid w:val="00805A0B"/>
    <w:rsid w:val="008134AD"/>
    <w:rsid w:val="00814455"/>
    <w:rsid w:val="0083102D"/>
    <w:rsid w:val="008514D5"/>
    <w:rsid w:val="00861601"/>
    <w:rsid w:val="00870983"/>
    <w:rsid w:val="00884473"/>
    <w:rsid w:val="008B5878"/>
    <w:rsid w:val="008D591C"/>
    <w:rsid w:val="008E0CF0"/>
    <w:rsid w:val="008F32DC"/>
    <w:rsid w:val="008F7223"/>
    <w:rsid w:val="009024FF"/>
    <w:rsid w:val="009158DB"/>
    <w:rsid w:val="009238B6"/>
    <w:rsid w:val="00935CA5"/>
    <w:rsid w:val="009411B5"/>
    <w:rsid w:val="009645F2"/>
    <w:rsid w:val="00976226"/>
    <w:rsid w:val="00981D42"/>
    <w:rsid w:val="009873FB"/>
    <w:rsid w:val="009A1C95"/>
    <w:rsid w:val="00A342B2"/>
    <w:rsid w:val="00A75836"/>
    <w:rsid w:val="00AA11A5"/>
    <w:rsid w:val="00AB4577"/>
    <w:rsid w:val="00AB5C9F"/>
    <w:rsid w:val="00AE0510"/>
    <w:rsid w:val="00AF1F9B"/>
    <w:rsid w:val="00AF6098"/>
    <w:rsid w:val="00B05047"/>
    <w:rsid w:val="00B21BB3"/>
    <w:rsid w:val="00B51DF3"/>
    <w:rsid w:val="00B75FDC"/>
    <w:rsid w:val="00B8640E"/>
    <w:rsid w:val="00BE50E6"/>
    <w:rsid w:val="00C148B9"/>
    <w:rsid w:val="00C347FD"/>
    <w:rsid w:val="00C60E1D"/>
    <w:rsid w:val="00C767F2"/>
    <w:rsid w:val="00C9569C"/>
    <w:rsid w:val="00CA2FCD"/>
    <w:rsid w:val="00CB2022"/>
    <w:rsid w:val="00CC03D0"/>
    <w:rsid w:val="00CC41C7"/>
    <w:rsid w:val="00D0310B"/>
    <w:rsid w:val="00D126FD"/>
    <w:rsid w:val="00D12898"/>
    <w:rsid w:val="00D70CEF"/>
    <w:rsid w:val="00D72653"/>
    <w:rsid w:val="00D86DFD"/>
    <w:rsid w:val="00D9642D"/>
    <w:rsid w:val="00DE473F"/>
    <w:rsid w:val="00DF276C"/>
    <w:rsid w:val="00E26159"/>
    <w:rsid w:val="00E52601"/>
    <w:rsid w:val="00E530C6"/>
    <w:rsid w:val="00E56438"/>
    <w:rsid w:val="00E57630"/>
    <w:rsid w:val="00E65730"/>
    <w:rsid w:val="00E86B99"/>
    <w:rsid w:val="00E93551"/>
    <w:rsid w:val="00E94C6A"/>
    <w:rsid w:val="00E97940"/>
    <w:rsid w:val="00EC69E0"/>
    <w:rsid w:val="00ED042B"/>
    <w:rsid w:val="00F02DA9"/>
    <w:rsid w:val="00F3630D"/>
    <w:rsid w:val="00F6568C"/>
    <w:rsid w:val="00F934FA"/>
    <w:rsid w:val="00F94034"/>
    <w:rsid w:val="00F95C51"/>
    <w:rsid w:val="00FB7050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FF54E"/>
  <w15:docId w15:val="{7550724B-CE46-4451-A60C-98A3474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4C7263"/>
    <w:pPr>
      <w:keepNext/>
      <w:widowControl/>
      <w:autoSpaceDE/>
      <w:autoSpaceDN/>
      <w:adjustRightInd/>
      <w:spacing w:before="240" w:after="60"/>
      <w:ind w:left="0"/>
      <w:jc w:val="left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locked/>
    <w:rsid w:val="004C7263"/>
    <w:pPr>
      <w:widowControl/>
      <w:autoSpaceDE/>
      <w:autoSpaceDN/>
      <w:adjustRightInd/>
      <w:spacing w:before="240" w:after="60"/>
      <w:ind w:left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AA11A5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rsid w:val="00AA11A5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AA11A5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link w:val="a7"/>
    <w:rsid w:val="00AA11A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C726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C7263"/>
    <w:rPr>
      <w:rFonts w:eastAsia="Times New Roman"/>
      <w:b/>
      <w:bCs/>
      <w:i/>
      <w:iCs/>
      <w:sz w:val="26"/>
      <w:szCs w:val="26"/>
    </w:rPr>
  </w:style>
  <w:style w:type="paragraph" w:customStyle="1" w:styleId="a9">
    <w:basedOn w:val="a"/>
    <w:next w:val="aa"/>
    <w:uiPriority w:val="99"/>
    <w:unhideWhenUsed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4C7263"/>
    <w:rPr>
      <w:rFonts w:ascii="Times New Roman" w:hAnsi="Times New Roman" w:cs="Times New Roman"/>
      <w:sz w:val="24"/>
      <w:szCs w:val="24"/>
    </w:rPr>
  </w:style>
  <w:style w:type="paragraph" w:customStyle="1" w:styleId="ab">
    <w:basedOn w:val="a"/>
    <w:next w:val="aa"/>
    <w:unhideWhenUsed/>
    <w:rsid w:val="007269A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c">
    <w:basedOn w:val="a"/>
    <w:next w:val="aa"/>
    <w:uiPriority w:val="99"/>
    <w:unhideWhenUsed/>
    <w:rsid w:val="00E86B9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86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31</cp:revision>
  <cp:lastPrinted>2020-08-29T13:22:00Z</cp:lastPrinted>
  <dcterms:created xsi:type="dcterms:W3CDTF">2020-08-24T18:32:00Z</dcterms:created>
  <dcterms:modified xsi:type="dcterms:W3CDTF">2020-08-31T08:06:00Z</dcterms:modified>
</cp:coreProperties>
</file>