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F" w:rsidRDefault="00F03D5F" w:rsidP="00D03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D03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 xml:space="preserve">СЄВЄРОДОНЕЦЬКА МІСЬКА РАДА </w:t>
      </w:r>
    </w:p>
    <w:p w:rsidR="00F03D5F" w:rsidRPr="00D03E91" w:rsidRDefault="00F03D5F" w:rsidP="00D03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D03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3E91">
        <w:rPr>
          <w:rFonts w:ascii="Times New Roman" w:hAnsi="Times New Roman"/>
          <w:b/>
          <w:sz w:val="24"/>
          <w:szCs w:val="24"/>
          <w:lang w:val="uk-UA"/>
        </w:rPr>
        <w:t xml:space="preserve">РОЗПОРЯДЖЕННЯ </w:t>
      </w:r>
    </w:p>
    <w:p w:rsidR="00F03D5F" w:rsidRPr="00D03E91" w:rsidRDefault="00F03D5F" w:rsidP="00D03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D03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</w:p>
    <w:p w:rsidR="00F03D5F" w:rsidRPr="00D03E91" w:rsidRDefault="00F03D5F" w:rsidP="00D03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D03E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 xml:space="preserve">Луганська обл.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м.Сєвєродонецьк</w:t>
      </w:r>
      <w:proofErr w:type="spellEnd"/>
    </w:p>
    <w:p w:rsidR="00F03D5F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>Бульвар Дружби  Народів,32</w:t>
      </w: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01» червня 2020 року № 164</w:t>
      </w: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 xml:space="preserve">Про призначення стипендій </w:t>
      </w: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 xml:space="preserve"> міської ради  провідним</w:t>
      </w: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>та перспективним спортсменам міста</w:t>
      </w:r>
    </w:p>
    <w:p w:rsidR="00F03D5F" w:rsidRPr="00D03E91" w:rsidRDefault="00F03D5F" w:rsidP="00375BF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І півріччі 2020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F03D5F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3E91">
        <w:rPr>
          <w:rFonts w:ascii="Times New Roman" w:hAnsi="Times New Roman"/>
          <w:sz w:val="24"/>
          <w:szCs w:val="24"/>
          <w:lang w:val="uk-UA"/>
        </w:rPr>
        <w:tab/>
        <w:t xml:space="preserve"> Керуючись ст.42,50,79 Закону України «Про місцеве самоврядування в Україні» відповідно до «Положення про іменні стипендії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 xml:space="preserve"> міської ради  для провідних та перспективних  спортсменів міста ( в новій редакції)», затвердженого рі</w:t>
      </w:r>
      <w:r>
        <w:rPr>
          <w:rFonts w:ascii="Times New Roman" w:hAnsi="Times New Roman"/>
          <w:sz w:val="24"/>
          <w:szCs w:val="24"/>
          <w:lang w:val="uk-UA"/>
        </w:rPr>
        <w:t>шенням сесії міської ради від 13.03.2020 р. № 4587</w:t>
      </w:r>
      <w:r w:rsidRPr="00D03E91">
        <w:rPr>
          <w:rFonts w:ascii="Times New Roman" w:hAnsi="Times New Roman"/>
          <w:sz w:val="24"/>
          <w:szCs w:val="24"/>
          <w:lang w:val="uk-UA"/>
        </w:rPr>
        <w:t>, згід</w:t>
      </w:r>
      <w:r>
        <w:rPr>
          <w:rFonts w:ascii="Times New Roman" w:hAnsi="Times New Roman"/>
          <w:sz w:val="24"/>
          <w:szCs w:val="24"/>
          <w:lang w:val="uk-UA"/>
        </w:rPr>
        <w:t>но рішення  міської ради  від 23.12.2019 р. № 4459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«Про міський бюджет 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м.Сєвєродонец</w:t>
      </w:r>
      <w:r>
        <w:rPr>
          <w:rFonts w:ascii="Times New Roman" w:hAnsi="Times New Roman"/>
          <w:sz w:val="24"/>
          <w:szCs w:val="24"/>
          <w:lang w:val="uk-UA"/>
        </w:rPr>
        <w:t>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на 2020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рік», Паспорту бюджетної прог</w:t>
      </w:r>
      <w:r>
        <w:rPr>
          <w:rFonts w:ascii="Times New Roman" w:hAnsi="Times New Roman"/>
          <w:sz w:val="24"/>
          <w:szCs w:val="24"/>
          <w:lang w:val="uk-UA"/>
        </w:rPr>
        <w:t>рами  місцевого бюджету  на 2020 рік, затвердженої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наказом  відділу молоді та  спорту 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/>
          <w:sz w:val="24"/>
          <w:szCs w:val="24"/>
          <w:lang w:val="uk-UA"/>
        </w:rPr>
        <w:t>ої ради  від 04.02.2020 р. № 29 "Про затвердження паспортів бюджетних програм на 2020 рік"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, відповідно до рішення Комісії  з призначення  іменних стипендій 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 xml:space="preserve"> міської ради   провідним  та  перспективним  спортсменам міста  від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26</w:t>
      </w:r>
      <w:r w:rsidRPr="00666707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05.2020 р. (протокол № 1</w:t>
      </w:r>
      <w:r w:rsidRPr="00666707">
        <w:rPr>
          <w:rFonts w:ascii="Times New Roman" w:hAnsi="Times New Roman"/>
          <w:color w:val="FF0000"/>
          <w:sz w:val="24"/>
          <w:szCs w:val="24"/>
          <w:lang w:val="uk-UA"/>
        </w:rPr>
        <w:t>),</w:t>
      </w:r>
      <w:r w:rsidRPr="00D03E91">
        <w:rPr>
          <w:rFonts w:ascii="Times New Roman" w:hAnsi="Times New Roman"/>
          <w:sz w:val="24"/>
          <w:szCs w:val="24"/>
          <w:lang w:val="uk-UA"/>
        </w:rPr>
        <w:t>з метою підтримки і стимулювання розвитку</w:t>
      </w:r>
      <w:r>
        <w:rPr>
          <w:rFonts w:ascii="Times New Roman" w:hAnsi="Times New Roman"/>
          <w:sz w:val="24"/>
          <w:szCs w:val="24"/>
          <w:lang w:val="uk-UA"/>
        </w:rPr>
        <w:t xml:space="preserve"> спорту 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вищих досягнень у місті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Сєвєродонецьку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>,-</w:t>
      </w:r>
    </w:p>
    <w:p w:rsidR="00F03D5F" w:rsidRPr="00D03E91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3E91">
        <w:rPr>
          <w:rFonts w:ascii="Times New Roman" w:hAnsi="Times New Roman"/>
          <w:b/>
          <w:sz w:val="24"/>
          <w:szCs w:val="24"/>
          <w:lang w:val="uk-UA"/>
        </w:rPr>
        <w:t>ЗОБОВ'ЯЗУЮ :</w:t>
      </w:r>
    </w:p>
    <w:p w:rsidR="00F03D5F" w:rsidRPr="00D03E91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3D5F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1.Призначити у І півріччі 2020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року стипендії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 xml:space="preserve"> міської ради  провідним  та перспективним спортсменам з олімпійських т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неолімпійських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видів спорту у </w:t>
      </w:r>
      <w:r w:rsidRPr="00D03E91">
        <w:rPr>
          <w:rFonts w:ascii="Times New Roman" w:hAnsi="Times New Roman"/>
          <w:sz w:val="24"/>
          <w:szCs w:val="24"/>
          <w:lang w:val="uk-UA"/>
        </w:rPr>
        <w:t>наступних розмірах:</w:t>
      </w:r>
    </w:p>
    <w:p w:rsidR="00F03D5F" w:rsidRPr="00D03E91" w:rsidRDefault="00F03D5F" w:rsidP="00375BF9">
      <w:pPr>
        <w:tabs>
          <w:tab w:val="left" w:pos="-284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018"/>
        <w:gridCol w:w="5901"/>
        <w:gridCol w:w="1525"/>
      </w:tblGrid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18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та по батькові спортсмена, вид спорту 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отримання  стипендії</w:t>
            </w: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Розмір стипендії, грн. </w:t>
            </w:r>
          </w:p>
        </w:tc>
      </w:tr>
      <w:tr w:rsidR="00F03D5F" w:rsidRPr="006507A3" w:rsidTr="006507A3">
        <w:tc>
          <w:tcPr>
            <w:tcW w:w="9889" w:type="dxa"/>
            <w:gridSpan w:val="4"/>
          </w:tcPr>
          <w:p w:rsidR="00F03D5F" w:rsidRPr="006507A3" w:rsidRDefault="00F03D5F" w:rsidP="0065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3D5F" w:rsidRPr="006507A3" w:rsidRDefault="00F03D5F" w:rsidP="0065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Провідні спортсмени 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8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Кременчуцький Іван Ігорович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2004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теніс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Резерв збірної команди України;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1,3,3,3,3,2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– Турнір тенісної Європи 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 м. Мінськ,Білорусь, Латвія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1921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8" w:type="dxa"/>
          </w:tcPr>
          <w:p w:rsidR="00F03D5F" w:rsidRPr="006507A3" w:rsidRDefault="00F03D5F" w:rsidP="006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Лисих Ірина Леонідівна </w:t>
            </w:r>
          </w:p>
          <w:p w:rsidR="00F03D5F" w:rsidRPr="006507A3" w:rsidRDefault="00F03D5F" w:rsidP="006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2003,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теніс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Резерв збірної команди України ;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місце – Чемпіонат України з тенісу (жінки) (м. Ірпінь)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1,3,5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тенісний турнір міжнародної категорії (Молдова, Будапешт)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місце Чемпіонат Луганської області.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1921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Серебряков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Дмитро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 2002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МСУ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підводний спорт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01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збірної команди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України;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2,3,3,4,8 місце – Чемпіонат Світу серед юніорів з плавання в ластах (Єгипет)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місце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Кубок Світу (фінал) з плавання в ластах (Польща)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1921</w:t>
            </w:r>
          </w:p>
        </w:tc>
      </w:tr>
      <w:tr w:rsidR="00F03D5F" w:rsidRPr="004A25B2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Шередега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КМС 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теніс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01" w:type="dxa"/>
          </w:tcPr>
          <w:p w:rsidR="00F03D5F" w:rsidRPr="006507A3" w:rsidRDefault="00F03D5F" w:rsidP="004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Кандидат у  збірну команду  України;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1,2,4,5,5,5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Чемпіонат України (м. Чернігів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місце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Кубок України з настільного тенісу (м. Суми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3,3,4,4 місця – клубний Чемпіонат України (м. Чернігів, м. Умань)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1921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8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Дмитрович 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МСУМК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підводний спорт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Кандидат у  збірну команду  України;</w:t>
            </w:r>
          </w:p>
          <w:p w:rsidR="00F03D5F" w:rsidRPr="006507A3" w:rsidRDefault="00F03D5F" w:rsidP="00E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2,3,3,3,4,6 місце – Чемпіонат Світу серед юніорів з плавання в ластах (Єгипет)</w:t>
            </w:r>
          </w:p>
          <w:p w:rsidR="00F03D5F" w:rsidRPr="006507A3" w:rsidRDefault="00F03D5F" w:rsidP="00E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3,3,4,4 місце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Кубок Світу (фінал) з плавання в ластах (Польща)</w:t>
            </w:r>
          </w:p>
          <w:p w:rsidR="00F03D5F" w:rsidRPr="006507A3" w:rsidRDefault="00F03D5F" w:rsidP="00E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1921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8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Рєзнік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Віталіївна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2001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МСУМК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підводний спорт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01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Член   збірної  команди  України;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2,2,6 місце – Чемпіонат Європи з плавання в ластах (Греція)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місце – Кубок Світу (фінал) з плавання в ластах (Польща)</w:t>
            </w: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1921</w:t>
            </w:r>
          </w:p>
        </w:tc>
      </w:tr>
      <w:tr w:rsidR="00F03D5F" w:rsidRPr="006507A3" w:rsidTr="006507A3">
        <w:tc>
          <w:tcPr>
            <w:tcW w:w="9889" w:type="dxa"/>
            <w:gridSpan w:val="4"/>
          </w:tcPr>
          <w:p w:rsidR="00F03D5F" w:rsidRPr="006507A3" w:rsidRDefault="00F03D5F" w:rsidP="0065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3D5F" w:rsidRPr="006507A3" w:rsidRDefault="00F03D5F" w:rsidP="00650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Перспективні спортсмени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8" w:type="dxa"/>
          </w:tcPr>
          <w:p w:rsidR="00F03D5F" w:rsidRPr="006507A3" w:rsidRDefault="00F03D5F" w:rsidP="00B5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Хрипунова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2003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B5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МСУ</w:t>
            </w:r>
          </w:p>
          <w:p w:rsidR="00F03D5F" w:rsidRPr="006507A3" w:rsidRDefault="00F03D5F" w:rsidP="00B5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підводний спорт</w:t>
            </w:r>
          </w:p>
        </w:tc>
        <w:tc>
          <w:tcPr>
            <w:tcW w:w="5901" w:type="dxa"/>
          </w:tcPr>
          <w:p w:rsidR="00F03D5F" w:rsidRDefault="00F03D5F" w:rsidP="00B5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Кандидат у  збірну команду  України;</w:t>
            </w:r>
          </w:p>
          <w:p w:rsidR="00F03D5F" w:rsidRPr="006507A3" w:rsidRDefault="00F03D5F" w:rsidP="00B5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3,8 місце – Кубок Світу (фінал) з плавання в ластах (Польща)</w:t>
            </w:r>
          </w:p>
          <w:p w:rsidR="00F03D5F" w:rsidRPr="006507A3" w:rsidRDefault="00F03D5F" w:rsidP="00B5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 місця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Чемпіонат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Харкова з плавання в ластах</w:t>
            </w:r>
          </w:p>
          <w:p w:rsidR="00F03D5F" w:rsidRPr="00D53831" w:rsidRDefault="00F03D5F" w:rsidP="00D538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B5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EB36CB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Абрамкін</w:t>
            </w:r>
            <w:proofErr w:type="spellEnd"/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Микита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Олексійович 2008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скелелазіння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1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1,1,2,4,5 місце – Всеукраїнські змагання зі скелелазіння (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Нетішин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 Харків)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1,1 місце – Чемпіонат Луганської області зі скелелазіння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C26E71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Величко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Матвій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дзюдо</w:t>
            </w:r>
          </w:p>
        </w:tc>
        <w:tc>
          <w:tcPr>
            <w:tcW w:w="5901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 місце – Всеукраїнський турнір з дзюдо (м. Харків)</w:t>
            </w:r>
          </w:p>
          <w:p w:rsidR="00F03D5F" w:rsidRPr="00C26E71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місце – Чемпіонат Донецької області з дзюдо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м.Слов'янськ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Дар'я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  2007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кікбоксинг</w:t>
            </w:r>
          </w:p>
        </w:tc>
        <w:tc>
          <w:tcPr>
            <w:tcW w:w="5901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місце – Чемпіонат України серед ДЮСШ з кікбоксингу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місце – Відкритий Чемпіонат Луганської області з кікбоксингу ВАКО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8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Сурков Артем Андрійович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2005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легка атлетика 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,1,1,1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– відкритий Чемпіонат Луганської області (м.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 місце - відкритий Чемпіонат Донецької області (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м.Бахмут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 міс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 – Відкриті обласні змагання за програмою двоборства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м.Бахмут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D53831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018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Пікалова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Владислава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Айварівна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2007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велоспорт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1,1 місце – Чемпіонат Луганської області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шосе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(м.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Кремінна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1,1,1,1,1 місце – Чемпіонат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 з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маутенбайку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м.Сєвєродонецьк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м.Кремінна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 Рубіжне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1,1  місце – зимовий Чемпіонат Луганської області (м. Кремінна)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3,3,4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місця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–Чемпіонат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велосипедного спорту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БМХ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(м. Куп'янськ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3,3,4  місце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–Кубок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м.Куп'янськ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9D123E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Пилипенко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Олегівна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2007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спортивне орієнтування 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,1,1 місце  - Чемпіонат Донецької області  зі спортивного орієнтування (м. Лиман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місце – відкриті обласні змагання пам'яті Михайлова зі спортивного орієнтування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Чемпіонат Донецької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спортивного орієнтування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(м.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Лиман)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змагання зі спортивного орієнтування "Голосіївська осінь"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Лєвченко</w:t>
            </w:r>
            <w:proofErr w:type="spellEnd"/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Олегівна </w:t>
            </w:r>
          </w:p>
          <w:p w:rsidR="00F03D5F" w:rsidRPr="006507A3" w:rsidRDefault="00F03D5F" w:rsidP="006507A3">
            <w:pPr>
              <w:spacing w:after="0" w:line="240" w:lineRule="auto"/>
              <w:ind w:left="-5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2005р.н.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плавання 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1,1,1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Відкритий Чемпіонат міста з плавання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1,1,1,1,1,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– зимовий Чемпіонат Луганської області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F03D5F" w:rsidRPr="006507A3" w:rsidTr="006507A3">
        <w:tc>
          <w:tcPr>
            <w:tcW w:w="44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18" w:type="dxa"/>
          </w:tcPr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Сторчева</w:t>
            </w:r>
            <w:proofErr w:type="spellEnd"/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  <w:p w:rsidR="00F03D5F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МСУ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підводний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5901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збірної команди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1,1,1 місця – відкритий Кубок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плавання в ластах 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(м.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 місця – Відкритий Чемпіонат м. Харкова з плавання в ластах (м. Харків</w:t>
            </w: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03D5F" w:rsidRPr="006507A3" w:rsidRDefault="00F03D5F" w:rsidP="001E0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місце – Чемпіонат Європи з плавання в ластах (Греція)</w:t>
            </w:r>
          </w:p>
        </w:tc>
        <w:tc>
          <w:tcPr>
            <w:tcW w:w="1525" w:type="dxa"/>
          </w:tcPr>
          <w:p w:rsidR="00F03D5F" w:rsidRPr="006507A3" w:rsidRDefault="00F03D5F" w:rsidP="00650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A3"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</w:tbl>
    <w:p w:rsidR="00F03D5F" w:rsidRDefault="00F03D5F" w:rsidP="00D03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1E00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 xml:space="preserve">2.Відділу молоді та спорту  </w:t>
      </w: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Сєвєродонцької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 xml:space="preserve"> міської ради (Невеселому В.В.) вжити заходів щодо нарахування та </w:t>
      </w:r>
      <w:r>
        <w:rPr>
          <w:rFonts w:ascii="Times New Roman" w:hAnsi="Times New Roman"/>
          <w:sz w:val="24"/>
          <w:szCs w:val="24"/>
          <w:lang w:val="uk-UA"/>
        </w:rPr>
        <w:t>виплати стипендій  від  01 січня 2020 року до 30 червня 2020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року у межах наявних  і затверджених  коштів, передбачених на виплату стипендій  провідним та перспективним  спортсм</w:t>
      </w:r>
      <w:r>
        <w:rPr>
          <w:rFonts w:ascii="Times New Roman" w:hAnsi="Times New Roman"/>
          <w:sz w:val="24"/>
          <w:szCs w:val="24"/>
          <w:lang w:val="uk-UA"/>
        </w:rPr>
        <w:t>енам  міста у кошторисі  на 2020</w:t>
      </w:r>
      <w:r w:rsidRPr="00D03E91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F03D5F" w:rsidRPr="00D03E91" w:rsidRDefault="00F03D5F" w:rsidP="00D03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>3.Розпорядження підлягає оприлюдненню.</w:t>
      </w:r>
    </w:p>
    <w:p w:rsidR="00F03D5F" w:rsidRPr="00D03E91" w:rsidRDefault="00F03D5F" w:rsidP="00D03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>4.Контроль  за виконанням даного  розпорядження  покласти на  заступника міського голови  з питань діяльності  виконавчих органів  ради, начальника відділу кадрової роботи та з питань служби в органах місцевого самоврядування міської ради Степаненко І.В.</w:t>
      </w:r>
    </w:p>
    <w:p w:rsidR="00F03D5F" w:rsidRPr="00D03E91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Pr="00D03E91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3E91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D03E91">
        <w:rPr>
          <w:rFonts w:ascii="Times New Roman" w:hAnsi="Times New Roman"/>
          <w:sz w:val="24"/>
          <w:szCs w:val="24"/>
          <w:lang w:val="uk-UA"/>
        </w:rPr>
        <w:t xml:space="preserve"> міського голови,</w:t>
      </w:r>
      <w:r w:rsidRPr="00D03E91">
        <w:rPr>
          <w:rFonts w:ascii="Times New Roman" w:hAnsi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/>
          <w:sz w:val="24"/>
          <w:szCs w:val="24"/>
          <w:lang w:val="uk-UA"/>
        </w:rPr>
        <w:tab/>
      </w:r>
      <w:r w:rsidRPr="00D03E91">
        <w:rPr>
          <w:rFonts w:ascii="Times New Roman" w:hAnsi="Times New Roman"/>
          <w:sz w:val="24"/>
          <w:szCs w:val="24"/>
          <w:lang w:val="uk-UA"/>
        </w:rPr>
        <w:tab/>
        <w:t>В.П.Ткачук</w:t>
      </w:r>
    </w:p>
    <w:p w:rsidR="00F03D5F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3E91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p w:rsidR="00F03D5F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D5F" w:rsidRDefault="00F03D5F" w:rsidP="00D03E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03D5F" w:rsidSect="00375BF9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9A"/>
    <w:rsid w:val="000472F1"/>
    <w:rsid w:val="00077AFF"/>
    <w:rsid w:val="000802B8"/>
    <w:rsid w:val="000E1B8B"/>
    <w:rsid w:val="00101D97"/>
    <w:rsid w:val="001201D6"/>
    <w:rsid w:val="001B054F"/>
    <w:rsid w:val="001C25D9"/>
    <w:rsid w:val="001D33CB"/>
    <w:rsid w:val="001E004F"/>
    <w:rsid w:val="0021103A"/>
    <w:rsid w:val="00246869"/>
    <w:rsid w:val="002A5D18"/>
    <w:rsid w:val="002C6B34"/>
    <w:rsid w:val="00375BF9"/>
    <w:rsid w:val="003F001F"/>
    <w:rsid w:val="003F6DAE"/>
    <w:rsid w:val="00413736"/>
    <w:rsid w:val="00455882"/>
    <w:rsid w:val="00465452"/>
    <w:rsid w:val="00476FC7"/>
    <w:rsid w:val="004A1332"/>
    <w:rsid w:val="004A25B2"/>
    <w:rsid w:val="0050158A"/>
    <w:rsid w:val="005A1869"/>
    <w:rsid w:val="005A51B9"/>
    <w:rsid w:val="005B42F6"/>
    <w:rsid w:val="006107B0"/>
    <w:rsid w:val="00612683"/>
    <w:rsid w:val="006507A3"/>
    <w:rsid w:val="00666707"/>
    <w:rsid w:val="006700CF"/>
    <w:rsid w:val="006A444F"/>
    <w:rsid w:val="006E11DD"/>
    <w:rsid w:val="00716A05"/>
    <w:rsid w:val="0075440C"/>
    <w:rsid w:val="00774CD7"/>
    <w:rsid w:val="007A1290"/>
    <w:rsid w:val="007B0E6C"/>
    <w:rsid w:val="00842268"/>
    <w:rsid w:val="00864F9A"/>
    <w:rsid w:val="00875EE4"/>
    <w:rsid w:val="008936AE"/>
    <w:rsid w:val="00913F3D"/>
    <w:rsid w:val="00914041"/>
    <w:rsid w:val="009414A3"/>
    <w:rsid w:val="009604D3"/>
    <w:rsid w:val="00972B9F"/>
    <w:rsid w:val="00976F7A"/>
    <w:rsid w:val="009D123E"/>
    <w:rsid w:val="00A0746B"/>
    <w:rsid w:val="00A22AFC"/>
    <w:rsid w:val="00A910EF"/>
    <w:rsid w:val="00B410A9"/>
    <w:rsid w:val="00B51BF2"/>
    <w:rsid w:val="00B718BB"/>
    <w:rsid w:val="00B80A75"/>
    <w:rsid w:val="00B915B8"/>
    <w:rsid w:val="00BA2690"/>
    <w:rsid w:val="00BB7848"/>
    <w:rsid w:val="00BC2430"/>
    <w:rsid w:val="00BF035A"/>
    <w:rsid w:val="00C113B2"/>
    <w:rsid w:val="00C26E71"/>
    <w:rsid w:val="00C44136"/>
    <w:rsid w:val="00CD0FF0"/>
    <w:rsid w:val="00D03E91"/>
    <w:rsid w:val="00D04E4B"/>
    <w:rsid w:val="00D53831"/>
    <w:rsid w:val="00DC7D8B"/>
    <w:rsid w:val="00E459B5"/>
    <w:rsid w:val="00E55BEA"/>
    <w:rsid w:val="00E601DE"/>
    <w:rsid w:val="00E84708"/>
    <w:rsid w:val="00EB36CB"/>
    <w:rsid w:val="00F03D5F"/>
    <w:rsid w:val="00F22235"/>
    <w:rsid w:val="00F26CED"/>
    <w:rsid w:val="00F4595D"/>
    <w:rsid w:val="00FD35B8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3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3873</Words>
  <Characters>2209</Characters>
  <Application>Microsoft Office Word</Application>
  <DocSecurity>0</DocSecurity>
  <Lines>18</Lines>
  <Paragraphs>12</Paragraphs>
  <ScaleCrop>false</ScaleCrop>
  <Company>XTreme.ws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Цивенко</cp:lastModifiedBy>
  <cp:revision>27</cp:revision>
  <cp:lastPrinted>2020-05-27T06:46:00Z</cp:lastPrinted>
  <dcterms:created xsi:type="dcterms:W3CDTF">2019-06-06T12:35:00Z</dcterms:created>
  <dcterms:modified xsi:type="dcterms:W3CDTF">2020-06-01T07:38:00Z</dcterms:modified>
</cp:coreProperties>
</file>