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8E03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</w:t>
      </w:r>
      <w:r w:rsidR="000E5463">
        <w:rPr>
          <w:sz w:val="24"/>
          <w:lang w:val="uk-UA"/>
        </w:rPr>
        <w:t xml:space="preserve"> </w:t>
      </w:r>
      <w:r w:rsidR="0050300E">
        <w:rPr>
          <w:sz w:val="24"/>
          <w:lang w:val="uk-UA"/>
        </w:rPr>
        <w:t>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r w:rsidR="00895C8A">
        <w:rPr>
          <w:sz w:val="24"/>
          <w:lang w:val="uk-UA"/>
        </w:rPr>
        <w:t>04 листопада</w:t>
      </w:r>
      <w:r w:rsidR="00E85E76">
        <w:rPr>
          <w:sz w:val="24"/>
          <w:lang w:val="uk-UA"/>
        </w:rPr>
        <w:t xml:space="preserve"> </w:t>
      </w:r>
      <w:r w:rsidR="00E86028">
        <w:rPr>
          <w:sz w:val="24"/>
          <w:lang w:val="uk-UA"/>
        </w:rPr>
        <w:t>201</w:t>
      </w:r>
      <w:r w:rsidR="008E030E">
        <w:rPr>
          <w:sz w:val="24"/>
          <w:lang w:val="uk-UA"/>
        </w:rPr>
        <w:t>6</w:t>
      </w:r>
      <w:r w:rsidR="00E86028">
        <w:rPr>
          <w:sz w:val="24"/>
          <w:lang w:val="uk-UA"/>
        </w:rPr>
        <w:t xml:space="preserve"> року  №  </w:t>
      </w:r>
      <w:r w:rsidR="00895C8A">
        <w:rPr>
          <w:sz w:val="24"/>
          <w:lang w:val="uk-UA"/>
        </w:rPr>
        <w:t>478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r>
        <w:rPr>
          <w:bCs/>
          <w:sz w:val="24"/>
          <w:lang w:val="uk-UA"/>
        </w:rPr>
        <w:t>припинення контракту з директором</w:t>
      </w:r>
    </w:p>
    <w:p w:rsidR="00E35240" w:rsidRDefault="008E030E" w:rsidP="00E35240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к</w:t>
      </w:r>
      <w:r w:rsidR="00E35240">
        <w:rPr>
          <w:bCs/>
          <w:sz w:val="24"/>
          <w:lang w:val="uk-UA"/>
        </w:rPr>
        <w:t>омунального</w:t>
      </w:r>
      <w:r>
        <w:rPr>
          <w:bCs/>
          <w:sz w:val="24"/>
          <w:lang w:val="uk-UA"/>
        </w:rPr>
        <w:t xml:space="preserve"> </w:t>
      </w:r>
      <w:r w:rsidR="00E35240">
        <w:rPr>
          <w:bCs/>
          <w:sz w:val="24"/>
          <w:lang w:val="uk-UA"/>
        </w:rPr>
        <w:t xml:space="preserve">підприємства </w:t>
      </w:r>
    </w:p>
    <w:p w:rsidR="009D139F" w:rsidRDefault="009D139F" w:rsidP="00E35240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«Сєвєродонецькі теплові мережі»</w:t>
      </w:r>
    </w:p>
    <w:p w:rsidR="000E5463" w:rsidRPr="000E5463" w:rsidRDefault="009D139F" w:rsidP="000E5463">
      <w:pPr>
        <w:jc w:val="both"/>
        <w:rPr>
          <w:bCs/>
          <w:sz w:val="24"/>
          <w:lang w:val="uk-UA"/>
        </w:rPr>
      </w:pPr>
      <w:proofErr w:type="spellStart"/>
      <w:r>
        <w:rPr>
          <w:bCs/>
          <w:sz w:val="24"/>
          <w:lang w:val="uk-UA"/>
        </w:rPr>
        <w:t>Сіріком</w:t>
      </w:r>
      <w:proofErr w:type="spellEnd"/>
      <w:r w:rsidR="00F41DAD">
        <w:rPr>
          <w:bCs/>
          <w:sz w:val="24"/>
          <w:lang w:val="uk-UA"/>
        </w:rPr>
        <w:t xml:space="preserve"> </w:t>
      </w:r>
      <w:r>
        <w:rPr>
          <w:bCs/>
          <w:sz w:val="24"/>
          <w:lang w:val="uk-UA"/>
        </w:rPr>
        <w:t>Ю</w:t>
      </w:r>
      <w:r w:rsidR="00F41DAD">
        <w:rPr>
          <w:bCs/>
          <w:sz w:val="24"/>
          <w:lang w:val="uk-UA"/>
        </w:rPr>
        <w:t>.</w:t>
      </w:r>
      <w:r>
        <w:rPr>
          <w:bCs/>
          <w:sz w:val="24"/>
          <w:lang w:val="uk-UA"/>
        </w:rPr>
        <w:t>М</w:t>
      </w:r>
      <w:r w:rsidR="00F41DAD">
        <w:rPr>
          <w:bCs/>
          <w:sz w:val="24"/>
          <w:lang w:val="uk-UA"/>
        </w:rPr>
        <w:t>.</w:t>
      </w:r>
      <w:r w:rsidR="000E5463" w:rsidRPr="000E5463">
        <w:rPr>
          <w:bCs/>
          <w:sz w:val="24"/>
          <w:lang w:val="uk-UA"/>
        </w:rPr>
        <w:t xml:space="preserve"> </w:t>
      </w:r>
      <w:bookmarkStart w:id="0" w:name="_GoBack"/>
      <w:bookmarkEnd w:id="0"/>
    </w:p>
    <w:p w:rsidR="00E35240" w:rsidRPr="000E5463" w:rsidRDefault="00E35240">
      <w:pPr>
        <w:jc w:val="both"/>
        <w:rPr>
          <w:bCs/>
          <w:sz w:val="24"/>
          <w:lang w:val="uk-UA"/>
        </w:rPr>
      </w:pPr>
    </w:p>
    <w:p w:rsidR="00DE6F21" w:rsidRDefault="00DE6F21" w:rsidP="00EA1060">
      <w:pPr>
        <w:jc w:val="both"/>
        <w:rPr>
          <w:sz w:val="24"/>
          <w:lang w:val="uk-UA"/>
        </w:rPr>
      </w:pPr>
    </w:p>
    <w:p w:rsidR="00DD4DEB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50300E" w:rsidRDefault="007C0721" w:rsidP="000E5463">
      <w:pPr>
        <w:ind w:firstLine="1134"/>
        <w:jc w:val="both"/>
        <w:rPr>
          <w:sz w:val="24"/>
          <w:lang w:val="uk-UA"/>
        </w:rPr>
      </w:pPr>
      <w:r w:rsidRPr="00E35240">
        <w:rPr>
          <w:sz w:val="24"/>
          <w:lang w:val="uk-UA"/>
        </w:rPr>
        <w:t>Керуючись ст. 42 Закону України «Про місцеве самоврядування в Україні»,</w:t>
      </w:r>
      <w:r w:rsidR="005162A5">
        <w:rPr>
          <w:sz w:val="24"/>
          <w:lang w:val="uk-UA"/>
        </w:rPr>
        <w:t xml:space="preserve"> пунктом </w:t>
      </w:r>
      <w:r w:rsidR="00BD1A2F">
        <w:rPr>
          <w:sz w:val="24"/>
          <w:lang w:val="uk-UA"/>
        </w:rPr>
        <w:t>2</w:t>
      </w:r>
      <w:r w:rsidRPr="00E35240">
        <w:rPr>
          <w:sz w:val="24"/>
          <w:lang w:val="uk-UA"/>
        </w:rPr>
        <w:t xml:space="preserve"> ст. </w:t>
      </w:r>
      <w:r w:rsidR="00BD1A2F">
        <w:rPr>
          <w:sz w:val="24"/>
          <w:lang w:val="uk-UA"/>
        </w:rPr>
        <w:t>36</w:t>
      </w:r>
      <w:r w:rsidR="008E6679">
        <w:rPr>
          <w:sz w:val="24"/>
          <w:lang w:val="uk-UA"/>
        </w:rPr>
        <w:t xml:space="preserve"> </w:t>
      </w:r>
      <w:r w:rsidRPr="00E35240">
        <w:rPr>
          <w:sz w:val="24"/>
          <w:lang w:val="uk-UA"/>
        </w:rPr>
        <w:t xml:space="preserve">Кодексу законів про працю </w:t>
      </w:r>
      <w:r w:rsidRPr="008E2BAA">
        <w:rPr>
          <w:sz w:val="24"/>
          <w:lang w:val="uk-UA"/>
        </w:rPr>
        <w:t>України</w:t>
      </w:r>
      <w:r>
        <w:rPr>
          <w:sz w:val="24"/>
          <w:lang w:val="uk-UA"/>
        </w:rPr>
        <w:t>, пункт</w:t>
      </w:r>
      <w:r w:rsidR="00BD1A2F">
        <w:rPr>
          <w:sz w:val="24"/>
          <w:lang w:val="uk-UA"/>
        </w:rPr>
        <w:t>ом</w:t>
      </w:r>
      <w:r>
        <w:rPr>
          <w:sz w:val="24"/>
          <w:lang w:val="uk-UA"/>
        </w:rPr>
        <w:t xml:space="preserve"> 5.2.</w:t>
      </w:r>
      <w:r w:rsidR="00BD1A2F">
        <w:rPr>
          <w:sz w:val="24"/>
          <w:lang w:val="uk-UA"/>
        </w:rPr>
        <w:t>1</w:t>
      </w:r>
      <w:r w:rsidR="008E030E">
        <w:rPr>
          <w:sz w:val="24"/>
          <w:lang w:val="uk-UA"/>
        </w:rPr>
        <w:t xml:space="preserve"> </w:t>
      </w:r>
      <w:r w:rsidR="00B04ED8">
        <w:rPr>
          <w:sz w:val="24"/>
          <w:lang w:val="uk-UA"/>
        </w:rPr>
        <w:t xml:space="preserve">Контракту </w:t>
      </w:r>
      <w:r w:rsidR="00320F3F">
        <w:rPr>
          <w:sz w:val="24"/>
          <w:lang w:val="uk-UA"/>
        </w:rPr>
        <w:t>про призначення</w:t>
      </w:r>
      <w:r w:rsidR="00B767AD">
        <w:rPr>
          <w:sz w:val="24"/>
          <w:lang w:val="uk-UA"/>
        </w:rPr>
        <w:t xml:space="preserve"> </w:t>
      </w:r>
      <w:r w:rsidR="002015F9" w:rsidRPr="002015F9">
        <w:rPr>
          <w:bCs/>
          <w:sz w:val="24"/>
          <w:lang w:val="uk-UA"/>
        </w:rPr>
        <w:t>директором</w:t>
      </w:r>
      <w:r w:rsidR="002015F9">
        <w:rPr>
          <w:bCs/>
          <w:sz w:val="24"/>
          <w:lang w:val="uk-UA"/>
        </w:rPr>
        <w:t xml:space="preserve"> </w:t>
      </w:r>
      <w:r w:rsidR="002015F9" w:rsidRPr="002015F9">
        <w:rPr>
          <w:sz w:val="24"/>
          <w:lang w:val="uk-UA"/>
        </w:rPr>
        <w:t xml:space="preserve">комунального </w:t>
      </w:r>
      <w:r w:rsidR="00E35240">
        <w:rPr>
          <w:sz w:val="24"/>
          <w:lang w:val="uk-UA"/>
        </w:rPr>
        <w:t>підприємства</w:t>
      </w:r>
      <w:r w:rsidR="002015F9" w:rsidRPr="002015F9">
        <w:rPr>
          <w:bCs/>
          <w:sz w:val="24"/>
          <w:lang w:val="uk-UA"/>
        </w:rPr>
        <w:t xml:space="preserve"> </w:t>
      </w:r>
      <w:r w:rsidR="009D139F">
        <w:rPr>
          <w:bCs/>
          <w:sz w:val="24"/>
          <w:lang w:val="uk-UA"/>
        </w:rPr>
        <w:t>«Сєвєродонецькі теплові мережі»</w:t>
      </w:r>
      <w:r w:rsidR="00BD1A2F">
        <w:rPr>
          <w:bCs/>
          <w:sz w:val="24"/>
          <w:lang w:val="uk-UA"/>
        </w:rPr>
        <w:t xml:space="preserve"> </w:t>
      </w:r>
      <w:r w:rsidR="002015F9">
        <w:rPr>
          <w:sz w:val="24"/>
          <w:lang w:val="uk-UA"/>
        </w:rPr>
        <w:t>від</w:t>
      </w:r>
      <w:r w:rsidR="00E47A0F">
        <w:rPr>
          <w:sz w:val="24"/>
          <w:lang w:val="uk-UA"/>
        </w:rPr>
        <w:t xml:space="preserve"> </w:t>
      </w:r>
      <w:r w:rsidR="009D139F">
        <w:rPr>
          <w:sz w:val="24"/>
          <w:lang w:val="uk-UA"/>
        </w:rPr>
        <w:t>06 вересня</w:t>
      </w:r>
      <w:r w:rsidR="002015F9">
        <w:rPr>
          <w:sz w:val="24"/>
          <w:lang w:val="uk-UA"/>
        </w:rPr>
        <w:t xml:space="preserve"> </w:t>
      </w:r>
      <w:r w:rsidR="00DB385C">
        <w:rPr>
          <w:sz w:val="24"/>
          <w:lang w:val="uk-UA"/>
        </w:rPr>
        <w:t xml:space="preserve"> </w:t>
      </w:r>
      <w:r w:rsidR="002015F9">
        <w:rPr>
          <w:sz w:val="24"/>
          <w:lang w:val="uk-UA"/>
        </w:rPr>
        <w:t>201</w:t>
      </w:r>
      <w:r w:rsidR="009D139F">
        <w:rPr>
          <w:sz w:val="24"/>
          <w:lang w:val="uk-UA"/>
        </w:rPr>
        <w:t>6</w:t>
      </w:r>
      <w:r w:rsidR="002015F9">
        <w:rPr>
          <w:sz w:val="24"/>
          <w:lang w:val="uk-UA"/>
        </w:rPr>
        <w:t xml:space="preserve"> </w:t>
      </w:r>
      <w:r w:rsidR="00DB385C">
        <w:rPr>
          <w:sz w:val="24"/>
          <w:lang w:val="uk-UA"/>
        </w:rPr>
        <w:t xml:space="preserve"> </w:t>
      </w:r>
      <w:r w:rsidR="002015F9">
        <w:rPr>
          <w:sz w:val="24"/>
          <w:lang w:val="uk-UA"/>
        </w:rPr>
        <w:t>року</w:t>
      </w:r>
      <w:r w:rsidR="00E85E76">
        <w:rPr>
          <w:sz w:val="24"/>
          <w:lang w:val="uk-UA"/>
        </w:rPr>
        <w:t xml:space="preserve"> </w:t>
      </w:r>
    </w:p>
    <w:p w:rsidR="000E5463" w:rsidRDefault="000E5463" w:rsidP="000E5463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F125EB" w:rsidRDefault="00BB2A74" w:rsidP="00EC6256">
      <w:pPr>
        <w:pStyle w:val="a6"/>
      </w:pPr>
      <w:r>
        <w:t xml:space="preserve">               </w:t>
      </w:r>
      <w:r w:rsidR="0050300E">
        <w:t xml:space="preserve">1. Припинити з </w:t>
      </w:r>
      <w:r w:rsidR="009D139F">
        <w:t>7</w:t>
      </w:r>
      <w:r w:rsidR="00B30EB0" w:rsidRPr="000E1F38">
        <w:t>-го</w:t>
      </w:r>
      <w:r w:rsidR="0050300E">
        <w:t xml:space="preserve"> </w:t>
      </w:r>
      <w:r w:rsidR="009D139F">
        <w:t>листопада</w:t>
      </w:r>
      <w:r w:rsidR="0050300E">
        <w:t xml:space="preserve"> 20</w:t>
      </w:r>
      <w:r w:rsidR="00151E74">
        <w:t>1</w:t>
      </w:r>
      <w:r w:rsidR="00D6663A">
        <w:t>6</w:t>
      </w:r>
      <w:r w:rsidR="0050300E">
        <w:t xml:space="preserve"> року Контракт про призначення директором </w:t>
      </w:r>
      <w:r w:rsidR="002015F9">
        <w:t xml:space="preserve">комунального </w:t>
      </w:r>
      <w:r w:rsidR="00EC0C94">
        <w:t>підприємства</w:t>
      </w:r>
      <w:r w:rsidR="002015F9">
        <w:rPr>
          <w:bCs/>
        </w:rPr>
        <w:t xml:space="preserve"> </w:t>
      </w:r>
      <w:r w:rsidR="009D139F">
        <w:rPr>
          <w:bCs/>
        </w:rPr>
        <w:t xml:space="preserve">«Сєвєродонецькі теплові мережі» </w:t>
      </w:r>
      <w:proofErr w:type="spellStart"/>
      <w:r w:rsidR="009D139F">
        <w:rPr>
          <w:bCs/>
        </w:rPr>
        <w:t>Сіріка</w:t>
      </w:r>
      <w:proofErr w:type="spellEnd"/>
      <w:r w:rsidR="009D139F">
        <w:rPr>
          <w:bCs/>
        </w:rPr>
        <w:t xml:space="preserve"> Юрія Миколайовича</w:t>
      </w:r>
      <w:r w:rsidR="00305E99">
        <w:t>,</w:t>
      </w:r>
      <w:r w:rsidR="00AA06E2">
        <w:t xml:space="preserve"> </w:t>
      </w:r>
      <w:r w:rsidR="0050300E">
        <w:t xml:space="preserve"> що укладений </w:t>
      </w:r>
      <w:r w:rsidR="009D139F">
        <w:t>06 вересня</w:t>
      </w:r>
      <w:r w:rsidR="001E4C39">
        <w:t xml:space="preserve"> </w:t>
      </w:r>
      <w:r w:rsidR="0050300E">
        <w:t xml:space="preserve"> 20</w:t>
      </w:r>
      <w:r w:rsidR="001E4C39">
        <w:t>1</w:t>
      </w:r>
      <w:r w:rsidR="009D139F">
        <w:t>6</w:t>
      </w:r>
      <w:r w:rsidR="0050300E">
        <w:t xml:space="preserve"> року, </w:t>
      </w:r>
      <w:r w:rsidR="00670837">
        <w:t xml:space="preserve"> відповідно до п</w:t>
      </w:r>
      <w:r w:rsidR="00DA7A8B">
        <w:t>.</w:t>
      </w:r>
      <w:r w:rsidR="00670837">
        <w:t xml:space="preserve"> 5.2.</w:t>
      </w:r>
      <w:r w:rsidR="00BD1A2F">
        <w:t>1</w:t>
      </w:r>
      <w:r w:rsidR="00D6663A">
        <w:t xml:space="preserve"> Контракту</w:t>
      </w:r>
      <w:r w:rsidR="00045C6D">
        <w:t xml:space="preserve"> </w:t>
      </w:r>
      <w:r w:rsidR="00BD1A2F">
        <w:t>(у зв</w:t>
      </w:r>
      <w:r w:rsidR="00BD1A2F" w:rsidRPr="00DC42BF">
        <w:t>’</w:t>
      </w:r>
      <w:r w:rsidR="00BD1A2F">
        <w:t>язку із закінченням строку дії контракту).</w:t>
      </w:r>
      <w:r w:rsidR="00EC6256" w:rsidRPr="00EC6256">
        <w:t xml:space="preserve"> Звільнити </w:t>
      </w:r>
      <w:r w:rsidR="009D139F">
        <w:t>07 листопада</w:t>
      </w:r>
      <w:r w:rsidR="00EC6256" w:rsidRPr="00EC6256">
        <w:t xml:space="preserve"> 2016 року </w:t>
      </w:r>
      <w:proofErr w:type="spellStart"/>
      <w:r w:rsidR="009D139F">
        <w:t>Сіріка</w:t>
      </w:r>
      <w:proofErr w:type="spellEnd"/>
      <w:r w:rsidR="009D139F">
        <w:t xml:space="preserve"> Юрія Миколайовича</w:t>
      </w:r>
      <w:r w:rsidR="00EC6256" w:rsidRPr="00EC6256">
        <w:t xml:space="preserve"> з посади </w:t>
      </w:r>
      <w:r w:rsidR="00EC6256">
        <w:t>директора комунального підприємства</w:t>
      </w:r>
      <w:r w:rsidR="00EC6256">
        <w:rPr>
          <w:bCs/>
        </w:rPr>
        <w:t xml:space="preserve"> </w:t>
      </w:r>
      <w:r w:rsidR="009D139F">
        <w:rPr>
          <w:bCs/>
        </w:rPr>
        <w:t xml:space="preserve">«Сєвєродонецькі теплові мережі» </w:t>
      </w:r>
      <w:r w:rsidR="00EC6256" w:rsidRPr="00EC6256">
        <w:t xml:space="preserve">відповідно до п.2 ст.36 Кодексу законів про працю </w:t>
      </w:r>
      <w:r w:rsidR="00EC6256" w:rsidRPr="008E6679">
        <w:t>України</w:t>
      </w:r>
      <w:r w:rsidR="00EC6256" w:rsidRPr="00EC6256">
        <w:t xml:space="preserve"> (у зв’язку із закінченням строку дії контракту).</w:t>
      </w:r>
    </w:p>
    <w:p w:rsidR="00F125EB" w:rsidRDefault="00F125EB" w:rsidP="007A34DF">
      <w:pPr>
        <w:jc w:val="both"/>
        <w:rPr>
          <w:sz w:val="24"/>
          <w:lang w:val="uk-UA"/>
        </w:rPr>
      </w:pPr>
      <w:r>
        <w:rPr>
          <w:lang w:val="uk-UA"/>
        </w:rPr>
        <w:t xml:space="preserve">              </w:t>
      </w:r>
      <w:r w:rsidRPr="009D139F">
        <w:rPr>
          <w:lang w:val="uk-UA"/>
        </w:rPr>
        <w:t xml:space="preserve">    </w:t>
      </w:r>
      <w:r w:rsidR="007A34DF">
        <w:rPr>
          <w:sz w:val="24"/>
          <w:szCs w:val="24"/>
          <w:lang w:val="uk-UA"/>
        </w:rPr>
        <w:t>2</w:t>
      </w:r>
      <w:r>
        <w:rPr>
          <w:sz w:val="24"/>
          <w:lang w:val="uk-UA"/>
        </w:rPr>
        <w:t xml:space="preserve">. </w:t>
      </w:r>
      <w:proofErr w:type="spellStart"/>
      <w:r w:rsidR="009D139F">
        <w:rPr>
          <w:sz w:val="24"/>
          <w:lang w:val="uk-UA"/>
        </w:rPr>
        <w:t>Сіріку</w:t>
      </w:r>
      <w:proofErr w:type="spellEnd"/>
      <w:r w:rsidR="009D139F">
        <w:rPr>
          <w:sz w:val="24"/>
          <w:lang w:val="uk-UA"/>
        </w:rPr>
        <w:t xml:space="preserve"> Ю.М.</w:t>
      </w:r>
      <w:r>
        <w:rPr>
          <w:sz w:val="24"/>
          <w:lang w:val="uk-UA"/>
        </w:rPr>
        <w:t xml:space="preserve"> передати по Акту установчі документи, печатки та штампи підприємства</w:t>
      </w:r>
      <w:r w:rsidR="007A34DF">
        <w:rPr>
          <w:sz w:val="24"/>
          <w:lang w:val="uk-UA"/>
        </w:rPr>
        <w:t xml:space="preserve"> </w:t>
      </w:r>
      <w:r w:rsidR="009D139F">
        <w:rPr>
          <w:sz w:val="24"/>
          <w:lang w:val="uk-UA"/>
        </w:rPr>
        <w:t>уповноваженій особі, яка буде призначена виконувати обов’язки директора підприємства.</w:t>
      </w:r>
      <w:r w:rsidR="00C01060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До складу комісії включити представника Фонду комунального майна міської ради.  </w:t>
      </w:r>
    </w:p>
    <w:p w:rsidR="003D1A15" w:rsidRPr="00E86028" w:rsidRDefault="007A34DF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="001A0DC8">
        <w:rPr>
          <w:sz w:val="24"/>
          <w:lang w:val="uk-UA"/>
        </w:rPr>
        <w:t>.      Дане розпорядження  підлягає оприлюдненню.</w:t>
      </w:r>
      <w:r w:rsidR="003D1A15">
        <w:rPr>
          <w:sz w:val="24"/>
          <w:lang w:val="uk-UA"/>
        </w:rPr>
        <w:t xml:space="preserve"> </w:t>
      </w:r>
    </w:p>
    <w:p w:rsidR="0050300E" w:rsidRDefault="007A34DF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="0050300E">
        <w:rPr>
          <w:sz w:val="24"/>
        </w:rPr>
        <w:t>.</w:t>
      </w:r>
      <w:r w:rsidR="0050300E">
        <w:rPr>
          <w:sz w:val="24"/>
          <w:lang w:val="uk-UA"/>
        </w:rPr>
        <w:t xml:space="preserve"> </w:t>
      </w:r>
      <w:r w:rsidR="001A0DC8">
        <w:rPr>
          <w:sz w:val="24"/>
          <w:lang w:val="uk-UA"/>
        </w:rPr>
        <w:t xml:space="preserve">    </w:t>
      </w:r>
      <w:r w:rsidR="0050300E">
        <w:rPr>
          <w:sz w:val="24"/>
          <w:lang w:val="uk-UA"/>
        </w:rPr>
        <w:t xml:space="preserve"> </w:t>
      </w:r>
      <w:r w:rsidR="0050300E">
        <w:rPr>
          <w:sz w:val="24"/>
        </w:rPr>
        <w:t xml:space="preserve">Контроль за </w:t>
      </w:r>
      <w:proofErr w:type="spellStart"/>
      <w:r w:rsidR="0050300E">
        <w:rPr>
          <w:sz w:val="24"/>
        </w:rPr>
        <w:t>виконанням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цього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розпорядження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залишаю</w:t>
      </w:r>
      <w:proofErr w:type="spellEnd"/>
      <w:r w:rsidR="0050300E">
        <w:rPr>
          <w:sz w:val="24"/>
        </w:rPr>
        <w:t xml:space="preserve"> за собою. </w:t>
      </w:r>
    </w:p>
    <w:p w:rsidR="0050300E" w:rsidRDefault="0050300E">
      <w:pPr>
        <w:ind w:firstLine="900"/>
        <w:jc w:val="both"/>
        <w:rPr>
          <w:sz w:val="24"/>
          <w:lang w:val="uk-UA"/>
        </w:rPr>
      </w:pPr>
    </w:p>
    <w:p w:rsidR="009D139F" w:rsidRDefault="009D139F" w:rsidP="009D139F">
      <w:pPr>
        <w:jc w:val="both"/>
        <w:rPr>
          <w:b/>
          <w:sz w:val="24"/>
          <w:lang w:val="uk-UA"/>
        </w:rPr>
      </w:pPr>
      <w:proofErr w:type="spellStart"/>
      <w:r>
        <w:rPr>
          <w:b/>
          <w:sz w:val="24"/>
          <w:lang w:val="uk-UA"/>
        </w:rPr>
        <w:t>В.о</w:t>
      </w:r>
      <w:proofErr w:type="spellEnd"/>
      <w:r>
        <w:rPr>
          <w:b/>
          <w:sz w:val="24"/>
          <w:lang w:val="uk-UA"/>
        </w:rPr>
        <w:t>. міського голови,</w:t>
      </w:r>
    </w:p>
    <w:p w:rsidR="009D139F" w:rsidRDefault="009D139F" w:rsidP="009D139F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Секретар ради</w:t>
      </w:r>
      <w:r w:rsidRPr="00FA53D1">
        <w:rPr>
          <w:b/>
          <w:sz w:val="24"/>
          <w:lang w:val="uk-UA"/>
        </w:rPr>
        <w:t xml:space="preserve">                                                                     </w:t>
      </w:r>
      <w:r>
        <w:rPr>
          <w:b/>
          <w:sz w:val="24"/>
          <w:lang w:val="uk-UA"/>
        </w:rPr>
        <w:t xml:space="preserve">                       І</w:t>
      </w:r>
      <w:r w:rsidRPr="00FA53D1">
        <w:rPr>
          <w:b/>
          <w:sz w:val="24"/>
          <w:lang w:val="uk-UA"/>
        </w:rPr>
        <w:t>.</w:t>
      </w:r>
      <w:r>
        <w:rPr>
          <w:b/>
          <w:sz w:val="24"/>
          <w:lang w:val="uk-UA"/>
        </w:rPr>
        <w:t>М</w:t>
      </w:r>
      <w:r w:rsidRPr="00FA53D1">
        <w:rPr>
          <w:b/>
          <w:sz w:val="24"/>
          <w:lang w:val="uk-UA"/>
        </w:rPr>
        <w:t xml:space="preserve">. </w:t>
      </w:r>
      <w:proofErr w:type="spellStart"/>
      <w:r>
        <w:rPr>
          <w:b/>
          <w:sz w:val="24"/>
          <w:lang w:val="uk-UA"/>
        </w:rPr>
        <w:t>Бутков</w:t>
      </w:r>
      <w:proofErr w:type="spellEnd"/>
    </w:p>
    <w:p w:rsidR="009D139F" w:rsidRDefault="009D139F" w:rsidP="009D139F">
      <w:pPr>
        <w:jc w:val="both"/>
        <w:rPr>
          <w:b/>
          <w:sz w:val="24"/>
          <w:lang w:val="uk-UA"/>
        </w:rPr>
      </w:pPr>
    </w:p>
    <w:p w:rsidR="000D7DA6" w:rsidRPr="00AB17D1" w:rsidRDefault="000D7DA6" w:rsidP="000D7DA6">
      <w:pPr>
        <w:jc w:val="both"/>
        <w:rPr>
          <w:color w:val="000000" w:themeColor="text1"/>
          <w:sz w:val="24"/>
          <w:lang w:val="uk-UA"/>
        </w:rPr>
      </w:pPr>
    </w:p>
    <w:p w:rsidR="00681373" w:rsidRPr="00AB17D1" w:rsidRDefault="00681373" w:rsidP="00681373">
      <w:pPr>
        <w:rPr>
          <w:color w:val="000000" w:themeColor="text1"/>
          <w:lang w:val="uk-UA"/>
        </w:rPr>
      </w:pPr>
    </w:p>
    <w:sectPr w:rsidR="00681373" w:rsidRPr="00AB17D1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1CB" w:rsidRDefault="00D141CB" w:rsidP="00CD39C8">
      <w:r>
        <w:separator/>
      </w:r>
    </w:p>
  </w:endnote>
  <w:endnote w:type="continuationSeparator" w:id="0">
    <w:p w:rsidR="00D141CB" w:rsidRDefault="00D141CB" w:rsidP="00CD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1CB" w:rsidRDefault="00D141CB" w:rsidP="00CD39C8">
      <w:r>
        <w:separator/>
      </w:r>
    </w:p>
  </w:footnote>
  <w:footnote w:type="continuationSeparator" w:id="0">
    <w:p w:rsidR="00D141CB" w:rsidRDefault="00D141CB" w:rsidP="00CD3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975"/>
    <w:rsid w:val="00003313"/>
    <w:rsid w:val="00005975"/>
    <w:rsid w:val="0002788A"/>
    <w:rsid w:val="00027EB8"/>
    <w:rsid w:val="00040214"/>
    <w:rsid w:val="00045C6D"/>
    <w:rsid w:val="00080BEC"/>
    <w:rsid w:val="00095EB6"/>
    <w:rsid w:val="000A09AA"/>
    <w:rsid w:val="000A76C1"/>
    <w:rsid w:val="000C5405"/>
    <w:rsid w:val="000D7DA6"/>
    <w:rsid w:val="000E1F38"/>
    <w:rsid w:val="000E5463"/>
    <w:rsid w:val="000F4631"/>
    <w:rsid w:val="00151E74"/>
    <w:rsid w:val="00173F7F"/>
    <w:rsid w:val="00185FCF"/>
    <w:rsid w:val="001A0DC8"/>
    <w:rsid w:val="001C3480"/>
    <w:rsid w:val="001E4C39"/>
    <w:rsid w:val="002015F9"/>
    <w:rsid w:val="00265D71"/>
    <w:rsid w:val="00266E89"/>
    <w:rsid w:val="00280A3B"/>
    <w:rsid w:val="002C0EE5"/>
    <w:rsid w:val="002D592E"/>
    <w:rsid w:val="002E6FCF"/>
    <w:rsid w:val="002E7D26"/>
    <w:rsid w:val="00305E99"/>
    <w:rsid w:val="00310306"/>
    <w:rsid w:val="00320F3F"/>
    <w:rsid w:val="003310D7"/>
    <w:rsid w:val="003401D9"/>
    <w:rsid w:val="00343E54"/>
    <w:rsid w:val="00377BDB"/>
    <w:rsid w:val="00395EBD"/>
    <w:rsid w:val="00396B4E"/>
    <w:rsid w:val="003A3D51"/>
    <w:rsid w:val="003B5ADB"/>
    <w:rsid w:val="003D1A15"/>
    <w:rsid w:val="00402969"/>
    <w:rsid w:val="00415E1F"/>
    <w:rsid w:val="00423B4D"/>
    <w:rsid w:val="004832D0"/>
    <w:rsid w:val="00483E23"/>
    <w:rsid w:val="00486F33"/>
    <w:rsid w:val="004B2108"/>
    <w:rsid w:val="004B2B1A"/>
    <w:rsid w:val="004B3027"/>
    <w:rsid w:val="004D2CB5"/>
    <w:rsid w:val="0050300E"/>
    <w:rsid w:val="005162A5"/>
    <w:rsid w:val="0056708E"/>
    <w:rsid w:val="00584F5F"/>
    <w:rsid w:val="005C613C"/>
    <w:rsid w:val="005E1D46"/>
    <w:rsid w:val="005E6F9A"/>
    <w:rsid w:val="00616E8A"/>
    <w:rsid w:val="0063177B"/>
    <w:rsid w:val="00647333"/>
    <w:rsid w:val="00662B04"/>
    <w:rsid w:val="00670837"/>
    <w:rsid w:val="006719EC"/>
    <w:rsid w:val="00681174"/>
    <w:rsid w:val="00681373"/>
    <w:rsid w:val="006946F4"/>
    <w:rsid w:val="006F1A1B"/>
    <w:rsid w:val="006F2C3E"/>
    <w:rsid w:val="006F6A18"/>
    <w:rsid w:val="00785A2F"/>
    <w:rsid w:val="00796B00"/>
    <w:rsid w:val="007A34DF"/>
    <w:rsid w:val="007C0721"/>
    <w:rsid w:val="007C0B97"/>
    <w:rsid w:val="007E21CC"/>
    <w:rsid w:val="00815B66"/>
    <w:rsid w:val="00870CAB"/>
    <w:rsid w:val="0087366E"/>
    <w:rsid w:val="00875C45"/>
    <w:rsid w:val="00895C8A"/>
    <w:rsid w:val="008B56DE"/>
    <w:rsid w:val="008B7680"/>
    <w:rsid w:val="008E030E"/>
    <w:rsid w:val="008E2BAA"/>
    <w:rsid w:val="008E6679"/>
    <w:rsid w:val="008F65F1"/>
    <w:rsid w:val="009044DF"/>
    <w:rsid w:val="00923BE4"/>
    <w:rsid w:val="00927E09"/>
    <w:rsid w:val="00950854"/>
    <w:rsid w:val="00954020"/>
    <w:rsid w:val="00972E33"/>
    <w:rsid w:val="009C0B09"/>
    <w:rsid w:val="009D139F"/>
    <w:rsid w:val="009E1FD8"/>
    <w:rsid w:val="009E2FE4"/>
    <w:rsid w:val="00A90650"/>
    <w:rsid w:val="00AA06E2"/>
    <w:rsid w:val="00AA2019"/>
    <w:rsid w:val="00AB17D1"/>
    <w:rsid w:val="00AE2983"/>
    <w:rsid w:val="00AE6670"/>
    <w:rsid w:val="00B0344D"/>
    <w:rsid w:val="00B04ED8"/>
    <w:rsid w:val="00B30EB0"/>
    <w:rsid w:val="00B3360A"/>
    <w:rsid w:val="00B767AD"/>
    <w:rsid w:val="00BA3532"/>
    <w:rsid w:val="00BB2A74"/>
    <w:rsid w:val="00BB67EE"/>
    <w:rsid w:val="00BB6CE9"/>
    <w:rsid w:val="00BD1A2F"/>
    <w:rsid w:val="00C001A4"/>
    <w:rsid w:val="00C01060"/>
    <w:rsid w:val="00C1771E"/>
    <w:rsid w:val="00C23335"/>
    <w:rsid w:val="00C42400"/>
    <w:rsid w:val="00CB4BFD"/>
    <w:rsid w:val="00CC0D5F"/>
    <w:rsid w:val="00CD39C8"/>
    <w:rsid w:val="00CD49B2"/>
    <w:rsid w:val="00CE7833"/>
    <w:rsid w:val="00CF70DF"/>
    <w:rsid w:val="00D141CB"/>
    <w:rsid w:val="00D37A00"/>
    <w:rsid w:val="00D50605"/>
    <w:rsid w:val="00D5081E"/>
    <w:rsid w:val="00D6663A"/>
    <w:rsid w:val="00D774F3"/>
    <w:rsid w:val="00D82BE4"/>
    <w:rsid w:val="00D90982"/>
    <w:rsid w:val="00DA5C8F"/>
    <w:rsid w:val="00DA6ADD"/>
    <w:rsid w:val="00DA7A8B"/>
    <w:rsid w:val="00DB385C"/>
    <w:rsid w:val="00DD0370"/>
    <w:rsid w:val="00DD135C"/>
    <w:rsid w:val="00DD4DEB"/>
    <w:rsid w:val="00DE6F21"/>
    <w:rsid w:val="00E35240"/>
    <w:rsid w:val="00E47A0F"/>
    <w:rsid w:val="00E538C4"/>
    <w:rsid w:val="00E56FBA"/>
    <w:rsid w:val="00E70711"/>
    <w:rsid w:val="00E85E76"/>
    <w:rsid w:val="00E86028"/>
    <w:rsid w:val="00EA1060"/>
    <w:rsid w:val="00EA154E"/>
    <w:rsid w:val="00EA7933"/>
    <w:rsid w:val="00EC0C94"/>
    <w:rsid w:val="00EC6256"/>
    <w:rsid w:val="00EC70A9"/>
    <w:rsid w:val="00F125EB"/>
    <w:rsid w:val="00F13359"/>
    <w:rsid w:val="00F41DAD"/>
    <w:rsid w:val="00F65689"/>
    <w:rsid w:val="00F80892"/>
    <w:rsid w:val="00FA20A3"/>
    <w:rsid w:val="00FA5162"/>
    <w:rsid w:val="00FA5FD5"/>
    <w:rsid w:val="00FD0F4F"/>
    <w:rsid w:val="00FF0B56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5AD84-3FA5-47CE-9BA8-4877DDB8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2</cp:revision>
  <cp:lastPrinted>2016-11-04T13:38:00Z</cp:lastPrinted>
  <dcterms:created xsi:type="dcterms:W3CDTF">2016-11-04T14:05:00Z</dcterms:created>
  <dcterms:modified xsi:type="dcterms:W3CDTF">2016-11-04T14:05:00Z</dcterms:modified>
</cp:coreProperties>
</file>