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7F" w:rsidRDefault="0026127F">
      <w:pPr>
        <w:pStyle w:val="Title"/>
      </w:pPr>
      <w:r>
        <w:t>СЄВЄРОДОНЕЦЬКА МІСЬКА РАДА</w:t>
      </w:r>
    </w:p>
    <w:p w:rsidR="0026127F" w:rsidRDefault="0026127F">
      <w:pPr>
        <w:jc w:val="center"/>
        <w:rPr>
          <w:sz w:val="28"/>
          <w:szCs w:val="28"/>
          <w:lang w:val="uk-UA"/>
        </w:rPr>
      </w:pPr>
    </w:p>
    <w:p w:rsidR="0026127F" w:rsidRDefault="0026127F">
      <w:pPr>
        <w:pStyle w:val="Subtitle"/>
      </w:pPr>
      <w:r>
        <w:t xml:space="preserve">РОЗПОРЯДЖЕННЯ </w:t>
      </w:r>
    </w:p>
    <w:p w:rsidR="0026127F" w:rsidRDefault="0026127F">
      <w:pPr>
        <w:jc w:val="center"/>
        <w:rPr>
          <w:sz w:val="22"/>
          <w:szCs w:val="22"/>
          <w:lang w:val="uk-UA"/>
        </w:rPr>
      </w:pPr>
    </w:p>
    <w:p w:rsidR="0026127F" w:rsidRDefault="0026127F">
      <w:pPr>
        <w:jc w:val="center"/>
        <w:rPr>
          <w:sz w:val="22"/>
          <w:szCs w:val="22"/>
          <w:lang w:val="uk-UA"/>
        </w:rPr>
      </w:pPr>
      <w:r>
        <w:rPr>
          <w:sz w:val="22"/>
          <w:szCs w:val="22"/>
          <w:lang w:val="uk-UA"/>
        </w:rPr>
        <w:t>МІСЬКОГО ГОЛОВИ</w:t>
      </w:r>
    </w:p>
    <w:p w:rsidR="0026127F" w:rsidRDefault="0026127F">
      <w:pPr>
        <w:jc w:val="both"/>
        <w:rPr>
          <w:sz w:val="24"/>
          <w:szCs w:val="24"/>
          <w:lang w:val="uk-UA"/>
        </w:rPr>
      </w:pPr>
    </w:p>
    <w:p w:rsidR="0026127F" w:rsidRDefault="0026127F">
      <w:pPr>
        <w:jc w:val="both"/>
        <w:rPr>
          <w:sz w:val="24"/>
          <w:szCs w:val="24"/>
          <w:lang w:val="uk-UA"/>
        </w:rPr>
      </w:pPr>
      <w:r>
        <w:rPr>
          <w:sz w:val="24"/>
          <w:szCs w:val="24"/>
          <w:lang w:val="uk-UA"/>
        </w:rPr>
        <w:t>Луганська обл., м.Сєвєродонецьк,</w:t>
      </w:r>
    </w:p>
    <w:p w:rsidR="0026127F" w:rsidRDefault="0026127F">
      <w:pPr>
        <w:jc w:val="both"/>
        <w:rPr>
          <w:sz w:val="24"/>
          <w:szCs w:val="24"/>
          <w:lang w:val="uk-UA"/>
        </w:rPr>
      </w:pPr>
      <w:r>
        <w:rPr>
          <w:sz w:val="24"/>
          <w:szCs w:val="24"/>
          <w:lang w:val="uk-UA"/>
        </w:rPr>
        <w:t>бульвар Дружби Народів, 32</w:t>
      </w:r>
    </w:p>
    <w:p w:rsidR="0026127F" w:rsidRDefault="0026127F">
      <w:pPr>
        <w:jc w:val="both"/>
        <w:rPr>
          <w:sz w:val="24"/>
          <w:szCs w:val="24"/>
          <w:lang w:val="uk-UA"/>
        </w:rPr>
      </w:pPr>
    </w:p>
    <w:p w:rsidR="0026127F" w:rsidRDefault="0026127F">
      <w:pPr>
        <w:jc w:val="both"/>
        <w:rPr>
          <w:sz w:val="24"/>
          <w:szCs w:val="24"/>
          <w:lang w:val="uk-UA"/>
        </w:rPr>
      </w:pPr>
      <w:r>
        <w:rPr>
          <w:sz w:val="24"/>
          <w:szCs w:val="24"/>
          <w:lang w:val="uk-UA"/>
        </w:rPr>
        <w:t>13 вересня 2016 року  № 389</w:t>
      </w:r>
    </w:p>
    <w:p w:rsidR="0026127F" w:rsidRDefault="0026127F">
      <w:pPr>
        <w:jc w:val="both"/>
        <w:rPr>
          <w:sz w:val="24"/>
          <w:szCs w:val="24"/>
          <w:lang w:val="uk-UA"/>
        </w:rPr>
      </w:pPr>
    </w:p>
    <w:p w:rsidR="0026127F" w:rsidRDefault="0026127F">
      <w:pPr>
        <w:jc w:val="both"/>
        <w:rPr>
          <w:sz w:val="24"/>
          <w:szCs w:val="24"/>
          <w:lang w:val="uk-UA"/>
        </w:rPr>
      </w:pPr>
      <w:r>
        <w:rPr>
          <w:sz w:val="24"/>
          <w:szCs w:val="24"/>
        </w:rPr>
        <w:t xml:space="preserve">Про </w:t>
      </w:r>
      <w:r>
        <w:rPr>
          <w:sz w:val="24"/>
          <w:szCs w:val="24"/>
          <w:lang w:val="uk-UA"/>
        </w:rPr>
        <w:t xml:space="preserve"> призначення  Селіної С.Ю. виконуючим обов’язки </w:t>
      </w:r>
    </w:p>
    <w:p w:rsidR="0026127F" w:rsidRPr="000E5463" w:rsidRDefault="0026127F" w:rsidP="000E5463">
      <w:pPr>
        <w:jc w:val="both"/>
        <w:rPr>
          <w:sz w:val="24"/>
          <w:szCs w:val="24"/>
          <w:lang w:val="uk-UA"/>
        </w:rPr>
      </w:pPr>
      <w:r>
        <w:rPr>
          <w:sz w:val="24"/>
          <w:szCs w:val="24"/>
          <w:lang w:val="uk-UA"/>
        </w:rPr>
        <w:t>директора</w:t>
      </w:r>
      <w:r w:rsidRPr="000E5463">
        <w:rPr>
          <w:sz w:val="24"/>
          <w:szCs w:val="24"/>
          <w:lang w:val="uk-UA"/>
        </w:rPr>
        <w:t xml:space="preserve"> комунального підприємства «Житлосервіс «</w:t>
      </w:r>
      <w:r>
        <w:rPr>
          <w:sz w:val="24"/>
          <w:szCs w:val="24"/>
          <w:lang w:val="uk-UA"/>
        </w:rPr>
        <w:t>Промінь</w:t>
      </w:r>
      <w:r w:rsidRPr="000E5463">
        <w:rPr>
          <w:sz w:val="24"/>
          <w:szCs w:val="24"/>
          <w:lang w:val="uk-UA"/>
        </w:rPr>
        <w:t>»</w:t>
      </w:r>
    </w:p>
    <w:p w:rsidR="0026127F" w:rsidRPr="000E5463" w:rsidRDefault="0026127F">
      <w:pPr>
        <w:jc w:val="both"/>
        <w:rPr>
          <w:sz w:val="24"/>
          <w:szCs w:val="24"/>
          <w:lang w:val="uk-UA"/>
        </w:rPr>
      </w:pPr>
    </w:p>
    <w:p w:rsidR="0026127F" w:rsidRDefault="0026127F" w:rsidP="00EA1060">
      <w:pPr>
        <w:jc w:val="both"/>
        <w:rPr>
          <w:sz w:val="24"/>
          <w:szCs w:val="24"/>
          <w:lang w:val="uk-UA"/>
        </w:rPr>
      </w:pPr>
    </w:p>
    <w:p w:rsidR="0026127F" w:rsidRDefault="0026127F">
      <w:pPr>
        <w:jc w:val="both"/>
        <w:rPr>
          <w:sz w:val="24"/>
          <w:szCs w:val="24"/>
          <w:lang w:val="uk-UA"/>
        </w:rPr>
      </w:pPr>
      <w:r>
        <w:rPr>
          <w:sz w:val="24"/>
          <w:szCs w:val="24"/>
          <w:lang w:val="uk-UA"/>
        </w:rPr>
        <w:t xml:space="preserve"> </w:t>
      </w:r>
    </w:p>
    <w:p w:rsidR="0026127F" w:rsidRDefault="0026127F" w:rsidP="000E5463">
      <w:pPr>
        <w:ind w:firstLine="1134"/>
        <w:jc w:val="both"/>
        <w:rPr>
          <w:sz w:val="24"/>
          <w:szCs w:val="24"/>
          <w:lang w:val="uk-UA"/>
        </w:rPr>
      </w:pPr>
      <w:r w:rsidRPr="00E35240">
        <w:rPr>
          <w:sz w:val="24"/>
          <w:szCs w:val="24"/>
          <w:lang w:val="uk-UA"/>
        </w:rPr>
        <w:t>Керуючись ст. 42 Закону України «Про місцеве самоврядування в Україні»,</w:t>
      </w:r>
      <w:r>
        <w:rPr>
          <w:sz w:val="24"/>
          <w:szCs w:val="24"/>
          <w:lang w:val="uk-UA"/>
        </w:rPr>
        <w:t xml:space="preserve"> </w:t>
      </w:r>
      <w:r w:rsidRPr="00F125EB">
        <w:rPr>
          <w:sz w:val="24"/>
          <w:szCs w:val="24"/>
          <w:lang w:val="uk-UA"/>
        </w:rPr>
        <w:t xml:space="preserve"> </w:t>
      </w:r>
      <w:r>
        <w:rPr>
          <w:sz w:val="24"/>
          <w:szCs w:val="24"/>
          <w:lang w:val="uk-UA"/>
        </w:rPr>
        <w:t xml:space="preserve">ст.ст.21, 23, 24 </w:t>
      </w:r>
      <w:r w:rsidRPr="00E35240">
        <w:rPr>
          <w:sz w:val="24"/>
          <w:szCs w:val="24"/>
          <w:lang w:val="uk-UA"/>
        </w:rPr>
        <w:t xml:space="preserve">Кодексу законів про працю </w:t>
      </w:r>
      <w:r w:rsidRPr="008E2BAA">
        <w:rPr>
          <w:sz w:val="24"/>
          <w:szCs w:val="24"/>
          <w:lang w:val="uk-UA"/>
        </w:rPr>
        <w:t>України</w:t>
      </w:r>
      <w:r>
        <w:rPr>
          <w:sz w:val="24"/>
          <w:szCs w:val="24"/>
          <w:lang w:val="uk-UA"/>
        </w:rPr>
        <w:t>,  на підставі особистої заяви            Селіної С.Ю. від 09.09.2016 року</w:t>
      </w:r>
    </w:p>
    <w:p w:rsidR="0026127F" w:rsidRDefault="0026127F" w:rsidP="000E5463">
      <w:pPr>
        <w:ind w:firstLine="1134"/>
        <w:jc w:val="both"/>
        <w:rPr>
          <w:sz w:val="24"/>
          <w:szCs w:val="24"/>
          <w:lang w:val="uk-UA"/>
        </w:rPr>
      </w:pPr>
    </w:p>
    <w:p w:rsidR="0026127F" w:rsidRDefault="0026127F">
      <w:pPr>
        <w:ind w:firstLine="851"/>
        <w:jc w:val="both"/>
        <w:rPr>
          <w:b/>
          <w:bCs/>
          <w:sz w:val="24"/>
          <w:szCs w:val="24"/>
          <w:lang w:val="uk-UA"/>
        </w:rPr>
      </w:pPr>
      <w:r>
        <w:rPr>
          <w:b/>
          <w:bCs/>
          <w:sz w:val="24"/>
          <w:szCs w:val="24"/>
          <w:lang w:val="uk-UA"/>
        </w:rPr>
        <w:t>ЗОБОВ</w:t>
      </w:r>
      <w:r w:rsidRPr="00005975">
        <w:rPr>
          <w:b/>
          <w:bCs/>
          <w:sz w:val="24"/>
          <w:szCs w:val="24"/>
          <w:lang w:val="uk-UA"/>
        </w:rPr>
        <w:t>’</w:t>
      </w:r>
      <w:r>
        <w:rPr>
          <w:b/>
          <w:bCs/>
          <w:sz w:val="24"/>
          <w:szCs w:val="24"/>
          <w:lang w:val="uk-UA"/>
        </w:rPr>
        <w:t>ЯЗУЮ:</w:t>
      </w:r>
    </w:p>
    <w:p w:rsidR="0026127F" w:rsidRDefault="0026127F">
      <w:pPr>
        <w:ind w:firstLine="851"/>
        <w:jc w:val="both"/>
        <w:rPr>
          <w:b/>
          <w:bCs/>
          <w:sz w:val="24"/>
          <w:szCs w:val="24"/>
          <w:lang w:val="uk-UA"/>
        </w:rPr>
      </w:pPr>
    </w:p>
    <w:p w:rsidR="0026127F" w:rsidRDefault="0026127F" w:rsidP="00FA14FF">
      <w:pPr>
        <w:pStyle w:val="BodyText"/>
      </w:pPr>
      <w:r>
        <w:t xml:space="preserve">               1. Покласти</w:t>
      </w:r>
      <w:r w:rsidRPr="00FA14FF">
        <w:t xml:space="preserve"> </w:t>
      </w:r>
      <w:r w:rsidRPr="00FA14FF">
        <w:rPr>
          <w:lang w:val="ru-RU"/>
        </w:rPr>
        <w:t xml:space="preserve">на </w:t>
      </w:r>
      <w:r>
        <w:rPr>
          <w:lang w:val="ru-RU"/>
        </w:rPr>
        <w:t xml:space="preserve"> головного бухгалтера КП «Житлосервіс «Промінь» Селіну</w:t>
      </w:r>
      <w:r>
        <w:t xml:space="preserve">  Світлану Юріївну виконання обов’</w:t>
      </w:r>
      <w:r w:rsidRPr="00421043">
        <w:t xml:space="preserve">язків </w:t>
      </w:r>
      <w:r>
        <w:t>директора</w:t>
      </w:r>
      <w:r w:rsidRPr="00421043">
        <w:t xml:space="preserve"> комунального підприємства </w:t>
      </w:r>
      <w:r w:rsidRPr="009272C0">
        <w:t>«Житлосервіс «</w:t>
      </w:r>
      <w:r>
        <w:t>Промінь»</w:t>
      </w:r>
      <w:r w:rsidRPr="00D6663A">
        <w:t xml:space="preserve"> </w:t>
      </w:r>
      <w:r>
        <w:t xml:space="preserve"> з 13 вересня 2016 року  до вирішення у встановленому законодавством України порядку питання про призначення керівника підприємства. Визначити  Селіну С.Ю. уповноваженою особою, яка може вчиняти  дії щодо внесення змін до реєстраційних документів та відомостей підприємства. Визначити   Селіну С.Ю. особою, що без довіреності  представляє інтереси підприємства та має право підпису, укладає угоди, відкриває рахунки в банках,  надає документи для державної реєстрації, тощо. </w:t>
      </w:r>
    </w:p>
    <w:p w:rsidR="0026127F" w:rsidRDefault="0026127F" w:rsidP="00F125EB">
      <w:pPr>
        <w:ind w:firstLine="851"/>
        <w:jc w:val="both"/>
        <w:rPr>
          <w:sz w:val="24"/>
          <w:szCs w:val="24"/>
          <w:lang w:val="uk-UA"/>
        </w:rPr>
      </w:pPr>
      <w:r>
        <w:rPr>
          <w:sz w:val="24"/>
          <w:szCs w:val="24"/>
          <w:lang w:val="uk-UA"/>
        </w:rPr>
        <w:t xml:space="preserve">2. Селіній С.Ю. прийняти по Акту установчі документи, печатки та штампи підприємства. </w:t>
      </w:r>
    </w:p>
    <w:p w:rsidR="0026127F" w:rsidRPr="00E86028" w:rsidRDefault="0026127F">
      <w:pPr>
        <w:ind w:firstLine="851"/>
        <w:jc w:val="both"/>
        <w:rPr>
          <w:sz w:val="24"/>
          <w:szCs w:val="24"/>
          <w:lang w:val="uk-UA"/>
        </w:rPr>
      </w:pPr>
      <w:r>
        <w:rPr>
          <w:sz w:val="24"/>
          <w:szCs w:val="24"/>
          <w:lang w:val="uk-UA"/>
        </w:rPr>
        <w:t xml:space="preserve">3.   Дане розпорядження  підлягає оприлюдненню. </w:t>
      </w:r>
    </w:p>
    <w:p w:rsidR="0026127F" w:rsidRDefault="0026127F">
      <w:pPr>
        <w:ind w:firstLine="851"/>
        <w:jc w:val="both"/>
        <w:rPr>
          <w:sz w:val="24"/>
          <w:szCs w:val="24"/>
          <w:lang w:val="uk-UA"/>
        </w:rPr>
      </w:pPr>
      <w:r>
        <w:rPr>
          <w:sz w:val="24"/>
          <w:szCs w:val="24"/>
          <w:lang w:val="uk-UA"/>
        </w:rPr>
        <w:t>4</w:t>
      </w:r>
      <w:r>
        <w:rPr>
          <w:sz w:val="24"/>
          <w:szCs w:val="24"/>
        </w:rPr>
        <w:t>.</w:t>
      </w:r>
      <w:r>
        <w:rPr>
          <w:sz w:val="24"/>
          <w:szCs w:val="24"/>
          <w:lang w:val="uk-UA"/>
        </w:rPr>
        <w:t xml:space="preserve">   </w:t>
      </w:r>
      <w:r>
        <w:rPr>
          <w:sz w:val="24"/>
          <w:szCs w:val="24"/>
        </w:rPr>
        <w:t xml:space="preserve">Контроль за виконанням цього розпорядження залишаю за собою. </w:t>
      </w:r>
    </w:p>
    <w:p w:rsidR="0026127F" w:rsidRDefault="0026127F">
      <w:pPr>
        <w:ind w:firstLine="900"/>
        <w:jc w:val="both"/>
        <w:rPr>
          <w:sz w:val="24"/>
          <w:szCs w:val="24"/>
          <w:lang w:val="uk-UA"/>
        </w:rPr>
      </w:pPr>
    </w:p>
    <w:p w:rsidR="0026127F" w:rsidRDefault="0026127F" w:rsidP="000D7DA6">
      <w:pPr>
        <w:jc w:val="both"/>
        <w:rPr>
          <w:b/>
          <w:bCs/>
          <w:sz w:val="24"/>
          <w:szCs w:val="24"/>
          <w:lang w:val="uk-UA"/>
        </w:rPr>
      </w:pPr>
      <w:r>
        <w:rPr>
          <w:b/>
          <w:bCs/>
          <w:sz w:val="24"/>
          <w:szCs w:val="24"/>
          <w:lang w:val="uk-UA"/>
        </w:rPr>
        <w:t>М</w:t>
      </w:r>
      <w:r w:rsidRPr="00FA53D1">
        <w:rPr>
          <w:b/>
          <w:bCs/>
          <w:sz w:val="24"/>
          <w:szCs w:val="24"/>
          <w:lang w:val="uk-UA"/>
        </w:rPr>
        <w:t>іськ</w:t>
      </w:r>
      <w:r>
        <w:rPr>
          <w:b/>
          <w:bCs/>
          <w:sz w:val="24"/>
          <w:szCs w:val="24"/>
          <w:lang w:val="uk-UA"/>
        </w:rPr>
        <w:t>ий</w:t>
      </w:r>
      <w:r w:rsidRPr="00FA53D1">
        <w:rPr>
          <w:b/>
          <w:bCs/>
          <w:sz w:val="24"/>
          <w:szCs w:val="24"/>
          <w:lang w:val="uk-UA"/>
        </w:rPr>
        <w:t xml:space="preserve"> голов</w:t>
      </w:r>
      <w:r>
        <w:rPr>
          <w:b/>
          <w:bCs/>
          <w:sz w:val="24"/>
          <w:szCs w:val="24"/>
          <w:lang w:val="uk-UA"/>
        </w:rPr>
        <w:t>а</w:t>
      </w:r>
      <w:r w:rsidRPr="00FA53D1">
        <w:rPr>
          <w:b/>
          <w:bCs/>
          <w:sz w:val="24"/>
          <w:szCs w:val="24"/>
          <w:lang w:val="uk-UA"/>
        </w:rPr>
        <w:t xml:space="preserve">                                                                      </w:t>
      </w:r>
      <w:r>
        <w:rPr>
          <w:b/>
          <w:bCs/>
          <w:sz w:val="24"/>
          <w:szCs w:val="24"/>
          <w:lang w:val="uk-UA"/>
        </w:rPr>
        <w:t xml:space="preserve">                    В</w:t>
      </w:r>
      <w:r w:rsidRPr="00FA53D1">
        <w:rPr>
          <w:b/>
          <w:bCs/>
          <w:sz w:val="24"/>
          <w:szCs w:val="24"/>
          <w:lang w:val="uk-UA"/>
        </w:rPr>
        <w:t xml:space="preserve">.В. </w:t>
      </w:r>
      <w:r>
        <w:rPr>
          <w:b/>
          <w:bCs/>
          <w:sz w:val="24"/>
          <w:szCs w:val="24"/>
          <w:lang w:val="uk-UA"/>
        </w:rPr>
        <w:t>Казаков</w:t>
      </w:r>
    </w:p>
    <w:p w:rsidR="0026127F" w:rsidRDefault="0026127F" w:rsidP="000D7DA6">
      <w:pPr>
        <w:jc w:val="both"/>
        <w:rPr>
          <w:b/>
          <w:bCs/>
          <w:sz w:val="24"/>
          <w:szCs w:val="24"/>
          <w:lang w:val="uk-UA"/>
        </w:rPr>
      </w:pPr>
    </w:p>
    <w:sectPr w:rsidR="0026127F" w:rsidSect="00FF4FEE">
      <w:pgSz w:w="11907" w:h="16840"/>
      <w:pgMar w:top="567" w:right="567" w:bottom="56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7F" w:rsidRDefault="0026127F" w:rsidP="00CD39C8">
      <w:r>
        <w:separator/>
      </w:r>
    </w:p>
  </w:endnote>
  <w:endnote w:type="continuationSeparator" w:id="0">
    <w:p w:rsidR="0026127F" w:rsidRDefault="0026127F" w:rsidP="00CD3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7F" w:rsidRDefault="0026127F" w:rsidP="00CD39C8">
      <w:r>
        <w:separator/>
      </w:r>
    </w:p>
  </w:footnote>
  <w:footnote w:type="continuationSeparator" w:id="0">
    <w:p w:rsidR="0026127F" w:rsidRDefault="0026127F" w:rsidP="00CD3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7202"/>
    <w:multiLevelType w:val="multilevel"/>
    <w:tmpl w:val="94B4521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89"/>
        </w:tabs>
        <w:ind w:left="1189" w:hanging="48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nsid w:val="390067AC"/>
    <w:multiLevelType w:val="hybridMultilevel"/>
    <w:tmpl w:val="E16809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975"/>
    <w:rsid w:val="00003313"/>
    <w:rsid w:val="00005975"/>
    <w:rsid w:val="0002788A"/>
    <w:rsid w:val="00027EB8"/>
    <w:rsid w:val="00040214"/>
    <w:rsid w:val="00045C6D"/>
    <w:rsid w:val="00065B1F"/>
    <w:rsid w:val="00080BEC"/>
    <w:rsid w:val="00095EB6"/>
    <w:rsid w:val="000A09AA"/>
    <w:rsid w:val="000A76C1"/>
    <w:rsid w:val="000C5405"/>
    <w:rsid w:val="000D7DA6"/>
    <w:rsid w:val="000E1F38"/>
    <w:rsid w:val="000E5463"/>
    <w:rsid w:val="000F4631"/>
    <w:rsid w:val="00151E74"/>
    <w:rsid w:val="001A0DC8"/>
    <w:rsid w:val="001C3480"/>
    <w:rsid w:val="001E4C39"/>
    <w:rsid w:val="002015F9"/>
    <w:rsid w:val="002535A6"/>
    <w:rsid w:val="0026127F"/>
    <w:rsid w:val="00265D71"/>
    <w:rsid w:val="00266E89"/>
    <w:rsid w:val="00280A3B"/>
    <w:rsid w:val="00280ED0"/>
    <w:rsid w:val="002833B5"/>
    <w:rsid w:val="002A5470"/>
    <w:rsid w:val="002C0EE5"/>
    <w:rsid w:val="002C375F"/>
    <w:rsid w:val="002D592E"/>
    <w:rsid w:val="002E6FCF"/>
    <w:rsid w:val="002E7D26"/>
    <w:rsid w:val="00305E99"/>
    <w:rsid w:val="00310306"/>
    <w:rsid w:val="00320F3F"/>
    <w:rsid w:val="00326459"/>
    <w:rsid w:val="003310D7"/>
    <w:rsid w:val="003401D9"/>
    <w:rsid w:val="00343E54"/>
    <w:rsid w:val="00377BDB"/>
    <w:rsid w:val="00395EBD"/>
    <w:rsid w:val="00396B4E"/>
    <w:rsid w:val="003A3D51"/>
    <w:rsid w:val="003B5ADB"/>
    <w:rsid w:val="003D1A15"/>
    <w:rsid w:val="00402969"/>
    <w:rsid w:val="00415E1F"/>
    <w:rsid w:val="00421043"/>
    <w:rsid w:val="00423B4D"/>
    <w:rsid w:val="00445248"/>
    <w:rsid w:val="004832D0"/>
    <w:rsid w:val="00483E23"/>
    <w:rsid w:val="00486F33"/>
    <w:rsid w:val="004B2108"/>
    <w:rsid w:val="004B2B1A"/>
    <w:rsid w:val="004B3027"/>
    <w:rsid w:val="004D2CB5"/>
    <w:rsid w:val="0050300E"/>
    <w:rsid w:val="005162A5"/>
    <w:rsid w:val="005364D9"/>
    <w:rsid w:val="0056708E"/>
    <w:rsid w:val="0057744B"/>
    <w:rsid w:val="00584F5F"/>
    <w:rsid w:val="005C613C"/>
    <w:rsid w:val="005E1D46"/>
    <w:rsid w:val="005E6F9A"/>
    <w:rsid w:val="00616E8A"/>
    <w:rsid w:val="0063177B"/>
    <w:rsid w:val="00647333"/>
    <w:rsid w:val="00670837"/>
    <w:rsid w:val="006719EC"/>
    <w:rsid w:val="00681174"/>
    <w:rsid w:val="00681373"/>
    <w:rsid w:val="006946F4"/>
    <w:rsid w:val="006D16A7"/>
    <w:rsid w:val="006F1A1B"/>
    <w:rsid w:val="006F2C3E"/>
    <w:rsid w:val="006F6A18"/>
    <w:rsid w:val="00700EA1"/>
    <w:rsid w:val="00727A26"/>
    <w:rsid w:val="00752C6A"/>
    <w:rsid w:val="00785A2F"/>
    <w:rsid w:val="00796B00"/>
    <w:rsid w:val="007C0721"/>
    <w:rsid w:val="007C0B97"/>
    <w:rsid w:val="007E21CC"/>
    <w:rsid w:val="00815B66"/>
    <w:rsid w:val="00870CAB"/>
    <w:rsid w:val="0087366E"/>
    <w:rsid w:val="00875C45"/>
    <w:rsid w:val="008959A5"/>
    <w:rsid w:val="008B56DE"/>
    <w:rsid w:val="008B7680"/>
    <w:rsid w:val="008E030E"/>
    <w:rsid w:val="008E2BAA"/>
    <w:rsid w:val="008E6679"/>
    <w:rsid w:val="008F65F1"/>
    <w:rsid w:val="00907D1E"/>
    <w:rsid w:val="00923BE4"/>
    <w:rsid w:val="009272C0"/>
    <w:rsid w:val="00927E09"/>
    <w:rsid w:val="00950854"/>
    <w:rsid w:val="00954020"/>
    <w:rsid w:val="00972E33"/>
    <w:rsid w:val="009C0B09"/>
    <w:rsid w:val="009E1FD8"/>
    <w:rsid w:val="009E2FE4"/>
    <w:rsid w:val="00A11F73"/>
    <w:rsid w:val="00A56A7D"/>
    <w:rsid w:val="00A90650"/>
    <w:rsid w:val="00AA06E2"/>
    <w:rsid w:val="00AA2019"/>
    <w:rsid w:val="00AE2983"/>
    <w:rsid w:val="00AE6670"/>
    <w:rsid w:val="00B0344D"/>
    <w:rsid w:val="00B04ED8"/>
    <w:rsid w:val="00B30EB0"/>
    <w:rsid w:val="00B3360A"/>
    <w:rsid w:val="00B767AD"/>
    <w:rsid w:val="00BA3532"/>
    <w:rsid w:val="00BB2A74"/>
    <w:rsid w:val="00BB67EE"/>
    <w:rsid w:val="00BB6CE9"/>
    <w:rsid w:val="00BD1A2F"/>
    <w:rsid w:val="00C001A4"/>
    <w:rsid w:val="00C01060"/>
    <w:rsid w:val="00C1771E"/>
    <w:rsid w:val="00C23335"/>
    <w:rsid w:val="00C42400"/>
    <w:rsid w:val="00CB4BFD"/>
    <w:rsid w:val="00CD39C8"/>
    <w:rsid w:val="00CD49B2"/>
    <w:rsid w:val="00CE7833"/>
    <w:rsid w:val="00CF70DF"/>
    <w:rsid w:val="00D37A00"/>
    <w:rsid w:val="00D50605"/>
    <w:rsid w:val="00D5081E"/>
    <w:rsid w:val="00D6663A"/>
    <w:rsid w:val="00D774F3"/>
    <w:rsid w:val="00D82BE4"/>
    <w:rsid w:val="00D90982"/>
    <w:rsid w:val="00DA5C8F"/>
    <w:rsid w:val="00DA6ADD"/>
    <w:rsid w:val="00DA7A8B"/>
    <w:rsid w:val="00DB385C"/>
    <w:rsid w:val="00DD0370"/>
    <w:rsid w:val="00DD135C"/>
    <w:rsid w:val="00DD4DEB"/>
    <w:rsid w:val="00DE6F21"/>
    <w:rsid w:val="00E35240"/>
    <w:rsid w:val="00E47A0F"/>
    <w:rsid w:val="00E538C4"/>
    <w:rsid w:val="00E56FBA"/>
    <w:rsid w:val="00E70711"/>
    <w:rsid w:val="00E85E76"/>
    <w:rsid w:val="00E86028"/>
    <w:rsid w:val="00EA1060"/>
    <w:rsid w:val="00EA154E"/>
    <w:rsid w:val="00EA7933"/>
    <w:rsid w:val="00EC0C94"/>
    <w:rsid w:val="00EC6256"/>
    <w:rsid w:val="00EC70A9"/>
    <w:rsid w:val="00F125EB"/>
    <w:rsid w:val="00F13359"/>
    <w:rsid w:val="00F41DAD"/>
    <w:rsid w:val="00F80892"/>
    <w:rsid w:val="00FA14FF"/>
    <w:rsid w:val="00FA18C2"/>
    <w:rsid w:val="00FA20A3"/>
    <w:rsid w:val="00FA5162"/>
    <w:rsid w:val="00FA53D1"/>
    <w:rsid w:val="00FA5FD5"/>
    <w:rsid w:val="00FD0F4F"/>
    <w:rsid w:val="00FF0B56"/>
    <w:rsid w:val="00FF4FE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73"/>
    <w:rPr>
      <w:sz w:val="20"/>
      <w:szCs w:val="20"/>
      <w:lang w:val="ru-RU" w:eastAsia="ru-RU"/>
    </w:rPr>
  </w:style>
  <w:style w:type="paragraph" w:styleId="Heading1">
    <w:name w:val="heading 1"/>
    <w:basedOn w:val="Normal"/>
    <w:next w:val="Normal"/>
    <w:link w:val="Heading1Char"/>
    <w:uiPriority w:val="99"/>
    <w:qFormat/>
    <w:rsid w:val="0002788A"/>
    <w:pPr>
      <w:keepNext/>
      <w:jc w:val="both"/>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373"/>
    <w:rPr>
      <w:sz w:val="24"/>
      <w:szCs w:val="24"/>
    </w:rPr>
  </w:style>
  <w:style w:type="paragraph" w:styleId="BodyTextIndent2">
    <w:name w:val="Body Text Indent 2"/>
    <w:basedOn w:val="Normal"/>
    <w:link w:val="BodyTextIndent2Char"/>
    <w:uiPriority w:val="99"/>
    <w:semiHidden/>
    <w:rsid w:val="0002788A"/>
    <w:pPr>
      <w:ind w:firstLine="709"/>
      <w:jc w:val="both"/>
    </w:pPr>
    <w:rPr>
      <w:sz w:val="24"/>
      <w:szCs w:val="24"/>
    </w:rPr>
  </w:style>
  <w:style w:type="character" w:customStyle="1" w:styleId="BodyTextIndent2Char">
    <w:name w:val="Body Text Indent 2 Char"/>
    <w:basedOn w:val="DefaultParagraphFont"/>
    <w:link w:val="BodyTextIndent2"/>
    <w:uiPriority w:val="99"/>
    <w:semiHidden/>
    <w:rsid w:val="00C0099C"/>
    <w:rPr>
      <w:sz w:val="20"/>
      <w:szCs w:val="20"/>
      <w:lang w:val="ru-RU" w:eastAsia="ru-RU"/>
    </w:rPr>
  </w:style>
  <w:style w:type="paragraph" w:styleId="BodyTextIndent">
    <w:name w:val="Body Text Indent"/>
    <w:basedOn w:val="Normal"/>
    <w:link w:val="BodyTextIndentChar"/>
    <w:uiPriority w:val="99"/>
    <w:semiHidden/>
    <w:rsid w:val="0002788A"/>
    <w:pPr>
      <w:ind w:firstLine="900"/>
      <w:jc w:val="both"/>
    </w:pPr>
    <w:rPr>
      <w:b/>
      <w:bCs/>
      <w:sz w:val="24"/>
      <w:szCs w:val="24"/>
    </w:rPr>
  </w:style>
  <w:style w:type="character" w:customStyle="1" w:styleId="BodyTextIndentChar">
    <w:name w:val="Body Text Indent Char"/>
    <w:basedOn w:val="DefaultParagraphFont"/>
    <w:link w:val="BodyTextIndent"/>
    <w:uiPriority w:val="99"/>
    <w:semiHidden/>
    <w:rsid w:val="00C0099C"/>
    <w:rPr>
      <w:sz w:val="20"/>
      <w:szCs w:val="20"/>
      <w:lang w:val="ru-RU" w:eastAsia="ru-RU"/>
    </w:rPr>
  </w:style>
  <w:style w:type="paragraph" w:styleId="Title">
    <w:name w:val="Title"/>
    <w:basedOn w:val="Normal"/>
    <w:link w:val="TitleChar"/>
    <w:uiPriority w:val="99"/>
    <w:qFormat/>
    <w:rsid w:val="0002788A"/>
    <w:pPr>
      <w:jc w:val="center"/>
    </w:pPr>
    <w:rPr>
      <w:sz w:val="28"/>
      <w:szCs w:val="28"/>
      <w:lang w:val="uk-UA"/>
    </w:rPr>
  </w:style>
  <w:style w:type="character" w:customStyle="1" w:styleId="TitleChar">
    <w:name w:val="Title Char"/>
    <w:basedOn w:val="DefaultParagraphFont"/>
    <w:link w:val="Title"/>
    <w:uiPriority w:val="10"/>
    <w:rsid w:val="00C0099C"/>
    <w:rPr>
      <w:rFonts w:asciiTheme="majorHAnsi" w:eastAsiaTheme="majorEastAsia" w:hAnsiTheme="majorHAnsi" w:cstheme="majorBidi"/>
      <w:b/>
      <w:bCs/>
      <w:kern w:val="28"/>
      <w:sz w:val="32"/>
      <w:szCs w:val="32"/>
      <w:lang w:val="ru-RU" w:eastAsia="ru-RU"/>
    </w:rPr>
  </w:style>
  <w:style w:type="paragraph" w:styleId="Subtitle">
    <w:name w:val="Subtitle"/>
    <w:basedOn w:val="Normal"/>
    <w:link w:val="SubtitleChar"/>
    <w:uiPriority w:val="99"/>
    <w:qFormat/>
    <w:rsid w:val="0002788A"/>
    <w:pPr>
      <w:jc w:val="center"/>
    </w:pPr>
    <w:rPr>
      <w:b/>
      <w:bCs/>
      <w:sz w:val="32"/>
      <w:szCs w:val="32"/>
      <w:lang w:val="uk-UA"/>
    </w:rPr>
  </w:style>
  <w:style w:type="character" w:customStyle="1" w:styleId="SubtitleChar">
    <w:name w:val="Subtitle Char"/>
    <w:basedOn w:val="DefaultParagraphFont"/>
    <w:link w:val="Subtitle"/>
    <w:uiPriority w:val="11"/>
    <w:rsid w:val="00C0099C"/>
    <w:rPr>
      <w:rFonts w:asciiTheme="majorHAnsi" w:eastAsiaTheme="majorEastAsia" w:hAnsiTheme="majorHAnsi" w:cstheme="majorBidi"/>
      <w:sz w:val="24"/>
      <w:szCs w:val="24"/>
      <w:lang w:val="ru-RU" w:eastAsia="ru-RU"/>
    </w:rPr>
  </w:style>
  <w:style w:type="paragraph" w:styleId="BodyText">
    <w:name w:val="Body Text"/>
    <w:basedOn w:val="Normal"/>
    <w:link w:val="BodyTextChar"/>
    <w:uiPriority w:val="99"/>
    <w:semiHidden/>
    <w:rsid w:val="0002788A"/>
    <w:pPr>
      <w:jc w:val="both"/>
    </w:pPr>
    <w:rPr>
      <w:sz w:val="24"/>
      <w:szCs w:val="24"/>
      <w:lang w:val="uk-UA"/>
    </w:rPr>
  </w:style>
  <w:style w:type="character" w:customStyle="1" w:styleId="BodyTextChar">
    <w:name w:val="Body Text Char"/>
    <w:basedOn w:val="DefaultParagraphFont"/>
    <w:link w:val="BodyText"/>
    <w:uiPriority w:val="99"/>
    <w:semiHidden/>
    <w:rsid w:val="00C0099C"/>
    <w:rPr>
      <w:sz w:val="20"/>
      <w:szCs w:val="20"/>
      <w:lang w:val="ru-RU" w:eastAsia="ru-RU"/>
    </w:rPr>
  </w:style>
  <w:style w:type="paragraph" w:styleId="Header">
    <w:name w:val="header"/>
    <w:basedOn w:val="Normal"/>
    <w:link w:val="HeaderChar"/>
    <w:uiPriority w:val="99"/>
    <w:semiHidden/>
    <w:rsid w:val="00CD39C8"/>
    <w:pPr>
      <w:tabs>
        <w:tab w:val="center" w:pos="4677"/>
        <w:tab w:val="right" w:pos="9355"/>
      </w:tabs>
    </w:pPr>
  </w:style>
  <w:style w:type="character" w:customStyle="1" w:styleId="HeaderChar">
    <w:name w:val="Header Char"/>
    <w:basedOn w:val="DefaultParagraphFont"/>
    <w:link w:val="Header"/>
    <w:uiPriority w:val="99"/>
    <w:semiHidden/>
    <w:locked/>
    <w:rsid w:val="00CD39C8"/>
  </w:style>
  <w:style w:type="paragraph" w:styleId="Footer">
    <w:name w:val="footer"/>
    <w:basedOn w:val="Normal"/>
    <w:link w:val="FooterChar"/>
    <w:uiPriority w:val="99"/>
    <w:semiHidden/>
    <w:rsid w:val="00CD39C8"/>
    <w:pPr>
      <w:tabs>
        <w:tab w:val="center" w:pos="4677"/>
        <w:tab w:val="right" w:pos="9355"/>
      </w:tabs>
    </w:pPr>
  </w:style>
  <w:style w:type="character" w:customStyle="1" w:styleId="FooterChar">
    <w:name w:val="Footer Char"/>
    <w:basedOn w:val="DefaultParagraphFont"/>
    <w:link w:val="Footer"/>
    <w:uiPriority w:val="99"/>
    <w:semiHidden/>
    <w:locked/>
    <w:rsid w:val="00CD39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1</Pages>
  <Words>929</Words>
  <Characters>531</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призначення на посаду</dc:title>
  <dc:subject/>
  <dc:creator>Alexandre Katalov</dc:creator>
  <cp:keywords/>
  <dc:description/>
  <cp:lastModifiedBy>Якут</cp:lastModifiedBy>
  <cp:revision>9</cp:revision>
  <cp:lastPrinted>2016-09-19T06:03:00Z</cp:lastPrinted>
  <dcterms:created xsi:type="dcterms:W3CDTF">2016-09-16T12:34:00Z</dcterms:created>
  <dcterms:modified xsi:type="dcterms:W3CDTF">2016-09-21T08:29:00Z</dcterms:modified>
</cp:coreProperties>
</file>