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Сєвєродонецької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міської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військово-цивільної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26488B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730A43">
        <w:rPr>
          <w:rFonts w:ascii="Times New Roman" w:eastAsia="Times New Roman" w:hAnsi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313E1B">
        <w:rPr>
          <w:rFonts w:ascii="Times New Roman" w:eastAsia="Times New Roman" w:hAnsi="Times New Roman"/>
          <w:sz w:val="28"/>
          <w:szCs w:val="28"/>
          <w:lang w:val="uk-UA" w:eastAsia="uk-UA"/>
        </w:rPr>
        <w:t>груд</w:t>
      </w:r>
      <w:r w:rsidR="00547EF0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E270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30A43">
        <w:rPr>
          <w:rFonts w:ascii="Times New Roman" w:eastAsia="Times New Roman" w:hAnsi="Times New Roman"/>
          <w:sz w:val="28"/>
          <w:szCs w:val="28"/>
          <w:lang w:val="uk-UA" w:eastAsia="uk-UA"/>
        </w:rPr>
        <w:t>____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730A43" w:rsidRDefault="00730A43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730A43" w:rsidRPr="00220C82" w:rsidRDefault="008902C7" w:rsidP="00EE2E87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  <w:lang w:val="uk-UA"/>
        </w:rPr>
      </w:pPr>
      <w:r w:rsidRPr="00220C8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</w:t>
      </w:r>
      <w:r w:rsidR="00EE2E87" w:rsidRPr="00220C8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затвердження </w:t>
      </w:r>
      <w:r w:rsidR="00242F44" w:rsidRPr="00220C82">
        <w:rPr>
          <w:rFonts w:ascii="Times New Roman" w:hAnsi="Times New Roman"/>
          <w:b/>
          <w:bCs/>
          <w:iCs/>
          <w:sz w:val="28"/>
          <w:szCs w:val="28"/>
          <w:lang w:val="uk-UA"/>
        </w:rPr>
        <w:t>«</w:t>
      </w:r>
      <w:r w:rsidRPr="00220C82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730A43" w:rsidRPr="00220C82">
        <w:rPr>
          <w:rFonts w:ascii="Times New Roman" w:hAnsi="Times New Roman"/>
          <w:b/>
          <w:sz w:val="28"/>
          <w:szCs w:val="28"/>
          <w:lang w:val="uk-UA"/>
        </w:rPr>
        <w:t>проведення Днів Сталої Енергії</w:t>
      </w:r>
      <w:r w:rsidR="00492325" w:rsidRPr="00220C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902C7" w:rsidRPr="00220C82" w:rsidRDefault="008902C7" w:rsidP="00EE2E87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  <w:lang w:val="uk-UA"/>
        </w:rPr>
      </w:pPr>
      <w:r w:rsidRPr="00220C82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313E1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20C82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EE2E87" w:rsidRPr="00220C82">
        <w:rPr>
          <w:rFonts w:ascii="Times New Roman" w:hAnsi="Times New Roman"/>
          <w:b/>
          <w:sz w:val="28"/>
          <w:szCs w:val="28"/>
          <w:lang w:val="uk-UA"/>
        </w:rPr>
        <w:t>»</w:t>
      </w:r>
      <w:r w:rsidR="00DF6E14" w:rsidRPr="00220C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902C7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730A43" w:rsidRPr="001C0BB1" w:rsidRDefault="00730A43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30A43">
        <w:rPr>
          <w:rFonts w:ascii="Times New Roman" w:hAnsi="Times New Roman"/>
          <w:sz w:val="27"/>
          <w:szCs w:val="27"/>
          <w:lang w:val="uk-UA"/>
        </w:rPr>
        <w:t xml:space="preserve">на виконання </w:t>
      </w:r>
      <w:r w:rsidRPr="00B1546A">
        <w:rPr>
          <w:rFonts w:ascii="Times New Roman" w:hAnsi="Times New Roman"/>
          <w:sz w:val="27"/>
          <w:szCs w:val="27"/>
          <w:lang w:val="uk-UA"/>
        </w:rPr>
        <w:t>«</w:t>
      </w:r>
      <w:r w:rsidR="00730A43">
        <w:rPr>
          <w:rFonts w:ascii="Times New Roman" w:hAnsi="Times New Roman"/>
          <w:sz w:val="27"/>
          <w:szCs w:val="27"/>
          <w:lang w:val="uk-UA"/>
        </w:rPr>
        <w:t>Угоди Мерів щодо Клімату та Енергії</w:t>
      </w:r>
      <w:r w:rsidRPr="00B1546A">
        <w:rPr>
          <w:rFonts w:ascii="Times New Roman" w:hAnsi="Times New Roman"/>
          <w:sz w:val="27"/>
          <w:szCs w:val="27"/>
          <w:lang w:val="uk-UA"/>
        </w:rPr>
        <w:t>», з метою</w:t>
      </w:r>
      <w:r w:rsidR="00220C82">
        <w:rPr>
          <w:rFonts w:ascii="Times New Roman" w:hAnsi="Times New Roman"/>
          <w:sz w:val="27"/>
          <w:szCs w:val="27"/>
          <w:lang w:val="uk-UA"/>
        </w:rPr>
        <w:t xml:space="preserve"> п</w:t>
      </w:r>
      <w:r w:rsidR="00220C82" w:rsidRPr="00220C82">
        <w:rPr>
          <w:rFonts w:ascii="Times New Roman" w:hAnsi="Times New Roman"/>
          <w:sz w:val="27"/>
          <w:szCs w:val="27"/>
          <w:lang w:val="uk-UA"/>
        </w:rPr>
        <w:t>опуляризаці</w:t>
      </w:r>
      <w:r w:rsidR="00220C82">
        <w:rPr>
          <w:rFonts w:ascii="Times New Roman" w:hAnsi="Times New Roman"/>
          <w:sz w:val="27"/>
          <w:szCs w:val="27"/>
          <w:lang w:val="uk-UA"/>
        </w:rPr>
        <w:t>ї</w:t>
      </w:r>
      <w:r w:rsidR="00220C82" w:rsidRPr="00220C82">
        <w:rPr>
          <w:rFonts w:ascii="Times New Roman" w:hAnsi="Times New Roman"/>
          <w:sz w:val="27"/>
          <w:szCs w:val="27"/>
          <w:lang w:val="uk-UA"/>
        </w:rPr>
        <w:t xml:space="preserve"> культури енергозбереження серед мешканців </w:t>
      </w:r>
      <w:r w:rsidR="00220C82">
        <w:rPr>
          <w:rFonts w:ascii="Times New Roman" w:hAnsi="Times New Roman"/>
          <w:sz w:val="27"/>
          <w:szCs w:val="27"/>
          <w:lang w:val="uk-UA"/>
        </w:rPr>
        <w:t>та</w:t>
      </w:r>
      <w:r w:rsidR="00220C82" w:rsidRPr="00220C8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20C82">
        <w:rPr>
          <w:rFonts w:ascii="Times New Roman" w:hAnsi="Times New Roman"/>
          <w:sz w:val="27"/>
          <w:szCs w:val="27"/>
          <w:lang w:val="uk-UA"/>
        </w:rPr>
        <w:t>п</w:t>
      </w:r>
      <w:r w:rsidR="00220C82" w:rsidRPr="00220C82">
        <w:rPr>
          <w:rFonts w:ascii="Times New Roman" w:hAnsi="Times New Roman"/>
          <w:sz w:val="27"/>
          <w:szCs w:val="27"/>
          <w:lang w:val="uk-UA"/>
        </w:rPr>
        <w:t>ідвищення рівня обізнаності мешканців у сфері енергозбереження</w:t>
      </w:r>
      <w:r w:rsidR="00EF343D">
        <w:rPr>
          <w:rFonts w:ascii="Times New Roman" w:hAnsi="Times New Roman"/>
          <w:sz w:val="27"/>
          <w:szCs w:val="27"/>
          <w:lang w:val="uk-UA"/>
        </w:rPr>
        <w:t>,</w:t>
      </w:r>
    </w:p>
    <w:p w:rsidR="008902C7" w:rsidRPr="00220C82" w:rsidRDefault="004C2317" w:rsidP="008902C7">
      <w:pPr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220C82">
        <w:rPr>
          <w:rFonts w:ascii="Times New Roman" w:hAnsi="Times New Roman"/>
          <w:b/>
          <w:sz w:val="27"/>
          <w:szCs w:val="27"/>
          <w:lang w:val="uk-UA"/>
        </w:rPr>
        <w:t xml:space="preserve">зобов’язую </w:t>
      </w:r>
      <w:r w:rsidR="008902C7" w:rsidRPr="00220C82">
        <w:rPr>
          <w:rFonts w:ascii="Times New Roman" w:hAnsi="Times New Roman"/>
          <w:b/>
          <w:sz w:val="27"/>
          <w:szCs w:val="27"/>
          <w:lang w:val="uk-UA"/>
        </w:rPr>
        <w:t>:</w:t>
      </w:r>
    </w:p>
    <w:p w:rsidR="00F51B0D" w:rsidRPr="00DF6E14" w:rsidRDefault="00EE2E87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0A43">
        <w:rPr>
          <w:rFonts w:ascii="Times New Roman" w:hAnsi="Times New Roman"/>
          <w:sz w:val="28"/>
          <w:szCs w:val="28"/>
          <w:lang w:val="uk-UA"/>
        </w:rPr>
        <w:t>проведення Днів Сталої Енергії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313E1B">
        <w:rPr>
          <w:rFonts w:ascii="Times New Roman" w:hAnsi="Times New Roman"/>
          <w:sz w:val="28"/>
          <w:szCs w:val="28"/>
          <w:lang w:val="uk-UA"/>
        </w:rPr>
        <w:t>2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220C82" w:rsidRDefault="00220C82" w:rsidP="00220C82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E2E87" w:rsidRDefault="00EE2E87" w:rsidP="003F1B1C">
      <w:pPr>
        <w:numPr>
          <w:ilvl w:val="0"/>
          <w:numId w:val="41"/>
        </w:numPr>
        <w:tabs>
          <w:tab w:val="clear" w:pos="1080"/>
          <w:tab w:val="num" w:pos="709"/>
          <w:tab w:val="left" w:pos="1418"/>
        </w:tabs>
        <w:spacing w:after="0" w:line="240" w:lineRule="auto"/>
        <w:ind w:left="454" w:firstLine="255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4468F1" w:rsidRPr="001C0BB1" w:rsidRDefault="004468F1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8902C7" w:rsidRPr="00B41413" w:rsidRDefault="008902C7" w:rsidP="003F1B1C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9472A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A43" w:rsidRDefault="00730A43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A43" w:rsidRDefault="00730A43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A43" w:rsidRDefault="00730A43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A43" w:rsidRDefault="00730A43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8038F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EE2E87" w:rsidRPr="00C057DD" w:rsidRDefault="00EE2E87" w:rsidP="00B916B3">
      <w:pPr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F94125" w:rsidRPr="00C057DD" w:rsidRDefault="00F94125" w:rsidP="00F94125">
      <w:pPr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F94125" w:rsidRPr="00C057DD" w:rsidRDefault="00F94125" w:rsidP="00F94125">
      <w:pPr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3F1B1C" w:rsidRDefault="003F1B1C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0A43" w:rsidRDefault="00730A43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0A43" w:rsidRDefault="00730A43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F64" w:rsidRDefault="00CF0F6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ВЦА</w:t>
      </w:r>
    </w:p>
    <w:p w:rsidR="00631FB1" w:rsidRPr="00B916B3" w:rsidRDefault="004D7B4C" w:rsidP="00547EF0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535341">
        <w:rPr>
          <w:rFonts w:ascii="Times New Roman" w:hAnsi="Times New Roman"/>
          <w:bCs/>
          <w:sz w:val="28"/>
          <w:szCs w:val="28"/>
          <w:lang w:val="uk-UA"/>
        </w:rPr>
        <w:t xml:space="preserve">"___"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3E1B">
        <w:rPr>
          <w:rFonts w:ascii="Times New Roman" w:hAnsi="Times New Roman"/>
          <w:bCs/>
          <w:sz w:val="28"/>
          <w:szCs w:val="28"/>
          <w:lang w:val="uk-UA"/>
        </w:rPr>
        <w:t>груд</w:t>
      </w:r>
      <w:r w:rsidR="00547EF0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27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35341">
        <w:rPr>
          <w:rFonts w:ascii="Times New Roman" w:hAnsi="Times New Roman"/>
          <w:bCs/>
          <w:sz w:val="28"/>
          <w:szCs w:val="28"/>
          <w:lang w:val="uk-UA"/>
        </w:rPr>
        <w:t>____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35341">
        <w:rPr>
          <w:rFonts w:ascii="Times New Roman" w:hAnsi="Times New Roman"/>
          <w:b/>
          <w:sz w:val="32"/>
          <w:szCs w:val="32"/>
          <w:lang w:val="uk-UA"/>
        </w:rPr>
        <w:t>проведення Днів Сталої Енергії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</w:t>
      </w:r>
      <w:r w:rsidR="00313E1B">
        <w:rPr>
          <w:rFonts w:ascii="Times New Roman" w:hAnsi="Times New Roman"/>
          <w:b/>
          <w:sz w:val="32"/>
          <w:szCs w:val="32"/>
          <w:lang w:val="uk-UA"/>
        </w:rPr>
        <w:t>2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5341" w:rsidRPr="00B916B3" w:rsidRDefault="00535341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535341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проведення Днів Сталої Енергії на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13E1B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 xml:space="preserve">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E16131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E16131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proofErr w:type="spellStart"/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E16131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53534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E16131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E16131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E16131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E16131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E81407" w:rsidRDefault="00E81407" w:rsidP="00601CDE">
            <w:pPr>
              <w:spacing w:line="240" w:lineRule="auto"/>
              <w:rPr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заходів </w:t>
            </w:r>
            <w:r w:rsidR="00C9373F" w:rsidRPr="00C61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інформаційно-просвітницького характеру у сфері </w:t>
            </w:r>
            <w:proofErr w:type="spellStart"/>
            <w:r w:rsidR="00C9373F" w:rsidRPr="00C61CEC">
              <w:rPr>
                <w:rFonts w:ascii="Times New Roman" w:hAnsi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="00C9373F" w:rsidRPr="00C61CEC">
              <w:rPr>
                <w:rFonts w:ascii="Times New Roman" w:hAnsi="Times New Roman"/>
                <w:sz w:val="28"/>
                <w:szCs w:val="28"/>
                <w:lang w:val="uk-UA"/>
              </w:rPr>
              <w:t>, сталого розвитку та клімату в рамках Днів Сталої Енергії</w:t>
            </w:r>
            <w:r w:rsidR="00C937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373F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1CDE" w:rsidRPr="00C9373F">
              <w:rPr>
                <w:rFonts w:ascii="Times New Roman" w:hAnsi="Times New Roman"/>
                <w:sz w:val="28"/>
                <w:szCs w:val="28"/>
                <w:lang w:val="uk-UA"/>
              </w:rPr>
              <w:t>популяризаці</w:t>
            </w:r>
            <w:r w:rsidR="00601CDE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601CDE" w:rsidRPr="00C937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культури енергозбереження серед мешканців та підвищення рівня обізнаності мешканців </w:t>
            </w:r>
            <w:r w:rsidR="00601CDE" w:rsidRPr="00E81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ключових питань енергозбереження, формування у них навичок </w:t>
            </w:r>
            <w:proofErr w:type="spellStart"/>
            <w:r w:rsidR="00601CDE" w:rsidRPr="00E81407">
              <w:rPr>
                <w:rFonts w:ascii="Times New Roman" w:hAnsi="Times New Roman"/>
                <w:sz w:val="28"/>
                <w:szCs w:val="28"/>
                <w:lang w:val="uk-UA"/>
              </w:rPr>
              <w:t>енергоощадливої</w:t>
            </w:r>
            <w:proofErr w:type="spellEnd"/>
            <w:r w:rsidR="00601CDE" w:rsidRPr="00E814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поведінки</w:t>
            </w:r>
            <w:r w:rsidR="00601CD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313E1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313E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313E1B" w:rsidP="00313E1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3B1A9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313E1B" w:rsidP="00313E1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3B1A9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E16131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CF0F64" w:rsidP="00CF0F6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військово</w:t>
            </w:r>
            <w:proofErr w:type="spellEnd"/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СТРЮК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C3C3A" w:rsidRDefault="008C3C3A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16A3A" w:rsidRDefault="00631FB1" w:rsidP="008725C3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C61CEC" w:rsidRDefault="00C61CEC" w:rsidP="00C61C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82" w:rsidRDefault="00C61CEC" w:rsidP="008C3C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61CEC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C61CEC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громада є підписантом ініціативи Європейського Союзу "Угода Мерів щодо </w:t>
      </w:r>
      <w:r w:rsidR="007F1D00">
        <w:rPr>
          <w:rFonts w:ascii="Times New Roman" w:hAnsi="Times New Roman"/>
          <w:sz w:val="28"/>
          <w:szCs w:val="28"/>
          <w:lang w:val="uk-UA"/>
        </w:rPr>
        <w:t>К</w:t>
      </w:r>
      <w:r w:rsidRPr="00C61CEC">
        <w:rPr>
          <w:rFonts w:ascii="Times New Roman" w:hAnsi="Times New Roman"/>
          <w:sz w:val="28"/>
          <w:szCs w:val="28"/>
          <w:lang w:val="uk-UA"/>
        </w:rPr>
        <w:t xml:space="preserve">лімату та </w:t>
      </w:r>
      <w:r w:rsidR="007F1D00">
        <w:rPr>
          <w:rFonts w:ascii="Times New Roman" w:hAnsi="Times New Roman"/>
          <w:sz w:val="28"/>
          <w:szCs w:val="28"/>
          <w:lang w:val="uk-UA"/>
        </w:rPr>
        <w:t>Е</w:t>
      </w:r>
      <w:r w:rsidRPr="00C61CEC">
        <w:rPr>
          <w:rFonts w:ascii="Times New Roman" w:hAnsi="Times New Roman"/>
          <w:sz w:val="28"/>
          <w:szCs w:val="28"/>
          <w:lang w:val="uk-UA"/>
        </w:rPr>
        <w:t xml:space="preserve">нергії".  </w:t>
      </w:r>
    </w:p>
    <w:p w:rsidR="00E019F8" w:rsidRDefault="00220C82" w:rsidP="008C3C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Відповідно до даної угоди громада взяла на себе зобов’язання скоротити на своїй території викиди </w:t>
      </w:r>
      <w:proofErr w:type="spellStart"/>
      <w:r w:rsidR="00C61CEC" w:rsidRPr="00C61CEC">
        <w:rPr>
          <w:rFonts w:ascii="Times New Roman" w:hAnsi="Times New Roman"/>
          <w:sz w:val="28"/>
          <w:szCs w:val="28"/>
          <w:lang w:val="uk-UA"/>
        </w:rPr>
        <w:t>СО2</w:t>
      </w:r>
      <w:proofErr w:type="spellEnd"/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 щонайменше на 30% до 2030 року за рахунок заходів з підвищення </w:t>
      </w:r>
      <w:proofErr w:type="spellStart"/>
      <w:r w:rsidR="00C61CEC" w:rsidRPr="00C61CEC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та використання відновлюваних джерел енергії, підвищувати стійкість за рахунок адаптації до наслідків зміни клімату</w:t>
      </w:r>
      <w:r w:rsidR="00C61CEC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щорічно </w:t>
      </w:r>
      <w:r w:rsidR="00C61CEC">
        <w:rPr>
          <w:rFonts w:ascii="Times New Roman" w:hAnsi="Times New Roman"/>
          <w:sz w:val="28"/>
          <w:szCs w:val="28"/>
          <w:lang w:val="uk-UA"/>
        </w:rPr>
        <w:t xml:space="preserve">проводити 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C61CEC" w:rsidRPr="00C61CEC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C61CEC">
        <w:rPr>
          <w:rFonts w:ascii="Times New Roman" w:hAnsi="Times New Roman"/>
          <w:sz w:val="28"/>
          <w:szCs w:val="28"/>
          <w:lang w:val="uk-UA"/>
        </w:rPr>
        <w:t xml:space="preserve"> Дні Сталої Енергії, 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>що дозволить мешканцям безпосередньо дізнаватися про можливості та переваги, запропоновані більш розумним використанням енергії.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ab/>
      </w:r>
    </w:p>
    <w:p w:rsidR="00C61CEC" w:rsidRDefault="00E019F8" w:rsidP="008C3C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Проблемою є низький рівень обізнаності мешканців у сфері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8C3C3A">
        <w:rPr>
          <w:rFonts w:ascii="Times New Roman" w:hAnsi="Times New Roman"/>
          <w:sz w:val="28"/>
          <w:szCs w:val="28"/>
          <w:lang w:val="uk-UA"/>
        </w:rPr>
        <w:t>, сталого розвитку та низький рівень культури енергозбереження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20C82" w:rsidRPr="00B916B3" w:rsidRDefault="00220C82" w:rsidP="008C3C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C9373F" w:rsidRPr="00B916B3" w:rsidRDefault="00C9373F" w:rsidP="00C9373F">
      <w:pPr>
        <w:pStyle w:val="a3"/>
        <w:shd w:val="clear" w:color="auto" w:fill="FFFFFF" w:themeFill="background1"/>
        <w:ind w:left="3763"/>
        <w:rPr>
          <w:rFonts w:ascii="Times New Roman" w:hAnsi="Times New Roman"/>
          <w:b/>
          <w:sz w:val="28"/>
          <w:szCs w:val="28"/>
          <w:lang w:val="uk-UA"/>
        </w:rPr>
      </w:pPr>
    </w:p>
    <w:p w:rsidR="00363ECB" w:rsidRDefault="00C9373F" w:rsidP="00C937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31FB1"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</w:t>
      </w:r>
      <w:r w:rsidR="00220C82" w:rsidRPr="00C9373F">
        <w:rPr>
          <w:rFonts w:ascii="Times New Roman" w:hAnsi="Times New Roman"/>
          <w:sz w:val="28"/>
          <w:szCs w:val="28"/>
          <w:lang w:val="uk-UA"/>
        </w:rPr>
        <w:t>популяризаці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220C82" w:rsidRPr="00C9373F">
        <w:rPr>
          <w:rFonts w:ascii="Times New Roman" w:hAnsi="Times New Roman"/>
          <w:sz w:val="28"/>
          <w:szCs w:val="28"/>
          <w:lang w:val="uk-UA"/>
        </w:rPr>
        <w:t xml:space="preserve"> культури енергозбереження серед мешканців та підвищення рівня обізнаності мешканців </w:t>
      </w:r>
      <w:r w:rsidRPr="00E81407">
        <w:rPr>
          <w:rFonts w:ascii="Times New Roman" w:hAnsi="Times New Roman"/>
          <w:sz w:val="28"/>
          <w:szCs w:val="28"/>
          <w:lang w:val="uk-UA"/>
        </w:rPr>
        <w:t xml:space="preserve">щодо ключових питань енергозбереження, формування у них навичок </w:t>
      </w:r>
      <w:proofErr w:type="spellStart"/>
      <w:r w:rsidRPr="00E81407">
        <w:rPr>
          <w:rFonts w:ascii="Times New Roman" w:hAnsi="Times New Roman"/>
          <w:sz w:val="28"/>
          <w:szCs w:val="28"/>
          <w:lang w:val="uk-UA"/>
        </w:rPr>
        <w:t>енергоощадливої</w:t>
      </w:r>
      <w:proofErr w:type="spellEnd"/>
      <w:r w:rsidRPr="00E81407">
        <w:rPr>
          <w:rFonts w:ascii="Times New Roman" w:hAnsi="Times New Roman"/>
          <w:sz w:val="28"/>
          <w:szCs w:val="28"/>
          <w:lang w:val="uk-UA"/>
        </w:rPr>
        <w:t xml:space="preserve"> поведінки</w:t>
      </w:r>
      <w:r w:rsidR="008C3C3A" w:rsidRPr="00C9373F">
        <w:rPr>
          <w:rFonts w:ascii="Times New Roman" w:hAnsi="Times New Roman"/>
          <w:sz w:val="28"/>
          <w:szCs w:val="28"/>
          <w:lang w:val="uk-UA"/>
        </w:rPr>
        <w:t>, тому необхідно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CEC">
        <w:rPr>
          <w:rFonts w:ascii="Times New Roman" w:hAnsi="Times New Roman"/>
          <w:sz w:val="28"/>
          <w:szCs w:val="28"/>
          <w:lang w:val="uk-UA"/>
        </w:rPr>
        <w:t>п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>ров</w:t>
      </w:r>
      <w:r w:rsidR="008C3C3A">
        <w:rPr>
          <w:rFonts w:ascii="Times New Roman" w:hAnsi="Times New Roman"/>
          <w:sz w:val="28"/>
          <w:szCs w:val="28"/>
          <w:lang w:val="uk-UA"/>
        </w:rPr>
        <w:t>одити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8C3C3A">
        <w:rPr>
          <w:rFonts w:ascii="Times New Roman" w:hAnsi="Times New Roman"/>
          <w:sz w:val="28"/>
          <w:szCs w:val="28"/>
          <w:lang w:val="uk-UA"/>
        </w:rPr>
        <w:t>и</w:t>
      </w:r>
      <w:r w:rsidR="00C61CEC" w:rsidRPr="00C61CEC">
        <w:rPr>
          <w:rFonts w:ascii="Times New Roman" w:hAnsi="Times New Roman"/>
          <w:sz w:val="28"/>
          <w:szCs w:val="28"/>
          <w:lang w:val="uk-UA"/>
        </w:rPr>
        <w:t xml:space="preserve"> інформаційно-просвітницького характеру у сфері </w:t>
      </w:r>
      <w:proofErr w:type="spellStart"/>
      <w:r w:rsidR="00C61CEC" w:rsidRPr="00C61CEC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C61CEC" w:rsidRPr="00C61CEC">
        <w:rPr>
          <w:rFonts w:ascii="Times New Roman" w:hAnsi="Times New Roman"/>
          <w:sz w:val="28"/>
          <w:szCs w:val="28"/>
          <w:lang w:val="uk-UA"/>
        </w:rPr>
        <w:t>, сталого розвитку та клімату в рамках Днів Сталої Енергії</w:t>
      </w:r>
      <w:r w:rsidR="00C61CEC">
        <w:rPr>
          <w:rFonts w:ascii="Times New Roman" w:hAnsi="Times New Roman"/>
          <w:sz w:val="28"/>
          <w:szCs w:val="28"/>
          <w:lang w:val="uk-UA"/>
        </w:rPr>
        <w:t>.</w:t>
      </w:r>
    </w:p>
    <w:p w:rsidR="00C9373F" w:rsidRPr="00363ECB" w:rsidRDefault="00C9373F" w:rsidP="00C937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8C3C3A" w:rsidRDefault="00631FB1" w:rsidP="00220C82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</w:t>
      </w:r>
      <w:r w:rsidR="00220C82">
        <w:rPr>
          <w:rFonts w:ascii="Times New Roman" w:hAnsi="Times New Roman"/>
          <w:sz w:val="28"/>
          <w:szCs w:val="28"/>
          <w:lang w:val="uk-UA"/>
        </w:rPr>
        <w:t>у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C82" w:rsidRPr="00C61CEC">
        <w:rPr>
          <w:rFonts w:ascii="Times New Roman" w:hAnsi="Times New Roman"/>
          <w:sz w:val="28"/>
          <w:szCs w:val="28"/>
          <w:lang w:val="uk-UA"/>
        </w:rPr>
        <w:t xml:space="preserve">інформаційно-просвітницького характеру у сфері </w:t>
      </w:r>
      <w:proofErr w:type="spellStart"/>
      <w:r w:rsidR="00220C82" w:rsidRPr="00C61CEC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220C82" w:rsidRPr="00C61CEC">
        <w:rPr>
          <w:rFonts w:ascii="Times New Roman" w:hAnsi="Times New Roman"/>
          <w:sz w:val="28"/>
          <w:szCs w:val="28"/>
          <w:lang w:val="uk-UA"/>
        </w:rPr>
        <w:t>, сталого розвитку та клімату в рамках Днів Сталої Енергії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>для розв’язання проблем</w:t>
      </w:r>
      <w:r w:rsidR="00220C82">
        <w:rPr>
          <w:rFonts w:ascii="Times New Roman" w:hAnsi="Times New Roman"/>
          <w:sz w:val="28"/>
          <w:szCs w:val="28"/>
          <w:lang w:val="uk-UA"/>
        </w:rPr>
        <w:t>и</w:t>
      </w:r>
      <w:r w:rsidR="008C3C3A">
        <w:rPr>
          <w:rFonts w:ascii="Times New Roman" w:hAnsi="Times New Roman"/>
          <w:sz w:val="28"/>
          <w:szCs w:val="28"/>
          <w:lang w:val="uk-UA"/>
        </w:rPr>
        <w:t>. Для організації та проведення заходів в рамках Днів Сталої Енергії необхідно:</w:t>
      </w: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матеріалами для проведення заходів в рамках </w:t>
      </w:r>
      <w:r w:rsidR="00220C82" w:rsidRPr="00C61CEC">
        <w:rPr>
          <w:rFonts w:ascii="Times New Roman" w:hAnsi="Times New Roman"/>
          <w:sz w:val="28"/>
          <w:szCs w:val="28"/>
          <w:lang w:val="uk-UA"/>
        </w:rPr>
        <w:t>Днів Сталої Енергії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220C82" w:rsidRPr="00497A01" w:rsidRDefault="00497A01" w:rsidP="00220C82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 w:rsidR="00220C82">
        <w:rPr>
          <w:rFonts w:ascii="Times New Roman" w:hAnsi="Times New Roman"/>
          <w:sz w:val="28"/>
          <w:szCs w:val="28"/>
          <w:lang w:val="uk-UA"/>
        </w:rPr>
        <w:t xml:space="preserve">грамотами та подарунками учасників заходів в рамках </w:t>
      </w:r>
      <w:r w:rsidR="00220C82" w:rsidRPr="00C61CEC">
        <w:rPr>
          <w:rFonts w:ascii="Times New Roman" w:hAnsi="Times New Roman"/>
          <w:sz w:val="28"/>
          <w:szCs w:val="28"/>
          <w:lang w:val="uk-UA"/>
        </w:rPr>
        <w:t>Днів Сталої Енергії</w:t>
      </w:r>
      <w:r w:rsidR="008C3C3A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9441F7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313E1B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8C3C3A" w:rsidRDefault="008C3C3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C3A" w:rsidRDefault="008C3C3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8C3C3A" w:rsidRDefault="00631FB1" w:rsidP="008C3C3A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8C3C3A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8C3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3C3A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550"/>
        <w:gridCol w:w="18"/>
        <w:gridCol w:w="1409"/>
        <w:gridCol w:w="7"/>
        <w:gridCol w:w="3119"/>
        <w:gridCol w:w="1276"/>
        <w:gridCol w:w="1276"/>
        <w:gridCol w:w="1276"/>
        <w:gridCol w:w="1559"/>
      </w:tblGrid>
      <w:tr w:rsidR="00D468D0" w:rsidTr="00D26EC2">
        <w:tc>
          <w:tcPr>
            <w:tcW w:w="569" w:type="dxa"/>
            <w:gridSpan w:val="2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6" w:type="dxa"/>
            <w:gridSpan w:val="2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120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</w:t>
            </w:r>
            <w:r w:rsidR="00D26E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рік, </w:t>
            </w:r>
            <w:proofErr w:type="spellStart"/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557" w:type="dxa"/>
          </w:tcPr>
          <w:p w:rsidR="00D468D0" w:rsidRPr="00220C82" w:rsidRDefault="00D468D0" w:rsidP="00D26EC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D26EC2">
        <w:trPr>
          <w:trHeight w:val="323"/>
        </w:trPr>
        <w:tc>
          <w:tcPr>
            <w:tcW w:w="569" w:type="dxa"/>
            <w:gridSpan w:val="2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  <w:gridSpan w:val="2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0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7" w:type="dxa"/>
          </w:tcPr>
          <w:p w:rsidR="00D468D0" w:rsidRPr="00220C82" w:rsidRDefault="00D468D0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81407" w:rsidRPr="00E16131" w:rsidTr="00D26EC2">
        <w:trPr>
          <w:trHeight w:val="323"/>
        </w:trPr>
        <w:tc>
          <w:tcPr>
            <w:tcW w:w="569" w:type="dxa"/>
            <w:gridSpan w:val="2"/>
          </w:tcPr>
          <w:p w:rsidR="00E81407" w:rsidRPr="00220C82" w:rsidRDefault="00E81407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6" w:type="dxa"/>
            <w:gridSpan w:val="2"/>
          </w:tcPr>
          <w:p w:rsidR="00E81407" w:rsidRPr="0004694F" w:rsidRDefault="0004694F" w:rsidP="00D26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Проведення заходів інформаційно-просвітницького характеру у сфері </w:t>
            </w:r>
            <w:proofErr w:type="spellStart"/>
            <w:r w:rsidRP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енергоефективності</w:t>
            </w:r>
            <w:proofErr w:type="spellEnd"/>
            <w:r w:rsidRP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сталого розвитку та клімату в рамках Днів Сталої Енергії </w:t>
            </w:r>
          </w:p>
        </w:tc>
        <w:tc>
          <w:tcPr>
            <w:tcW w:w="3120" w:type="dxa"/>
          </w:tcPr>
          <w:p w:rsidR="00D26EC2" w:rsidRPr="00D26EC2" w:rsidRDefault="00E81407" w:rsidP="00D26E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Конкурс малюнків "Збережи енергію", Конкурс малюнків "Енергія очима дітей", Вікторина "Відома та невідома енергія", Групові заняття, бесіди: "Вода - наше багатство", "Бережи електроенергію", "Легені планети", "Бережи тепло в оселі" тощо; консультації для батьків: "Енергозбереження. Почни з себе", "</w:t>
            </w:r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Як сортувати сміття", "Поради з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еплозбереження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",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Виствка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малюнків та плакатів "Заощаджуй енергію! Зберігай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довкіля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!", Виставка малюнків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“Збережемо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енергію – збережемо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природу”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20C82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Бесіди «Бережи ресурси», Заняття "Чиста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домівка-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здорове життя", Розвага "Допоможемо планеті", Розвага для дітей "Наш друг - </w:t>
            </w:r>
            <w:proofErr w:type="spellStart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Електрончик</w:t>
            </w:r>
            <w:proofErr w:type="spellEnd"/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",</w:t>
            </w:r>
            <w:r w:rsidRPr="00220C82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Заняття "Маленькі </w:t>
            </w:r>
            <w:r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кроки - великі зміни", </w:t>
            </w:r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Конкурс презентацій та відеороликів "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Енергоефективність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 запорука майбутнього", тест "Що ти знаєш про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енергоефективність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?", Конкурс малюнків на асфальті "Чиста енергія - чисте довкілля", Екологічний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хакатон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"Підвищення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енергоефективності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поліпшення комфорту перебування у закладі освіти", Заняття "Що трапиться, якщо не буде світла", Цикл занять "Азбука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Берегоши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", Круглий стіл з працівниками "Бережливе ставлення до енергоресурсів", Тематичні уроки фізики, Участь у 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проєкті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Енергоефективні</w:t>
            </w:r>
            <w:proofErr w:type="spellEnd"/>
            <w:r w:rsidR="007663C8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школи: нова генерація".</w:t>
            </w:r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Виховний захід на тему енергозбереження. </w:t>
            </w:r>
            <w:proofErr w:type="spellStart"/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Гра-квест</w:t>
            </w:r>
            <w:proofErr w:type="spellEnd"/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локаціях</w:t>
            </w:r>
            <w:proofErr w:type="spellEnd"/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: «Вікторина», «Чиста планета»,</w:t>
            </w:r>
            <w:r w:rsid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«Збери сміття»,</w:t>
            </w:r>
            <w:r w:rsid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694F" w:rsidRPr="00220C8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«Естафета з батарейкою», «Врятуй планету».</w:t>
            </w:r>
            <w:r w:rsidR="000469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турніру з настільного тенісу «РАКЕТКА», присвяченого Дням Сталої Енергії, Тематичні бесіди з вихованцями по видам спорту "Для чого 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людям потрібна електроенергія?", «Чи можна обійтися без неї»?, «Звідки приходить тепло,світло,вода?», Перегляд відеороликів та фільмів присвячених  Дням Сталої Енергії, Спортивні ігри на відкритому повітрі, Товариська зустріч з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Проведення навчальної лекції присвяченої «Тижню сталої енергії», Проведення футбольного матчу серед вихованців відділення футболу в рамках пропаганди здорового способу життя та популяризації відновлюваних джерел енергії,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учнів-спортсменів "Знайди енергію".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Book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-інформ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«Чиста планета – чисте життя», Пізнавальна гра «Безпечна енергетика» та вікторина   «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Енергоерудит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Відеогодина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«Енергозбереження – твоє надійне майбутнє», Інформаційна година "Ощадливе використання енергоресурсів", Фото-дайджест «Збережи енергію», «Знайомство 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 Сталою Енергією» - пізнавальна бесіда з клубом «Від серця до серця», Кіно-простір «Збережи планету», «Стала Енергія – це життя» - виставка-нагадування, </w:t>
            </w:r>
            <w:proofErr w:type="spellStart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Арт-замальовки</w:t>
            </w:r>
            <w:proofErr w:type="spellEnd"/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міських шкіл на тему «До природи – з чистим серцем», «Прилади, які будуть витрачати менше енергії», конкурс тематичних плакатів</w:t>
            </w:r>
            <w:r w:rsidR="00D26EC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81407" w:rsidRPr="00220C82" w:rsidRDefault="00B34B97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81407" w:rsidRPr="00220C82" w:rsidRDefault="00E81407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276" w:type="dxa"/>
          </w:tcPr>
          <w:p w:rsidR="00E81407" w:rsidRPr="00220C82" w:rsidRDefault="00313E1B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7663C8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</w:tcPr>
          <w:p w:rsidR="00E81407" w:rsidRPr="00220C82" w:rsidRDefault="007663C8" w:rsidP="00D26E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матеріал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проведення заходів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0C8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B34B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канцелярські товари, 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рна для збору використаних батарейок, настільні ігри, контейнери для сегрегації відходів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B34B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інвентар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>), придбання призів</w:t>
            </w:r>
            <w:r w:rsidR="00601CD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грамот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солодких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</w:t>
            </w:r>
            <w:r w:rsidR="0004694F">
              <w:rPr>
                <w:rFonts w:ascii="Times New Roman" w:hAnsi="Times New Roman"/>
                <w:sz w:val="28"/>
                <w:szCs w:val="28"/>
                <w:lang w:val="uk-UA"/>
              </w:rPr>
              <w:t>арунків</w:t>
            </w:r>
            <w:r w:rsidR="0004694F" w:rsidRPr="00220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учасників заходів. </w:t>
            </w:r>
          </w:p>
        </w:tc>
      </w:tr>
      <w:tr w:rsidR="00D26EC2" w:rsidTr="00D26EC2">
        <w:tblPrEx>
          <w:tblLook w:val="0000"/>
        </w:tblPrEx>
        <w:trPr>
          <w:trHeight w:val="488"/>
        </w:trPr>
        <w:tc>
          <w:tcPr>
            <w:tcW w:w="551" w:type="dxa"/>
          </w:tcPr>
          <w:p w:rsidR="00D26EC2" w:rsidRDefault="00D26EC2" w:rsidP="00D26EC2">
            <w:pPr>
              <w:ind w:left="567"/>
              <w:rPr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D26EC2" w:rsidRPr="00D26EC2" w:rsidRDefault="00D26EC2" w:rsidP="00D26EC2">
            <w:pPr>
              <w:ind w:hanging="9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6E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Разом</w:t>
            </w:r>
          </w:p>
        </w:tc>
        <w:tc>
          <w:tcPr>
            <w:tcW w:w="3127" w:type="dxa"/>
            <w:gridSpan w:val="2"/>
          </w:tcPr>
          <w:p w:rsidR="00D26EC2" w:rsidRPr="00D26EC2" w:rsidRDefault="00D26EC2" w:rsidP="00D26EC2">
            <w:pPr>
              <w:ind w:left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6EC2" w:rsidRPr="00D26EC2" w:rsidRDefault="00D26EC2" w:rsidP="00D26EC2">
            <w:pPr>
              <w:ind w:left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6EC2" w:rsidRPr="00D26EC2" w:rsidRDefault="00D26EC2" w:rsidP="00D26EC2">
            <w:pPr>
              <w:ind w:left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D26EC2" w:rsidRPr="00D26EC2" w:rsidRDefault="00D26EC2" w:rsidP="00D26EC2">
            <w:pPr>
              <w:ind w:left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6E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9" w:type="dxa"/>
          </w:tcPr>
          <w:p w:rsidR="00D26EC2" w:rsidRDefault="00D26EC2" w:rsidP="00D26EC2">
            <w:pPr>
              <w:ind w:left="567"/>
              <w:rPr>
                <w:lang w:val="uk-UA"/>
              </w:rPr>
            </w:pPr>
          </w:p>
        </w:tc>
      </w:tr>
    </w:tbl>
    <w:p w:rsidR="00D26EC2" w:rsidRDefault="00D26EC2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3326"/>
        <w:gridCol w:w="1911"/>
        <w:gridCol w:w="2264"/>
      </w:tblGrid>
      <w:tr w:rsidR="006F66E9" w:rsidRPr="00B916B3" w:rsidTr="00C61CEC">
        <w:trPr>
          <w:trHeight w:val="887"/>
        </w:trPr>
        <w:tc>
          <w:tcPr>
            <w:tcW w:w="2981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326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6F66E9" w:rsidRPr="00B916B3" w:rsidTr="00C61CEC">
        <w:trPr>
          <w:trHeight w:val="263"/>
        </w:trPr>
        <w:tc>
          <w:tcPr>
            <w:tcW w:w="2981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326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6F66E9" w:rsidRPr="00B916B3" w:rsidTr="00C61CEC">
        <w:trPr>
          <w:trHeight w:val="150"/>
        </w:trPr>
        <w:tc>
          <w:tcPr>
            <w:tcW w:w="2981" w:type="dxa"/>
            <w:vMerge w:val="restart"/>
            <w:vAlign w:val="center"/>
          </w:tcPr>
          <w:p w:rsidR="00AE6CEB" w:rsidRPr="00B916B3" w:rsidRDefault="006F66E9" w:rsidP="006F66E9">
            <w:pPr>
              <w:pStyle w:val="a5"/>
              <w:numPr>
                <w:ilvl w:val="0"/>
                <w:numId w:val="43"/>
              </w:numPr>
              <w:tabs>
                <w:tab w:val="left" w:pos="601"/>
              </w:tabs>
              <w:spacing w:before="0" w:beforeAutospacing="0" w:after="0"/>
              <w:ind w:left="317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заходів інформаційно-просвітницького характеру у сфері </w:t>
            </w:r>
            <w:proofErr w:type="spellStart"/>
            <w:r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сталого розвитку та клімату в рамках Днів Сталої Енергії </w:t>
            </w:r>
          </w:p>
        </w:tc>
        <w:tc>
          <w:tcPr>
            <w:tcW w:w="3326" w:type="dxa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516"/>
        </w:trPr>
        <w:tc>
          <w:tcPr>
            <w:tcW w:w="2981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EB49A3" w:rsidRPr="00B916B3" w:rsidRDefault="00EB49A3" w:rsidP="006F66E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F66E9">
              <w:rPr>
                <w:sz w:val="28"/>
                <w:szCs w:val="28"/>
                <w:lang w:val="uk-UA"/>
              </w:rPr>
              <w:t>організацію та проведення заходів в рамках Днів Сталої Енергії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C61CEC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313E1B" w:rsidP="00313E1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8A358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F66E9" w:rsidRPr="00B916B3" w:rsidTr="00C61CEC">
        <w:trPr>
          <w:trHeight w:val="137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835"/>
        </w:trPr>
        <w:tc>
          <w:tcPr>
            <w:tcW w:w="2981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9E258F" w:rsidRPr="00B916B3" w:rsidRDefault="009E258F" w:rsidP="006F66E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  <w:r w:rsidR="006F66E9">
              <w:rPr>
                <w:sz w:val="28"/>
                <w:szCs w:val="28"/>
                <w:lang w:val="uk-UA"/>
              </w:rPr>
              <w:t>учасників заходів в рамках Днів Сталої Енергії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6F66E9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175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115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6F66E9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Популяризація культури енергозбереження серед мешканців громади </w:t>
            </w:r>
          </w:p>
        </w:tc>
        <w:tc>
          <w:tcPr>
            <w:tcW w:w="0" w:type="auto"/>
            <w:vAlign w:val="center"/>
          </w:tcPr>
          <w:p w:rsidR="00593575" w:rsidRPr="00B916B3" w:rsidRDefault="006F66E9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6F66E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F66E9" w:rsidRPr="00B916B3" w:rsidTr="00C61CEC">
        <w:trPr>
          <w:trHeight w:val="150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66E9" w:rsidRPr="00B916B3" w:rsidTr="00C61CEC">
        <w:trPr>
          <w:trHeight w:val="463"/>
        </w:trPr>
        <w:tc>
          <w:tcPr>
            <w:tcW w:w="298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593575" w:rsidRPr="00B916B3" w:rsidRDefault="006F66E9" w:rsidP="006F66E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рівня обізнаності мешканців у сфері енергозбереження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C602A" w:rsidRDefault="002C602A">
      <w:pPr>
        <w:rPr>
          <w:lang w:val="uk-UA"/>
        </w:rPr>
      </w:pPr>
    </w:p>
    <w:p w:rsidR="0004694F" w:rsidRDefault="0004694F">
      <w:pPr>
        <w:rPr>
          <w:lang w:val="uk-UA"/>
        </w:rPr>
      </w:pPr>
    </w:p>
    <w:p w:rsidR="00601CDE" w:rsidRDefault="00601CDE">
      <w:pPr>
        <w:rPr>
          <w:lang w:val="uk-UA"/>
        </w:rPr>
      </w:pPr>
    </w:p>
    <w:p w:rsidR="00262859" w:rsidRPr="00B916B3" w:rsidRDefault="009A655A" w:rsidP="009A655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262859"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Фінансове забезпечення Програм</w:t>
      </w:r>
      <w:r w:rsidR="006F66E9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313E1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E1B">
        <w:rPr>
          <w:rFonts w:ascii="Times New Roman" w:hAnsi="Times New Roman"/>
          <w:sz w:val="28"/>
          <w:szCs w:val="28"/>
          <w:lang w:val="uk-UA"/>
        </w:rPr>
        <w:t>50</w:t>
      </w:r>
      <w:r w:rsidR="00183686">
        <w:rPr>
          <w:rFonts w:ascii="Times New Roman" w:hAnsi="Times New Roman"/>
          <w:sz w:val="28"/>
          <w:szCs w:val="28"/>
          <w:lang w:val="uk-UA"/>
        </w:rPr>
        <w:t>,</w:t>
      </w:r>
      <w:r w:rsidR="00313E1B">
        <w:rPr>
          <w:rFonts w:ascii="Times New Roman" w:hAnsi="Times New Roman"/>
          <w:sz w:val="28"/>
          <w:szCs w:val="28"/>
          <w:lang w:val="uk-UA"/>
        </w:rPr>
        <w:t>0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міська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– цивільна адміністрація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C61CEC" w:rsidRDefault="00C61CEC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9A655A" w:rsidP="009A655A">
      <w:pPr>
        <w:pStyle w:val="a3"/>
        <w:shd w:val="clear" w:color="auto" w:fill="FFFFFF" w:themeFill="background1"/>
        <w:spacing w:line="240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="00262859"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Сєвєродонецькою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міською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</w:t>
      </w:r>
      <w:proofErr w:type="spellEnd"/>
      <w:r w:rsidR="00295167">
        <w:rPr>
          <w:rFonts w:ascii="Times New Roman" w:hAnsi="Times New Roman"/>
          <w:sz w:val="28"/>
          <w:szCs w:val="28"/>
          <w:lang w:val="uk-UA"/>
        </w:rPr>
        <w:t xml:space="preserve">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6F66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proofErr w:type="spellStart"/>
      <w:r w:rsidR="00633969">
        <w:rPr>
          <w:rFonts w:ascii="Times New Roman" w:eastAsia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</w:t>
      </w:r>
      <w:r w:rsidR="009441F7">
        <w:rPr>
          <w:rFonts w:ascii="Times New Roman" w:hAnsi="Times New Roman"/>
          <w:sz w:val="28"/>
          <w:szCs w:val="28"/>
          <w:lang w:val="uk-UA"/>
        </w:rPr>
        <w:t>в</w:t>
      </w:r>
      <w:r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 w:rsidR="009441F7">
        <w:rPr>
          <w:rFonts w:ascii="Times New Roman" w:hAnsi="Times New Roman"/>
          <w:sz w:val="28"/>
          <w:szCs w:val="28"/>
          <w:lang w:val="uk-UA"/>
        </w:rPr>
        <w:t>-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40049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C05D3F">
        <w:rPr>
          <w:rFonts w:ascii="Times New Roman" w:hAnsi="Times New Roman"/>
          <w:sz w:val="28"/>
          <w:szCs w:val="28"/>
          <w:lang w:val="uk-UA"/>
        </w:rPr>
        <w:t>ерівник</w:t>
      </w:r>
      <w:r w:rsidR="00400490">
        <w:rPr>
          <w:rFonts w:ascii="Times New Roman" w:hAnsi="Times New Roman"/>
          <w:sz w:val="28"/>
          <w:szCs w:val="28"/>
          <w:lang w:val="uk-UA"/>
        </w:rPr>
        <w:t>ом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proofErr w:type="spellStart"/>
      <w:r w:rsidRPr="00B916B3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Pr="00B916B3">
        <w:rPr>
          <w:rFonts w:ascii="Times New Roman" w:hAnsi="Times New Roman"/>
          <w:sz w:val="28"/>
          <w:szCs w:val="28"/>
          <w:lang w:val="uk-UA"/>
        </w:rPr>
        <w:t xml:space="preserve"> – цивільної адміністрації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490">
        <w:rPr>
          <w:rFonts w:ascii="Times New Roman" w:hAnsi="Times New Roman"/>
          <w:sz w:val="28"/>
          <w:szCs w:val="28"/>
          <w:lang w:val="uk-UA"/>
        </w:rPr>
        <w:t>Олександром СТРЮКОМ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400490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6C" w:rsidRPr="0090745B" w:rsidRDefault="0027386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7386C" w:rsidRPr="0090745B" w:rsidRDefault="0027386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6C" w:rsidRPr="0090745B" w:rsidRDefault="0027386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7386C" w:rsidRPr="0090745B" w:rsidRDefault="0027386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5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4"/>
  </w:num>
  <w:num w:numId="30">
    <w:abstractNumId w:val="2"/>
  </w:num>
  <w:num w:numId="31">
    <w:abstractNumId w:val="28"/>
  </w:num>
  <w:num w:numId="32">
    <w:abstractNumId w:val="32"/>
  </w:num>
  <w:num w:numId="33">
    <w:abstractNumId w:val="43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5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FB1"/>
    <w:rsid w:val="0001271B"/>
    <w:rsid w:val="00021060"/>
    <w:rsid w:val="0002476B"/>
    <w:rsid w:val="000340F1"/>
    <w:rsid w:val="00034441"/>
    <w:rsid w:val="00034D4C"/>
    <w:rsid w:val="00037C63"/>
    <w:rsid w:val="000429E5"/>
    <w:rsid w:val="0004694F"/>
    <w:rsid w:val="000478B1"/>
    <w:rsid w:val="0005161F"/>
    <w:rsid w:val="0005197C"/>
    <w:rsid w:val="00052622"/>
    <w:rsid w:val="00053CEE"/>
    <w:rsid w:val="00096381"/>
    <w:rsid w:val="000B13F5"/>
    <w:rsid w:val="000B34AE"/>
    <w:rsid w:val="000C2245"/>
    <w:rsid w:val="000C3612"/>
    <w:rsid w:val="000D26A3"/>
    <w:rsid w:val="000E06E0"/>
    <w:rsid w:val="000F069C"/>
    <w:rsid w:val="001026E1"/>
    <w:rsid w:val="0010786E"/>
    <w:rsid w:val="001179A5"/>
    <w:rsid w:val="001223B7"/>
    <w:rsid w:val="00135031"/>
    <w:rsid w:val="0015744F"/>
    <w:rsid w:val="00174788"/>
    <w:rsid w:val="00183686"/>
    <w:rsid w:val="00184DD3"/>
    <w:rsid w:val="00190211"/>
    <w:rsid w:val="0019681B"/>
    <w:rsid w:val="001A583D"/>
    <w:rsid w:val="001B271A"/>
    <w:rsid w:val="001B431E"/>
    <w:rsid w:val="001B4FB3"/>
    <w:rsid w:val="001C0BB1"/>
    <w:rsid w:val="001C55B7"/>
    <w:rsid w:val="001C580C"/>
    <w:rsid w:val="001D510A"/>
    <w:rsid w:val="001D7C2D"/>
    <w:rsid w:val="001E000B"/>
    <w:rsid w:val="001E477E"/>
    <w:rsid w:val="001E5B38"/>
    <w:rsid w:val="002009E1"/>
    <w:rsid w:val="00206E73"/>
    <w:rsid w:val="00220C82"/>
    <w:rsid w:val="00230A9D"/>
    <w:rsid w:val="00230D5B"/>
    <w:rsid w:val="00233F70"/>
    <w:rsid w:val="002341D5"/>
    <w:rsid w:val="00241EA7"/>
    <w:rsid w:val="00242F44"/>
    <w:rsid w:val="0024625C"/>
    <w:rsid w:val="00252E53"/>
    <w:rsid w:val="00254B88"/>
    <w:rsid w:val="002556D2"/>
    <w:rsid w:val="00262859"/>
    <w:rsid w:val="0026488B"/>
    <w:rsid w:val="002652D5"/>
    <w:rsid w:val="00266D56"/>
    <w:rsid w:val="0026726D"/>
    <w:rsid w:val="0027192D"/>
    <w:rsid w:val="0027386C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B6365"/>
    <w:rsid w:val="002C07DF"/>
    <w:rsid w:val="002C15BE"/>
    <w:rsid w:val="002C553B"/>
    <w:rsid w:val="002C5CAB"/>
    <w:rsid w:val="002C602A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3E1B"/>
    <w:rsid w:val="0031714D"/>
    <w:rsid w:val="003269A9"/>
    <w:rsid w:val="003356E7"/>
    <w:rsid w:val="00336E0B"/>
    <w:rsid w:val="00353B49"/>
    <w:rsid w:val="00360D1A"/>
    <w:rsid w:val="00363516"/>
    <w:rsid w:val="00363ECB"/>
    <w:rsid w:val="003658B5"/>
    <w:rsid w:val="003751F0"/>
    <w:rsid w:val="00375F2B"/>
    <w:rsid w:val="00377541"/>
    <w:rsid w:val="00377AA6"/>
    <w:rsid w:val="00385EE2"/>
    <w:rsid w:val="003B1A99"/>
    <w:rsid w:val="003B278C"/>
    <w:rsid w:val="003C02FA"/>
    <w:rsid w:val="003C058F"/>
    <w:rsid w:val="003C6430"/>
    <w:rsid w:val="003D43E8"/>
    <w:rsid w:val="003D4FAB"/>
    <w:rsid w:val="003F1B1C"/>
    <w:rsid w:val="003F50BB"/>
    <w:rsid w:val="003F72EF"/>
    <w:rsid w:val="00400490"/>
    <w:rsid w:val="004006EC"/>
    <w:rsid w:val="004100AD"/>
    <w:rsid w:val="00413284"/>
    <w:rsid w:val="004150F3"/>
    <w:rsid w:val="004171C9"/>
    <w:rsid w:val="00426148"/>
    <w:rsid w:val="00427E69"/>
    <w:rsid w:val="00432D66"/>
    <w:rsid w:val="00432F9E"/>
    <w:rsid w:val="00433863"/>
    <w:rsid w:val="00435AD7"/>
    <w:rsid w:val="00436905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B751D"/>
    <w:rsid w:val="004B7A6B"/>
    <w:rsid w:val="004C2317"/>
    <w:rsid w:val="004C27CB"/>
    <w:rsid w:val="004D0142"/>
    <w:rsid w:val="004D0F68"/>
    <w:rsid w:val="004D7B4C"/>
    <w:rsid w:val="004E3E1D"/>
    <w:rsid w:val="004E4009"/>
    <w:rsid w:val="004E44FB"/>
    <w:rsid w:val="004E4CA8"/>
    <w:rsid w:val="004E5A27"/>
    <w:rsid w:val="00502866"/>
    <w:rsid w:val="00504697"/>
    <w:rsid w:val="005050D4"/>
    <w:rsid w:val="00525D3E"/>
    <w:rsid w:val="00531E64"/>
    <w:rsid w:val="00532336"/>
    <w:rsid w:val="00535341"/>
    <w:rsid w:val="00547D79"/>
    <w:rsid w:val="00547EF0"/>
    <w:rsid w:val="00547F35"/>
    <w:rsid w:val="0056001A"/>
    <w:rsid w:val="0056745C"/>
    <w:rsid w:val="00574FB8"/>
    <w:rsid w:val="00584F8B"/>
    <w:rsid w:val="00590ADC"/>
    <w:rsid w:val="0059269E"/>
    <w:rsid w:val="00593575"/>
    <w:rsid w:val="00593A04"/>
    <w:rsid w:val="005945E7"/>
    <w:rsid w:val="0059755F"/>
    <w:rsid w:val="005A63A9"/>
    <w:rsid w:val="005A75D8"/>
    <w:rsid w:val="005B3C81"/>
    <w:rsid w:val="005C0501"/>
    <w:rsid w:val="005C5009"/>
    <w:rsid w:val="005C59A0"/>
    <w:rsid w:val="005D7512"/>
    <w:rsid w:val="005E2F11"/>
    <w:rsid w:val="005E3F0A"/>
    <w:rsid w:val="005E40DA"/>
    <w:rsid w:val="005E76F0"/>
    <w:rsid w:val="00601193"/>
    <w:rsid w:val="00601CDE"/>
    <w:rsid w:val="00605A9A"/>
    <w:rsid w:val="00612765"/>
    <w:rsid w:val="00614808"/>
    <w:rsid w:val="00617E47"/>
    <w:rsid w:val="006264FA"/>
    <w:rsid w:val="00631FB1"/>
    <w:rsid w:val="00633969"/>
    <w:rsid w:val="00646CA5"/>
    <w:rsid w:val="006508BA"/>
    <w:rsid w:val="00652542"/>
    <w:rsid w:val="00660FE0"/>
    <w:rsid w:val="00661FCB"/>
    <w:rsid w:val="00667E33"/>
    <w:rsid w:val="0067651C"/>
    <w:rsid w:val="006833CA"/>
    <w:rsid w:val="006A3554"/>
    <w:rsid w:val="006B3DD3"/>
    <w:rsid w:val="006B712C"/>
    <w:rsid w:val="006D337F"/>
    <w:rsid w:val="006D44B3"/>
    <w:rsid w:val="006E1895"/>
    <w:rsid w:val="006E4649"/>
    <w:rsid w:val="006F01B7"/>
    <w:rsid w:val="006F5537"/>
    <w:rsid w:val="006F66E9"/>
    <w:rsid w:val="0070319C"/>
    <w:rsid w:val="00703A96"/>
    <w:rsid w:val="007113F6"/>
    <w:rsid w:val="00714484"/>
    <w:rsid w:val="00721317"/>
    <w:rsid w:val="007255B0"/>
    <w:rsid w:val="007278E7"/>
    <w:rsid w:val="00730A43"/>
    <w:rsid w:val="00733AD9"/>
    <w:rsid w:val="0073459C"/>
    <w:rsid w:val="00734918"/>
    <w:rsid w:val="00740A7D"/>
    <w:rsid w:val="00741765"/>
    <w:rsid w:val="007436A6"/>
    <w:rsid w:val="007437FB"/>
    <w:rsid w:val="007459C4"/>
    <w:rsid w:val="00747606"/>
    <w:rsid w:val="00756B70"/>
    <w:rsid w:val="00757C84"/>
    <w:rsid w:val="007663C8"/>
    <w:rsid w:val="00783399"/>
    <w:rsid w:val="0079527A"/>
    <w:rsid w:val="007A6C1C"/>
    <w:rsid w:val="007B13F2"/>
    <w:rsid w:val="007C1B0D"/>
    <w:rsid w:val="007C1F93"/>
    <w:rsid w:val="007C7234"/>
    <w:rsid w:val="007E0EC2"/>
    <w:rsid w:val="007E1CB2"/>
    <w:rsid w:val="007F1D00"/>
    <w:rsid w:val="00801BC8"/>
    <w:rsid w:val="00805F88"/>
    <w:rsid w:val="008108BF"/>
    <w:rsid w:val="00816A3A"/>
    <w:rsid w:val="00824667"/>
    <w:rsid w:val="00826D4A"/>
    <w:rsid w:val="0082706F"/>
    <w:rsid w:val="00830173"/>
    <w:rsid w:val="008324F0"/>
    <w:rsid w:val="0083711C"/>
    <w:rsid w:val="008410D0"/>
    <w:rsid w:val="00851A16"/>
    <w:rsid w:val="008558E1"/>
    <w:rsid w:val="008725C3"/>
    <w:rsid w:val="008764DB"/>
    <w:rsid w:val="0088332A"/>
    <w:rsid w:val="008902C7"/>
    <w:rsid w:val="008951E7"/>
    <w:rsid w:val="008A1164"/>
    <w:rsid w:val="008A3580"/>
    <w:rsid w:val="008A58F3"/>
    <w:rsid w:val="008B2836"/>
    <w:rsid w:val="008C3C3A"/>
    <w:rsid w:val="008C78C9"/>
    <w:rsid w:val="008D07F0"/>
    <w:rsid w:val="008D0AC2"/>
    <w:rsid w:val="008D69D3"/>
    <w:rsid w:val="008F0B79"/>
    <w:rsid w:val="008F2B12"/>
    <w:rsid w:val="0090571C"/>
    <w:rsid w:val="0090745B"/>
    <w:rsid w:val="00927B54"/>
    <w:rsid w:val="00936E84"/>
    <w:rsid w:val="00937AE1"/>
    <w:rsid w:val="00940CB5"/>
    <w:rsid w:val="009441F7"/>
    <w:rsid w:val="009472A9"/>
    <w:rsid w:val="00953044"/>
    <w:rsid w:val="00954FB1"/>
    <w:rsid w:val="00961CD3"/>
    <w:rsid w:val="009640E0"/>
    <w:rsid w:val="00971024"/>
    <w:rsid w:val="00976A86"/>
    <w:rsid w:val="009779B2"/>
    <w:rsid w:val="00995143"/>
    <w:rsid w:val="009A2765"/>
    <w:rsid w:val="009A51E5"/>
    <w:rsid w:val="009A655A"/>
    <w:rsid w:val="009B0B32"/>
    <w:rsid w:val="009C67F5"/>
    <w:rsid w:val="009D431C"/>
    <w:rsid w:val="009D5C3D"/>
    <w:rsid w:val="009D643E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35E0B"/>
    <w:rsid w:val="00A47F84"/>
    <w:rsid w:val="00A60D15"/>
    <w:rsid w:val="00A610DB"/>
    <w:rsid w:val="00A64E0F"/>
    <w:rsid w:val="00A77F04"/>
    <w:rsid w:val="00A81C48"/>
    <w:rsid w:val="00A843D8"/>
    <w:rsid w:val="00A97EEE"/>
    <w:rsid w:val="00AA00CA"/>
    <w:rsid w:val="00AB29AF"/>
    <w:rsid w:val="00AC4F22"/>
    <w:rsid w:val="00AC7670"/>
    <w:rsid w:val="00AE5118"/>
    <w:rsid w:val="00AE6621"/>
    <w:rsid w:val="00AE6CEB"/>
    <w:rsid w:val="00AF63C3"/>
    <w:rsid w:val="00B0687D"/>
    <w:rsid w:val="00B1546A"/>
    <w:rsid w:val="00B34B97"/>
    <w:rsid w:val="00B41413"/>
    <w:rsid w:val="00B4222E"/>
    <w:rsid w:val="00B42B8B"/>
    <w:rsid w:val="00B517DB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6B1C"/>
    <w:rsid w:val="00BB7323"/>
    <w:rsid w:val="00BC633F"/>
    <w:rsid w:val="00BD17E5"/>
    <w:rsid w:val="00BD20B3"/>
    <w:rsid w:val="00BD247B"/>
    <w:rsid w:val="00BD2EF7"/>
    <w:rsid w:val="00BD5468"/>
    <w:rsid w:val="00BE2241"/>
    <w:rsid w:val="00BE7712"/>
    <w:rsid w:val="00BF0C70"/>
    <w:rsid w:val="00C03641"/>
    <w:rsid w:val="00C040B6"/>
    <w:rsid w:val="00C057DD"/>
    <w:rsid w:val="00C05D3F"/>
    <w:rsid w:val="00C165F2"/>
    <w:rsid w:val="00C2281F"/>
    <w:rsid w:val="00C2578C"/>
    <w:rsid w:val="00C33930"/>
    <w:rsid w:val="00C34664"/>
    <w:rsid w:val="00C3704E"/>
    <w:rsid w:val="00C50A75"/>
    <w:rsid w:val="00C50F1F"/>
    <w:rsid w:val="00C61CEC"/>
    <w:rsid w:val="00C623E2"/>
    <w:rsid w:val="00C721FD"/>
    <w:rsid w:val="00C7241B"/>
    <w:rsid w:val="00C8038F"/>
    <w:rsid w:val="00C8238A"/>
    <w:rsid w:val="00C87FA8"/>
    <w:rsid w:val="00C9023F"/>
    <w:rsid w:val="00C933C9"/>
    <w:rsid w:val="00C9373F"/>
    <w:rsid w:val="00CA0275"/>
    <w:rsid w:val="00CA0F33"/>
    <w:rsid w:val="00CA1576"/>
    <w:rsid w:val="00CA5640"/>
    <w:rsid w:val="00CB63A0"/>
    <w:rsid w:val="00CC5B1C"/>
    <w:rsid w:val="00CC6310"/>
    <w:rsid w:val="00CD01C7"/>
    <w:rsid w:val="00CD18F2"/>
    <w:rsid w:val="00CD4EB1"/>
    <w:rsid w:val="00CE4D0F"/>
    <w:rsid w:val="00CE53FB"/>
    <w:rsid w:val="00CE5582"/>
    <w:rsid w:val="00CF0F64"/>
    <w:rsid w:val="00D123F6"/>
    <w:rsid w:val="00D15978"/>
    <w:rsid w:val="00D2608E"/>
    <w:rsid w:val="00D26EC2"/>
    <w:rsid w:val="00D30A9E"/>
    <w:rsid w:val="00D35CE1"/>
    <w:rsid w:val="00D41709"/>
    <w:rsid w:val="00D41D2C"/>
    <w:rsid w:val="00D468D0"/>
    <w:rsid w:val="00D5100B"/>
    <w:rsid w:val="00D60CD2"/>
    <w:rsid w:val="00D61537"/>
    <w:rsid w:val="00D67570"/>
    <w:rsid w:val="00D6761A"/>
    <w:rsid w:val="00D73D27"/>
    <w:rsid w:val="00D86B4E"/>
    <w:rsid w:val="00D90B8B"/>
    <w:rsid w:val="00D973E8"/>
    <w:rsid w:val="00DB2B2C"/>
    <w:rsid w:val="00DB2C97"/>
    <w:rsid w:val="00DC118A"/>
    <w:rsid w:val="00DC2884"/>
    <w:rsid w:val="00DD567C"/>
    <w:rsid w:val="00DE14D5"/>
    <w:rsid w:val="00DE382A"/>
    <w:rsid w:val="00DF0589"/>
    <w:rsid w:val="00DF6E14"/>
    <w:rsid w:val="00E019F8"/>
    <w:rsid w:val="00E06054"/>
    <w:rsid w:val="00E101BD"/>
    <w:rsid w:val="00E14BE7"/>
    <w:rsid w:val="00E16131"/>
    <w:rsid w:val="00E211A8"/>
    <w:rsid w:val="00E2419C"/>
    <w:rsid w:val="00E270D2"/>
    <w:rsid w:val="00E27E98"/>
    <w:rsid w:val="00E44695"/>
    <w:rsid w:val="00E55248"/>
    <w:rsid w:val="00E6125E"/>
    <w:rsid w:val="00E6371A"/>
    <w:rsid w:val="00E64C70"/>
    <w:rsid w:val="00E67562"/>
    <w:rsid w:val="00E7178B"/>
    <w:rsid w:val="00E72174"/>
    <w:rsid w:val="00E74E6A"/>
    <w:rsid w:val="00E81407"/>
    <w:rsid w:val="00E868BC"/>
    <w:rsid w:val="00E91F0A"/>
    <w:rsid w:val="00E93879"/>
    <w:rsid w:val="00E9664C"/>
    <w:rsid w:val="00EA0545"/>
    <w:rsid w:val="00EA3BE1"/>
    <w:rsid w:val="00EA5188"/>
    <w:rsid w:val="00EA769C"/>
    <w:rsid w:val="00EB02E9"/>
    <w:rsid w:val="00EB49A3"/>
    <w:rsid w:val="00EB4A96"/>
    <w:rsid w:val="00EB5EA2"/>
    <w:rsid w:val="00EC2A07"/>
    <w:rsid w:val="00EC486C"/>
    <w:rsid w:val="00ED2778"/>
    <w:rsid w:val="00EE0713"/>
    <w:rsid w:val="00EE2E87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7FBE"/>
    <w:rsid w:val="00F21E87"/>
    <w:rsid w:val="00F22A97"/>
    <w:rsid w:val="00F2773A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916D2"/>
    <w:rsid w:val="00F94125"/>
    <w:rsid w:val="00F9741A"/>
    <w:rsid w:val="00FA2C8E"/>
    <w:rsid w:val="00FA38A3"/>
    <w:rsid w:val="00FC16D3"/>
    <w:rsid w:val="00FC5932"/>
    <w:rsid w:val="00FC6BFB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C9CDDE-DB14-46C1-BF13-5E61EA7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userGay1511</cp:lastModifiedBy>
  <cp:revision>4</cp:revision>
  <cp:lastPrinted>2021-12-15T11:35:00Z</cp:lastPrinted>
  <dcterms:created xsi:type="dcterms:W3CDTF">2021-12-24T08:31:00Z</dcterms:created>
  <dcterms:modified xsi:type="dcterms:W3CDTF">2021-12-24T08:32:00Z</dcterms:modified>
</cp:coreProperties>
</file>