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083" w:rsidRPr="005B7083" w:rsidRDefault="005B7083" w:rsidP="005B7083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5B708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СЄВЄРОДОНЕЦЬКА  МІСЬКА   РАДА   </w:t>
      </w:r>
    </w:p>
    <w:p w:rsidR="005B7083" w:rsidRPr="005B7083" w:rsidRDefault="005B7083" w:rsidP="005B7083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5B708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ВИКОНАВЧИЙ  КОМІТЕТ</w:t>
      </w:r>
    </w:p>
    <w:p w:rsidR="005B7083" w:rsidRPr="005B7083" w:rsidRDefault="005B7083" w:rsidP="005B7083">
      <w:pPr>
        <w:shd w:val="clear" w:color="auto" w:fill="FFFFFF"/>
        <w:spacing w:after="60"/>
        <w:jc w:val="center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proofErr w:type="gramStart"/>
      <w:r w:rsidRPr="005B708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Р</w:t>
      </w:r>
      <w:proofErr w:type="gramEnd"/>
      <w:r w:rsidRPr="005B708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ІШЕННЯ №939</w:t>
      </w:r>
    </w:p>
    <w:p w:rsidR="005B7083" w:rsidRPr="005B7083" w:rsidRDefault="005B7083" w:rsidP="005B708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B708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«26»  листопада 2013 року</w:t>
      </w:r>
    </w:p>
    <w:p w:rsidR="005B7083" w:rsidRPr="005B7083" w:rsidRDefault="005B7083" w:rsidP="005B708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B708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м. Сєвєродонецьк</w:t>
      </w:r>
    </w:p>
    <w:p w:rsidR="005B7083" w:rsidRPr="005B7083" w:rsidRDefault="005B7083" w:rsidP="005B7083">
      <w:pPr>
        <w:shd w:val="clear" w:color="auto" w:fill="FFFFFF"/>
        <w:spacing w:after="60"/>
        <w:outlineLvl w:val="1"/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</w:pPr>
      <w:r w:rsidRPr="005B7083">
        <w:rPr>
          <w:rFonts w:ascii="Tahoma" w:eastAsia="Times New Roman" w:hAnsi="Tahoma" w:cs="Tahoma"/>
          <w:b/>
          <w:bCs/>
          <w:color w:val="4A4A4A"/>
          <w:sz w:val="31"/>
          <w:szCs w:val="31"/>
          <w:lang w:eastAsia="ru-RU"/>
        </w:rPr>
        <w:t>Про  проведення міських заходів, присвячених Дню місцевого самоврядування в Україні</w:t>
      </w:r>
    </w:p>
    <w:p w:rsidR="005B7083" w:rsidRPr="005B7083" w:rsidRDefault="005B7083" w:rsidP="005B708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B708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5B7083" w:rsidRPr="005B7083" w:rsidRDefault="005B7083" w:rsidP="005B708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B708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     Керуючись п.7 ст.32 Закону України «Про місцеве самоврядування в Україні», </w:t>
      </w:r>
      <w:proofErr w:type="gramStart"/>
      <w:r w:rsidRPr="005B708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</w:t>
      </w:r>
      <w:proofErr w:type="gramEnd"/>
      <w:r w:rsidRPr="005B708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ішенням виконавчого комітету від 15.01.2013 року № 1 «Про затвердження календарного плану міських заходів щодо святкування  державних і традиційних народних свят у 2013 році» та з метою проведення міських заходів, присвячених Дню місцевого самоврядування в Україні,  виконком </w:t>
      </w:r>
      <w:proofErr w:type="gramStart"/>
      <w:r w:rsidRPr="005B708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</w:t>
      </w:r>
      <w:proofErr w:type="gramEnd"/>
      <w:r w:rsidRPr="005B708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іської ради</w:t>
      </w:r>
    </w:p>
    <w:p w:rsidR="005B7083" w:rsidRPr="005B7083" w:rsidRDefault="005B7083" w:rsidP="005B7083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B7083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5B7083" w:rsidRPr="005B7083" w:rsidRDefault="005B7083" w:rsidP="005B7083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B7083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</w:t>
      </w:r>
      <w:r w:rsidRPr="005B7083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ВИРІШИВ:</w:t>
      </w:r>
    </w:p>
    <w:p w:rsidR="005B7083" w:rsidRPr="005B7083" w:rsidRDefault="005B7083" w:rsidP="005B7083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B708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 </w:t>
      </w:r>
    </w:p>
    <w:p w:rsidR="005B7083" w:rsidRPr="005B7083" w:rsidRDefault="005B7083" w:rsidP="005B708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B708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    1. Затвердити план </w:t>
      </w:r>
      <w:proofErr w:type="gramStart"/>
      <w:r w:rsidRPr="005B708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м</w:t>
      </w:r>
      <w:proofErr w:type="gramEnd"/>
      <w:r w:rsidRPr="005B708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іських заходів, присвячених Дню місцевого самоврядування в Україні (Додаток).</w:t>
      </w:r>
    </w:p>
    <w:p w:rsidR="005B7083" w:rsidRPr="005B7083" w:rsidRDefault="005B7083" w:rsidP="005B708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B708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    2. Дане </w:t>
      </w:r>
      <w:proofErr w:type="gramStart"/>
      <w:r w:rsidRPr="005B708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</w:t>
      </w:r>
      <w:proofErr w:type="gramEnd"/>
      <w:r w:rsidRPr="005B708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ішення підлягає оприлюдненню.</w:t>
      </w:r>
    </w:p>
    <w:p w:rsidR="005B7083" w:rsidRPr="005B7083" w:rsidRDefault="005B7083" w:rsidP="005B708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B708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 xml:space="preserve">    3. Контроль за виконанням даного </w:t>
      </w:r>
      <w:proofErr w:type="gramStart"/>
      <w:r w:rsidRPr="005B708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р</w:t>
      </w:r>
      <w:proofErr w:type="gramEnd"/>
      <w:r w:rsidRPr="005B708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t>ішення покласти на заступника міського голови з  питань діяльності виконавчих органів міської ради В.Г.Кравченка.</w:t>
      </w:r>
    </w:p>
    <w:p w:rsidR="005B7083" w:rsidRPr="005B7083" w:rsidRDefault="005B7083" w:rsidP="005B7083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B7083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5B7083" w:rsidRPr="005B7083" w:rsidRDefault="005B7083" w:rsidP="005B7083">
      <w:pPr>
        <w:shd w:val="clear" w:color="auto" w:fill="FFFFFF"/>
        <w:spacing w:after="180" w:line="360" w:lineRule="atLeast"/>
        <w:jc w:val="both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B7083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5B7083" w:rsidRPr="005B7083" w:rsidRDefault="005B7083" w:rsidP="005B708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B7083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Секретар міської ради                                                                  А.А.Гавриленко</w:t>
      </w:r>
    </w:p>
    <w:p w:rsidR="005B7083" w:rsidRPr="005B7083" w:rsidRDefault="005B7083" w:rsidP="005B7083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7083">
        <w:rPr>
          <w:rFonts w:ascii="Tahoma" w:eastAsia="Times New Roman" w:hAnsi="Tahoma" w:cs="Tahoma"/>
          <w:color w:val="4A4A4A"/>
          <w:sz w:val="11"/>
          <w:szCs w:val="11"/>
          <w:lang w:eastAsia="ru-RU"/>
        </w:rPr>
        <w:br/>
      </w:r>
    </w:p>
    <w:p w:rsidR="005B7083" w:rsidRPr="005B7083" w:rsidRDefault="005B7083" w:rsidP="005B7083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B7083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                                                                                      </w:t>
      </w:r>
      <w:r w:rsidRPr="005B7083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>Додаток 1</w:t>
      </w:r>
    </w:p>
    <w:p w:rsidR="005B7083" w:rsidRPr="005B7083" w:rsidRDefault="005B7083" w:rsidP="005B7083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B7083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 xml:space="preserve">                                                                                            до </w:t>
      </w:r>
      <w:proofErr w:type="gramStart"/>
      <w:r w:rsidRPr="005B7083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>р</w:t>
      </w:r>
      <w:proofErr w:type="gramEnd"/>
      <w:r w:rsidRPr="005B7083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>ішення виконкому</w:t>
      </w:r>
    </w:p>
    <w:p w:rsidR="005B7083" w:rsidRPr="005B7083" w:rsidRDefault="005B7083" w:rsidP="005B7083">
      <w:pPr>
        <w:shd w:val="clear" w:color="auto" w:fill="FFFFFF"/>
        <w:spacing w:after="180" w:line="360" w:lineRule="atLeast"/>
        <w:jc w:val="righ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B7083">
        <w:rPr>
          <w:rFonts w:ascii="Tahoma" w:eastAsia="Times New Roman" w:hAnsi="Tahoma" w:cs="Tahoma"/>
          <w:i/>
          <w:iCs/>
          <w:color w:val="4A4A4A"/>
          <w:sz w:val="11"/>
          <w:lang w:eastAsia="ru-RU"/>
        </w:rPr>
        <w:t>                                                                                            від «26» листопада 2013 року № 939</w:t>
      </w:r>
    </w:p>
    <w:p w:rsidR="005B7083" w:rsidRPr="005B7083" w:rsidRDefault="005B7083" w:rsidP="005B708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B7083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                                                                                                                  </w:t>
      </w:r>
    </w:p>
    <w:p w:rsidR="005B7083" w:rsidRPr="005B7083" w:rsidRDefault="005B7083" w:rsidP="005B708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B7083">
        <w:rPr>
          <w:rFonts w:ascii="Tahoma" w:eastAsia="Times New Roman" w:hAnsi="Tahoma" w:cs="Tahoma"/>
          <w:color w:val="4A4A4A"/>
          <w:sz w:val="24"/>
          <w:szCs w:val="24"/>
          <w:lang w:val="uk-UA" w:eastAsia="ru-RU"/>
        </w:rPr>
        <w:t> </w:t>
      </w:r>
    </w:p>
    <w:p w:rsidR="005B7083" w:rsidRPr="005B7083" w:rsidRDefault="005B7083" w:rsidP="005B7083">
      <w:pPr>
        <w:shd w:val="clear" w:color="auto" w:fill="FFFFFF"/>
        <w:spacing w:after="180" w:line="360" w:lineRule="atLeast"/>
        <w:ind w:left="851" w:firstLine="142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B7083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t>                                                         ПЛАН</w:t>
      </w:r>
    </w:p>
    <w:p w:rsidR="005B7083" w:rsidRPr="005B7083" w:rsidRDefault="005B7083" w:rsidP="005B708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B7083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lastRenderedPageBreak/>
        <w:t>проведення міських заходів, присвячених  Дню місцевого самоврядування в Україні</w:t>
      </w:r>
    </w:p>
    <w:p w:rsidR="005B7083" w:rsidRPr="005B7083" w:rsidRDefault="005B7083" w:rsidP="005B7083">
      <w:pPr>
        <w:shd w:val="clear" w:color="auto" w:fill="FFFFFF"/>
        <w:spacing w:after="180" w:line="360" w:lineRule="atLeast"/>
        <w:ind w:left="851" w:firstLine="142"/>
        <w:jc w:val="center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B7083">
        <w:rPr>
          <w:rFonts w:ascii="Tahoma" w:eastAsia="Times New Roman" w:hAnsi="Tahoma" w:cs="Tahoma"/>
          <w:b/>
          <w:bCs/>
          <w:color w:val="4A4A4A"/>
          <w:sz w:val="28"/>
          <w:szCs w:val="28"/>
          <w:lang w:val="uk-UA" w:eastAsia="ru-RU"/>
        </w:rPr>
        <w:t> </w:t>
      </w:r>
    </w:p>
    <w:tbl>
      <w:tblPr>
        <w:tblW w:w="0" w:type="auto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34"/>
        <w:gridCol w:w="4819"/>
        <w:gridCol w:w="1985"/>
        <w:gridCol w:w="2233"/>
      </w:tblGrid>
      <w:tr w:rsidR="005B7083" w:rsidRPr="005B7083" w:rsidTr="005B7083">
        <w:tc>
          <w:tcPr>
            <w:tcW w:w="5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083" w:rsidRPr="005B7083" w:rsidRDefault="005B7083" w:rsidP="005B708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B708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№</w:t>
            </w:r>
          </w:p>
        </w:tc>
        <w:tc>
          <w:tcPr>
            <w:tcW w:w="481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083" w:rsidRPr="005B7083" w:rsidRDefault="005B7083" w:rsidP="005B708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B708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Заходи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083" w:rsidRPr="005B7083" w:rsidRDefault="005B7083" w:rsidP="005B708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B708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Строк і місце проведення</w:t>
            </w:r>
          </w:p>
        </w:tc>
        <w:tc>
          <w:tcPr>
            <w:tcW w:w="223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083" w:rsidRPr="005B7083" w:rsidRDefault="005B7083" w:rsidP="005B708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B708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Відповідальні</w:t>
            </w:r>
          </w:p>
        </w:tc>
      </w:tr>
      <w:tr w:rsidR="005B7083" w:rsidRPr="005B7083" w:rsidTr="005B7083"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083" w:rsidRPr="005B7083" w:rsidRDefault="005B7083" w:rsidP="005B708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B708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  <w:t>  </w:t>
            </w:r>
            <w:r w:rsidRPr="005B708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1.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083" w:rsidRPr="005B7083" w:rsidRDefault="005B7083" w:rsidP="005B708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B708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Провести засідання робочої групи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083" w:rsidRPr="005B7083" w:rsidRDefault="005B7083" w:rsidP="005B708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B708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 19.11.2013р.</w:t>
            </w:r>
          </w:p>
          <w:p w:rsidR="005B7083" w:rsidRPr="005B7083" w:rsidRDefault="005B7083" w:rsidP="005B708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B708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083" w:rsidRPr="005B7083" w:rsidRDefault="005B7083" w:rsidP="005B708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B708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Кравченко В.Г.</w:t>
            </w:r>
          </w:p>
          <w:p w:rsidR="005B7083" w:rsidRPr="005B7083" w:rsidRDefault="005B7083" w:rsidP="005B708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B708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Гавриленко А.А.</w:t>
            </w:r>
          </w:p>
        </w:tc>
      </w:tr>
      <w:tr w:rsidR="005B7083" w:rsidRPr="005B7083" w:rsidTr="005B7083">
        <w:trPr>
          <w:trHeight w:val="85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083" w:rsidRPr="005B7083" w:rsidRDefault="005B7083" w:rsidP="005B708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B708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2.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083" w:rsidRPr="005B7083" w:rsidRDefault="005B7083" w:rsidP="005B708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B708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Провести у міських бібліотеках:</w:t>
            </w:r>
          </w:p>
          <w:p w:rsidR="005B7083" w:rsidRPr="005B7083" w:rsidRDefault="005B7083" w:rsidP="005B708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B708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 книжкові виставки, бесіди, інтерактивні опитування;</w:t>
            </w:r>
          </w:p>
          <w:p w:rsidR="005B7083" w:rsidRPr="005B7083" w:rsidRDefault="005B7083" w:rsidP="005B708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B708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- розміщення в соціальних мережах та на сайтах бібліотек тематичної інформації,</w:t>
            </w:r>
          </w:p>
          <w:p w:rsidR="005B7083" w:rsidRPr="005B7083" w:rsidRDefault="005B7083" w:rsidP="005B708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B708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 зустрічі з представниками органів місцевого самоврядування,  присвячені Дню місцевого самоврядування в Україні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083" w:rsidRPr="005B7083" w:rsidRDefault="005B7083" w:rsidP="005B708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B708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грудень 2013 р.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083" w:rsidRPr="005B7083" w:rsidRDefault="005B7083" w:rsidP="005B708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B708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Лішик О.П.</w:t>
            </w:r>
          </w:p>
          <w:p w:rsidR="005B7083" w:rsidRPr="005B7083" w:rsidRDefault="005B7083" w:rsidP="005B708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B708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Олійник В.В.</w:t>
            </w:r>
          </w:p>
          <w:p w:rsidR="005B7083" w:rsidRPr="005B7083" w:rsidRDefault="005B7083" w:rsidP="005B708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B708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Шматько О.Т.</w:t>
            </w:r>
          </w:p>
          <w:p w:rsidR="005B7083" w:rsidRPr="005B7083" w:rsidRDefault="005B7083" w:rsidP="005B708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B708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Чуйкова Н.А.</w:t>
            </w:r>
          </w:p>
        </w:tc>
      </w:tr>
      <w:tr w:rsidR="005B7083" w:rsidRPr="005B7083" w:rsidTr="005B7083">
        <w:trPr>
          <w:trHeight w:val="855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083" w:rsidRPr="005B7083" w:rsidRDefault="005B7083" w:rsidP="005B708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B708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3.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083" w:rsidRPr="005B7083" w:rsidRDefault="005B7083" w:rsidP="005B708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B708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Провести у загальноосвітніх  навчальних закладах міста тематичні уроки, лекторії, круглі столи, присвячені Дню місцевого самоврядування в Україні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083" w:rsidRPr="005B7083" w:rsidRDefault="005B7083" w:rsidP="005B708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B708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грудень 2013 р.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083" w:rsidRPr="005B7083" w:rsidRDefault="005B7083" w:rsidP="005B708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B708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  Башкатов О.В.</w:t>
            </w:r>
          </w:p>
          <w:p w:rsidR="005B7083" w:rsidRPr="005B7083" w:rsidRDefault="005B7083" w:rsidP="005B708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B708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</w:t>
            </w:r>
          </w:p>
        </w:tc>
      </w:tr>
      <w:tr w:rsidR="005B7083" w:rsidRPr="005B7083" w:rsidTr="005B7083">
        <w:trPr>
          <w:trHeight w:val="942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083" w:rsidRPr="005B7083" w:rsidRDefault="005B7083" w:rsidP="005B708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B708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4.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083" w:rsidRPr="005B7083" w:rsidRDefault="005B7083" w:rsidP="005B708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B708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Організувати поздоровлення керівництвом міста та нагородження кращих представників органів місцевого самоврядування в залі засідань виконкому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083" w:rsidRPr="005B7083" w:rsidRDefault="005B7083" w:rsidP="005B708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B708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06.12.2013 р.</w:t>
            </w:r>
          </w:p>
          <w:p w:rsidR="005B7083" w:rsidRPr="005B7083" w:rsidRDefault="005B7083" w:rsidP="005B708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B708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       11.30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083" w:rsidRPr="005B7083" w:rsidRDefault="005B7083" w:rsidP="005B708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B708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Гавриленко А.А.</w:t>
            </w:r>
          </w:p>
          <w:p w:rsidR="005B7083" w:rsidRPr="005B7083" w:rsidRDefault="005B7083" w:rsidP="005B708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B708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 Терьошин С.Ф.</w:t>
            </w:r>
          </w:p>
          <w:p w:rsidR="005B7083" w:rsidRPr="005B7083" w:rsidRDefault="005B7083" w:rsidP="005B708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B708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    Винничук Т.М.</w:t>
            </w:r>
          </w:p>
        </w:tc>
      </w:tr>
      <w:tr w:rsidR="005B7083" w:rsidRPr="005B7083" w:rsidTr="005B7083">
        <w:trPr>
          <w:trHeight w:val="621"/>
        </w:trPr>
        <w:tc>
          <w:tcPr>
            <w:tcW w:w="53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083" w:rsidRPr="005B7083" w:rsidRDefault="005B7083" w:rsidP="005B708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B708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5.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083" w:rsidRPr="005B7083" w:rsidRDefault="005B7083" w:rsidP="005B7083">
            <w:pPr>
              <w:spacing w:after="180" w:line="360" w:lineRule="atLeast"/>
              <w:jc w:val="both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B708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Організувати і підготувати:</w:t>
            </w:r>
          </w:p>
          <w:p w:rsidR="005B7083" w:rsidRPr="005B7083" w:rsidRDefault="005B7083" w:rsidP="005B708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B708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  в друкованих ЗМІ тематичні сторінки і рубрики</w:t>
            </w:r>
          </w:p>
          <w:p w:rsidR="005B7083" w:rsidRPr="005B7083" w:rsidRDefault="005B7083" w:rsidP="005B7083">
            <w:pPr>
              <w:spacing w:after="180" w:line="360" w:lineRule="atLeast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B708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-  в сфері аудіовізуальних ЗМІ  спеціальні теле – та радіопрограми, присвячені  Дню місцевого самоврядування в Україні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083" w:rsidRPr="005B7083" w:rsidRDefault="005B7083" w:rsidP="005B708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B708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грудень 2013 р.</w:t>
            </w:r>
          </w:p>
        </w:tc>
        <w:tc>
          <w:tcPr>
            <w:tcW w:w="223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5B7083" w:rsidRPr="005B7083" w:rsidRDefault="005B7083" w:rsidP="005B7083">
            <w:pPr>
              <w:spacing w:after="180" w:line="360" w:lineRule="atLeast"/>
              <w:jc w:val="center"/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eastAsia="ru-RU"/>
              </w:rPr>
            </w:pPr>
            <w:r w:rsidRPr="005B7083">
              <w:rPr>
                <w:rFonts w:ascii="Times New Roman" w:eastAsia="Times New Roman" w:hAnsi="Times New Roman" w:cs="Times New Roman"/>
                <w:color w:val="4A4A4A"/>
                <w:sz w:val="24"/>
                <w:szCs w:val="24"/>
                <w:lang w:val="uk-UA" w:eastAsia="ru-RU"/>
              </w:rPr>
              <w:t>Анцупова Г.В.</w:t>
            </w:r>
          </w:p>
        </w:tc>
      </w:tr>
    </w:tbl>
    <w:p w:rsidR="005B7083" w:rsidRPr="005B7083" w:rsidRDefault="005B7083" w:rsidP="005B708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B7083">
        <w:rPr>
          <w:rFonts w:ascii="Tahoma" w:eastAsia="Times New Roman" w:hAnsi="Tahoma" w:cs="Tahoma"/>
          <w:color w:val="4A4A4A"/>
          <w:sz w:val="28"/>
          <w:szCs w:val="28"/>
          <w:lang w:val="uk-UA" w:eastAsia="ru-RU"/>
        </w:rPr>
        <w:t>             </w:t>
      </w:r>
    </w:p>
    <w:p w:rsidR="005B7083" w:rsidRPr="005B7083" w:rsidRDefault="005B7083" w:rsidP="005B708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B7083">
        <w:rPr>
          <w:rFonts w:ascii="Tahoma" w:eastAsia="Times New Roman" w:hAnsi="Tahoma" w:cs="Tahoma"/>
          <w:color w:val="4A4A4A"/>
          <w:sz w:val="28"/>
          <w:szCs w:val="28"/>
          <w:lang w:val="uk-UA" w:eastAsia="ru-RU"/>
        </w:rPr>
        <w:t> </w:t>
      </w:r>
    </w:p>
    <w:p w:rsidR="005B7083" w:rsidRPr="005B7083" w:rsidRDefault="005B7083" w:rsidP="005B7083">
      <w:pPr>
        <w:shd w:val="clear" w:color="auto" w:fill="FFFFFF"/>
        <w:spacing w:after="180" w:line="360" w:lineRule="atLeast"/>
        <w:rPr>
          <w:rFonts w:ascii="Tahoma" w:eastAsia="Times New Roman" w:hAnsi="Tahoma" w:cs="Tahoma"/>
          <w:color w:val="4A4A4A"/>
          <w:sz w:val="11"/>
          <w:szCs w:val="11"/>
          <w:lang w:eastAsia="ru-RU"/>
        </w:rPr>
      </w:pPr>
      <w:r w:rsidRPr="005B7083">
        <w:rPr>
          <w:rFonts w:ascii="Tahoma" w:eastAsia="Times New Roman" w:hAnsi="Tahoma" w:cs="Tahoma"/>
          <w:b/>
          <w:bCs/>
          <w:color w:val="4A4A4A"/>
          <w:sz w:val="24"/>
          <w:szCs w:val="24"/>
          <w:lang w:val="uk-UA" w:eastAsia="ru-RU"/>
        </w:rPr>
        <w:lastRenderedPageBreak/>
        <w:t>Керуючий справами виконкому                                                                   Л.Ф.Єфименко</w:t>
      </w:r>
    </w:p>
    <w:p w:rsidR="00C62C0A" w:rsidRDefault="00C62C0A"/>
    <w:sectPr w:rsidR="00C62C0A" w:rsidSect="00C62C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grammar="clean"/>
  <w:defaultTabStop w:val="708"/>
  <w:characterSpacingControl w:val="doNotCompress"/>
  <w:compat/>
  <w:rsids>
    <w:rsidRoot w:val="005B7083"/>
    <w:rsid w:val="002A00DA"/>
    <w:rsid w:val="005B7083"/>
    <w:rsid w:val="00C62C0A"/>
    <w:rsid w:val="00F846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C0A"/>
  </w:style>
  <w:style w:type="paragraph" w:styleId="2">
    <w:name w:val="heading 2"/>
    <w:basedOn w:val="a"/>
    <w:link w:val="20"/>
    <w:uiPriority w:val="9"/>
    <w:qFormat/>
    <w:rsid w:val="005B7083"/>
    <w:pPr>
      <w:spacing w:before="100" w:beforeAutospacing="1" w:after="100" w:afterAutospacing="1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5B708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5B708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5B7083"/>
  </w:style>
  <w:style w:type="character" w:styleId="a4">
    <w:name w:val="Emphasis"/>
    <w:basedOn w:val="a0"/>
    <w:uiPriority w:val="20"/>
    <w:qFormat/>
    <w:rsid w:val="005B7083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570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425</Words>
  <Characters>2429</Characters>
  <Application>Microsoft Office Word</Application>
  <DocSecurity>0</DocSecurity>
  <Lines>20</Lines>
  <Paragraphs>5</Paragraphs>
  <ScaleCrop>false</ScaleCrop>
  <Company>Северодонецкие вести</Company>
  <LinksUpToDate>false</LinksUpToDate>
  <CharactersWithSpaces>2849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Эдуард Яровой</dc:creator>
  <cp:keywords/>
  <dc:description/>
  <cp:lastModifiedBy>Эдуард Яровой</cp:lastModifiedBy>
  <cp:revision>2</cp:revision>
  <dcterms:created xsi:type="dcterms:W3CDTF">2016-09-01T07:47:00Z</dcterms:created>
  <dcterms:modified xsi:type="dcterms:W3CDTF">2016-09-01T07:47:00Z</dcterms:modified>
</cp:coreProperties>
</file>