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E4443D">
      <w:pPr>
        <w:pStyle w:val="a7"/>
      </w:pPr>
      <w:r>
        <w:t xml:space="preserve">СЄВЄРОДОНЕЦЬКА МIСЬКА РАДА </w:t>
      </w:r>
    </w:p>
    <w:p w:rsidR="00E4443D" w:rsidRDefault="00B916F4">
      <w:pPr>
        <w:jc w:val="center"/>
        <w:rPr>
          <w:b/>
          <w:bCs/>
          <w:sz w:val="28"/>
        </w:rPr>
      </w:pPr>
      <w:r>
        <w:rPr>
          <w:b/>
          <w:bCs/>
          <w:sz w:val="28"/>
          <w:lang w:val="ru-RU"/>
        </w:rPr>
        <w:t>ШОСТО</w:t>
      </w:r>
      <w:r w:rsidR="00E4443D">
        <w:rPr>
          <w:b/>
          <w:bCs/>
          <w:sz w:val="28"/>
        </w:rPr>
        <w:t>ГО СКЛИКАННЯ</w:t>
      </w:r>
    </w:p>
    <w:p w:rsidR="00E4443D" w:rsidRDefault="008A6D4A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Сто третя </w:t>
      </w:r>
      <w:r w:rsidR="00E4443D">
        <w:rPr>
          <w:b/>
          <w:bCs/>
          <w:sz w:val="28"/>
        </w:rPr>
        <w:t xml:space="preserve">(чергова) </w:t>
      </w:r>
      <w:proofErr w:type="spellStart"/>
      <w:r w:rsidR="00E4443D">
        <w:rPr>
          <w:b/>
          <w:bCs/>
          <w:sz w:val="28"/>
        </w:rPr>
        <w:t>сесiя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  <w:r w:rsidR="005011CF">
        <w:rPr>
          <w:sz w:val="28"/>
          <w:lang w:val="uk-UA"/>
        </w:rPr>
        <w:t>4638</w:t>
      </w:r>
    </w:p>
    <w:p w:rsidR="00E4443D" w:rsidRDefault="00A72B21">
      <w:pPr>
        <w:jc w:val="both"/>
        <w:rPr>
          <w:b/>
          <w:bCs/>
        </w:rPr>
      </w:pPr>
      <w:r>
        <w:rPr>
          <w:b/>
          <w:bCs/>
        </w:rPr>
        <w:t>30 липня</w:t>
      </w:r>
      <w:r w:rsidR="00B916F4" w:rsidRPr="009A6A4D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47685B">
        <w:rPr>
          <w:b/>
          <w:bCs/>
        </w:rPr>
        <w:t>5</w:t>
      </w:r>
      <w:r w:rsidR="00E4443D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BD29F3" w:rsidRPr="00BE0802" w:rsidRDefault="00BD29F3" w:rsidP="00695733">
      <w:pPr>
        <w:tabs>
          <w:tab w:val="left" w:pos="4962"/>
        </w:tabs>
        <w:ind w:right="4818"/>
        <w:jc w:val="both"/>
        <w:rPr>
          <w:bCs/>
          <w:u w:val="single"/>
        </w:rPr>
      </w:pPr>
      <w:r w:rsidRPr="0026694C">
        <w:rPr>
          <w:bCs/>
        </w:rPr>
        <w:t xml:space="preserve">Про </w:t>
      </w:r>
      <w:r w:rsidR="008B407C" w:rsidRPr="0026694C">
        <w:rPr>
          <w:bCs/>
        </w:rPr>
        <w:t xml:space="preserve">передачу капітальних </w:t>
      </w:r>
      <w:r w:rsidR="00342DF0" w:rsidRPr="0026694C">
        <w:rPr>
          <w:bCs/>
        </w:rPr>
        <w:t>видатків по капітальному ремонту мост</w:t>
      </w:r>
      <w:r w:rsidR="008D14AA" w:rsidRPr="0026694C">
        <w:rPr>
          <w:bCs/>
        </w:rPr>
        <w:t>а</w:t>
      </w:r>
      <w:r w:rsidR="00342DF0" w:rsidRPr="0026694C">
        <w:rPr>
          <w:bCs/>
        </w:rPr>
        <w:t xml:space="preserve"> через р.</w:t>
      </w:r>
      <w:r w:rsidR="00DD10B0" w:rsidRPr="0026694C">
        <w:rPr>
          <w:bCs/>
        </w:rPr>
        <w:t xml:space="preserve"> </w:t>
      </w:r>
      <w:r w:rsidR="00342DF0" w:rsidRPr="0026694C">
        <w:rPr>
          <w:bCs/>
        </w:rPr>
        <w:t>Борова</w:t>
      </w:r>
      <w:r w:rsidR="00C2639F">
        <w:rPr>
          <w:bCs/>
        </w:rPr>
        <w:t xml:space="preserve"> м.Сєвєродонецьк</w:t>
      </w:r>
    </w:p>
    <w:p w:rsidR="00BD29F3" w:rsidRPr="00BE0802" w:rsidRDefault="00BD29F3" w:rsidP="00695733">
      <w:pPr>
        <w:pStyle w:val="a5"/>
      </w:pPr>
    </w:p>
    <w:p w:rsidR="00BD29F3" w:rsidRPr="00BE0802" w:rsidRDefault="00BD29F3" w:rsidP="00695733">
      <w:pPr>
        <w:pStyle w:val="a3"/>
        <w:ind w:firstLine="567"/>
      </w:pPr>
      <w:r w:rsidRPr="00BE0802">
        <w:t>Керуючись</w:t>
      </w:r>
      <w:r w:rsidR="00682B3B" w:rsidRPr="007B67EE">
        <w:t xml:space="preserve"> </w:t>
      </w:r>
      <w:r w:rsidRPr="007B67EE">
        <w:t>59</w:t>
      </w:r>
      <w:r w:rsidR="00682B3B" w:rsidRPr="007B67EE">
        <w:t xml:space="preserve"> </w:t>
      </w:r>
      <w:r w:rsidRPr="00BE0802">
        <w:t xml:space="preserve">Закону України </w:t>
      </w:r>
      <w:proofErr w:type="spellStart"/>
      <w:r w:rsidRPr="00BE0802">
        <w:t>“Про</w:t>
      </w:r>
      <w:proofErr w:type="spellEnd"/>
      <w:r w:rsidRPr="00BE0802">
        <w:t xml:space="preserve"> місцеве </w:t>
      </w:r>
      <w:r w:rsidRPr="008616F7">
        <w:t xml:space="preserve">самоврядування в </w:t>
      </w:r>
      <w:proofErr w:type="spellStart"/>
      <w:r w:rsidRPr="008616F7">
        <w:t>Україні”</w:t>
      </w:r>
      <w:proofErr w:type="spellEnd"/>
      <w:r w:rsidRPr="008616F7">
        <w:t xml:space="preserve">, </w:t>
      </w:r>
      <w:r w:rsidR="00342DF0" w:rsidRPr="007B67EE">
        <w:t xml:space="preserve">беручи до уваги службову записку начальника відділу </w:t>
      </w:r>
      <w:proofErr w:type="spellStart"/>
      <w:r w:rsidR="00342DF0" w:rsidRPr="007B67EE">
        <w:t>бухобліку</w:t>
      </w:r>
      <w:proofErr w:type="spellEnd"/>
      <w:r w:rsidR="00342DF0" w:rsidRPr="007B67EE">
        <w:t xml:space="preserve"> та звітності </w:t>
      </w:r>
      <w:proofErr w:type="spellStart"/>
      <w:r w:rsidR="00342DF0" w:rsidRPr="007B67EE">
        <w:t>Курілової</w:t>
      </w:r>
      <w:proofErr w:type="spellEnd"/>
      <w:r w:rsidR="00342DF0">
        <w:t xml:space="preserve"> О.О.</w:t>
      </w:r>
      <w:r w:rsidR="007B67EE">
        <w:t xml:space="preserve"> від </w:t>
      </w:r>
      <w:r w:rsidR="00695733">
        <w:t>08</w:t>
      </w:r>
      <w:r w:rsidR="007B67EE">
        <w:t>.0</w:t>
      </w:r>
      <w:r w:rsidR="008A6D4A">
        <w:t>7</w:t>
      </w:r>
      <w:r w:rsidR="007B67EE">
        <w:t>.2015 року</w:t>
      </w:r>
      <w:r w:rsidR="008616F7">
        <w:t xml:space="preserve">, </w:t>
      </w:r>
      <w:r w:rsidRPr="00BE0802">
        <w:t xml:space="preserve">Сєвєродонецька міська рада </w:t>
      </w:r>
    </w:p>
    <w:p w:rsidR="00BD29F3" w:rsidRPr="00BE0802" w:rsidRDefault="00BD29F3" w:rsidP="00695733">
      <w:pPr>
        <w:pStyle w:val="a3"/>
      </w:pPr>
      <w:r w:rsidRPr="00BE0802">
        <w:tab/>
      </w:r>
    </w:p>
    <w:p w:rsidR="00BD29F3" w:rsidRDefault="00BD29F3" w:rsidP="00695733">
      <w:pPr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AB45C1" w:rsidRPr="00BE0802" w:rsidRDefault="00AB45C1" w:rsidP="00695733">
      <w:pPr>
        <w:ind w:firstLine="708"/>
        <w:jc w:val="both"/>
        <w:rPr>
          <w:b/>
          <w:bCs/>
        </w:rPr>
      </w:pPr>
    </w:p>
    <w:p w:rsidR="00AB45C1" w:rsidRDefault="008E12A0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Сєвєродонецькій міській раді передати</w:t>
      </w:r>
      <w:r w:rsidR="00AB45C1">
        <w:t>:</w:t>
      </w:r>
    </w:p>
    <w:p w:rsidR="00AB45C1" w:rsidRPr="0091602E" w:rsidRDefault="00AB45C1" w:rsidP="0091602E">
      <w:pPr>
        <w:pStyle w:val="20"/>
        <w:tabs>
          <w:tab w:val="left" w:pos="993"/>
        </w:tabs>
        <w:ind w:firstLine="567"/>
      </w:pPr>
      <w:r>
        <w:t>-</w:t>
      </w:r>
      <w:r w:rsidRPr="00AB45C1">
        <w:rPr>
          <w:bCs/>
        </w:rPr>
        <w:t xml:space="preserve"> </w:t>
      </w:r>
      <w:r w:rsidR="009A3485">
        <w:rPr>
          <w:bCs/>
        </w:rPr>
        <w:t xml:space="preserve">капітальні видатки мережі зовнішнього електроосвітлення моста через р. Борова </w:t>
      </w:r>
      <w:r w:rsidR="009A3485">
        <w:t>м.Сєвєродонецьк</w:t>
      </w:r>
      <w:r w:rsidR="009A3485" w:rsidRPr="007B4B46">
        <w:rPr>
          <w:bCs/>
        </w:rPr>
        <w:t xml:space="preserve"> </w:t>
      </w:r>
      <w:r>
        <w:rPr>
          <w:bCs/>
        </w:rPr>
        <w:t xml:space="preserve">у </w:t>
      </w:r>
      <w:r w:rsidRPr="0091602E">
        <w:rPr>
          <w:bCs/>
        </w:rPr>
        <w:t xml:space="preserve">сумі </w:t>
      </w:r>
      <w:r w:rsidR="00A72B21">
        <w:rPr>
          <w:bCs/>
        </w:rPr>
        <w:t>296631</w:t>
      </w:r>
      <w:r w:rsidR="00695733">
        <w:rPr>
          <w:bCs/>
        </w:rPr>
        <w:t xml:space="preserve"> грн. 60</w:t>
      </w:r>
      <w:r w:rsidRPr="0091602E">
        <w:rPr>
          <w:bCs/>
        </w:rPr>
        <w:t xml:space="preserve"> </w:t>
      </w:r>
      <w:r w:rsidR="00695733">
        <w:rPr>
          <w:bCs/>
        </w:rPr>
        <w:t>коп.</w:t>
      </w:r>
      <w:r w:rsidRPr="0091602E">
        <w:rPr>
          <w:bCs/>
        </w:rPr>
        <w:t xml:space="preserve"> (</w:t>
      </w:r>
      <w:r w:rsidR="00A72B21">
        <w:rPr>
          <w:bCs/>
        </w:rPr>
        <w:t>Двісті дев’яносто шість</w:t>
      </w:r>
      <w:r w:rsidRPr="0091602E">
        <w:rPr>
          <w:bCs/>
        </w:rPr>
        <w:t xml:space="preserve"> тисяч </w:t>
      </w:r>
      <w:r w:rsidR="00A72B21">
        <w:rPr>
          <w:bCs/>
        </w:rPr>
        <w:t>шіст</w:t>
      </w:r>
      <w:r w:rsidRPr="0091602E">
        <w:rPr>
          <w:bCs/>
        </w:rPr>
        <w:t xml:space="preserve">сот </w:t>
      </w:r>
      <w:r w:rsidR="00A72B21">
        <w:rPr>
          <w:bCs/>
        </w:rPr>
        <w:t>тридцять</w:t>
      </w:r>
      <w:r w:rsidRPr="0091602E">
        <w:rPr>
          <w:bCs/>
        </w:rPr>
        <w:t xml:space="preserve"> одна грн. 60 коп.)</w:t>
      </w:r>
      <w:r w:rsidR="00695733" w:rsidRPr="00695733">
        <w:rPr>
          <w:bCs/>
        </w:rPr>
        <w:t xml:space="preserve"> </w:t>
      </w:r>
      <w:r w:rsidR="00695733" w:rsidRPr="007B4B46">
        <w:rPr>
          <w:bCs/>
        </w:rPr>
        <w:t xml:space="preserve">на баланс </w:t>
      </w:r>
      <w:proofErr w:type="spellStart"/>
      <w:r w:rsidR="00695733" w:rsidRPr="007B4B46">
        <w:rPr>
          <w:bCs/>
        </w:rPr>
        <w:t>КП</w:t>
      </w:r>
      <w:proofErr w:type="spellEnd"/>
      <w:r w:rsidR="00695733" w:rsidRPr="007B4B46">
        <w:rPr>
          <w:bCs/>
        </w:rPr>
        <w:t xml:space="preserve"> «Сєвєродонецькліфт»</w:t>
      </w:r>
      <w:r w:rsidRPr="0091602E">
        <w:rPr>
          <w:bCs/>
        </w:rPr>
        <w:t>;</w:t>
      </w:r>
    </w:p>
    <w:p w:rsidR="008E12A0" w:rsidRDefault="00AB45C1" w:rsidP="0091602E">
      <w:pPr>
        <w:pStyle w:val="20"/>
        <w:tabs>
          <w:tab w:val="left" w:pos="993"/>
        </w:tabs>
        <w:ind w:firstLine="567"/>
      </w:pPr>
      <w:r w:rsidRPr="0091602E">
        <w:t>-</w:t>
      </w:r>
      <w:r w:rsidR="009633D5" w:rsidRPr="0091602E">
        <w:t xml:space="preserve"> </w:t>
      </w:r>
      <w:r w:rsidR="009A3485" w:rsidRPr="0091602E">
        <w:t xml:space="preserve">видатки по капітальному ремонту моста через р. Борова м.Сєвєродонецьк </w:t>
      </w:r>
      <w:r w:rsidR="008E12A0" w:rsidRPr="0091602E">
        <w:t xml:space="preserve">в сумі </w:t>
      </w:r>
      <w:r w:rsidR="009F45F3">
        <w:t xml:space="preserve">          </w:t>
      </w:r>
      <w:r w:rsidR="00695733">
        <w:t>697035</w:t>
      </w:r>
      <w:r w:rsidRPr="0091602E">
        <w:t xml:space="preserve"> грн.</w:t>
      </w:r>
      <w:r w:rsidR="00695733">
        <w:t xml:space="preserve"> 13 коп.</w:t>
      </w:r>
      <w:r w:rsidRPr="0091602E">
        <w:t xml:space="preserve"> (</w:t>
      </w:r>
      <w:r w:rsidR="00695733">
        <w:t>шістс</w:t>
      </w:r>
      <w:r w:rsidR="00695733" w:rsidRPr="0091602E">
        <w:t>от</w:t>
      </w:r>
      <w:r w:rsidRPr="0091602E">
        <w:t xml:space="preserve"> </w:t>
      </w:r>
      <w:r w:rsidR="00695733">
        <w:t>дев’яносто сім</w:t>
      </w:r>
      <w:r w:rsidR="008E12A0">
        <w:t xml:space="preserve">  </w:t>
      </w:r>
      <w:r w:rsidR="00695733">
        <w:t>тисяч тридцять п’ять</w:t>
      </w:r>
      <w:r w:rsidR="008E12A0">
        <w:t xml:space="preserve"> г</w:t>
      </w:r>
      <w:r>
        <w:t>рн. 1</w:t>
      </w:r>
      <w:r w:rsidR="008E12A0">
        <w:t>3 коп.)</w:t>
      </w:r>
      <w:r w:rsidR="00695733" w:rsidRPr="00695733">
        <w:t xml:space="preserve"> </w:t>
      </w:r>
      <w:r w:rsidR="00695733" w:rsidRPr="0091602E">
        <w:t xml:space="preserve">на баланс </w:t>
      </w:r>
      <w:r w:rsidR="00695733">
        <w:t xml:space="preserve">                             </w:t>
      </w:r>
      <w:proofErr w:type="spellStart"/>
      <w:r w:rsidR="00695733" w:rsidRPr="0091602E">
        <w:t>КП</w:t>
      </w:r>
      <w:proofErr w:type="spellEnd"/>
      <w:r w:rsidR="00695733" w:rsidRPr="0091602E">
        <w:t xml:space="preserve"> «Сєвєродонецьккомунсервис»</w:t>
      </w:r>
      <w:r w:rsidR="008E12A0">
        <w:t>.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Приймання-передачу вищезазначених видатків здійснити відповідно до вимог чинного законодавства України.</w:t>
      </w:r>
    </w:p>
    <w:p w:rsidR="003E51D3" w:rsidRDefault="0091602E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 w:rsidRPr="0091602E">
        <w:t xml:space="preserve">Вважати таким, що втратило чинність рішення Сєвєродонецької міської ради від </w:t>
      </w:r>
      <w:r>
        <w:t>30</w:t>
      </w:r>
      <w:r w:rsidRPr="0091602E">
        <w:t xml:space="preserve"> </w:t>
      </w:r>
      <w:r>
        <w:t>червня</w:t>
      </w:r>
      <w:r w:rsidRPr="0091602E">
        <w:t xml:space="preserve"> 201</w:t>
      </w:r>
      <w:r>
        <w:t>5</w:t>
      </w:r>
      <w:r w:rsidRPr="0091602E">
        <w:t xml:space="preserve"> року № 4619 «</w:t>
      </w:r>
      <w:r>
        <w:rPr>
          <w:bCs/>
        </w:rPr>
        <w:t xml:space="preserve">Про передачу на баланс </w:t>
      </w:r>
      <w:proofErr w:type="spellStart"/>
      <w:r>
        <w:rPr>
          <w:bCs/>
        </w:rPr>
        <w:t>КП</w:t>
      </w:r>
      <w:proofErr w:type="spellEnd"/>
      <w:r>
        <w:rPr>
          <w:bCs/>
        </w:rPr>
        <w:t xml:space="preserve"> «Сєвєродонецькліфт» капітальних видатків по капітальному ремонту моста через р. Борова</w:t>
      </w:r>
      <w:r w:rsidRPr="0091602E">
        <w:t>»</w:t>
      </w:r>
      <w:r w:rsidR="009A3485">
        <w:t>.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Дане рішення підлягає оприлюдненню.</w:t>
      </w:r>
    </w:p>
    <w:p w:rsidR="00BD29F3" w:rsidRPr="00631F14" w:rsidRDefault="00BD29F3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 w:rsidRPr="00BE0802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F67D60" w:rsidRDefault="00F67D60" w:rsidP="009633D5">
      <w:pPr>
        <w:pStyle w:val="20"/>
        <w:spacing w:line="276" w:lineRule="auto"/>
        <w:ind w:firstLine="0"/>
        <w:rPr>
          <w:b/>
        </w:rPr>
      </w:pPr>
    </w:p>
    <w:p w:rsidR="00F67D60" w:rsidRDefault="00F67D60" w:rsidP="009633D5">
      <w:pPr>
        <w:pStyle w:val="20"/>
        <w:spacing w:line="276" w:lineRule="auto"/>
        <w:ind w:firstLine="0"/>
        <w:rPr>
          <w:b/>
        </w:rPr>
      </w:pPr>
      <w:r>
        <w:rPr>
          <w:b/>
        </w:rPr>
        <w:t>Міський  голова</w:t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9633D5">
        <w:rPr>
          <w:b/>
        </w:rPr>
        <w:tab/>
      </w:r>
      <w:r>
        <w:rPr>
          <w:b/>
        </w:rPr>
        <w:t>В.В. Казаков</w:t>
      </w:r>
    </w:p>
    <w:p w:rsidR="00F67D60" w:rsidRDefault="00F67D60" w:rsidP="009633D5">
      <w:pPr>
        <w:spacing w:line="276" w:lineRule="auto"/>
        <w:jc w:val="both"/>
        <w:rPr>
          <w:b/>
        </w:rPr>
      </w:pPr>
    </w:p>
    <w:sectPr w:rsidR="00F67D60" w:rsidSect="009A3485">
      <w:pgSz w:w="11906" w:h="16838"/>
      <w:pgMar w:top="397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1C92"/>
    <w:rsid w:val="000325B3"/>
    <w:rsid w:val="0006301E"/>
    <w:rsid w:val="00063148"/>
    <w:rsid w:val="00071FC2"/>
    <w:rsid w:val="00082457"/>
    <w:rsid w:val="0009057B"/>
    <w:rsid w:val="000A1D54"/>
    <w:rsid w:val="000B0686"/>
    <w:rsid w:val="000B590F"/>
    <w:rsid w:val="000C2733"/>
    <w:rsid w:val="000C68CB"/>
    <w:rsid w:val="00110D21"/>
    <w:rsid w:val="0011136D"/>
    <w:rsid w:val="00126C6C"/>
    <w:rsid w:val="001375E7"/>
    <w:rsid w:val="00140B99"/>
    <w:rsid w:val="0014567B"/>
    <w:rsid w:val="00147FAE"/>
    <w:rsid w:val="001637D9"/>
    <w:rsid w:val="00165FA6"/>
    <w:rsid w:val="00170F06"/>
    <w:rsid w:val="00177B14"/>
    <w:rsid w:val="00184825"/>
    <w:rsid w:val="00190AF2"/>
    <w:rsid w:val="00193B46"/>
    <w:rsid w:val="001A239F"/>
    <w:rsid w:val="001A2AC2"/>
    <w:rsid w:val="001A5FEB"/>
    <w:rsid w:val="001B32AA"/>
    <w:rsid w:val="001B620B"/>
    <w:rsid w:val="001C1A62"/>
    <w:rsid w:val="001D1540"/>
    <w:rsid w:val="001D7221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10D7"/>
    <w:rsid w:val="00281348"/>
    <w:rsid w:val="0029181F"/>
    <w:rsid w:val="0029323B"/>
    <w:rsid w:val="002E0BC5"/>
    <w:rsid w:val="002E13BA"/>
    <w:rsid w:val="00302C11"/>
    <w:rsid w:val="00325B19"/>
    <w:rsid w:val="00332546"/>
    <w:rsid w:val="00342DF0"/>
    <w:rsid w:val="00354190"/>
    <w:rsid w:val="003600E2"/>
    <w:rsid w:val="00364B5B"/>
    <w:rsid w:val="00372A00"/>
    <w:rsid w:val="003755DB"/>
    <w:rsid w:val="0037660B"/>
    <w:rsid w:val="00380D0C"/>
    <w:rsid w:val="00382862"/>
    <w:rsid w:val="003A1754"/>
    <w:rsid w:val="003B09AC"/>
    <w:rsid w:val="003B3225"/>
    <w:rsid w:val="003B6B4B"/>
    <w:rsid w:val="003D4737"/>
    <w:rsid w:val="003E51D3"/>
    <w:rsid w:val="003E577D"/>
    <w:rsid w:val="00405338"/>
    <w:rsid w:val="004219D3"/>
    <w:rsid w:val="0042718D"/>
    <w:rsid w:val="00443AE9"/>
    <w:rsid w:val="00474D04"/>
    <w:rsid w:val="0047616A"/>
    <w:rsid w:val="0047685B"/>
    <w:rsid w:val="004865E1"/>
    <w:rsid w:val="0049085D"/>
    <w:rsid w:val="00490B44"/>
    <w:rsid w:val="00496465"/>
    <w:rsid w:val="004970E7"/>
    <w:rsid w:val="004C7B5F"/>
    <w:rsid w:val="004E26D2"/>
    <w:rsid w:val="004E4FE8"/>
    <w:rsid w:val="005011CF"/>
    <w:rsid w:val="005061CD"/>
    <w:rsid w:val="005101A3"/>
    <w:rsid w:val="0051282D"/>
    <w:rsid w:val="00527406"/>
    <w:rsid w:val="00534BF1"/>
    <w:rsid w:val="00541EF1"/>
    <w:rsid w:val="005434A3"/>
    <w:rsid w:val="00545066"/>
    <w:rsid w:val="00554CA6"/>
    <w:rsid w:val="00560376"/>
    <w:rsid w:val="005672D2"/>
    <w:rsid w:val="005816D7"/>
    <w:rsid w:val="00585758"/>
    <w:rsid w:val="00596956"/>
    <w:rsid w:val="005B0966"/>
    <w:rsid w:val="005C0D12"/>
    <w:rsid w:val="005E3681"/>
    <w:rsid w:val="00601397"/>
    <w:rsid w:val="00605668"/>
    <w:rsid w:val="0061242F"/>
    <w:rsid w:val="00613EB3"/>
    <w:rsid w:val="00617EF1"/>
    <w:rsid w:val="0062259E"/>
    <w:rsid w:val="0062591D"/>
    <w:rsid w:val="00625E82"/>
    <w:rsid w:val="00631F14"/>
    <w:rsid w:val="00634FB7"/>
    <w:rsid w:val="00637765"/>
    <w:rsid w:val="006412AC"/>
    <w:rsid w:val="00655137"/>
    <w:rsid w:val="00663500"/>
    <w:rsid w:val="006645E3"/>
    <w:rsid w:val="00674E1F"/>
    <w:rsid w:val="00676869"/>
    <w:rsid w:val="00682B3B"/>
    <w:rsid w:val="00695733"/>
    <w:rsid w:val="006A27A5"/>
    <w:rsid w:val="006A3F68"/>
    <w:rsid w:val="006A7004"/>
    <w:rsid w:val="006B3C3F"/>
    <w:rsid w:val="006B559B"/>
    <w:rsid w:val="006C0512"/>
    <w:rsid w:val="006C586F"/>
    <w:rsid w:val="006E7AF1"/>
    <w:rsid w:val="00700A44"/>
    <w:rsid w:val="00701A33"/>
    <w:rsid w:val="007027E0"/>
    <w:rsid w:val="00702D39"/>
    <w:rsid w:val="00712311"/>
    <w:rsid w:val="007136F5"/>
    <w:rsid w:val="00716B30"/>
    <w:rsid w:val="007546B4"/>
    <w:rsid w:val="007552E9"/>
    <w:rsid w:val="007557C6"/>
    <w:rsid w:val="007576D7"/>
    <w:rsid w:val="007626E4"/>
    <w:rsid w:val="00771106"/>
    <w:rsid w:val="00773279"/>
    <w:rsid w:val="00775845"/>
    <w:rsid w:val="00777CF7"/>
    <w:rsid w:val="0079523A"/>
    <w:rsid w:val="007A6145"/>
    <w:rsid w:val="007B33F7"/>
    <w:rsid w:val="007B3C68"/>
    <w:rsid w:val="007B4B46"/>
    <w:rsid w:val="007B5A8B"/>
    <w:rsid w:val="007B67EE"/>
    <w:rsid w:val="007C3F58"/>
    <w:rsid w:val="007D1A6E"/>
    <w:rsid w:val="007D1C07"/>
    <w:rsid w:val="007D21E0"/>
    <w:rsid w:val="007E5597"/>
    <w:rsid w:val="008070C4"/>
    <w:rsid w:val="00824917"/>
    <w:rsid w:val="0085501F"/>
    <w:rsid w:val="008577F5"/>
    <w:rsid w:val="008616F7"/>
    <w:rsid w:val="00864722"/>
    <w:rsid w:val="00880D4A"/>
    <w:rsid w:val="00885806"/>
    <w:rsid w:val="008A6D4A"/>
    <w:rsid w:val="008B407C"/>
    <w:rsid w:val="008C5CBD"/>
    <w:rsid w:val="008D09E2"/>
    <w:rsid w:val="008D14AA"/>
    <w:rsid w:val="008E12A0"/>
    <w:rsid w:val="008E2D32"/>
    <w:rsid w:val="008E740F"/>
    <w:rsid w:val="008F2F58"/>
    <w:rsid w:val="00907C6A"/>
    <w:rsid w:val="0091426E"/>
    <w:rsid w:val="00915C5A"/>
    <w:rsid w:val="0091602E"/>
    <w:rsid w:val="0091731B"/>
    <w:rsid w:val="00932B87"/>
    <w:rsid w:val="00944138"/>
    <w:rsid w:val="009466D3"/>
    <w:rsid w:val="00956159"/>
    <w:rsid w:val="00957480"/>
    <w:rsid w:val="009633D5"/>
    <w:rsid w:val="00965EB2"/>
    <w:rsid w:val="0098199B"/>
    <w:rsid w:val="0098320C"/>
    <w:rsid w:val="00984D36"/>
    <w:rsid w:val="00985103"/>
    <w:rsid w:val="00990E61"/>
    <w:rsid w:val="00995EDD"/>
    <w:rsid w:val="009A3485"/>
    <w:rsid w:val="009A4D3E"/>
    <w:rsid w:val="009A6A4D"/>
    <w:rsid w:val="009B34FB"/>
    <w:rsid w:val="009C0F0F"/>
    <w:rsid w:val="009C6DC8"/>
    <w:rsid w:val="009D07A6"/>
    <w:rsid w:val="009D2CE9"/>
    <w:rsid w:val="009D6F70"/>
    <w:rsid w:val="009E54B8"/>
    <w:rsid w:val="009F45F3"/>
    <w:rsid w:val="009F7AE4"/>
    <w:rsid w:val="00A30575"/>
    <w:rsid w:val="00A52EC6"/>
    <w:rsid w:val="00A53182"/>
    <w:rsid w:val="00A651A5"/>
    <w:rsid w:val="00A67B6D"/>
    <w:rsid w:val="00A72B21"/>
    <w:rsid w:val="00A85E6C"/>
    <w:rsid w:val="00A943F5"/>
    <w:rsid w:val="00A963AF"/>
    <w:rsid w:val="00AA2954"/>
    <w:rsid w:val="00AA74E0"/>
    <w:rsid w:val="00AB45C1"/>
    <w:rsid w:val="00AB748D"/>
    <w:rsid w:val="00AC7C0C"/>
    <w:rsid w:val="00AD0CBE"/>
    <w:rsid w:val="00AD29C1"/>
    <w:rsid w:val="00AD4D00"/>
    <w:rsid w:val="00AD5F28"/>
    <w:rsid w:val="00AE11A9"/>
    <w:rsid w:val="00AF2F3A"/>
    <w:rsid w:val="00B15C16"/>
    <w:rsid w:val="00B32020"/>
    <w:rsid w:val="00B731D3"/>
    <w:rsid w:val="00B80573"/>
    <w:rsid w:val="00B87A06"/>
    <w:rsid w:val="00B90D65"/>
    <w:rsid w:val="00B916F4"/>
    <w:rsid w:val="00B92196"/>
    <w:rsid w:val="00B93DE5"/>
    <w:rsid w:val="00BA0D96"/>
    <w:rsid w:val="00BB458E"/>
    <w:rsid w:val="00BB7F8C"/>
    <w:rsid w:val="00BD29F3"/>
    <w:rsid w:val="00BF4884"/>
    <w:rsid w:val="00C02CA1"/>
    <w:rsid w:val="00C0358E"/>
    <w:rsid w:val="00C10062"/>
    <w:rsid w:val="00C10F77"/>
    <w:rsid w:val="00C17021"/>
    <w:rsid w:val="00C1712C"/>
    <w:rsid w:val="00C24230"/>
    <w:rsid w:val="00C2639F"/>
    <w:rsid w:val="00C315E2"/>
    <w:rsid w:val="00C34040"/>
    <w:rsid w:val="00C41BF0"/>
    <w:rsid w:val="00C512C5"/>
    <w:rsid w:val="00C74F0A"/>
    <w:rsid w:val="00C74FDB"/>
    <w:rsid w:val="00C8250F"/>
    <w:rsid w:val="00C93F44"/>
    <w:rsid w:val="00CA6E2B"/>
    <w:rsid w:val="00CB25D8"/>
    <w:rsid w:val="00CB63D0"/>
    <w:rsid w:val="00CD50EE"/>
    <w:rsid w:val="00CE00F2"/>
    <w:rsid w:val="00CE6D34"/>
    <w:rsid w:val="00CE7AA1"/>
    <w:rsid w:val="00CF004A"/>
    <w:rsid w:val="00CF264B"/>
    <w:rsid w:val="00CF41E2"/>
    <w:rsid w:val="00D0293B"/>
    <w:rsid w:val="00D07F4B"/>
    <w:rsid w:val="00D11E1A"/>
    <w:rsid w:val="00D210EF"/>
    <w:rsid w:val="00D40939"/>
    <w:rsid w:val="00D503D5"/>
    <w:rsid w:val="00D663FA"/>
    <w:rsid w:val="00D96043"/>
    <w:rsid w:val="00D96A93"/>
    <w:rsid w:val="00DB15C1"/>
    <w:rsid w:val="00DB4434"/>
    <w:rsid w:val="00DD10B0"/>
    <w:rsid w:val="00DE1E0F"/>
    <w:rsid w:val="00DE49AA"/>
    <w:rsid w:val="00DF707F"/>
    <w:rsid w:val="00E17460"/>
    <w:rsid w:val="00E20240"/>
    <w:rsid w:val="00E30A78"/>
    <w:rsid w:val="00E359C5"/>
    <w:rsid w:val="00E4443D"/>
    <w:rsid w:val="00E52E04"/>
    <w:rsid w:val="00E6456A"/>
    <w:rsid w:val="00E77C9A"/>
    <w:rsid w:val="00E86134"/>
    <w:rsid w:val="00E91BCD"/>
    <w:rsid w:val="00E93C34"/>
    <w:rsid w:val="00EC29CD"/>
    <w:rsid w:val="00EE4F7A"/>
    <w:rsid w:val="00EF04EE"/>
    <w:rsid w:val="00EF0577"/>
    <w:rsid w:val="00F0698F"/>
    <w:rsid w:val="00F2221C"/>
    <w:rsid w:val="00F27EFC"/>
    <w:rsid w:val="00F3273D"/>
    <w:rsid w:val="00F3379E"/>
    <w:rsid w:val="00F4101F"/>
    <w:rsid w:val="00F421E5"/>
    <w:rsid w:val="00F47276"/>
    <w:rsid w:val="00F57D22"/>
    <w:rsid w:val="00F615FC"/>
    <w:rsid w:val="00F6641D"/>
    <w:rsid w:val="00F67D60"/>
    <w:rsid w:val="00F767F4"/>
    <w:rsid w:val="00F911C2"/>
    <w:rsid w:val="00FA136A"/>
    <w:rsid w:val="00FA64DE"/>
    <w:rsid w:val="00FC10B5"/>
    <w:rsid w:val="00FC7C64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66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qFormat/>
    <w:rsid w:val="005B0966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9">
    <w:name w:val="Balloon Text"/>
    <w:basedOn w:val="a"/>
    <w:link w:val="aa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basedOn w:val="a0"/>
    <w:link w:val="20"/>
    <w:rsid w:val="008B407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53F44-1528-4493-BF0E-7F9E1E69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3</cp:revision>
  <cp:lastPrinted>2015-07-20T11:54:00Z</cp:lastPrinted>
  <dcterms:created xsi:type="dcterms:W3CDTF">2015-07-30T12:39:00Z</dcterms:created>
  <dcterms:modified xsi:type="dcterms:W3CDTF">2015-07-30T12:40:00Z</dcterms:modified>
</cp:coreProperties>
</file>