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C9" w:rsidRPr="002111C9" w:rsidRDefault="002111C9" w:rsidP="002111C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111C9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2111C9" w:rsidRPr="002111C9" w:rsidRDefault="002111C9" w:rsidP="002111C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111C9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2111C9" w:rsidRPr="002111C9" w:rsidRDefault="002111C9" w:rsidP="002111C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111C9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Шістдесят  </w:t>
      </w:r>
      <w:r w:rsidRPr="002111C9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2111C9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перша  </w:t>
      </w:r>
      <w:r w:rsidRPr="002111C9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2111C9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(чергова</w:t>
      </w:r>
      <w:r w:rsidRPr="002111C9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)</w:t>
      </w:r>
      <w:r w:rsidRPr="002111C9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  <w:r w:rsidRPr="002111C9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сесія</w:t>
      </w:r>
    </w:p>
    <w:p w:rsidR="002111C9" w:rsidRPr="002111C9" w:rsidRDefault="002111C9" w:rsidP="002111C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111C9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2111C9" w:rsidRPr="002111C9" w:rsidRDefault="002111C9" w:rsidP="002111C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111C9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2111C9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2111C9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№2664</w:t>
      </w:r>
    </w:p>
    <w:p w:rsidR="002111C9" w:rsidRPr="002111C9" w:rsidRDefault="002111C9" w:rsidP="002111C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111C9">
        <w:rPr>
          <w:rFonts w:ascii="Arial" w:eastAsia="Times New Roman" w:hAnsi="Arial" w:cs="Arial"/>
          <w:color w:val="4A4A4A"/>
          <w:sz w:val="24"/>
          <w:szCs w:val="24"/>
          <w:lang w:val="uk-UA" w:eastAsia="ru-RU"/>
        </w:rPr>
        <w:t> </w:t>
      </w:r>
    </w:p>
    <w:p w:rsidR="002111C9" w:rsidRPr="002111C9" w:rsidRDefault="002111C9" w:rsidP="002111C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30   </w:t>
      </w:r>
      <w:proofErr w:type="spellStart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квітня</w:t>
      </w:r>
      <w:proofErr w:type="spellEnd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 2013 року</w:t>
      </w:r>
    </w:p>
    <w:p w:rsidR="002111C9" w:rsidRPr="002111C9" w:rsidRDefault="002111C9" w:rsidP="002111C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м. </w:t>
      </w:r>
      <w:proofErr w:type="spellStart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</w:t>
      </w:r>
      <w:proofErr w:type="spellEnd"/>
    </w:p>
    <w:p w:rsidR="002111C9" w:rsidRPr="002111C9" w:rsidRDefault="002111C9" w:rsidP="002111C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111C9">
        <w:rPr>
          <w:rFonts w:ascii="Arial" w:eastAsia="Times New Roman" w:hAnsi="Arial" w:cs="Arial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</w:tblGrid>
      <w:tr w:rsidR="002111C9" w:rsidRPr="002111C9" w:rsidTr="002111C9">
        <w:trPr>
          <w:trHeight w:val="460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C9" w:rsidRPr="002111C9" w:rsidRDefault="002111C9" w:rsidP="002111C9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2111C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uk-UA" w:eastAsia="ru-RU"/>
              </w:rPr>
              <w:t>Про </w:t>
            </w:r>
            <w:r w:rsidRPr="002111C9">
              <w:rPr>
                <w:rFonts w:ascii="Tahoma" w:eastAsia="Times New Roman" w:hAnsi="Tahoma" w:cs="Tahoma"/>
                <w:b/>
                <w:bCs/>
                <w:color w:val="000000"/>
                <w:sz w:val="24"/>
                <w:lang w:val="uk-UA" w:eastAsia="ru-RU"/>
              </w:rPr>
              <w:t> </w:t>
            </w:r>
            <w:r w:rsidRPr="002111C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uk-UA" w:eastAsia="ru-RU"/>
              </w:rPr>
              <w:t>відмову в передачі у власність земельної</w:t>
            </w:r>
            <w:r w:rsidRPr="002111C9">
              <w:rPr>
                <w:rFonts w:ascii="Tahoma" w:eastAsia="Times New Roman" w:hAnsi="Tahoma" w:cs="Tahoma"/>
                <w:b/>
                <w:bCs/>
                <w:color w:val="000000"/>
                <w:sz w:val="24"/>
                <w:lang w:val="uk-UA" w:eastAsia="ru-RU"/>
              </w:rPr>
              <w:t> </w:t>
            </w:r>
            <w:r w:rsidRPr="002111C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uk-UA" w:eastAsia="ru-RU"/>
              </w:rPr>
              <w:t> ділянки </w:t>
            </w:r>
            <w:r w:rsidRPr="002111C9">
              <w:rPr>
                <w:rFonts w:ascii="Tahoma" w:eastAsia="Times New Roman" w:hAnsi="Tahoma" w:cs="Tahoma"/>
                <w:b/>
                <w:bCs/>
                <w:color w:val="000000"/>
                <w:sz w:val="24"/>
                <w:lang w:val="uk-UA" w:eastAsia="ru-RU"/>
              </w:rPr>
              <w:t> </w:t>
            </w:r>
            <w:r w:rsidRPr="002111C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гр. </w:t>
            </w:r>
            <w:proofErr w:type="spellStart"/>
            <w:r w:rsidRPr="002111C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uk-UA" w:eastAsia="ru-RU"/>
              </w:rPr>
              <w:t>Монаховій</w:t>
            </w:r>
            <w:proofErr w:type="spellEnd"/>
            <w:r w:rsidRPr="002111C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В.А.</w:t>
            </w:r>
          </w:p>
          <w:p w:rsidR="002111C9" w:rsidRPr="002111C9" w:rsidRDefault="002111C9" w:rsidP="002111C9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111C9">
              <w:rPr>
                <w:rFonts w:ascii="Arial" w:eastAsia="Times New Roman" w:hAnsi="Arial" w:cs="Arial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2111C9" w:rsidRPr="002111C9" w:rsidRDefault="002111C9" w:rsidP="002111C9">
      <w:pPr>
        <w:shd w:val="clear" w:color="auto" w:fill="FFFFFF"/>
        <w:spacing w:after="180" w:line="360" w:lineRule="atLeast"/>
        <w:ind w:firstLine="426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Керуючись</w:t>
      </w:r>
      <w:proofErr w:type="spellEnd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гл.19 Земельного Кодексу </w:t>
      </w:r>
      <w:proofErr w:type="spellStart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України</w:t>
      </w:r>
      <w:proofErr w:type="spellEnd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ст. 26 Закону </w:t>
      </w:r>
      <w:proofErr w:type="spellStart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України</w:t>
      </w:r>
      <w:proofErr w:type="spellEnd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“Про </w:t>
      </w:r>
      <w:proofErr w:type="spellStart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місцеве</w:t>
      </w:r>
      <w:proofErr w:type="spellEnd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самоврядування</w:t>
      </w:r>
      <w:proofErr w:type="spellEnd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 </w:t>
      </w:r>
      <w:proofErr w:type="spellStart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Україні</w:t>
      </w:r>
      <w:proofErr w:type="spellEnd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враховуючи</w:t>
      </w:r>
      <w:proofErr w:type="spellEnd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пропозиції</w:t>
      </w:r>
      <w:proofErr w:type="spellEnd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комісії</w:t>
      </w:r>
      <w:proofErr w:type="spellEnd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 по </w:t>
      </w:r>
      <w:proofErr w:type="spellStart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підготовці</w:t>
      </w:r>
      <w:proofErr w:type="spellEnd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пропозицій</w:t>
      </w:r>
      <w:proofErr w:type="spellEnd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по </w:t>
      </w:r>
      <w:proofErr w:type="spellStart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наданню</w:t>
      </w:r>
      <w:proofErr w:type="spellEnd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 </w:t>
      </w:r>
      <w:proofErr w:type="spellStart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земельних</w:t>
      </w:r>
      <w:proofErr w:type="spellEnd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ділянок</w:t>
      </w:r>
      <w:proofErr w:type="spellEnd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</w:t>
      </w:r>
      <w:proofErr w:type="spellStart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території</w:t>
      </w:r>
      <w:proofErr w:type="spellEnd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 </w:t>
      </w:r>
      <w:proofErr w:type="spellStart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населених</w:t>
      </w:r>
      <w:proofErr w:type="spellEnd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 </w:t>
      </w:r>
      <w:proofErr w:type="spellStart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пунктів</w:t>
      </w:r>
      <w:proofErr w:type="spellEnd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Сєвєродонецької</w:t>
      </w:r>
      <w:proofErr w:type="spellEnd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 (</w:t>
      </w:r>
      <w:proofErr w:type="spellStart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Протоколи</w:t>
      </w:r>
      <w:proofErr w:type="spellEnd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№11 </w:t>
      </w:r>
      <w:proofErr w:type="spellStart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13.03.2013р.,  №14 </w:t>
      </w:r>
      <w:proofErr w:type="spellStart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03.04.2013р.) та  </w:t>
      </w:r>
      <w:proofErr w:type="spellStart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висновків</w:t>
      </w:r>
      <w:proofErr w:type="spellEnd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постійної</w:t>
      </w:r>
      <w:proofErr w:type="spellEnd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комісії</w:t>
      </w:r>
      <w:proofErr w:type="spellEnd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  </w:t>
      </w:r>
      <w:proofErr w:type="spellStart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 </w:t>
      </w:r>
      <w:proofErr w:type="spellStart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питань</w:t>
      </w:r>
      <w:proofErr w:type="spellEnd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будівництва</w:t>
      </w:r>
      <w:proofErr w:type="spellEnd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архітектури</w:t>
      </w:r>
      <w:proofErr w:type="spellEnd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земельних</w:t>
      </w:r>
      <w:proofErr w:type="spellEnd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відносин</w:t>
      </w:r>
      <w:proofErr w:type="spellEnd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охорони</w:t>
      </w:r>
      <w:proofErr w:type="spellEnd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 </w:t>
      </w:r>
      <w:proofErr w:type="spellStart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навколишнього</w:t>
      </w:r>
      <w:proofErr w:type="spellEnd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середовища</w:t>
      </w:r>
      <w:proofErr w:type="spellEnd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 </w:t>
      </w:r>
      <w:proofErr w:type="spellStart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</w:t>
      </w:r>
      <w:proofErr w:type="spellEnd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 </w:t>
      </w:r>
      <w:proofErr w:type="spellStart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розвитку</w:t>
      </w:r>
      <w:proofErr w:type="spellEnd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селищ,  </w:t>
      </w:r>
      <w:proofErr w:type="spellStart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Сєвєродонецька</w:t>
      </w:r>
      <w:proofErr w:type="spellEnd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 </w:t>
      </w:r>
      <w:proofErr w:type="spellStart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міська</w:t>
      </w:r>
      <w:proofErr w:type="spellEnd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 рада</w:t>
      </w:r>
    </w:p>
    <w:p w:rsidR="002111C9" w:rsidRPr="002111C9" w:rsidRDefault="002111C9" w:rsidP="002111C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111C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2111C9" w:rsidRPr="002111C9" w:rsidRDefault="002111C9" w:rsidP="002111C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111C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ВИРІШИЛА:</w:t>
      </w:r>
    </w:p>
    <w:p w:rsidR="002111C9" w:rsidRPr="002111C9" w:rsidRDefault="002111C9" w:rsidP="002111C9">
      <w:pPr>
        <w:shd w:val="clear" w:color="auto" w:fill="FFFFFF"/>
        <w:spacing w:after="180" w:line="360" w:lineRule="atLeast"/>
        <w:ind w:left="426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111C9">
        <w:rPr>
          <w:rFonts w:ascii="Tahoma" w:eastAsia="Times New Roman" w:hAnsi="Tahoma" w:cs="Tahoma"/>
          <w:b/>
          <w:bCs/>
          <w:color w:val="000000"/>
          <w:sz w:val="24"/>
          <w:szCs w:val="24"/>
          <w:lang w:val="uk-UA" w:eastAsia="ru-RU"/>
        </w:rPr>
        <w:t>   </w:t>
      </w:r>
    </w:p>
    <w:p w:rsidR="002111C9" w:rsidRPr="002111C9" w:rsidRDefault="002111C9" w:rsidP="002111C9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1. </w:t>
      </w:r>
      <w:proofErr w:type="spellStart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Відмовити</w:t>
      </w:r>
      <w:proofErr w:type="spellEnd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гр. </w:t>
      </w:r>
      <w:proofErr w:type="spellStart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Монаховій</w:t>
      </w:r>
      <w:proofErr w:type="spellEnd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Валентині</w:t>
      </w:r>
      <w:proofErr w:type="spellEnd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Андріївні</w:t>
      </w:r>
      <w:proofErr w:type="spellEnd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 </w:t>
      </w:r>
      <w:proofErr w:type="spellStart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передачі</w:t>
      </w:r>
      <w:proofErr w:type="spellEnd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у </w:t>
      </w:r>
      <w:proofErr w:type="spellStart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власність</w:t>
      </w:r>
      <w:proofErr w:type="spellEnd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земельної</w:t>
      </w:r>
      <w:proofErr w:type="spellEnd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ділянки</w:t>
      </w:r>
      <w:proofErr w:type="spellEnd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за </w:t>
      </w:r>
      <w:proofErr w:type="spellStart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адресою</w:t>
      </w:r>
      <w:proofErr w:type="spellEnd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: м. </w:t>
      </w:r>
      <w:proofErr w:type="spellStart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</w:t>
      </w:r>
      <w:proofErr w:type="spellEnd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ж.р. </w:t>
      </w:r>
      <w:proofErr w:type="spellStart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Щедрищеве</w:t>
      </w:r>
      <w:proofErr w:type="spellEnd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вул</w:t>
      </w:r>
      <w:proofErr w:type="spellEnd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. </w:t>
      </w:r>
      <w:proofErr w:type="spellStart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Кірова</w:t>
      </w:r>
      <w:proofErr w:type="spellEnd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94, у </w:t>
      </w:r>
      <w:proofErr w:type="spellStart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зв’язку</w:t>
      </w:r>
      <w:proofErr w:type="spellEnd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тим</w:t>
      </w:r>
      <w:proofErr w:type="spellEnd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  </w:t>
      </w:r>
      <w:proofErr w:type="spellStart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що</w:t>
      </w:r>
      <w:proofErr w:type="spellEnd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жилий</w:t>
      </w:r>
      <w:proofErr w:type="spellEnd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будинок</w:t>
      </w:r>
      <w:proofErr w:type="spellEnd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розміщений</w:t>
      </w:r>
      <w:proofErr w:type="spellEnd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</w:t>
      </w:r>
      <w:proofErr w:type="spellStart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земельній</w:t>
      </w:r>
      <w:proofErr w:type="spellEnd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ділянці</w:t>
      </w:r>
      <w:proofErr w:type="spellEnd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  </w:t>
      </w:r>
      <w:proofErr w:type="spellStart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перебуває</w:t>
      </w:r>
      <w:proofErr w:type="spellEnd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у </w:t>
      </w:r>
      <w:proofErr w:type="spellStart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приватній</w:t>
      </w:r>
      <w:proofErr w:type="spellEnd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спільній</w:t>
      </w:r>
      <w:proofErr w:type="spellEnd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частковій</w:t>
      </w:r>
      <w:proofErr w:type="spellEnd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власності</w:t>
      </w:r>
      <w:proofErr w:type="spellEnd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  </w:t>
      </w:r>
      <w:proofErr w:type="spellStart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кількох</w:t>
      </w:r>
      <w:proofErr w:type="spellEnd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 </w:t>
      </w:r>
      <w:proofErr w:type="spellStart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осіб</w:t>
      </w:r>
      <w:proofErr w:type="spellEnd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 та у </w:t>
      </w:r>
      <w:proofErr w:type="spellStart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зв’язку</w:t>
      </w:r>
      <w:proofErr w:type="spellEnd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відсутністю</w:t>
      </w:r>
      <w:proofErr w:type="spellEnd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звернень</w:t>
      </w:r>
      <w:proofErr w:type="spellEnd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про передачу </w:t>
      </w:r>
      <w:proofErr w:type="spellStart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земельної</w:t>
      </w:r>
      <w:proofErr w:type="spellEnd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ділянки</w:t>
      </w:r>
      <w:proofErr w:type="spellEnd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   </w:t>
      </w:r>
      <w:proofErr w:type="spellStart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інших</w:t>
      </w:r>
      <w:proofErr w:type="spellEnd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 </w:t>
      </w:r>
      <w:proofErr w:type="spellStart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власників</w:t>
      </w:r>
      <w:proofErr w:type="spellEnd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 </w:t>
      </w:r>
      <w:proofErr w:type="spellStart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будинку</w:t>
      </w:r>
      <w:proofErr w:type="spellEnd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2111C9" w:rsidRPr="002111C9" w:rsidRDefault="002111C9" w:rsidP="002111C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    2. Контроль за </w:t>
      </w:r>
      <w:proofErr w:type="spellStart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виконанням</w:t>
      </w:r>
      <w:proofErr w:type="spellEnd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цього</w:t>
      </w:r>
      <w:proofErr w:type="spellEnd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рішення</w:t>
      </w:r>
      <w:proofErr w:type="spellEnd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покласти</w:t>
      </w:r>
      <w:proofErr w:type="spellEnd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</w:t>
      </w:r>
      <w:proofErr w:type="spellStart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постійну</w:t>
      </w:r>
      <w:proofErr w:type="spellEnd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комісію</w:t>
      </w:r>
      <w:proofErr w:type="spellEnd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питань</w:t>
      </w:r>
      <w:proofErr w:type="spellEnd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будівництва</w:t>
      </w:r>
      <w:proofErr w:type="spellEnd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архітектури</w:t>
      </w:r>
      <w:proofErr w:type="spellEnd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земельних</w:t>
      </w:r>
      <w:proofErr w:type="spellEnd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відносин</w:t>
      </w:r>
      <w:proofErr w:type="spellEnd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охорони</w:t>
      </w:r>
      <w:proofErr w:type="spellEnd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навколишнього</w:t>
      </w:r>
      <w:proofErr w:type="spellEnd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середовища</w:t>
      </w:r>
      <w:proofErr w:type="spellEnd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та </w:t>
      </w:r>
      <w:proofErr w:type="spellStart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розвитку</w:t>
      </w:r>
      <w:proofErr w:type="spellEnd"/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селищ.</w:t>
      </w:r>
    </w:p>
    <w:p w:rsidR="002111C9" w:rsidRPr="002111C9" w:rsidRDefault="002111C9" w:rsidP="002111C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111C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2111C9" w:rsidRPr="002111C9" w:rsidRDefault="002111C9" w:rsidP="002111C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111C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2111C9" w:rsidRPr="002111C9" w:rsidRDefault="002111C9" w:rsidP="002111C9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111C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Міський голова                                    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2111C9"/>
    <w:rsid w:val="00181C06"/>
    <w:rsid w:val="002111C9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111C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11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111C9"/>
  </w:style>
  <w:style w:type="paragraph" w:styleId="a3">
    <w:name w:val="Normal (Web)"/>
    <w:basedOn w:val="a"/>
    <w:uiPriority w:val="99"/>
    <w:semiHidden/>
    <w:unhideWhenUsed/>
    <w:rsid w:val="002111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Company>Северодонецкие вести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2016-07-11T06:36:00Z</dcterms:created>
  <dcterms:modified xsi:type="dcterms:W3CDTF">2016-07-11T06:36:00Z</dcterms:modified>
</cp:coreProperties>
</file>